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3011" w14:textId="77777777" w:rsidR="00DF648C" w:rsidRPr="00DF648C" w:rsidRDefault="00DF648C" w:rsidP="00DF648C">
      <w:pPr>
        <w:rPr>
          <w:b/>
          <w:bCs/>
        </w:rPr>
      </w:pPr>
      <w:r w:rsidRPr="00DF648C">
        <w:rPr>
          <w:b/>
          <w:bCs/>
        </w:rPr>
        <w:t>Autoimmune DB — Data Dictionary (v2)</w:t>
      </w:r>
    </w:p>
    <w:p w14:paraId="4432FB84" w14:textId="77777777" w:rsidR="00DF648C" w:rsidRPr="00DF648C" w:rsidRDefault="00DF648C" w:rsidP="00DF648C">
      <w:r w:rsidRPr="00DF648C">
        <w:rPr>
          <w:rFonts w:eastAsiaTheme="majorEastAsia"/>
          <w:i/>
          <w:iCs/>
        </w:rPr>
        <w:t>Scope: Finalized 16-table schema aligned to the latest ER (“Page 1 (3)”). This lists each table’s purpose, columns (types/roles/nullability), and key indexes/constraints.</w:t>
      </w:r>
    </w:p>
    <w:p w14:paraId="72E7D85B" w14:textId="483FCBCD" w:rsidR="00DF648C" w:rsidRPr="00DF648C" w:rsidRDefault="00DF648C" w:rsidP="00DF648C"/>
    <w:p w14:paraId="4364205B" w14:textId="763705A6" w:rsidR="00DF648C" w:rsidRPr="00DF648C" w:rsidRDefault="00DF648C" w:rsidP="00DF648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DF648C">
        <w:rPr>
          <w:rFonts w:ascii="Times New Roman" w:hAnsi="Times New Roman" w:cs="Times New Roman"/>
          <w:b/>
          <w:bCs/>
        </w:rPr>
        <w:t>reference_genome</w:t>
      </w:r>
    </w:p>
    <w:p w14:paraId="733A224A" w14:textId="77777777" w:rsidR="00DF648C" w:rsidRPr="00DF648C" w:rsidRDefault="00DF648C" w:rsidP="00DF648C">
      <w:r w:rsidRPr="00DF648C">
        <w:rPr>
          <w:rFonts w:eastAsiaTheme="majorEastAsia"/>
          <w:b/>
          <w:bCs/>
        </w:rPr>
        <w:t>Purpose:</w:t>
      </w:r>
      <w:r w:rsidRPr="00DF648C">
        <w:t xml:space="preserve"> Reference assemblies against which variant coordinates are defined (e.g., GRCh38). Enables unambiguous mapping of loci across builds.</w:t>
      </w:r>
    </w:p>
    <w:p w14:paraId="30C76947" w14:textId="77777777" w:rsidR="00DF648C" w:rsidRDefault="00DF648C" w:rsidP="00DF648C">
      <w:pPr>
        <w:rPr>
          <w:b/>
          <w:bCs/>
        </w:rPr>
      </w:pPr>
    </w:p>
    <w:tbl>
      <w:tblPr>
        <w:tblW w:w="9780" w:type="dxa"/>
        <w:tblLook w:val="04A0" w:firstRow="1" w:lastRow="0" w:firstColumn="1" w:lastColumn="0" w:noHBand="0" w:noVBand="1"/>
      </w:tblPr>
      <w:tblGrid>
        <w:gridCol w:w="1758"/>
        <w:gridCol w:w="1915"/>
        <w:gridCol w:w="918"/>
        <w:gridCol w:w="644"/>
        <w:gridCol w:w="940"/>
        <w:gridCol w:w="3605"/>
      </w:tblGrid>
      <w:tr w:rsidR="00DF648C" w:rsidRPr="00DF648C" w14:paraId="1200B256" w14:textId="77777777" w:rsidTr="00DF648C">
        <w:trPr>
          <w:trHeight w:val="460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9AAFD3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Column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582A36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583D6B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392FFB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F25844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12FB9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DF648C" w:rsidRPr="00DF648C" w14:paraId="0A5B07F0" w14:textId="77777777" w:rsidTr="00DF648C">
        <w:trPr>
          <w:trHeight w:val="5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C656E6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ref_genome_id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007E3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INT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F7A4FB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80FB3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PK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32322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A5BA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Surrogate key for assembly</w:t>
            </w:r>
          </w:p>
        </w:tc>
      </w:tr>
      <w:tr w:rsidR="00DF648C" w:rsidRPr="00DF648C" w14:paraId="6C452600" w14:textId="77777777" w:rsidTr="00DF648C">
        <w:trPr>
          <w:trHeight w:val="5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4C35B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assembly_name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B66C4D" w14:textId="7C9CCA6A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VARCHAR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DF648C">
              <w:rPr>
                <w:color w:val="000000"/>
                <w:sz w:val="22"/>
                <w:szCs w:val="22"/>
              </w:rPr>
              <w:t>(32)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659B3E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01681F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045BDB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44BE4B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e.g., GRCh38, GRCh37</w:t>
            </w:r>
          </w:p>
        </w:tc>
      </w:tr>
      <w:tr w:rsidR="00DF648C" w:rsidRPr="00DF648C" w14:paraId="3B8B68DC" w14:textId="77777777" w:rsidTr="00DF648C">
        <w:trPr>
          <w:trHeight w:val="46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CFB746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version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B6DA36" w14:textId="260E350D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VARCHAR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DF648C">
              <w:rPr>
                <w:color w:val="000000"/>
                <w:sz w:val="22"/>
                <w:szCs w:val="22"/>
              </w:rPr>
              <w:t>(16)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DE250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3F6E77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7D7484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EBC904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Optional subversion/patch (e.g., p14)</w:t>
            </w:r>
          </w:p>
        </w:tc>
      </w:tr>
    </w:tbl>
    <w:p w14:paraId="474FC0B1" w14:textId="77777777" w:rsidR="00DF648C" w:rsidRDefault="00DF648C" w:rsidP="00DF648C">
      <w:pPr>
        <w:rPr>
          <w:b/>
          <w:bCs/>
        </w:rPr>
      </w:pPr>
    </w:p>
    <w:p w14:paraId="46623B3A" w14:textId="2A2D8EAE" w:rsidR="00DF648C" w:rsidRPr="00DF648C" w:rsidRDefault="00DF648C" w:rsidP="00DF648C">
      <w:r w:rsidRPr="00DF648C">
        <w:rPr>
          <w:rFonts w:eastAsiaTheme="majorEastAsia"/>
          <w:b/>
          <w:bCs/>
        </w:rPr>
        <w:t>Indexes &amp; Constraints</w:t>
      </w:r>
    </w:p>
    <w:p w14:paraId="4186F15E" w14:textId="77777777" w:rsidR="00DF648C" w:rsidRPr="00DF648C" w:rsidRDefault="00DF648C" w:rsidP="00DF648C">
      <w:pPr>
        <w:numPr>
          <w:ilvl w:val="0"/>
          <w:numId w:val="1"/>
        </w:numPr>
      </w:pPr>
      <w:r w:rsidRPr="00DF648C">
        <w:t xml:space="preserve">PK: </w:t>
      </w:r>
      <w:r w:rsidRPr="00DF648C">
        <w:rPr>
          <w:rFonts w:eastAsiaTheme="majorEastAsia"/>
        </w:rPr>
        <w:t>PRIMARY (ref_genome_id)</w:t>
      </w:r>
    </w:p>
    <w:p w14:paraId="70E6800F" w14:textId="77777777" w:rsidR="00DF648C" w:rsidRPr="00DF648C" w:rsidRDefault="00DF648C" w:rsidP="00DF648C">
      <w:pPr>
        <w:numPr>
          <w:ilvl w:val="0"/>
          <w:numId w:val="1"/>
        </w:numPr>
      </w:pPr>
      <w:r w:rsidRPr="00DF648C">
        <w:t xml:space="preserve">UNIQUE: </w:t>
      </w:r>
      <w:proofErr w:type="spellStart"/>
      <w:r w:rsidRPr="00DF648C">
        <w:rPr>
          <w:rFonts w:eastAsiaTheme="majorEastAsia"/>
        </w:rPr>
        <w:t>uq_reference_genome</w:t>
      </w:r>
      <w:proofErr w:type="spellEnd"/>
      <w:r w:rsidRPr="00DF648C">
        <w:rPr>
          <w:rFonts w:eastAsiaTheme="majorEastAsia"/>
        </w:rPr>
        <w:t xml:space="preserve"> (assembly_name, version)</w:t>
      </w:r>
    </w:p>
    <w:p w14:paraId="55CBA247" w14:textId="527A52A9" w:rsidR="00DF648C" w:rsidRPr="00DF648C" w:rsidRDefault="00DF648C" w:rsidP="00DF648C"/>
    <w:p w14:paraId="001D6E1D" w14:textId="77777777" w:rsidR="00DF648C" w:rsidRPr="00DF648C" w:rsidRDefault="00DF648C" w:rsidP="00DF648C">
      <w:pPr>
        <w:rPr>
          <w:b/>
          <w:bCs/>
        </w:rPr>
      </w:pPr>
      <w:r w:rsidRPr="00DF648C">
        <w:rPr>
          <w:b/>
          <w:bCs/>
        </w:rPr>
        <w:t>variant_type</w:t>
      </w:r>
    </w:p>
    <w:p w14:paraId="04160CBB" w14:textId="77777777" w:rsidR="00DF648C" w:rsidRPr="00DF648C" w:rsidRDefault="00DF648C" w:rsidP="00DF648C">
      <w:r w:rsidRPr="00DF648C">
        <w:rPr>
          <w:rFonts w:eastAsiaTheme="majorEastAsia"/>
          <w:b/>
          <w:bCs/>
        </w:rPr>
        <w:t>Purpose:</w:t>
      </w:r>
      <w:r w:rsidRPr="00DF648C">
        <w:t xml:space="preserve"> Controlled vocabulary for variant classes (SNV, INDEL, SV, CNV) used by the </w:t>
      </w:r>
      <w:r w:rsidRPr="00DF648C">
        <w:rPr>
          <w:rFonts w:eastAsiaTheme="majorEastAsia"/>
        </w:rPr>
        <w:t>variants</w:t>
      </w:r>
      <w:r w:rsidRPr="00DF648C">
        <w:t xml:space="preserve"> table.</w:t>
      </w:r>
    </w:p>
    <w:p w14:paraId="03191522" w14:textId="77777777" w:rsidR="00DF648C" w:rsidRDefault="00DF648C" w:rsidP="00DF648C">
      <w:pPr>
        <w:rPr>
          <w:b/>
          <w:bCs/>
        </w:rPr>
      </w:pPr>
    </w:p>
    <w:tbl>
      <w:tblPr>
        <w:tblW w:w="9780" w:type="dxa"/>
        <w:tblLook w:val="04A0" w:firstRow="1" w:lastRow="0" w:firstColumn="1" w:lastColumn="0" w:noHBand="0" w:noVBand="1"/>
      </w:tblPr>
      <w:tblGrid>
        <w:gridCol w:w="1758"/>
        <w:gridCol w:w="1916"/>
        <w:gridCol w:w="918"/>
        <w:gridCol w:w="644"/>
        <w:gridCol w:w="940"/>
        <w:gridCol w:w="3604"/>
      </w:tblGrid>
      <w:tr w:rsidR="00DF648C" w:rsidRPr="00DF648C" w14:paraId="772D854F" w14:textId="77777777" w:rsidTr="00DF648C">
        <w:trPr>
          <w:trHeight w:val="340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2A715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Column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0C0B9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E48DB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DD69F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F5C2B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F9F43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DF648C" w:rsidRPr="00DF648C" w14:paraId="15BD1E2D" w14:textId="77777777" w:rsidTr="00DF648C">
        <w:trPr>
          <w:trHeight w:val="3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0275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variant_type_id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20B9A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INT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3C20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6568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PK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2AC1E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1FFC0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Surrogate key</w:t>
            </w:r>
          </w:p>
        </w:tc>
      </w:tr>
      <w:tr w:rsidR="00DF648C" w:rsidRPr="00DF648C" w14:paraId="04C0F42B" w14:textId="77777777" w:rsidTr="00DF648C">
        <w:trPr>
          <w:trHeight w:val="3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B6B6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code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34991" w14:textId="1BA78DDF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VARCHAR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DF648C">
              <w:rPr>
                <w:color w:val="000000"/>
                <w:sz w:val="22"/>
                <w:szCs w:val="22"/>
              </w:rPr>
              <w:t>(16)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A3E0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98FA5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87A45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76DE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Short code (SNV, INDEL)</w:t>
            </w:r>
          </w:p>
        </w:tc>
      </w:tr>
      <w:tr w:rsidR="00DF648C" w:rsidRPr="00DF648C" w14:paraId="354154B9" w14:textId="77777777" w:rsidTr="00DF648C">
        <w:trPr>
          <w:trHeight w:val="3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3CBA4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8515C" w14:textId="05FA7204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VARCHAR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DF648C">
              <w:rPr>
                <w:color w:val="000000"/>
                <w:sz w:val="22"/>
                <w:szCs w:val="22"/>
              </w:rPr>
              <w:t>(64)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5F6C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957FD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125CE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41FB6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Human-friendly label</w:t>
            </w:r>
          </w:p>
        </w:tc>
      </w:tr>
    </w:tbl>
    <w:p w14:paraId="0DCA6CCC" w14:textId="77777777" w:rsidR="00DF648C" w:rsidRDefault="00DF648C" w:rsidP="00DF648C">
      <w:pPr>
        <w:rPr>
          <w:b/>
          <w:bCs/>
        </w:rPr>
      </w:pPr>
    </w:p>
    <w:p w14:paraId="353998B2" w14:textId="77777777" w:rsidR="00DF648C" w:rsidRDefault="00DF648C" w:rsidP="00DF648C">
      <w:pPr>
        <w:rPr>
          <w:b/>
          <w:bCs/>
        </w:rPr>
      </w:pPr>
    </w:p>
    <w:p w14:paraId="010D1149" w14:textId="744C7BE3" w:rsidR="00DF648C" w:rsidRPr="00DF648C" w:rsidRDefault="00DF648C" w:rsidP="00DF648C">
      <w:r w:rsidRPr="00DF648C">
        <w:rPr>
          <w:rFonts w:eastAsiaTheme="majorEastAsia"/>
          <w:b/>
          <w:bCs/>
        </w:rPr>
        <w:t>Indexes &amp; Constraints</w:t>
      </w:r>
    </w:p>
    <w:p w14:paraId="6D5CCA8D" w14:textId="77777777" w:rsidR="00DF648C" w:rsidRPr="00DF648C" w:rsidRDefault="00DF648C" w:rsidP="00DF648C">
      <w:pPr>
        <w:numPr>
          <w:ilvl w:val="0"/>
          <w:numId w:val="2"/>
        </w:numPr>
      </w:pPr>
      <w:r w:rsidRPr="00DF648C">
        <w:t xml:space="preserve">PK: </w:t>
      </w:r>
      <w:r w:rsidRPr="00DF648C">
        <w:rPr>
          <w:rFonts w:eastAsiaTheme="majorEastAsia"/>
        </w:rPr>
        <w:t>PRIMARY (variant_type_id)</w:t>
      </w:r>
    </w:p>
    <w:p w14:paraId="1BD3636F" w14:textId="77777777" w:rsidR="00DF648C" w:rsidRPr="00DF648C" w:rsidRDefault="00DF648C" w:rsidP="00DF648C">
      <w:pPr>
        <w:numPr>
          <w:ilvl w:val="0"/>
          <w:numId w:val="2"/>
        </w:numPr>
      </w:pPr>
      <w:r w:rsidRPr="00DF648C">
        <w:t xml:space="preserve">UNIQUE: </w:t>
      </w:r>
      <w:proofErr w:type="spellStart"/>
      <w:r w:rsidRPr="00DF648C">
        <w:rPr>
          <w:rFonts w:eastAsiaTheme="majorEastAsia"/>
        </w:rPr>
        <w:t>uq_variant_type_code</w:t>
      </w:r>
      <w:proofErr w:type="spellEnd"/>
      <w:r w:rsidRPr="00DF648C">
        <w:rPr>
          <w:rFonts w:eastAsiaTheme="majorEastAsia"/>
        </w:rPr>
        <w:t xml:space="preserve"> (code)</w:t>
      </w:r>
    </w:p>
    <w:p w14:paraId="179A6109" w14:textId="0A1606F9" w:rsidR="00DF648C" w:rsidRPr="00DF648C" w:rsidRDefault="00DF648C" w:rsidP="00DF648C"/>
    <w:p w14:paraId="1889433B" w14:textId="77777777" w:rsidR="00DF648C" w:rsidRPr="00DF648C" w:rsidRDefault="00DF648C" w:rsidP="00DF648C">
      <w:pPr>
        <w:rPr>
          <w:b/>
          <w:bCs/>
        </w:rPr>
      </w:pPr>
      <w:r w:rsidRPr="00DF648C">
        <w:rPr>
          <w:b/>
          <w:bCs/>
        </w:rPr>
        <w:t>genes</w:t>
      </w:r>
    </w:p>
    <w:p w14:paraId="64E4E14F" w14:textId="77777777" w:rsidR="00DF648C" w:rsidRDefault="00DF648C" w:rsidP="00DF648C">
      <w:r w:rsidRPr="00DF648C">
        <w:rPr>
          <w:rFonts w:eastAsiaTheme="majorEastAsia"/>
          <w:b/>
          <w:bCs/>
        </w:rPr>
        <w:t>Purpose:</w:t>
      </w:r>
      <w:r w:rsidRPr="00DF648C">
        <w:t xml:space="preserve"> Registry of genes (one row per gene symbol) that variants and annotations can reference.</w:t>
      </w:r>
    </w:p>
    <w:p w14:paraId="766A3C56" w14:textId="77777777" w:rsidR="00DF648C" w:rsidRPr="00DF648C" w:rsidRDefault="00DF648C" w:rsidP="00DF648C"/>
    <w:tbl>
      <w:tblPr>
        <w:tblW w:w="9780" w:type="dxa"/>
        <w:tblLook w:val="04A0" w:firstRow="1" w:lastRow="0" w:firstColumn="1" w:lastColumn="0" w:noHBand="0" w:noVBand="1"/>
      </w:tblPr>
      <w:tblGrid>
        <w:gridCol w:w="1757"/>
        <w:gridCol w:w="1918"/>
        <w:gridCol w:w="918"/>
        <w:gridCol w:w="644"/>
        <w:gridCol w:w="940"/>
        <w:gridCol w:w="3603"/>
      </w:tblGrid>
      <w:tr w:rsidR="00DF648C" w:rsidRPr="00DF648C" w14:paraId="1C3F448E" w14:textId="77777777" w:rsidTr="00DF648C">
        <w:trPr>
          <w:trHeight w:val="340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95BF8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Column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A1D92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D5A35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A79F1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518D2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61D4F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DF648C" w:rsidRPr="00DF648C" w14:paraId="26E1C76D" w14:textId="77777777" w:rsidTr="00DF648C">
        <w:trPr>
          <w:trHeight w:val="3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5C1CB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gene_id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86A2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D391B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4799A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PK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9FD0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C1D6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Surrogate key</w:t>
            </w:r>
          </w:p>
        </w:tc>
      </w:tr>
      <w:tr w:rsidR="00DF648C" w:rsidRPr="00DF648C" w14:paraId="7E9DF749" w14:textId="77777777" w:rsidTr="00DF648C">
        <w:trPr>
          <w:trHeight w:val="3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C587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gene_symbol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BC6F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gramStart"/>
            <w:r w:rsidRPr="00DF648C">
              <w:rPr>
                <w:color w:val="000000"/>
                <w:sz w:val="22"/>
                <w:szCs w:val="22"/>
              </w:rPr>
              <w:t>VARCHAR(</w:t>
            </w:r>
            <w:proofErr w:type="gramEnd"/>
            <w:r w:rsidRPr="00DF648C">
              <w:rPr>
                <w:color w:val="000000"/>
                <w:sz w:val="22"/>
                <w:szCs w:val="22"/>
              </w:rPr>
              <w:t>32)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BFE5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933F0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A39FA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F2A14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Official symbol HGNC</w:t>
            </w:r>
          </w:p>
        </w:tc>
      </w:tr>
    </w:tbl>
    <w:p w14:paraId="78BAAB20" w14:textId="77777777" w:rsidR="00DF648C" w:rsidRDefault="00DF648C" w:rsidP="00DF648C">
      <w:pPr>
        <w:rPr>
          <w:b/>
          <w:bCs/>
        </w:rPr>
      </w:pPr>
    </w:p>
    <w:p w14:paraId="1001D830" w14:textId="5D614C58" w:rsidR="00DF648C" w:rsidRPr="00DF648C" w:rsidRDefault="00DF648C" w:rsidP="00DF648C">
      <w:r w:rsidRPr="00DF648C">
        <w:rPr>
          <w:rFonts w:eastAsiaTheme="majorEastAsia"/>
          <w:b/>
          <w:bCs/>
        </w:rPr>
        <w:t>Indexes &amp; Constraints</w:t>
      </w:r>
    </w:p>
    <w:p w14:paraId="31CF74E4" w14:textId="77777777" w:rsidR="00DF648C" w:rsidRPr="00DF648C" w:rsidRDefault="00DF648C" w:rsidP="00DF648C">
      <w:pPr>
        <w:numPr>
          <w:ilvl w:val="0"/>
          <w:numId w:val="3"/>
        </w:numPr>
      </w:pPr>
      <w:r w:rsidRPr="00DF648C">
        <w:t xml:space="preserve">PK: </w:t>
      </w:r>
      <w:r w:rsidRPr="00DF648C">
        <w:rPr>
          <w:rFonts w:eastAsiaTheme="majorEastAsia"/>
        </w:rPr>
        <w:t>PRIMARY (gene_id)</w:t>
      </w:r>
    </w:p>
    <w:p w14:paraId="7EC4254B" w14:textId="77777777" w:rsidR="00DF648C" w:rsidRPr="00DF648C" w:rsidRDefault="00DF648C" w:rsidP="00DF648C">
      <w:pPr>
        <w:numPr>
          <w:ilvl w:val="0"/>
          <w:numId w:val="3"/>
        </w:numPr>
      </w:pPr>
      <w:r w:rsidRPr="00DF648C">
        <w:t xml:space="preserve">UNIQUE: </w:t>
      </w:r>
      <w:proofErr w:type="spellStart"/>
      <w:r w:rsidRPr="00DF648C">
        <w:rPr>
          <w:rFonts w:eastAsiaTheme="majorEastAsia"/>
        </w:rPr>
        <w:t>uq_genes_symbol</w:t>
      </w:r>
      <w:proofErr w:type="spellEnd"/>
      <w:r w:rsidRPr="00DF648C">
        <w:rPr>
          <w:rFonts w:eastAsiaTheme="majorEastAsia"/>
        </w:rPr>
        <w:t xml:space="preserve"> (gene_symbol)</w:t>
      </w:r>
    </w:p>
    <w:p w14:paraId="45D79F9D" w14:textId="2C43DEB1" w:rsidR="00DF648C" w:rsidRPr="00DF648C" w:rsidRDefault="00DF648C" w:rsidP="00DF648C"/>
    <w:p w14:paraId="07F3513F" w14:textId="77777777" w:rsidR="00DF648C" w:rsidRDefault="00DF648C" w:rsidP="00DF648C">
      <w:pPr>
        <w:rPr>
          <w:b/>
          <w:bCs/>
        </w:rPr>
      </w:pPr>
    </w:p>
    <w:p w14:paraId="0D7A75C2" w14:textId="77777777" w:rsidR="00DF648C" w:rsidRDefault="00DF648C" w:rsidP="00DF648C">
      <w:pPr>
        <w:rPr>
          <w:b/>
          <w:bCs/>
        </w:rPr>
      </w:pPr>
    </w:p>
    <w:p w14:paraId="7C131D21" w14:textId="1C809FAD" w:rsidR="00DF648C" w:rsidRPr="00DF648C" w:rsidRDefault="00DF648C" w:rsidP="00DF648C">
      <w:pPr>
        <w:rPr>
          <w:b/>
          <w:bCs/>
        </w:rPr>
      </w:pPr>
      <w:r w:rsidRPr="00DF648C">
        <w:rPr>
          <w:b/>
          <w:bCs/>
        </w:rPr>
        <w:lastRenderedPageBreak/>
        <w:t>transcripts</w:t>
      </w:r>
    </w:p>
    <w:p w14:paraId="045165B1" w14:textId="77777777" w:rsidR="00DF648C" w:rsidRDefault="00DF648C" w:rsidP="00DF648C">
      <w:r w:rsidRPr="00DF648C">
        <w:rPr>
          <w:rFonts w:eastAsiaTheme="majorEastAsia"/>
          <w:b/>
          <w:bCs/>
        </w:rPr>
        <w:t>Purpose:</w:t>
      </w:r>
      <w:r w:rsidRPr="00DF648C">
        <w:t xml:space="preserve"> Transcript isoforms per gene (source/accession/version). Allows transcript-scoped HGVS and consequences.</w:t>
      </w:r>
    </w:p>
    <w:p w14:paraId="42F41991" w14:textId="77777777" w:rsidR="00DF648C" w:rsidRDefault="00DF648C" w:rsidP="00DF648C"/>
    <w:tbl>
      <w:tblPr>
        <w:tblW w:w="9780" w:type="dxa"/>
        <w:tblLook w:val="04A0" w:firstRow="1" w:lastRow="0" w:firstColumn="1" w:lastColumn="0" w:noHBand="0" w:noVBand="1"/>
      </w:tblPr>
      <w:tblGrid>
        <w:gridCol w:w="1619"/>
        <w:gridCol w:w="1821"/>
        <w:gridCol w:w="802"/>
        <w:gridCol w:w="1560"/>
        <w:gridCol w:w="913"/>
        <w:gridCol w:w="3065"/>
      </w:tblGrid>
      <w:tr w:rsidR="00DF648C" w:rsidRPr="00DF648C" w14:paraId="16615E3B" w14:textId="77777777" w:rsidTr="00DF648C">
        <w:trPr>
          <w:trHeight w:val="340"/>
        </w:trPr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32584E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Column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727044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49C8ED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AE1F69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F7EDE3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6E0924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DF648C" w:rsidRPr="00DF648C" w14:paraId="6458C05C" w14:textId="77777777" w:rsidTr="00DF648C">
        <w:trPr>
          <w:trHeight w:val="340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68C11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transcript_id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C49062" w14:textId="5903432A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VARCHAR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DF648C">
              <w:rPr>
                <w:color w:val="000000"/>
                <w:sz w:val="22"/>
                <w:szCs w:val="22"/>
              </w:rPr>
              <w:t>(20)</w:t>
            </w: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E3D13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DD63F4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PK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5033A0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94C8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DF648C">
              <w:rPr>
                <w:color w:val="000000"/>
                <w:sz w:val="22"/>
                <w:szCs w:val="22"/>
              </w:rPr>
              <w:t>RefSeq</w:t>
            </w:r>
            <w:proofErr w:type="spellEnd"/>
            <w:r w:rsidRPr="00DF648C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DF648C">
              <w:rPr>
                <w:color w:val="000000"/>
                <w:sz w:val="22"/>
                <w:szCs w:val="22"/>
              </w:rPr>
              <w:t>Ensembl</w:t>
            </w:r>
            <w:proofErr w:type="spellEnd"/>
            <w:r w:rsidRPr="00DF648C">
              <w:rPr>
                <w:color w:val="000000"/>
                <w:sz w:val="22"/>
                <w:szCs w:val="22"/>
              </w:rPr>
              <w:t xml:space="preserve"> ID</w:t>
            </w:r>
          </w:p>
        </w:tc>
      </w:tr>
      <w:tr w:rsidR="00DF648C" w:rsidRPr="00DF648C" w14:paraId="39EBC344" w14:textId="77777777" w:rsidTr="00DF648C">
        <w:trPr>
          <w:trHeight w:val="596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D87EE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gene_id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89834A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7E952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2C1EE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FK → genes(gene_id)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A97C4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12524A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Parent gene</w:t>
            </w:r>
          </w:p>
        </w:tc>
      </w:tr>
      <w:tr w:rsidR="00DF648C" w:rsidRPr="00DF648C" w14:paraId="436096D1" w14:textId="77777777" w:rsidTr="00DF648C">
        <w:trPr>
          <w:trHeight w:val="340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AECE2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source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26E4A9" w14:textId="6D348FE0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VARCHAR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DF648C">
              <w:rPr>
                <w:color w:val="000000"/>
                <w:sz w:val="22"/>
                <w:szCs w:val="22"/>
              </w:rPr>
              <w:t>(16)</w:t>
            </w: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1F2055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2816CC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FF799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E925E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DF648C">
              <w:rPr>
                <w:color w:val="000000"/>
                <w:sz w:val="22"/>
                <w:szCs w:val="22"/>
              </w:rPr>
              <w:t>RefSeq</w:t>
            </w:r>
            <w:proofErr w:type="spellEnd"/>
            <w:r w:rsidRPr="00DF648C"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 w:rsidRPr="00DF648C">
              <w:rPr>
                <w:color w:val="000000"/>
                <w:sz w:val="22"/>
                <w:szCs w:val="22"/>
              </w:rPr>
              <w:t>Ensembl</w:t>
            </w:r>
            <w:proofErr w:type="spellEnd"/>
          </w:p>
        </w:tc>
      </w:tr>
      <w:tr w:rsidR="00DF648C" w:rsidRPr="00DF648C" w14:paraId="686D1B78" w14:textId="77777777" w:rsidTr="00DF648C">
        <w:trPr>
          <w:trHeight w:val="340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869FB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accession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AA6735" w14:textId="14807A9D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VARCHAR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DF648C">
              <w:rPr>
                <w:color w:val="000000"/>
                <w:sz w:val="22"/>
                <w:szCs w:val="22"/>
              </w:rPr>
              <w:t>(20)</w:t>
            </w: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461E6A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09B143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E2086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69C9B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Transcript accession</w:t>
            </w:r>
          </w:p>
        </w:tc>
      </w:tr>
      <w:tr w:rsidR="00DF648C" w:rsidRPr="00DF648C" w14:paraId="292B2584" w14:textId="77777777" w:rsidTr="00DF648C">
        <w:trPr>
          <w:trHeight w:val="340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C3B33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version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BE4E85" w14:textId="1FECA4CA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VARCHAR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DF648C">
              <w:rPr>
                <w:color w:val="000000"/>
                <w:sz w:val="22"/>
                <w:szCs w:val="22"/>
              </w:rPr>
              <w:t>(8)</w:t>
            </w: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D7177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ACE1B7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5BF20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603055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Version string</w:t>
            </w:r>
          </w:p>
        </w:tc>
      </w:tr>
    </w:tbl>
    <w:p w14:paraId="09B08884" w14:textId="77777777" w:rsidR="00DF648C" w:rsidRPr="00DF648C" w:rsidRDefault="00DF648C" w:rsidP="00DF648C"/>
    <w:p w14:paraId="3EB23FC8" w14:textId="77777777" w:rsidR="00DF648C" w:rsidRPr="00DF648C" w:rsidRDefault="00DF648C" w:rsidP="00DF648C">
      <w:r w:rsidRPr="00DF648C">
        <w:rPr>
          <w:rFonts w:eastAsiaTheme="majorEastAsia"/>
          <w:b/>
          <w:bCs/>
        </w:rPr>
        <w:t>Indexes &amp; Constraints</w:t>
      </w:r>
    </w:p>
    <w:p w14:paraId="5745B352" w14:textId="77777777" w:rsidR="00DF648C" w:rsidRPr="00DF648C" w:rsidRDefault="00DF648C" w:rsidP="00DF648C">
      <w:pPr>
        <w:numPr>
          <w:ilvl w:val="0"/>
          <w:numId w:val="4"/>
        </w:numPr>
      </w:pPr>
      <w:r w:rsidRPr="00DF648C">
        <w:t xml:space="preserve">PK: </w:t>
      </w:r>
      <w:r w:rsidRPr="00DF648C">
        <w:rPr>
          <w:rFonts w:eastAsiaTheme="majorEastAsia"/>
        </w:rPr>
        <w:t>PRIMARY (transcript_id)</w:t>
      </w:r>
    </w:p>
    <w:p w14:paraId="27FD3E90" w14:textId="77777777" w:rsidR="00DF648C" w:rsidRPr="00DF648C" w:rsidRDefault="00DF648C" w:rsidP="00DF648C">
      <w:pPr>
        <w:numPr>
          <w:ilvl w:val="0"/>
          <w:numId w:val="4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fk_transcripts_gene</w:t>
      </w:r>
      <w:proofErr w:type="spellEnd"/>
      <w:r w:rsidRPr="00DF648C">
        <w:rPr>
          <w:rFonts w:eastAsiaTheme="majorEastAsia"/>
        </w:rPr>
        <w:t xml:space="preserve"> (gene_id) → genes(gene_id)</w:t>
      </w:r>
    </w:p>
    <w:p w14:paraId="3955D1C3" w14:textId="77777777" w:rsidR="00DF648C" w:rsidRPr="00DF648C" w:rsidRDefault="00DF648C" w:rsidP="00DF648C">
      <w:pPr>
        <w:numPr>
          <w:ilvl w:val="0"/>
          <w:numId w:val="4"/>
        </w:numPr>
      </w:pPr>
      <w:r w:rsidRPr="00DF648C">
        <w:t xml:space="preserve">UNIQUE: </w:t>
      </w:r>
      <w:proofErr w:type="spellStart"/>
      <w:r w:rsidRPr="00DF648C">
        <w:rPr>
          <w:rFonts w:eastAsiaTheme="majorEastAsia"/>
        </w:rPr>
        <w:t>uq_transcripts_source_acc_ver</w:t>
      </w:r>
      <w:proofErr w:type="spellEnd"/>
      <w:r w:rsidRPr="00DF648C">
        <w:rPr>
          <w:rFonts w:eastAsiaTheme="majorEastAsia"/>
        </w:rPr>
        <w:t xml:space="preserve"> (source, accession, version)</w:t>
      </w:r>
    </w:p>
    <w:p w14:paraId="2C5CE934" w14:textId="77777777" w:rsidR="00DF648C" w:rsidRPr="00DF648C" w:rsidRDefault="00DF648C" w:rsidP="00DF648C">
      <w:pPr>
        <w:numPr>
          <w:ilvl w:val="0"/>
          <w:numId w:val="4"/>
        </w:numPr>
      </w:pPr>
      <w:r w:rsidRPr="00DF648C">
        <w:t xml:space="preserve">INDEX: </w:t>
      </w:r>
      <w:proofErr w:type="spellStart"/>
      <w:r w:rsidRPr="00DF648C">
        <w:rPr>
          <w:rFonts w:eastAsiaTheme="majorEastAsia"/>
        </w:rPr>
        <w:t>idx_transcripts_gene</w:t>
      </w:r>
      <w:proofErr w:type="spellEnd"/>
      <w:r w:rsidRPr="00DF648C">
        <w:rPr>
          <w:rFonts w:eastAsiaTheme="majorEastAsia"/>
        </w:rPr>
        <w:t xml:space="preserve"> (gene_id)</w:t>
      </w:r>
    </w:p>
    <w:p w14:paraId="036B2EAF" w14:textId="2E045903" w:rsidR="00DF648C" w:rsidRPr="00DF648C" w:rsidRDefault="00DF648C" w:rsidP="00DF648C"/>
    <w:p w14:paraId="41EAAB4B" w14:textId="77777777" w:rsidR="00DF648C" w:rsidRPr="00DF648C" w:rsidRDefault="00DF648C" w:rsidP="00DF648C">
      <w:pPr>
        <w:rPr>
          <w:b/>
          <w:bCs/>
        </w:rPr>
      </w:pPr>
      <w:r w:rsidRPr="00DF648C">
        <w:rPr>
          <w:b/>
          <w:bCs/>
        </w:rPr>
        <w:t>variants</w:t>
      </w:r>
    </w:p>
    <w:p w14:paraId="62BA2D2B" w14:textId="77777777" w:rsidR="00DF648C" w:rsidRDefault="00DF648C" w:rsidP="00DF648C">
      <w:r w:rsidRPr="00DF648C">
        <w:rPr>
          <w:rFonts w:eastAsiaTheme="majorEastAsia"/>
          <w:b/>
          <w:bCs/>
        </w:rPr>
        <w:t>Purpose:</w:t>
      </w:r>
      <w:r w:rsidRPr="00DF648C">
        <w:t xml:space="preserve"> Central hub of genomic variants (build + locus + ref/alt + type). Other tables (calls, summaries, annotations, </w:t>
      </w:r>
      <w:proofErr w:type="spellStart"/>
      <w:r w:rsidRPr="00DF648C">
        <w:t>freq</w:t>
      </w:r>
      <w:proofErr w:type="spellEnd"/>
      <w:r w:rsidRPr="00DF648C">
        <w:t>) link here.</w:t>
      </w:r>
    </w:p>
    <w:p w14:paraId="00269B4F" w14:textId="77777777" w:rsidR="00DF648C" w:rsidRDefault="00DF648C" w:rsidP="00DF648C"/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1750"/>
        <w:gridCol w:w="2058"/>
        <w:gridCol w:w="697"/>
        <w:gridCol w:w="2011"/>
        <w:gridCol w:w="992"/>
        <w:gridCol w:w="1843"/>
      </w:tblGrid>
      <w:tr w:rsidR="00DF648C" w:rsidRPr="00DF648C" w14:paraId="5C174289" w14:textId="77777777" w:rsidTr="00DF648C">
        <w:trPr>
          <w:trHeight w:val="340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AE2675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Column</w:t>
            </w:r>
          </w:p>
        </w:tc>
        <w:tc>
          <w:tcPr>
            <w:tcW w:w="2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062448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AAA677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C0E192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9A7CAC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ADBC23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DF648C" w:rsidRPr="00DF648C" w14:paraId="071693F8" w14:textId="77777777" w:rsidTr="00DF648C">
        <w:trPr>
          <w:trHeight w:val="340"/>
        </w:trPr>
        <w:tc>
          <w:tcPr>
            <w:tcW w:w="1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6067FA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variant_id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818C0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E4E65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64971B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PK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05ACF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C873F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Surrogate key</w:t>
            </w:r>
          </w:p>
        </w:tc>
      </w:tr>
      <w:tr w:rsidR="00DF648C" w:rsidRPr="00DF648C" w14:paraId="1422E4B3" w14:textId="77777777" w:rsidTr="00DF648C">
        <w:trPr>
          <w:trHeight w:val="740"/>
        </w:trPr>
        <w:tc>
          <w:tcPr>
            <w:tcW w:w="1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374985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ref_genome_id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0C1E2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INT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EE7A4B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D64FD5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FK → reference_genome(ref_genome_id)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C18E3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7AE7FE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Reference build</w:t>
            </w:r>
          </w:p>
        </w:tc>
      </w:tr>
      <w:tr w:rsidR="00DF648C" w:rsidRPr="00DF648C" w14:paraId="70CC1BCA" w14:textId="77777777" w:rsidTr="00DF648C">
        <w:trPr>
          <w:trHeight w:val="340"/>
        </w:trPr>
        <w:tc>
          <w:tcPr>
            <w:tcW w:w="1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AC704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chrom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D52E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gramStart"/>
            <w:r w:rsidRPr="00DF648C">
              <w:rPr>
                <w:color w:val="000000"/>
                <w:sz w:val="22"/>
                <w:szCs w:val="22"/>
              </w:rPr>
              <w:t>VARCHAR(</w:t>
            </w:r>
            <w:proofErr w:type="gramEnd"/>
            <w:r w:rsidRPr="00DF648C">
              <w:rPr>
                <w:color w:val="000000"/>
                <w:sz w:val="22"/>
                <w:szCs w:val="22"/>
              </w:rPr>
              <w:t>8)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42375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1F31F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E8E965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4E8834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Chromosome label</w:t>
            </w:r>
          </w:p>
        </w:tc>
      </w:tr>
      <w:tr w:rsidR="00DF648C" w:rsidRPr="00DF648C" w14:paraId="1ACFF633" w14:textId="77777777" w:rsidTr="00DF648C">
        <w:trPr>
          <w:trHeight w:val="340"/>
        </w:trPr>
        <w:tc>
          <w:tcPr>
            <w:tcW w:w="1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2F99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pos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EBEC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INT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2A6BE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79736C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4DEA86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2AECE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1-based position</w:t>
            </w:r>
          </w:p>
        </w:tc>
      </w:tr>
      <w:tr w:rsidR="00DF648C" w:rsidRPr="00DF648C" w14:paraId="2D5AFD8E" w14:textId="77777777" w:rsidTr="00DF648C">
        <w:trPr>
          <w:trHeight w:val="680"/>
        </w:trPr>
        <w:tc>
          <w:tcPr>
            <w:tcW w:w="1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24BB8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ref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3BCC7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gramStart"/>
            <w:r w:rsidRPr="00DF648C">
              <w:rPr>
                <w:color w:val="000000"/>
                <w:sz w:val="22"/>
                <w:szCs w:val="22"/>
              </w:rPr>
              <w:t>VARCHAR(</w:t>
            </w:r>
            <w:proofErr w:type="gramEnd"/>
            <w:r w:rsidRPr="00DF648C">
              <w:rPr>
                <w:color w:val="000000"/>
                <w:sz w:val="22"/>
                <w:szCs w:val="22"/>
              </w:rPr>
              <w:t>2048) ASCII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1FCC9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F7C0A1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A58DF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4446C0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Reference allele</w:t>
            </w:r>
          </w:p>
        </w:tc>
      </w:tr>
      <w:tr w:rsidR="00DF648C" w:rsidRPr="00DF648C" w14:paraId="66FF563F" w14:textId="77777777" w:rsidTr="00DF648C">
        <w:trPr>
          <w:trHeight w:val="680"/>
        </w:trPr>
        <w:tc>
          <w:tcPr>
            <w:tcW w:w="1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BE0735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alt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272ED5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gramStart"/>
            <w:r w:rsidRPr="00DF648C">
              <w:rPr>
                <w:color w:val="000000"/>
                <w:sz w:val="22"/>
                <w:szCs w:val="22"/>
              </w:rPr>
              <w:t>VARCHAR(</w:t>
            </w:r>
            <w:proofErr w:type="gramEnd"/>
            <w:r w:rsidRPr="00DF648C">
              <w:rPr>
                <w:color w:val="000000"/>
                <w:sz w:val="22"/>
                <w:szCs w:val="22"/>
              </w:rPr>
              <w:t>2048) ASCII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3C6C2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0E1F02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C87FD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DC6AF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Alternate allele</w:t>
            </w:r>
          </w:p>
        </w:tc>
      </w:tr>
      <w:tr w:rsidR="00DF648C" w:rsidRPr="00DF648C" w14:paraId="55A331AC" w14:textId="77777777" w:rsidTr="00DF648C">
        <w:trPr>
          <w:trHeight w:val="980"/>
        </w:trPr>
        <w:tc>
          <w:tcPr>
            <w:tcW w:w="1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9C9FA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variant_type_id</w:t>
            </w:r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A5B1AB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INT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9DCB75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93154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FK → variant_type(variant_type_id)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A4337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571A9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Variant class</w:t>
            </w:r>
          </w:p>
        </w:tc>
      </w:tr>
      <w:tr w:rsidR="00DF648C" w:rsidRPr="00DF648C" w14:paraId="0284AD84" w14:textId="77777777" w:rsidTr="00DF648C">
        <w:trPr>
          <w:trHeight w:val="680"/>
        </w:trPr>
        <w:tc>
          <w:tcPr>
            <w:tcW w:w="1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B57D2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DF648C">
              <w:rPr>
                <w:color w:val="000000"/>
                <w:sz w:val="22"/>
                <w:szCs w:val="22"/>
              </w:rPr>
              <w:t>ref_alt_hash</w:t>
            </w:r>
            <w:proofErr w:type="spellEnd"/>
          </w:p>
        </w:tc>
        <w:tc>
          <w:tcPr>
            <w:tcW w:w="2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8E5F8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gramStart"/>
            <w:r w:rsidRPr="00DF648C">
              <w:rPr>
                <w:color w:val="000000"/>
                <w:sz w:val="22"/>
                <w:szCs w:val="22"/>
              </w:rPr>
              <w:t>BINARY(</w:t>
            </w:r>
            <w:proofErr w:type="gramEnd"/>
            <w:r w:rsidRPr="00DF648C">
              <w:rPr>
                <w:color w:val="000000"/>
                <w:sz w:val="22"/>
                <w:szCs w:val="22"/>
              </w:rPr>
              <w:t>32)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F3F10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7330F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generated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29C115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E0FE3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SHA-256(</w:t>
            </w:r>
            <w:proofErr w:type="spellStart"/>
            <w:r w:rsidRPr="00DF648C">
              <w:rPr>
                <w:color w:val="000000"/>
                <w:sz w:val="22"/>
                <w:szCs w:val="22"/>
              </w:rPr>
              <w:t>ref#alt</w:t>
            </w:r>
            <w:proofErr w:type="spellEnd"/>
            <w:r w:rsidRPr="00DF648C">
              <w:rPr>
                <w:color w:val="000000"/>
                <w:sz w:val="22"/>
                <w:szCs w:val="22"/>
              </w:rPr>
              <w:t>), generated column</w:t>
            </w:r>
          </w:p>
        </w:tc>
      </w:tr>
    </w:tbl>
    <w:p w14:paraId="6757E3ED" w14:textId="77777777" w:rsidR="00DF648C" w:rsidRPr="00DF648C" w:rsidRDefault="00DF648C" w:rsidP="00DF648C"/>
    <w:p w14:paraId="59BAACC3" w14:textId="77777777" w:rsidR="00DF648C" w:rsidRPr="00DF648C" w:rsidRDefault="00DF648C" w:rsidP="00DF648C">
      <w:r w:rsidRPr="00DF648C">
        <w:rPr>
          <w:rFonts w:eastAsiaTheme="majorEastAsia"/>
          <w:b/>
          <w:bCs/>
        </w:rPr>
        <w:t>Indexes &amp; Constraints</w:t>
      </w:r>
    </w:p>
    <w:p w14:paraId="69828C0E" w14:textId="77777777" w:rsidR="00DF648C" w:rsidRPr="00DF648C" w:rsidRDefault="00DF648C" w:rsidP="00DF648C">
      <w:pPr>
        <w:numPr>
          <w:ilvl w:val="0"/>
          <w:numId w:val="5"/>
        </w:numPr>
      </w:pPr>
      <w:r w:rsidRPr="00DF648C">
        <w:t xml:space="preserve">PK: </w:t>
      </w:r>
      <w:r w:rsidRPr="00DF648C">
        <w:rPr>
          <w:rFonts w:eastAsiaTheme="majorEastAsia"/>
        </w:rPr>
        <w:t>PRIMARY (variant_id)</w:t>
      </w:r>
    </w:p>
    <w:p w14:paraId="5043DF69" w14:textId="77777777" w:rsidR="00DF648C" w:rsidRPr="00DF648C" w:rsidRDefault="00DF648C" w:rsidP="00DF648C">
      <w:pPr>
        <w:numPr>
          <w:ilvl w:val="0"/>
          <w:numId w:val="5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fk_variants_build</w:t>
      </w:r>
      <w:proofErr w:type="spellEnd"/>
      <w:r w:rsidRPr="00DF648C">
        <w:rPr>
          <w:rFonts w:eastAsiaTheme="majorEastAsia"/>
        </w:rPr>
        <w:t xml:space="preserve"> (ref_genome_id) → reference_genome(ref_genome_id)</w:t>
      </w:r>
    </w:p>
    <w:p w14:paraId="56DE8F51" w14:textId="77777777" w:rsidR="00DF648C" w:rsidRPr="00DF648C" w:rsidRDefault="00DF648C" w:rsidP="00DF648C">
      <w:pPr>
        <w:numPr>
          <w:ilvl w:val="0"/>
          <w:numId w:val="5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fk_variants_vtype</w:t>
      </w:r>
      <w:proofErr w:type="spellEnd"/>
      <w:r w:rsidRPr="00DF648C">
        <w:rPr>
          <w:rFonts w:eastAsiaTheme="majorEastAsia"/>
        </w:rPr>
        <w:t xml:space="preserve"> (variant_type_id) → variant_type(variant_type_id)</w:t>
      </w:r>
    </w:p>
    <w:p w14:paraId="332CFDE7" w14:textId="77777777" w:rsidR="00DF648C" w:rsidRPr="00DF648C" w:rsidRDefault="00DF648C" w:rsidP="00DF648C">
      <w:pPr>
        <w:numPr>
          <w:ilvl w:val="0"/>
          <w:numId w:val="5"/>
        </w:numPr>
      </w:pPr>
      <w:r w:rsidRPr="00DF648C">
        <w:t xml:space="preserve">UNIQUE: </w:t>
      </w:r>
      <w:proofErr w:type="spellStart"/>
      <w:r w:rsidRPr="00DF648C">
        <w:rPr>
          <w:rFonts w:eastAsiaTheme="majorEastAsia"/>
        </w:rPr>
        <w:t>uq_variant_build_pos_hash</w:t>
      </w:r>
      <w:proofErr w:type="spellEnd"/>
      <w:r w:rsidRPr="00DF648C">
        <w:rPr>
          <w:rFonts w:eastAsiaTheme="majorEastAsia"/>
        </w:rPr>
        <w:t xml:space="preserve"> (ref_genome_id, chrom, pos, </w:t>
      </w:r>
      <w:proofErr w:type="spellStart"/>
      <w:r w:rsidRPr="00DF648C">
        <w:rPr>
          <w:rFonts w:eastAsiaTheme="majorEastAsia"/>
        </w:rPr>
        <w:t>ref_alt_hash</w:t>
      </w:r>
      <w:proofErr w:type="spellEnd"/>
      <w:r w:rsidRPr="00DF648C">
        <w:rPr>
          <w:rFonts w:eastAsiaTheme="majorEastAsia"/>
        </w:rPr>
        <w:t>)</w:t>
      </w:r>
    </w:p>
    <w:p w14:paraId="60155AD6" w14:textId="77777777" w:rsidR="00DF648C" w:rsidRPr="00DF648C" w:rsidRDefault="00DF648C" w:rsidP="00DF648C">
      <w:pPr>
        <w:numPr>
          <w:ilvl w:val="0"/>
          <w:numId w:val="5"/>
        </w:numPr>
      </w:pPr>
      <w:r w:rsidRPr="00DF648C">
        <w:t xml:space="preserve">INDEX: </w:t>
      </w:r>
      <w:proofErr w:type="spellStart"/>
      <w:r w:rsidRPr="00DF648C">
        <w:rPr>
          <w:rFonts w:eastAsiaTheme="majorEastAsia"/>
        </w:rPr>
        <w:t>idx_variants_build_chr_pos</w:t>
      </w:r>
      <w:proofErr w:type="spellEnd"/>
      <w:r w:rsidRPr="00DF648C">
        <w:rPr>
          <w:rFonts w:eastAsiaTheme="majorEastAsia"/>
        </w:rPr>
        <w:t xml:space="preserve"> (ref_genome_id, chrom, pos)</w:t>
      </w:r>
    </w:p>
    <w:p w14:paraId="2E4AAE5E" w14:textId="546AF5EC" w:rsidR="00DF648C" w:rsidRPr="00DF648C" w:rsidRDefault="00DF648C" w:rsidP="00DF648C"/>
    <w:p w14:paraId="021011D6" w14:textId="77777777" w:rsidR="00DF648C" w:rsidRPr="00DF648C" w:rsidRDefault="00DF648C" w:rsidP="00DF648C">
      <w:pPr>
        <w:rPr>
          <w:b/>
          <w:bCs/>
        </w:rPr>
      </w:pPr>
      <w:r w:rsidRPr="00DF648C">
        <w:rPr>
          <w:b/>
          <w:bCs/>
        </w:rPr>
        <w:t>variant_annotation</w:t>
      </w:r>
    </w:p>
    <w:p w14:paraId="3D88EF5F" w14:textId="77777777" w:rsidR="00DF648C" w:rsidRDefault="00DF648C" w:rsidP="00DF648C">
      <w:r w:rsidRPr="00DF648C">
        <w:rPr>
          <w:rFonts w:eastAsiaTheme="majorEastAsia"/>
          <w:b/>
          <w:bCs/>
        </w:rPr>
        <w:t>Purpose:</w:t>
      </w:r>
      <w:r w:rsidRPr="00DF648C">
        <w:t xml:space="preserve"> Per-variant functional annotation records, optionally tied to a gene/transcript and </w:t>
      </w:r>
      <w:proofErr w:type="spellStart"/>
      <w:r w:rsidRPr="00DF648C">
        <w:t>labeled</w:t>
      </w:r>
      <w:proofErr w:type="spellEnd"/>
      <w:r w:rsidRPr="00DF648C">
        <w:t xml:space="preserve"> by source (e.g., VEP, </w:t>
      </w:r>
      <w:proofErr w:type="spellStart"/>
      <w:r w:rsidRPr="00DF648C">
        <w:t>snpEff</w:t>
      </w:r>
      <w:proofErr w:type="spellEnd"/>
      <w:r w:rsidRPr="00DF648C">
        <w:t xml:space="preserve">, </w:t>
      </w:r>
      <w:proofErr w:type="spellStart"/>
      <w:r w:rsidRPr="00DF648C">
        <w:t>ClinVar</w:t>
      </w:r>
      <w:proofErr w:type="spellEnd"/>
      <w:r w:rsidRPr="00DF648C">
        <w:t>, COSMIC). Includes consequence, HGVS strings, and PolyPhen prediction/score.</w:t>
      </w:r>
    </w:p>
    <w:p w14:paraId="2ED163E2" w14:textId="77777777" w:rsidR="00DF648C" w:rsidRPr="00DF648C" w:rsidRDefault="00DF648C" w:rsidP="00DF648C"/>
    <w:tbl>
      <w:tblPr>
        <w:tblW w:w="9918" w:type="dxa"/>
        <w:tblLook w:val="04A0" w:firstRow="1" w:lastRow="0" w:firstColumn="1" w:lastColumn="0" w:noHBand="0" w:noVBand="1"/>
      </w:tblPr>
      <w:tblGrid>
        <w:gridCol w:w="1760"/>
        <w:gridCol w:w="1491"/>
        <w:gridCol w:w="706"/>
        <w:gridCol w:w="2689"/>
        <w:gridCol w:w="976"/>
        <w:gridCol w:w="2296"/>
      </w:tblGrid>
      <w:tr w:rsidR="00DF648C" w:rsidRPr="00DF648C" w14:paraId="1C3F179C" w14:textId="77777777" w:rsidTr="00DF648C">
        <w:trPr>
          <w:trHeight w:val="340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4400B" w14:textId="77777777" w:rsidR="00DF648C" w:rsidRPr="00DF648C" w:rsidRDefault="00DF648C" w:rsidP="00DF648C">
            <w:pPr>
              <w:rPr>
                <w:b/>
                <w:bCs/>
                <w:color w:val="000000"/>
              </w:rPr>
            </w:pPr>
            <w:r w:rsidRPr="00DF648C"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995CE" w14:textId="77777777" w:rsidR="00DF648C" w:rsidRPr="00DF648C" w:rsidRDefault="00DF648C" w:rsidP="00DF648C">
            <w:pPr>
              <w:rPr>
                <w:b/>
                <w:bCs/>
                <w:color w:val="000000"/>
              </w:rPr>
            </w:pPr>
            <w:r w:rsidRPr="00DF648C">
              <w:rPr>
                <w:b/>
                <w:bCs/>
                <w:color w:val="000000"/>
              </w:rPr>
              <w:t>Type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4AEF7" w14:textId="77777777" w:rsidR="00DF648C" w:rsidRPr="00DF648C" w:rsidRDefault="00DF648C" w:rsidP="00DF648C">
            <w:pPr>
              <w:rPr>
                <w:b/>
                <w:bCs/>
                <w:color w:val="000000"/>
              </w:rPr>
            </w:pPr>
            <w:r w:rsidRPr="00DF648C">
              <w:rPr>
                <w:b/>
                <w:bCs/>
                <w:color w:val="000000"/>
              </w:rPr>
              <w:t>Null</w:t>
            </w:r>
          </w:p>
        </w:tc>
        <w:tc>
          <w:tcPr>
            <w:tcW w:w="2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91D3C" w14:textId="77777777" w:rsidR="00DF648C" w:rsidRPr="00DF648C" w:rsidRDefault="00DF648C" w:rsidP="00DF648C">
            <w:pPr>
              <w:rPr>
                <w:b/>
                <w:bCs/>
                <w:color w:val="000000"/>
              </w:rPr>
            </w:pPr>
            <w:r w:rsidRPr="00DF648C">
              <w:rPr>
                <w:b/>
                <w:bCs/>
                <w:color w:val="000000"/>
              </w:rPr>
              <w:t>Role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36907" w14:textId="77777777" w:rsidR="00DF648C" w:rsidRPr="00DF648C" w:rsidRDefault="00DF648C" w:rsidP="00DF648C">
            <w:pPr>
              <w:rPr>
                <w:b/>
                <w:bCs/>
                <w:color w:val="000000"/>
              </w:rPr>
            </w:pPr>
            <w:r w:rsidRPr="00DF648C">
              <w:rPr>
                <w:b/>
                <w:bCs/>
                <w:color w:val="000000"/>
              </w:rPr>
              <w:t>Default</w:t>
            </w:r>
          </w:p>
        </w:tc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11066" w14:textId="77777777" w:rsidR="00DF648C" w:rsidRPr="00DF648C" w:rsidRDefault="00DF648C" w:rsidP="00DF648C">
            <w:pPr>
              <w:rPr>
                <w:b/>
                <w:bCs/>
                <w:color w:val="000000"/>
              </w:rPr>
            </w:pPr>
            <w:r w:rsidRPr="00DF648C">
              <w:rPr>
                <w:b/>
                <w:bCs/>
                <w:color w:val="000000"/>
              </w:rPr>
              <w:t>Description</w:t>
            </w:r>
          </w:p>
        </w:tc>
      </w:tr>
      <w:tr w:rsidR="00DF648C" w:rsidRPr="00DF648C" w14:paraId="5EA76189" w14:textId="77777777" w:rsidTr="00DF648C">
        <w:trPr>
          <w:trHeight w:val="3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98D92" w14:textId="2231244A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ann</w:t>
            </w:r>
            <w:r>
              <w:rPr>
                <w:color w:val="000000"/>
              </w:rPr>
              <w:t>otation</w:t>
            </w:r>
            <w:r w:rsidRPr="00DF648C">
              <w:rPr>
                <w:color w:val="000000"/>
              </w:rPr>
              <w:t>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8E1F8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BIGINT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1CF52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NO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B49A9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PK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5E689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—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9DF47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Surrogate key</w:t>
            </w:r>
          </w:p>
        </w:tc>
      </w:tr>
      <w:tr w:rsidR="00DF648C" w:rsidRPr="00DF648C" w14:paraId="62F6659B" w14:textId="77777777" w:rsidTr="00DF648C">
        <w:trPr>
          <w:trHeight w:val="3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5AE31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variant_id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87D72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BIGINT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14A9E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NO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ED3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FK → variants(variant_id)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A8CCF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—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8B7F7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Annotated variant</w:t>
            </w:r>
          </w:p>
        </w:tc>
      </w:tr>
      <w:tr w:rsidR="00DF648C" w:rsidRPr="00DF648C" w14:paraId="2D220801" w14:textId="77777777" w:rsidTr="00DF648C">
        <w:trPr>
          <w:trHeight w:val="3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4D436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gene_id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DDA7B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BIGINT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389BB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YES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7BE1A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FK → genes(gene_id)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4A5E3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NULL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CE962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Gene context (optional)</w:t>
            </w:r>
          </w:p>
        </w:tc>
      </w:tr>
      <w:tr w:rsidR="00DF648C" w:rsidRPr="00DF648C" w14:paraId="53CB9266" w14:textId="77777777" w:rsidTr="00DF648C">
        <w:trPr>
          <w:trHeight w:val="3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9D913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transcript_id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955B0" w14:textId="524A0159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VARCHAR</w:t>
            </w:r>
            <w:r>
              <w:rPr>
                <w:color w:val="000000"/>
              </w:rPr>
              <w:t xml:space="preserve"> </w:t>
            </w:r>
            <w:r w:rsidRPr="00DF648C">
              <w:rPr>
                <w:color w:val="000000"/>
              </w:rPr>
              <w:t>(20)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92C15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YES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D1817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FK → transcripts(transcript_id)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20ADD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NULL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79853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Transcript context (optional)</w:t>
            </w:r>
          </w:p>
        </w:tc>
      </w:tr>
      <w:tr w:rsidR="00DF648C" w:rsidRPr="00DF648C" w14:paraId="6A282766" w14:textId="77777777" w:rsidTr="00DF648C">
        <w:trPr>
          <w:trHeight w:val="3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C429F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source_name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4B95C" w14:textId="7C22A4B2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VARCHAR</w:t>
            </w:r>
            <w:r>
              <w:rPr>
                <w:color w:val="000000"/>
              </w:rPr>
              <w:t xml:space="preserve"> </w:t>
            </w:r>
            <w:r w:rsidRPr="00DF648C">
              <w:rPr>
                <w:color w:val="000000"/>
              </w:rPr>
              <w:t>(32)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7D1F7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NO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EDEE1" w14:textId="77777777" w:rsidR="00DF648C" w:rsidRPr="00DF648C" w:rsidRDefault="00DF648C" w:rsidP="00DF648C">
            <w:pPr>
              <w:rPr>
                <w:rFonts w:ascii="Aptos" w:hAnsi="Aptos"/>
                <w:color w:val="000000"/>
              </w:rPr>
            </w:pPr>
            <w:r w:rsidRPr="00DF648C"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911AA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—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77BE0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Annotator/tool name</w:t>
            </w:r>
          </w:p>
        </w:tc>
      </w:tr>
      <w:tr w:rsidR="00DF648C" w:rsidRPr="00DF648C" w14:paraId="6FACEF89" w14:textId="77777777" w:rsidTr="00DF648C">
        <w:trPr>
          <w:trHeight w:val="3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C6AF8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consequence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069AF" w14:textId="58153A0C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VARCHAR</w:t>
            </w:r>
            <w:r>
              <w:rPr>
                <w:color w:val="000000"/>
              </w:rPr>
              <w:t xml:space="preserve"> </w:t>
            </w:r>
            <w:r w:rsidRPr="00DF648C">
              <w:rPr>
                <w:color w:val="000000"/>
              </w:rPr>
              <w:t>(64)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34441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YES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E37C0" w14:textId="77777777" w:rsidR="00DF648C" w:rsidRPr="00DF648C" w:rsidRDefault="00DF648C" w:rsidP="00DF648C">
            <w:pPr>
              <w:rPr>
                <w:rFonts w:ascii="Aptos" w:hAnsi="Aptos"/>
                <w:color w:val="000000"/>
              </w:rPr>
            </w:pPr>
            <w:r w:rsidRPr="00DF648C"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D74D4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NULL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7A5B4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 xml:space="preserve">e.g., missense_variant, </w:t>
            </w:r>
            <w:proofErr w:type="spellStart"/>
            <w:r w:rsidRPr="00DF648C">
              <w:rPr>
                <w:color w:val="000000"/>
              </w:rPr>
              <w:t>stop_gained</w:t>
            </w:r>
            <w:proofErr w:type="spellEnd"/>
          </w:p>
        </w:tc>
      </w:tr>
      <w:tr w:rsidR="00DF648C" w:rsidRPr="00DF648C" w14:paraId="2109EBF0" w14:textId="77777777" w:rsidTr="00DF648C">
        <w:trPr>
          <w:trHeight w:val="3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E526E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hgvsc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D22F3" w14:textId="4160C21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VARCHAR</w:t>
            </w:r>
            <w:r>
              <w:rPr>
                <w:color w:val="000000"/>
              </w:rPr>
              <w:t xml:space="preserve"> </w:t>
            </w:r>
            <w:r w:rsidRPr="00DF648C">
              <w:rPr>
                <w:color w:val="000000"/>
              </w:rPr>
              <w:t>(64)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287B6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YES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D3D3D" w14:textId="77777777" w:rsidR="00DF648C" w:rsidRPr="00DF648C" w:rsidRDefault="00DF648C" w:rsidP="00DF648C">
            <w:pPr>
              <w:rPr>
                <w:rFonts w:ascii="Aptos" w:hAnsi="Aptos"/>
                <w:color w:val="000000"/>
              </w:rPr>
            </w:pPr>
            <w:r w:rsidRPr="00DF648C"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32B1E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NULL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A1590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cDNA-level HGVS</w:t>
            </w:r>
          </w:p>
        </w:tc>
      </w:tr>
      <w:tr w:rsidR="00DF648C" w:rsidRPr="00DF648C" w14:paraId="2E28FABF" w14:textId="77777777" w:rsidTr="00DF648C">
        <w:trPr>
          <w:trHeight w:val="3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D19A0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hgvsp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CD4E2" w14:textId="3802BD21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VARCHAR</w:t>
            </w:r>
            <w:r>
              <w:rPr>
                <w:color w:val="000000"/>
              </w:rPr>
              <w:t xml:space="preserve"> </w:t>
            </w:r>
            <w:r w:rsidRPr="00DF648C">
              <w:rPr>
                <w:color w:val="000000"/>
              </w:rPr>
              <w:t>(64)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FC010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YES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7F71D" w14:textId="77777777" w:rsidR="00DF648C" w:rsidRPr="00DF648C" w:rsidRDefault="00DF648C" w:rsidP="00DF648C">
            <w:pPr>
              <w:rPr>
                <w:rFonts w:ascii="Aptos" w:hAnsi="Aptos"/>
                <w:color w:val="000000"/>
              </w:rPr>
            </w:pPr>
            <w:r w:rsidRPr="00DF648C"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FCA16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NULL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86A76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Protein-level HGVS</w:t>
            </w:r>
          </w:p>
        </w:tc>
      </w:tr>
      <w:tr w:rsidR="00DF648C" w:rsidRPr="00DF648C" w14:paraId="3113E881" w14:textId="77777777" w:rsidTr="00DF648C">
        <w:trPr>
          <w:trHeight w:val="3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84EF8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polyphen_pred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A7B47" w14:textId="5C1E6D7C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VARCHAR</w:t>
            </w:r>
            <w:r>
              <w:rPr>
                <w:color w:val="000000"/>
              </w:rPr>
              <w:t xml:space="preserve"> </w:t>
            </w:r>
            <w:r w:rsidRPr="00DF648C">
              <w:rPr>
                <w:color w:val="000000"/>
              </w:rPr>
              <w:t>(32)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81DF2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YES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1ADDE" w14:textId="77777777" w:rsidR="00DF648C" w:rsidRPr="00DF648C" w:rsidRDefault="00DF648C" w:rsidP="00DF648C">
            <w:pPr>
              <w:rPr>
                <w:rFonts w:ascii="Aptos" w:hAnsi="Aptos"/>
                <w:color w:val="000000"/>
              </w:rPr>
            </w:pPr>
            <w:r w:rsidRPr="00DF648C"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81F80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NULL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D4318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PolyPhen prediction label</w:t>
            </w:r>
          </w:p>
        </w:tc>
      </w:tr>
      <w:tr w:rsidR="00DF648C" w:rsidRPr="00DF648C" w14:paraId="428CD087" w14:textId="77777777" w:rsidTr="00DF648C">
        <w:trPr>
          <w:trHeight w:val="3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B6F35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polyphen_score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63600" w14:textId="165B075D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DECIMAL</w:t>
            </w:r>
            <w:r>
              <w:rPr>
                <w:color w:val="000000"/>
              </w:rPr>
              <w:t xml:space="preserve"> </w:t>
            </w:r>
            <w:r w:rsidRPr="00DF648C">
              <w:rPr>
                <w:color w:val="000000"/>
              </w:rPr>
              <w:t>(4,3)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24722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YES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FD8D7" w14:textId="77777777" w:rsidR="00DF648C" w:rsidRPr="00DF648C" w:rsidRDefault="00DF648C" w:rsidP="00DF648C">
            <w:pPr>
              <w:rPr>
                <w:rFonts w:ascii="Aptos" w:hAnsi="Aptos"/>
                <w:color w:val="000000"/>
              </w:rPr>
            </w:pPr>
            <w:r w:rsidRPr="00DF648C"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E82C0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NULL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AE700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0.000–1.000</w:t>
            </w:r>
          </w:p>
        </w:tc>
      </w:tr>
    </w:tbl>
    <w:p w14:paraId="49EF2D2F" w14:textId="77777777" w:rsidR="00DF648C" w:rsidRDefault="00DF648C" w:rsidP="00DF648C">
      <w:pPr>
        <w:rPr>
          <w:b/>
          <w:bCs/>
        </w:rPr>
      </w:pPr>
    </w:p>
    <w:p w14:paraId="5E60A3F0" w14:textId="331BBB5A" w:rsidR="00DF648C" w:rsidRPr="00DF648C" w:rsidRDefault="00DF648C" w:rsidP="00DF648C">
      <w:r w:rsidRPr="00DF648C">
        <w:rPr>
          <w:rFonts w:eastAsiaTheme="majorEastAsia"/>
          <w:b/>
          <w:bCs/>
        </w:rPr>
        <w:t>Indexes &amp; Constraints</w:t>
      </w:r>
    </w:p>
    <w:p w14:paraId="3C7E08B4" w14:textId="77777777" w:rsidR="00DF648C" w:rsidRPr="00DF648C" w:rsidRDefault="00DF648C" w:rsidP="00DF648C">
      <w:pPr>
        <w:numPr>
          <w:ilvl w:val="0"/>
          <w:numId w:val="6"/>
        </w:numPr>
      </w:pPr>
      <w:r w:rsidRPr="00DF648C">
        <w:t xml:space="preserve">PK: </w:t>
      </w:r>
      <w:r w:rsidRPr="00DF648C">
        <w:rPr>
          <w:rFonts w:eastAsiaTheme="majorEastAsia"/>
        </w:rPr>
        <w:t>PRIMARY (ann_id)</w:t>
      </w:r>
    </w:p>
    <w:p w14:paraId="4A20A50D" w14:textId="77777777" w:rsidR="00DF648C" w:rsidRPr="00DF648C" w:rsidRDefault="00DF648C" w:rsidP="00DF648C">
      <w:pPr>
        <w:numPr>
          <w:ilvl w:val="0"/>
          <w:numId w:val="6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fk_va_variant</w:t>
      </w:r>
      <w:proofErr w:type="spellEnd"/>
      <w:r w:rsidRPr="00DF648C">
        <w:rPr>
          <w:rFonts w:eastAsiaTheme="majorEastAsia"/>
        </w:rPr>
        <w:t xml:space="preserve"> (variant_id) → variants(variant_id)</w:t>
      </w:r>
    </w:p>
    <w:p w14:paraId="6168BE62" w14:textId="77777777" w:rsidR="00DF648C" w:rsidRPr="00DF648C" w:rsidRDefault="00DF648C" w:rsidP="00DF648C">
      <w:pPr>
        <w:numPr>
          <w:ilvl w:val="0"/>
          <w:numId w:val="6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fk_va_gene</w:t>
      </w:r>
      <w:proofErr w:type="spellEnd"/>
      <w:r w:rsidRPr="00DF648C">
        <w:rPr>
          <w:rFonts w:eastAsiaTheme="majorEastAsia"/>
        </w:rPr>
        <w:t xml:space="preserve"> (gene_id) → genes(gene_id)</w:t>
      </w:r>
    </w:p>
    <w:p w14:paraId="0A5CAD91" w14:textId="77777777" w:rsidR="00DF648C" w:rsidRPr="00DF648C" w:rsidRDefault="00DF648C" w:rsidP="00DF648C">
      <w:pPr>
        <w:numPr>
          <w:ilvl w:val="0"/>
          <w:numId w:val="6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fk_va_transcript</w:t>
      </w:r>
      <w:proofErr w:type="spellEnd"/>
      <w:r w:rsidRPr="00DF648C">
        <w:rPr>
          <w:rFonts w:eastAsiaTheme="majorEastAsia"/>
        </w:rPr>
        <w:t xml:space="preserve"> (transcript_id) → transcripts(transcript_id)</w:t>
      </w:r>
    </w:p>
    <w:p w14:paraId="207B3FBC" w14:textId="77777777" w:rsidR="00DF648C" w:rsidRPr="00DF648C" w:rsidRDefault="00DF648C" w:rsidP="00DF648C">
      <w:pPr>
        <w:numPr>
          <w:ilvl w:val="0"/>
          <w:numId w:val="6"/>
        </w:numPr>
      </w:pPr>
      <w:r w:rsidRPr="00DF648C">
        <w:t xml:space="preserve">INDEX: </w:t>
      </w:r>
      <w:proofErr w:type="spellStart"/>
      <w:r w:rsidRPr="00DF648C">
        <w:rPr>
          <w:rFonts w:eastAsiaTheme="majorEastAsia"/>
        </w:rPr>
        <w:t>idx_va_variant</w:t>
      </w:r>
      <w:proofErr w:type="spellEnd"/>
      <w:r w:rsidRPr="00DF648C">
        <w:rPr>
          <w:rFonts w:eastAsiaTheme="majorEastAsia"/>
        </w:rPr>
        <w:t xml:space="preserve"> (variant_id)</w:t>
      </w:r>
    </w:p>
    <w:p w14:paraId="3348E1A5" w14:textId="77777777" w:rsidR="00DF648C" w:rsidRPr="00DF648C" w:rsidRDefault="00DF648C" w:rsidP="00DF648C">
      <w:pPr>
        <w:numPr>
          <w:ilvl w:val="0"/>
          <w:numId w:val="6"/>
        </w:numPr>
      </w:pPr>
      <w:r w:rsidRPr="00DF648C">
        <w:t xml:space="preserve">INDEX: </w:t>
      </w:r>
      <w:proofErr w:type="spellStart"/>
      <w:r w:rsidRPr="00DF648C">
        <w:rPr>
          <w:rFonts w:eastAsiaTheme="majorEastAsia"/>
        </w:rPr>
        <w:t>idx_va_gene</w:t>
      </w:r>
      <w:proofErr w:type="spellEnd"/>
      <w:r w:rsidRPr="00DF648C">
        <w:rPr>
          <w:rFonts w:eastAsiaTheme="majorEastAsia"/>
        </w:rPr>
        <w:t xml:space="preserve"> (gene_id)</w:t>
      </w:r>
    </w:p>
    <w:p w14:paraId="0E054253" w14:textId="77777777" w:rsidR="00DF648C" w:rsidRPr="00DF648C" w:rsidRDefault="00DF648C" w:rsidP="00DF648C">
      <w:pPr>
        <w:numPr>
          <w:ilvl w:val="0"/>
          <w:numId w:val="6"/>
        </w:numPr>
      </w:pPr>
      <w:r w:rsidRPr="00DF648C">
        <w:t xml:space="preserve">INDEX: </w:t>
      </w:r>
      <w:proofErr w:type="spellStart"/>
      <w:r w:rsidRPr="00DF648C">
        <w:rPr>
          <w:rFonts w:eastAsiaTheme="majorEastAsia"/>
        </w:rPr>
        <w:t>idx_va_transcript</w:t>
      </w:r>
      <w:proofErr w:type="spellEnd"/>
      <w:r w:rsidRPr="00DF648C">
        <w:rPr>
          <w:rFonts w:eastAsiaTheme="majorEastAsia"/>
        </w:rPr>
        <w:t xml:space="preserve"> (transcript_id)</w:t>
      </w:r>
    </w:p>
    <w:p w14:paraId="7ACE1349" w14:textId="77777777" w:rsidR="00DF648C" w:rsidRPr="00DF648C" w:rsidRDefault="00DF648C" w:rsidP="00DF648C">
      <w:pPr>
        <w:numPr>
          <w:ilvl w:val="0"/>
          <w:numId w:val="6"/>
        </w:numPr>
      </w:pPr>
      <w:r w:rsidRPr="00DF648C">
        <w:t xml:space="preserve">OPTIONAL UNIQUE: </w:t>
      </w:r>
      <w:proofErr w:type="spellStart"/>
      <w:r w:rsidRPr="00DF648C">
        <w:rPr>
          <w:rFonts w:eastAsiaTheme="majorEastAsia"/>
        </w:rPr>
        <w:t>uq_va_tool_tx</w:t>
      </w:r>
      <w:proofErr w:type="spellEnd"/>
      <w:r w:rsidRPr="00DF648C">
        <w:rPr>
          <w:rFonts w:eastAsiaTheme="majorEastAsia"/>
        </w:rPr>
        <w:t xml:space="preserve"> (variant_id, source_name, transcript_id)</w:t>
      </w:r>
    </w:p>
    <w:p w14:paraId="4EC6CD02" w14:textId="289EA93A" w:rsidR="00DF648C" w:rsidRPr="00DF648C" w:rsidRDefault="00DF648C" w:rsidP="00DF648C"/>
    <w:p w14:paraId="3BB39860" w14:textId="77777777" w:rsidR="00DF648C" w:rsidRPr="00DF648C" w:rsidRDefault="00DF648C" w:rsidP="00DF648C">
      <w:pPr>
        <w:rPr>
          <w:b/>
          <w:bCs/>
        </w:rPr>
      </w:pPr>
      <w:r w:rsidRPr="00DF648C">
        <w:rPr>
          <w:b/>
          <w:bCs/>
        </w:rPr>
        <w:t>variant_freq</w:t>
      </w:r>
    </w:p>
    <w:p w14:paraId="73E95BC3" w14:textId="77777777" w:rsidR="00DF648C" w:rsidRPr="00DF648C" w:rsidRDefault="00DF648C" w:rsidP="00DF648C">
      <w:r w:rsidRPr="00DF648C">
        <w:rPr>
          <w:rFonts w:eastAsiaTheme="majorEastAsia"/>
          <w:b/>
          <w:bCs/>
        </w:rPr>
        <w:t>Purpose:</w:t>
      </w:r>
      <w:r w:rsidRPr="00DF648C">
        <w:t xml:space="preserve"> External cohort allele frequency lookup for each variant (e.g., </w:t>
      </w:r>
      <w:proofErr w:type="spellStart"/>
      <w:r w:rsidRPr="00DF648C">
        <w:t>gnomAD</w:t>
      </w:r>
      <w:proofErr w:type="spellEnd"/>
      <w:r w:rsidRPr="00DF648C">
        <w:t>, 1000G, internal controls). Used to quickly assess whether an allele is rare or common. Not patient data.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6"/>
        <w:gridCol w:w="1790"/>
        <w:gridCol w:w="670"/>
        <w:gridCol w:w="2109"/>
        <w:gridCol w:w="981"/>
        <w:gridCol w:w="2552"/>
      </w:tblGrid>
      <w:tr w:rsidR="00DF648C" w:rsidRPr="00DF648C" w14:paraId="076553F0" w14:textId="77777777" w:rsidTr="00DF648C">
        <w:trPr>
          <w:trHeight w:val="340"/>
        </w:trPr>
        <w:tc>
          <w:tcPr>
            <w:tcW w:w="1816" w:type="dxa"/>
            <w:shd w:val="clear" w:color="auto" w:fill="auto"/>
            <w:vAlign w:val="center"/>
            <w:hideMark/>
          </w:tcPr>
          <w:p w14:paraId="6570B2D3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Column</w:t>
            </w:r>
          </w:p>
        </w:tc>
        <w:tc>
          <w:tcPr>
            <w:tcW w:w="1790" w:type="dxa"/>
            <w:shd w:val="clear" w:color="auto" w:fill="auto"/>
            <w:vAlign w:val="center"/>
            <w:hideMark/>
          </w:tcPr>
          <w:p w14:paraId="2F892F15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670" w:type="dxa"/>
            <w:shd w:val="clear" w:color="auto" w:fill="auto"/>
            <w:vAlign w:val="center"/>
            <w:hideMark/>
          </w:tcPr>
          <w:p w14:paraId="3CDFF7B8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109" w:type="dxa"/>
            <w:shd w:val="clear" w:color="auto" w:fill="auto"/>
            <w:vAlign w:val="center"/>
            <w:hideMark/>
          </w:tcPr>
          <w:p w14:paraId="772F256F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981" w:type="dxa"/>
            <w:shd w:val="clear" w:color="auto" w:fill="auto"/>
            <w:vAlign w:val="center"/>
            <w:hideMark/>
          </w:tcPr>
          <w:p w14:paraId="66BBFA20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14:paraId="54777F8E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DF648C" w:rsidRPr="00DF648C" w14:paraId="1289406F" w14:textId="77777777" w:rsidTr="00DF648C">
        <w:trPr>
          <w:trHeight w:val="340"/>
        </w:trPr>
        <w:tc>
          <w:tcPr>
            <w:tcW w:w="1816" w:type="dxa"/>
            <w:shd w:val="clear" w:color="auto" w:fill="auto"/>
            <w:vAlign w:val="center"/>
            <w:hideMark/>
          </w:tcPr>
          <w:p w14:paraId="5551E080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variant_freq_id</w:t>
            </w:r>
          </w:p>
        </w:tc>
        <w:tc>
          <w:tcPr>
            <w:tcW w:w="1790" w:type="dxa"/>
            <w:shd w:val="clear" w:color="auto" w:fill="auto"/>
            <w:vAlign w:val="center"/>
            <w:hideMark/>
          </w:tcPr>
          <w:p w14:paraId="411E5ED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670" w:type="dxa"/>
            <w:shd w:val="clear" w:color="auto" w:fill="auto"/>
            <w:vAlign w:val="center"/>
            <w:hideMark/>
          </w:tcPr>
          <w:p w14:paraId="452893B4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109" w:type="dxa"/>
            <w:shd w:val="clear" w:color="auto" w:fill="auto"/>
            <w:vAlign w:val="center"/>
            <w:hideMark/>
          </w:tcPr>
          <w:p w14:paraId="40B72C1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PK</w:t>
            </w:r>
          </w:p>
        </w:tc>
        <w:tc>
          <w:tcPr>
            <w:tcW w:w="981" w:type="dxa"/>
            <w:shd w:val="clear" w:color="auto" w:fill="auto"/>
            <w:vAlign w:val="center"/>
            <w:hideMark/>
          </w:tcPr>
          <w:p w14:paraId="4E22738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14:paraId="1AB7A6DE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Surrogate key</w:t>
            </w:r>
          </w:p>
        </w:tc>
      </w:tr>
      <w:tr w:rsidR="00DF648C" w:rsidRPr="00DF648C" w14:paraId="232F77E1" w14:textId="77777777" w:rsidTr="00DF648C">
        <w:trPr>
          <w:trHeight w:val="340"/>
        </w:trPr>
        <w:tc>
          <w:tcPr>
            <w:tcW w:w="1816" w:type="dxa"/>
            <w:shd w:val="clear" w:color="auto" w:fill="auto"/>
            <w:vAlign w:val="center"/>
            <w:hideMark/>
          </w:tcPr>
          <w:p w14:paraId="36799520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variant_id</w:t>
            </w:r>
          </w:p>
        </w:tc>
        <w:tc>
          <w:tcPr>
            <w:tcW w:w="1790" w:type="dxa"/>
            <w:shd w:val="clear" w:color="auto" w:fill="auto"/>
            <w:vAlign w:val="center"/>
            <w:hideMark/>
          </w:tcPr>
          <w:p w14:paraId="715ACC4E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670" w:type="dxa"/>
            <w:shd w:val="clear" w:color="auto" w:fill="auto"/>
            <w:vAlign w:val="center"/>
            <w:hideMark/>
          </w:tcPr>
          <w:p w14:paraId="435CCAD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109" w:type="dxa"/>
            <w:shd w:val="clear" w:color="auto" w:fill="auto"/>
            <w:vAlign w:val="center"/>
            <w:hideMark/>
          </w:tcPr>
          <w:p w14:paraId="59DD7EC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FK → variants(variant_id)</w:t>
            </w:r>
          </w:p>
        </w:tc>
        <w:tc>
          <w:tcPr>
            <w:tcW w:w="981" w:type="dxa"/>
            <w:shd w:val="clear" w:color="auto" w:fill="auto"/>
            <w:vAlign w:val="center"/>
            <w:hideMark/>
          </w:tcPr>
          <w:p w14:paraId="215583BE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14:paraId="68ABD5A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Variant being summarized</w:t>
            </w:r>
          </w:p>
        </w:tc>
      </w:tr>
      <w:tr w:rsidR="00DF648C" w:rsidRPr="00DF648C" w14:paraId="3B97A1BD" w14:textId="77777777" w:rsidTr="00DF648C">
        <w:trPr>
          <w:trHeight w:val="680"/>
        </w:trPr>
        <w:tc>
          <w:tcPr>
            <w:tcW w:w="1816" w:type="dxa"/>
            <w:shd w:val="clear" w:color="auto" w:fill="auto"/>
            <w:vAlign w:val="center"/>
            <w:hideMark/>
          </w:tcPr>
          <w:p w14:paraId="6F16A5E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cohort_name</w:t>
            </w:r>
          </w:p>
        </w:tc>
        <w:tc>
          <w:tcPr>
            <w:tcW w:w="1790" w:type="dxa"/>
            <w:shd w:val="clear" w:color="auto" w:fill="auto"/>
            <w:vAlign w:val="center"/>
            <w:hideMark/>
          </w:tcPr>
          <w:p w14:paraId="52E7DE2B" w14:textId="15297532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VARCHAR</w:t>
            </w:r>
            <w:r w:rsidRPr="00DF648C">
              <w:rPr>
                <w:color w:val="000000"/>
                <w:sz w:val="22"/>
                <w:szCs w:val="22"/>
              </w:rPr>
              <w:t xml:space="preserve"> </w:t>
            </w:r>
            <w:r w:rsidRPr="00DF648C">
              <w:rPr>
                <w:color w:val="000000"/>
                <w:sz w:val="22"/>
                <w:szCs w:val="22"/>
              </w:rPr>
              <w:t>(64)</w:t>
            </w:r>
          </w:p>
        </w:tc>
        <w:tc>
          <w:tcPr>
            <w:tcW w:w="670" w:type="dxa"/>
            <w:shd w:val="clear" w:color="auto" w:fill="auto"/>
            <w:vAlign w:val="center"/>
            <w:hideMark/>
          </w:tcPr>
          <w:p w14:paraId="244301A6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109" w:type="dxa"/>
            <w:shd w:val="clear" w:color="auto" w:fill="auto"/>
            <w:vAlign w:val="center"/>
            <w:hideMark/>
          </w:tcPr>
          <w:p w14:paraId="39A2F19B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shd w:val="clear" w:color="auto" w:fill="auto"/>
            <w:vAlign w:val="center"/>
            <w:hideMark/>
          </w:tcPr>
          <w:p w14:paraId="3B1B98E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14:paraId="2CC5CEB4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 xml:space="preserve">Source cohort label (e.g., </w:t>
            </w:r>
            <w:proofErr w:type="spellStart"/>
            <w:r w:rsidRPr="00DF648C">
              <w:rPr>
                <w:color w:val="000000"/>
                <w:sz w:val="22"/>
                <w:szCs w:val="22"/>
              </w:rPr>
              <w:t>gnomAD</w:t>
            </w:r>
            <w:proofErr w:type="spellEnd"/>
            <w:r w:rsidRPr="00DF648C">
              <w:rPr>
                <w:color w:val="000000"/>
                <w:sz w:val="22"/>
                <w:szCs w:val="22"/>
              </w:rPr>
              <w:t>)</w:t>
            </w:r>
          </w:p>
        </w:tc>
      </w:tr>
      <w:tr w:rsidR="00DF648C" w:rsidRPr="00DF648C" w14:paraId="374138D4" w14:textId="77777777" w:rsidTr="00DF648C">
        <w:trPr>
          <w:trHeight w:val="680"/>
        </w:trPr>
        <w:tc>
          <w:tcPr>
            <w:tcW w:w="1816" w:type="dxa"/>
            <w:shd w:val="clear" w:color="auto" w:fill="auto"/>
            <w:vAlign w:val="center"/>
            <w:hideMark/>
          </w:tcPr>
          <w:p w14:paraId="43249B0A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DF648C">
              <w:rPr>
                <w:color w:val="000000"/>
                <w:sz w:val="22"/>
                <w:szCs w:val="22"/>
              </w:rPr>
              <w:lastRenderedPageBreak/>
              <w:t>population_code</w:t>
            </w:r>
            <w:proofErr w:type="spellEnd"/>
          </w:p>
        </w:tc>
        <w:tc>
          <w:tcPr>
            <w:tcW w:w="1790" w:type="dxa"/>
            <w:shd w:val="clear" w:color="auto" w:fill="auto"/>
            <w:vAlign w:val="center"/>
            <w:hideMark/>
          </w:tcPr>
          <w:p w14:paraId="6E5C9E2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gramStart"/>
            <w:r w:rsidRPr="00DF648C">
              <w:rPr>
                <w:color w:val="000000"/>
                <w:sz w:val="22"/>
                <w:szCs w:val="22"/>
              </w:rPr>
              <w:t>VARCHAR(</w:t>
            </w:r>
            <w:proofErr w:type="gramEnd"/>
            <w:r w:rsidRPr="00DF648C">
              <w:rPr>
                <w:color w:val="000000"/>
                <w:sz w:val="22"/>
                <w:szCs w:val="22"/>
              </w:rPr>
              <w:t>16)</w:t>
            </w:r>
          </w:p>
        </w:tc>
        <w:tc>
          <w:tcPr>
            <w:tcW w:w="670" w:type="dxa"/>
            <w:shd w:val="clear" w:color="auto" w:fill="auto"/>
            <w:vAlign w:val="center"/>
            <w:hideMark/>
          </w:tcPr>
          <w:p w14:paraId="722B4D7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2109" w:type="dxa"/>
            <w:shd w:val="clear" w:color="auto" w:fill="auto"/>
            <w:vAlign w:val="center"/>
            <w:hideMark/>
          </w:tcPr>
          <w:p w14:paraId="024813F8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shd w:val="clear" w:color="auto" w:fill="auto"/>
            <w:vAlign w:val="center"/>
            <w:hideMark/>
          </w:tcPr>
          <w:p w14:paraId="2232D20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14:paraId="12B14F70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Optional subpopulation (e.g., NFE)</w:t>
            </w:r>
          </w:p>
        </w:tc>
      </w:tr>
      <w:tr w:rsidR="00DF648C" w:rsidRPr="00DF648C" w14:paraId="25097523" w14:textId="77777777" w:rsidTr="00DF648C">
        <w:trPr>
          <w:trHeight w:val="340"/>
        </w:trPr>
        <w:tc>
          <w:tcPr>
            <w:tcW w:w="1816" w:type="dxa"/>
            <w:shd w:val="clear" w:color="auto" w:fill="auto"/>
            <w:vAlign w:val="center"/>
            <w:hideMark/>
          </w:tcPr>
          <w:p w14:paraId="5C2DFF3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af</w:t>
            </w:r>
          </w:p>
        </w:tc>
        <w:tc>
          <w:tcPr>
            <w:tcW w:w="1790" w:type="dxa"/>
            <w:shd w:val="clear" w:color="auto" w:fill="auto"/>
            <w:vAlign w:val="center"/>
            <w:hideMark/>
          </w:tcPr>
          <w:p w14:paraId="6BA5F2BE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gramStart"/>
            <w:r w:rsidRPr="00DF648C">
              <w:rPr>
                <w:color w:val="000000"/>
                <w:sz w:val="22"/>
                <w:szCs w:val="22"/>
              </w:rPr>
              <w:t>DECIMAL(</w:t>
            </w:r>
            <w:proofErr w:type="gramEnd"/>
            <w:r w:rsidRPr="00DF648C">
              <w:rPr>
                <w:color w:val="000000"/>
                <w:sz w:val="22"/>
                <w:szCs w:val="22"/>
              </w:rPr>
              <w:t>6,5)</w:t>
            </w:r>
          </w:p>
        </w:tc>
        <w:tc>
          <w:tcPr>
            <w:tcW w:w="670" w:type="dxa"/>
            <w:shd w:val="clear" w:color="auto" w:fill="auto"/>
            <w:vAlign w:val="center"/>
            <w:hideMark/>
          </w:tcPr>
          <w:p w14:paraId="585E619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109" w:type="dxa"/>
            <w:shd w:val="clear" w:color="auto" w:fill="auto"/>
            <w:vAlign w:val="center"/>
            <w:hideMark/>
          </w:tcPr>
          <w:p w14:paraId="37D23CAA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shd w:val="clear" w:color="auto" w:fill="auto"/>
            <w:vAlign w:val="center"/>
            <w:hideMark/>
          </w:tcPr>
          <w:p w14:paraId="176E0DB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14:paraId="7410012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Allele frequency 0–1</w:t>
            </w:r>
          </w:p>
        </w:tc>
      </w:tr>
      <w:tr w:rsidR="00DF648C" w:rsidRPr="00DF648C" w14:paraId="2D7D3403" w14:textId="77777777" w:rsidTr="00DF648C">
        <w:trPr>
          <w:trHeight w:val="340"/>
        </w:trPr>
        <w:tc>
          <w:tcPr>
            <w:tcW w:w="1816" w:type="dxa"/>
            <w:shd w:val="clear" w:color="auto" w:fill="auto"/>
            <w:vAlign w:val="center"/>
            <w:hideMark/>
          </w:tcPr>
          <w:p w14:paraId="76DF8146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source_version</w:t>
            </w:r>
          </w:p>
        </w:tc>
        <w:tc>
          <w:tcPr>
            <w:tcW w:w="1790" w:type="dxa"/>
            <w:shd w:val="clear" w:color="auto" w:fill="auto"/>
            <w:vAlign w:val="center"/>
            <w:hideMark/>
          </w:tcPr>
          <w:p w14:paraId="776F582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gramStart"/>
            <w:r w:rsidRPr="00DF648C">
              <w:rPr>
                <w:color w:val="000000"/>
                <w:sz w:val="22"/>
                <w:szCs w:val="22"/>
              </w:rPr>
              <w:t>VARCHAR(</w:t>
            </w:r>
            <w:proofErr w:type="gramEnd"/>
            <w:r w:rsidRPr="00DF648C">
              <w:rPr>
                <w:color w:val="000000"/>
                <w:sz w:val="22"/>
                <w:szCs w:val="22"/>
              </w:rPr>
              <w:t>32)</w:t>
            </w:r>
          </w:p>
        </w:tc>
        <w:tc>
          <w:tcPr>
            <w:tcW w:w="670" w:type="dxa"/>
            <w:shd w:val="clear" w:color="auto" w:fill="auto"/>
            <w:vAlign w:val="center"/>
            <w:hideMark/>
          </w:tcPr>
          <w:p w14:paraId="0595EEF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2109" w:type="dxa"/>
            <w:shd w:val="clear" w:color="auto" w:fill="auto"/>
            <w:vAlign w:val="center"/>
            <w:hideMark/>
          </w:tcPr>
          <w:p w14:paraId="63FC697E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81" w:type="dxa"/>
            <w:shd w:val="clear" w:color="auto" w:fill="auto"/>
            <w:vAlign w:val="center"/>
            <w:hideMark/>
          </w:tcPr>
          <w:p w14:paraId="6567EDB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14:paraId="5F17C21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Version tag for the cohort dump</w:t>
            </w:r>
          </w:p>
        </w:tc>
      </w:tr>
    </w:tbl>
    <w:p w14:paraId="5C739F07" w14:textId="77777777" w:rsidR="00DF648C" w:rsidRDefault="00DF648C" w:rsidP="00DF648C">
      <w:pPr>
        <w:rPr>
          <w:b/>
          <w:bCs/>
        </w:rPr>
      </w:pPr>
    </w:p>
    <w:p w14:paraId="16FA9DCC" w14:textId="77777777" w:rsidR="00DF648C" w:rsidRDefault="00DF648C" w:rsidP="00DF648C">
      <w:pPr>
        <w:rPr>
          <w:b/>
          <w:bCs/>
        </w:rPr>
      </w:pPr>
    </w:p>
    <w:p w14:paraId="2C2D140A" w14:textId="5AA8C0D5" w:rsidR="00DF648C" w:rsidRPr="00DF648C" w:rsidRDefault="00DF648C" w:rsidP="00DF648C">
      <w:r w:rsidRPr="00DF648C">
        <w:rPr>
          <w:rFonts w:eastAsiaTheme="majorEastAsia"/>
          <w:b/>
          <w:bCs/>
        </w:rPr>
        <w:t>Indexes &amp; Constraints</w:t>
      </w:r>
    </w:p>
    <w:p w14:paraId="586695D4" w14:textId="77777777" w:rsidR="00DF648C" w:rsidRPr="00DF648C" w:rsidRDefault="00DF648C" w:rsidP="00DF648C">
      <w:pPr>
        <w:numPr>
          <w:ilvl w:val="0"/>
          <w:numId w:val="7"/>
        </w:numPr>
      </w:pPr>
      <w:r w:rsidRPr="00DF648C">
        <w:t xml:space="preserve">PK: </w:t>
      </w:r>
      <w:r w:rsidRPr="00DF648C">
        <w:rPr>
          <w:rFonts w:eastAsiaTheme="majorEastAsia"/>
        </w:rPr>
        <w:t>PRIMARY (variant_freq_id)</w:t>
      </w:r>
    </w:p>
    <w:p w14:paraId="728EC9D1" w14:textId="77777777" w:rsidR="00DF648C" w:rsidRPr="00DF648C" w:rsidRDefault="00DF648C" w:rsidP="00DF648C">
      <w:pPr>
        <w:numPr>
          <w:ilvl w:val="0"/>
          <w:numId w:val="7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fk_vf_variant</w:t>
      </w:r>
      <w:proofErr w:type="spellEnd"/>
      <w:r w:rsidRPr="00DF648C">
        <w:rPr>
          <w:rFonts w:eastAsiaTheme="majorEastAsia"/>
        </w:rPr>
        <w:t xml:space="preserve"> (variant_id) → variants(variant_id)</w:t>
      </w:r>
    </w:p>
    <w:p w14:paraId="6AE15507" w14:textId="77777777" w:rsidR="00DF648C" w:rsidRPr="00DF648C" w:rsidRDefault="00DF648C" w:rsidP="00DF648C">
      <w:pPr>
        <w:numPr>
          <w:ilvl w:val="0"/>
          <w:numId w:val="7"/>
        </w:numPr>
      </w:pPr>
      <w:r w:rsidRPr="00DF648C">
        <w:t xml:space="preserve">UNIQUE: </w:t>
      </w:r>
      <w:proofErr w:type="spellStart"/>
      <w:r w:rsidRPr="00DF648C">
        <w:rPr>
          <w:rFonts w:eastAsiaTheme="majorEastAsia"/>
        </w:rPr>
        <w:t>uq_vf_variant_cohort_pop</w:t>
      </w:r>
      <w:proofErr w:type="spellEnd"/>
      <w:r w:rsidRPr="00DF648C">
        <w:rPr>
          <w:rFonts w:eastAsiaTheme="majorEastAsia"/>
        </w:rPr>
        <w:t xml:space="preserve"> (variant_id, cohort_name, </w:t>
      </w:r>
      <w:proofErr w:type="spellStart"/>
      <w:r w:rsidRPr="00DF648C">
        <w:rPr>
          <w:rFonts w:eastAsiaTheme="majorEastAsia"/>
        </w:rPr>
        <w:t>population_code</w:t>
      </w:r>
      <w:proofErr w:type="spellEnd"/>
      <w:r w:rsidRPr="00DF648C">
        <w:rPr>
          <w:rFonts w:eastAsiaTheme="majorEastAsia"/>
        </w:rPr>
        <w:t>)</w:t>
      </w:r>
    </w:p>
    <w:p w14:paraId="6187E25B" w14:textId="77777777" w:rsidR="00DF648C" w:rsidRPr="00DF648C" w:rsidRDefault="00DF648C" w:rsidP="00DF648C">
      <w:pPr>
        <w:numPr>
          <w:ilvl w:val="0"/>
          <w:numId w:val="7"/>
        </w:numPr>
      </w:pPr>
      <w:r w:rsidRPr="00DF648C">
        <w:t xml:space="preserve">INDEX: </w:t>
      </w:r>
      <w:proofErr w:type="spellStart"/>
      <w:r w:rsidRPr="00DF648C">
        <w:rPr>
          <w:rFonts w:eastAsiaTheme="majorEastAsia"/>
        </w:rPr>
        <w:t>idx_vf_variant</w:t>
      </w:r>
      <w:proofErr w:type="spellEnd"/>
      <w:r w:rsidRPr="00DF648C">
        <w:rPr>
          <w:rFonts w:eastAsiaTheme="majorEastAsia"/>
        </w:rPr>
        <w:t xml:space="preserve"> (variant_id)</w:t>
      </w:r>
    </w:p>
    <w:p w14:paraId="35039DCB" w14:textId="77777777" w:rsidR="00DF648C" w:rsidRPr="00DF648C" w:rsidRDefault="00DF648C" w:rsidP="00DF648C">
      <w:pPr>
        <w:numPr>
          <w:ilvl w:val="0"/>
          <w:numId w:val="7"/>
        </w:numPr>
      </w:pPr>
      <w:r w:rsidRPr="00DF648C">
        <w:t xml:space="preserve">INDEX: </w:t>
      </w:r>
      <w:proofErr w:type="spellStart"/>
      <w:r w:rsidRPr="00DF648C">
        <w:rPr>
          <w:rFonts w:eastAsiaTheme="majorEastAsia"/>
        </w:rPr>
        <w:t>idx_vf_cohort</w:t>
      </w:r>
      <w:proofErr w:type="spellEnd"/>
      <w:r w:rsidRPr="00DF648C">
        <w:rPr>
          <w:rFonts w:eastAsiaTheme="majorEastAsia"/>
        </w:rPr>
        <w:t xml:space="preserve"> (cohort_name)</w:t>
      </w:r>
    </w:p>
    <w:p w14:paraId="66C93B54" w14:textId="1116240A" w:rsidR="00DF648C" w:rsidRPr="00DF648C" w:rsidRDefault="00DF648C" w:rsidP="00DF648C"/>
    <w:p w14:paraId="50F5E366" w14:textId="77777777" w:rsidR="00DF648C" w:rsidRPr="00DF648C" w:rsidRDefault="00DF648C" w:rsidP="00DF648C">
      <w:pPr>
        <w:rPr>
          <w:b/>
          <w:bCs/>
        </w:rPr>
      </w:pPr>
      <w:r w:rsidRPr="00DF648C">
        <w:rPr>
          <w:b/>
          <w:bCs/>
        </w:rPr>
        <w:t>disease</w:t>
      </w:r>
    </w:p>
    <w:p w14:paraId="0421B0C0" w14:textId="77777777" w:rsidR="00DF648C" w:rsidRDefault="00DF648C" w:rsidP="00DF648C">
      <w:r w:rsidRPr="00DF648C">
        <w:rPr>
          <w:rFonts w:eastAsiaTheme="majorEastAsia"/>
          <w:b/>
          <w:bCs/>
        </w:rPr>
        <w:t>Purpose:</w:t>
      </w:r>
      <w:r w:rsidRPr="00DF648C">
        <w:t xml:space="preserve"> Canonical list of autoimmune diseases used across the schema; optionally linked to external ontologies to keep names consistent.</w:t>
      </w:r>
    </w:p>
    <w:p w14:paraId="281861FC" w14:textId="77777777" w:rsidR="00DF648C" w:rsidRDefault="00DF648C" w:rsidP="00DF648C"/>
    <w:tbl>
      <w:tblPr>
        <w:tblW w:w="9180" w:type="dxa"/>
        <w:tblLook w:val="04A0" w:firstRow="1" w:lastRow="0" w:firstColumn="1" w:lastColumn="0" w:noHBand="0" w:noVBand="1"/>
      </w:tblPr>
      <w:tblGrid>
        <w:gridCol w:w="1816"/>
        <w:gridCol w:w="1910"/>
        <w:gridCol w:w="670"/>
        <w:gridCol w:w="683"/>
        <w:gridCol w:w="976"/>
        <w:gridCol w:w="3125"/>
      </w:tblGrid>
      <w:tr w:rsidR="00DF648C" w:rsidRPr="00DF648C" w14:paraId="07C345D7" w14:textId="77777777" w:rsidTr="00DF648C">
        <w:trPr>
          <w:trHeight w:val="32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732AF3" w14:textId="77777777" w:rsidR="00DF648C" w:rsidRPr="00DF648C" w:rsidRDefault="00DF648C" w:rsidP="00DF648C"/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4373B0" w14:textId="77777777" w:rsidR="00DF648C" w:rsidRPr="00DF648C" w:rsidRDefault="00DF648C" w:rsidP="00DF648C">
            <w:pPr>
              <w:rPr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B9DE62" w14:textId="77777777" w:rsidR="00DF648C" w:rsidRPr="00DF648C" w:rsidRDefault="00DF648C" w:rsidP="00DF648C">
            <w:pPr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953F53" w14:textId="77777777" w:rsidR="00DF648C" w:rsidRPr="00DF648C" w:rsidRDefault="00DF648C" w:rsidP="00DF648C">
            <w:pPr>
              <w:rPr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AB3861" w14:textId="77777777" w:rsidR="00DF648C" w:rsidRPr="00DF648C" w:rsidRDefault="00DF648C" w:rsidP="00DF648C">
            <w:pPr>
              <w:rPr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9ECA4A" w14:textId="77777777" w:rsidR="00DF648C" w:rsidRPr="00DF648C" w:rsidRDefault="00DF648C" w:rsidP="00DF648C">
            <w:pPr>
              <w:rPr>
                <w:sz w:val="20"/>
                <w:szCs w:val="20"/>
              </w:rPr>
            </w:pPr>
          </w:p>
        </w:tc>
      </w:tr>
      <w:tr w:rsidR="00DF648C" w:rsidRPr="00DF648C" w14:paraId="5274DECF" w14:textId="77777777" w:rsidTr="00DF648C">
        <w:trPr>
          <w:trHeight w:val="340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AEB1F" w14:textId="77777777" w:rsidR="00DF648C" w:rsidRPr="00DF648C" w:rsidRDefault="00DF648C" w:rsidP="00DF648C">
            <w:pPr>
              <w:rPr>
                <w:b/>
                <w:bCs/>
                <w:color w:val="000000"/>
              </w:rPr>
            </w:pPr>
            <w:r w:rsidRPr="00DF648C">
              <w:rPr>
                <w:b/>
                <w:bCs/>
                <w:color w:val="000000"/>
              </w:rPr>
              <w:t>Column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AEFEF" w14:textId="77777777" w:rsidR="00DF648C" w:rsidRPr="00DF648C" w:rsidRDefault="00DF648C" w:rsidP="00DF648C">
            <w:pPr>
              <w:rPr>
                <w:b/>
                <w:bCs/>
                <w:color w:val="000000"/>
              </w:rPr>
            </w:pPr>
            <w:r w:rsidRPr="00DF648C">
              <w:rPr>
                <w:b/>
                <w:bCs/>
                <w:color w:val="000000"/>
              </w:rPr>
              <w:t>Type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37E57" w14:textId="77777777" w:rsidR="00DF648C" w:rsidRPr="00DF648C" w:rsidRDefault="00DF648C" w:rsidP="00DF648C">
            <w:pPr>
              <w:rPr>
                <w:b/>
                <w:bCs/>
                <w:color w:val="000000"/>
              </w:rPr>
            </w:pPr>
            <w:r w:rsidRPr="00DF648C">
              <w:rPr>
                <w:b/>
                <w:bCs/>
                <w:color w:val="000000"/>
              </w:rPr>
              <w:t>Null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29345" w14:textId="77777777" w:rsidR="00DF648C" w:rsidRPr="00DF648C" w:rsidRDefault="00DF648C" w:rsidP="00DF648C">
            <w:pPr>
              <w:rPr>
                <w:b/>
                <w:bCs/>
                <w:color w:val="000000"/>
              </w:rPr>
            </w:pPr>
            <w:r w:rsidRPr="00DF648C">
              <w:rPr>
                <w:b/>
                <w:bCs/>
                <w:color w:val="000000"/>
              </w:rPr>
              <w:t>Role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8725F" w14:textId="77777777" w:rsidR="00DF648C" w:rsidRPr="00DF648C" w:rsidRDefault="00DF648C" w:rsidP="00DF648C">
            <w:pPr>
              <w:rPr>
                <w:b/>
                <w:bCs/>
                <w:color w:val="000000"/>
              </w:rPr>
            </w:pPr>
            <w:r w:rsidRPr="00DF648C">
              <w:rPr>
                <w:b/>
                <w:bCs/>
                <w:color w:val="000000"/>
              </w:rPr>
              <w:t>Default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851BF" w14:textId="77777777" w:rsidR="00DF648C" w:rsidRPr="00DF648C" w:rsidRDefault="00DF648C" w:rsidP="00DF648C">
            <w:pPr>
              <w:rPr>
                <w:b/>
                <w:bCs/>
                <w:color w:val="000000"/>
              </w:rPr>
            </w:pPr>
            <w:r w:rsidRPr="00DF648C">
              <w:rPr>
                <w:b/>
                <w:bCs/>
                <w:color w:val="000000"/>
              </w:rPr>
              <w:t>Description</w:t>
            </w:r>
          </w:p>
        </w:tc>
      </w:tr>
      <w:tr w:rsidR="00DF648C" w:rsidRPr="00DF648C" w14:paraId="108316C8" w14:textId="77777777" w:rsidTr="00DF648C">
        <w:trPr>
          <w:trHeight w:val="3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47D8B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disease_id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12F3D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BIGINT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E06A8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NO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25085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PK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7D0F6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—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8549E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Surrogate key</w:t>
            </w:r>
          </w:p>
        </w:tc>
      </w:tr>
      <w:tr w:rsidR="00DF648C" w:rsidRPr="00DF648C" w14:paraId="2E7702ED" w14:textId="77777777" w:rsidTr="00DF648C">
        <w:trPr>
          <w:trHeight w:val="68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DA0FE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disease_name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5FBCC" w14:textId="77777777" w:rsidR="00DF648C" w:rsidRPr="00DF648C" w:rsidRDefault="00DF648C" w:rsidP="00DF648C">
            <w:pPr>
              <w:rPr>
                <w:color w:val="000000"/>
              </w:rPr>
            </w:pPr>
            <w:proofErr w:type="gramStart"/>
            <w:r w:rsidRPr="00DF648C">
              <w:rPr>
                <w:color w:val="000000"/>
              </w:rPr>
              <w:t>VARCHAR(</w:t>
            </w:r>
            <w:proofErr w:type="gramEnd"/>
            <w:r w:rsidRPr="00DF648C">
              <w:rPr>
                <w:color w:val="000000"/>
              </w:rPr>
              <w:t>128)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9C4E9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NO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3E59B" w14:textId="77777777" w:rsidR="00DF648C" w:rsidRPr="00DF648C" w:rsidRDefault="00DF648C" w:rsidP="00DF648C">
            <w:pPr>
              <w:rPr>
                <w:rFonts w:ascii="Aptos" w:hAnsi="Aptos"/>
                <w:color w:val="000000"/>
              </w:rPr>
            </w:pPr>
            <w:r w:rsidRPr="00DF648C"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C1F50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—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9F5C8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Primary disease name</w:t>
            </w:r>
          </w:p>
        </w:tc>
      </w:tr>
      <w:tr w:rsidR="00DF648C" w:rsidRPr="00DF648C" w14:paraId="0A3A6891" w14:textId="77777777" w:rsidTr="00DF648C">
        <w:trPr>
          <w:trHeight w:val="3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80EF2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ontology_source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23360" w14:textId="77777777" w:rsidR="00DF648C" w:rsidRPr="00DF648C" w:rsidRDefault="00DF648C" w:rsidP="00DF648C">
            <w:pPr>
              <w:rPr>
                <w:color w:val="000000"/>
              </w:rPr>
            </w:pPr>
            <w:proofErr w:type="gramStart"/>
            <w:r w:rsidRPr="00DF648C">
              <w:rPr>
                <w:color w:val="000000"/>
              </w:rPr>
              <w:t>VARCHAR(</w:t>
            </w:r>
            <w:proofErr w:type="gramEnd"/>
            <w:r w:rsidRPr="00DF648C">
              <w:rPr>
                <w:color w:val="000000"/>
              </w:rPr>
              <w:t>16)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9E570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YES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39B08" w14:textId="77777777" w:rsidR="00DF648C" w:rsidRPr="00DF648C" w:rsidRDefault="00DF648C" w:rsidP="00DF648C">
            <w:pPr>
              <w:rPr>
                <w:rFonts w:ascii="Aptos" w:hAnsi="Aptos"/>
                <w:color w:val="000000"/>
              </w:rPr>
            </w:pPr>
            <w:r w:rsidRPr="00DF648C"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F553B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NULL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576C7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e.g., MONDO, DOID (optional)</w:t>
            </w:r>
          </w:p>
        </w:tc>
      </w:tr>
      <w:tr w:rsidR="00DF648C" w:rsidRPr="00DF648C" w14:paraId="6F9319E2" w14:textId="77777777" w:rsidTr="00DF648C">
        <w:trPr>
          <w:trHeight w:val="34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A45F5" w14:textId="77777777" w:rsidR="00DF648C" w:rsidRPr="00DF648C" w:rsidRDefault="00DF648C" w:rsidP="00DF648C">
            <w:pPr>
              <w:rPr>
                <w:color w:val="000000"/>
              </w:rPr>
            </w:pPr>
            <w:proofErr w:type="spellStart"/>
            <w:r w:rsidRPr="00DF648C">
              <w:rPr>
                <w:color w:val="000000"/>
              </w:rPr>
              <w:t>ontology_id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ACC8D" w14:textId="77777777" w:rsidR="00DF648C" w:rsidRPr="00DF648C" w:rsidRDefault="00DF648C" w:rsidP="00DF648C">
            <w:pPr>
              <w:rPr>
                <w:color w:val="000000"/>
              </w:rPr>
            </w:pPr>
            <w:proofErr w:type="gramStart"/>
            <w:r w:rsidRPr="00DF648C">
              <w:rPr>
                <w:color w:val="000000"/>
              </w:rPr>
              <w:t>VARCHAR(</w:t>
            </w:r>
            <w:proofErr w:type="gramEnd"/>
            <w:r w:rsidRPr="00DF648C">
              <w:rPr>
                <w:color w:val="000000"/>
              </w:rPr>
              <w:t>32)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6237F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YES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CBD03" w14:textId="77777777" w:rsidR="00DF648C" w:rsidRPr="00DF648C" w:rsidRDefault="00DF648C" w:rsidP="00DF648C">
            <w:pPr>
              <w:rPr>
                <w:rFonts w:ascii="Aptos" w:hAnsi="Aptos"/>
                <w:color w:val="000000"/>
              </w:rPr>
            </w:pPr>
            <w:r w:rsidRPr="00DF648C">
              <w:rPr>
                <w:rFonts w:ascii="Aptos" w:hAnsi="Aptos"/>
                <w:color w:val="00000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C224A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NULL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C30A6" w14:textId="77777777" w:rsidR="00DF648C" w:rsidRPr="00DF648C" w:rsidRDefault="00DF648C" w:rsidP="00DF648C">
            <w:pPr>
              <w:rPr>
                <w:color w:val="000000"/>
              </w:rPr>
            </w:pPr>
            <w:r w:rsidRPr="00DF648C">
              <w:rPr>
                <w:color w:val="000000"/>
              </w:rPr>
              <w:t>Ontology accession (optional)</w:t>
            </w:r>
          </w:p>
        </w:tc>
      </w:tr>
    </w:tbl>
    <w:p w14:paraId="5596DD94" w14:textId="77777777" w:rsidR="00DF648C" w:rsidRPr="00DF648C" w:rsidRDefault="00DF648C" w:rsidP="00DF648C"/>
    <w:p w14:paraId="5A4ED48C" w14:textId="77777777" w:rsidR="00DF648C" w:rsidRPr="00DF648C" w:rsidRDefault="00DF648C" w:rsidP="00DF648C">
      <w:r w:rsidRPr="00DF648C">
        <w:rPr>
          <w:rFonts w:eastAsiaTheme="majorEastAsia"/>
          <w:b/>
          <w:bCs/>
        </w:rPr>
        <w:t>Indexes &amp; Constraints</w:t>
      </w:r>
    </w:p>
    <w:p w14:paraId="1D3CDC5F" w14:textId="77777777" w:rsidR="00DF648C" w:rsidRPr="00DF648C" w:rsidRDefault="00DF648C" w:rsidP="00DF648C">
      <w:pPr>
        <w:numPr>
          <w:ilvl w:val="0"/>
          <w:numId w:val="8"/>
        </w:numPr>
      </w:pPr>
      <w:r w:rsidRPr="00DF648C">
        <w:t xml:space="preserve">PK: </w:t>
      </w:r>
      <w:r w:rsidRPr="00DF648C">
        <w:rPr>
          <w:rFonts w:eastAsiaTheme="majorEastAsia"/>
        </w:rPr>
        <w:t>PRIMARY (disease_id)</w:t>
      </w:r>
    </w:p>
    <w:p w14:paraId="42DEF65D" w14:textId="77777777" w:rsidR="00DF648C" w:rsidRPr="00DF648C" w:rsidRDefault="00DF648C" w:rsidP="00DF648C">
      <w:pPr>
        <w:numPr>
          <w:ilvl w:val="0"/>
          <w:numId w:val="8"/>
        </w:numPr>
      </w:pPr>
      <w:r w:rsidRPr="00DF648C">
        <w:t xml:space="preserve">UNIQUE: </w:t>
      </w:r>
      <w:proofErr w:type="spellStart"/>
      <w:r w:rsidRPr="00DF648C">
        <w:rPr>
          <w:rFonts w:eastAsiaTheme="majorEastAsia"/>
        </w:rPr>
        <w:t>uq_disease_name</w:t>
      </w:r>
      <w:proofErr w:type="spellEnd"/>
      <w:r w:rsidRPr="00DF648C">
        <w:rPr>
          <w:rFonts w:eastAsiaTheme="majorEastAsia"/>
        </w:rPr>
        <w:t xml:space="preserve"> (disease_name)</w:t>
      </w:r>
    </w:p>
    <w:p w14:paraId="7E9E1D0E" w14:textId="77777777" w:rsidR="00DF648C" w:rsidRPr="00DF648C" w:rsidRDefault="00DF648C" w:rsidP="00DF648C">
      <w:pPr>
        <w:numPr>
          <w:ilvl w:val="0"/>
          <w:numId w:val="8"/>
        </w:numPr>
      </w:pPr>
      <w:r w:rsidRPr="00DF648C">
        <w:t xml:space="preserve">UNIQUE: </w:t>
      </w:r>
      <w:proofErr w:type="spellStart"/>
      <w:r w:rsidRPr="00DF648C">
        <w:rPr>
          <w:rFonts w:eastAsiaTheme="majorEastAsia"/>
        </w:rPr>
        <w:t>uq_disease_ontology</w:t>
      </w:r>
      <w:proofErr w:type="spellEnd"/>
      <w:r w:rsidRPr="00DF648C">
        <w:rPr>
          <w:rFonts w:eastAsiaTheme="majorEastAsia"/>
        </w:rPr>
        <w:t xml:space="preserve"> (ontology_source, </w:t>
      </w:r>
      <w:proofErr w:type="spellStart"/>
      <w:r w:rsidRPr="00DF648C">
        <w:rPr>
          <w:rFonts w:eastAsiaTheme="majorEastAsia"/>
        </w:rPr>
        <w:t>ontology_id</w:t>
      </w:r>
      <w:proofErr w:type="spellEnd"/>
      <w:r w:rsidRPr="00DF648C">
        <w:rPr>
          <w:rFonts w:eastAsiaTheme="majorEastAsia"/>
        </w:rPr>
        <w:t>)</w:t>
      </w:r>
    </w:p>
    <w:p w14:paraId="12CDA909" w14:textId="77777777" w:rsidR="00DF648C" w:rsidRPr="00DF648C" w:rsidRDefault="00DF648C" w:rsidP="00DF648C">
      <w:pPr>
        <w:numPr>
          <w:ilvl w:val="0"/>
          <w:numId w:val="8"/>
        </w:numPr>
      </w:pPr>
      <w:r w:rsidRPr="00DF648C">
        <w:t xml:space="preserve">INDEX: </w:t>
      </w:r>
      <w:proofErr w:type="spellStart"/>
      <w:r w:rsidRPr="00DF648C">
        <w:rPr>
          <w:rFonts w:eastAsiaTheme="majorEastAsia"/>
        </w:rPr>
        <w:t>idx_disease_name</w:t>
      </w:r>
      <w:proofErr w:type="spellEnd"/>
      <w:r w:rsidRPr="00DF648C">
        <w:rPr>
          <w:rFonts w:eastAsiaTheme="majorEastAsia"/>
        </w:rPr>
        <w:t xml:space="preserve"> (disease_name)</w:t>
      </w:r>
    </w:p>
    <w:p w14:paraId="76DA76FD" w14:textId="1C184B24" w:rsidR="00DF648C" w:rsidRPr="00DF648C" w:rsidRDefault="00DF648C" w:rsidP="00DF648C"/>
    <w:p w14:paraId="3613B502" w14:textId="77777777" w:rsidR="00DF648C" w:rsidRPr="00DF648C" w:rsidRDefault="00DF648C" w:rsidP="00DF648C">
      <w:pPr>
        <w:rPr>
          <w:b/>
          <w:bCs/>
        </w:rPr>
      </w:pPr>
      <w:r w:rsidRPr="00DF648C">
        <w:rPr>
          <w:b/>
          <w:bCs/>
        </w:rPr>
        <w:t>patient</w:t>
      </w:r>
    </w:p>
    <w:p w14:paraId="2D13D330" w14:textId="77777777" w:rsidR="00DF648C" w:rsidRPr="00DF648C" w:rsidRDefault="00DF648C" w:rsidP="00DF648C">
      <w:r w:rsidRPr="00DF648C">
        <w:rPr>
          <w:rFonts w:eastAsiaTheme="majorEastAsia"/>
          <w:b/>
          <w:bCs/>
        </w:rPr>
        <w:t>Purpose:</w:t>
      </w:r>
      <w:r w:rsidRPr="00DF648C">
        <w:t xml:space="preserve"> Patient/subject registry for experiments, with </w:t>
      </w:r>
      <w:r w:rsidRPr="00DF648C">
        <w:rPr>
          <w:rFonts w:eastAsiaTheme="majorEastAsia"/>
          <w:b/>
          <w:bCs/>
        </w:rPr>
        <w:t>mandatory</w:t>
      </w:r>
      <w:r w:rsidRPr="00DF648C">
        <w:t xml:space="preserve"> primary autoimmune diagnosis and basic demographics used in study reporting.</w:t>
      </w:r>
    </w:p>
    <w:p w14:paraId="513D273C" w14:textId="77777777" w:rsidR="00DF648C" w:rsidRDefault="00DF648C" w:rsidP="00DF648C">
      <w:pPr>
        <w:rPr>
          <w:b/>
          <w:bCs/>
        </w:rPr>
      </w:pP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8"/>
        <w:gridCol w:w="1311"/>
        <w:gridCol w:w="699"/>
        <w:gridCol w:w="1339"/>
        <w:gridCol w:w="1097"/>
        <w:gridCol w:w="2332"/>
      </w:tblGrid>
      <w:tr w:rsidR="00DF648C" w:rsidRPr="00DF648C" w14:paraId="13CC1E57" w14:textId="77777777" w:rsidTr="00DF648C">
        <w:trPr>
          <w:trHeight w:val="340"/>
        </w:trPr>
        <w:tc>
          <w:tcPr>
            <w:tcW w:w="2238" w:type="dxa"/>
            <w:shd w:val="clear" w:color="auto" w:fill="auto"/>
            <w:hideMark/>
          </w:tcPr>
          <w:p w14:paraId="3DE1E07D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Column</w:t>
            </w:r>
          </w:p>
        </w:tc>
        <w:tc>
          <w:tcPr>
            <w:tcW w:w="1311" w:type="dxa"/>
            <w:shd w:val="clear" w:color="auto" w:fill="auto"/>
            <w:hideMark/>
          </w:tcPr>
          <w:p w14:paraId="1D6DF1E1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699" w:type="dxa"/>
            <w:shd w:val="clear" w:color="auto" w:fill="auto"/>
            <w:hideMark/>
          </w:tcPr>
          <w:p w14:paraId="1DE50FBE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339" w:type="dxa"/>
            <w:shd w:val="clear" w:color="auto" w:fill="auto"/>
            <w:hideMark/>
          </w:tcPr>
          <w:p w14:paraId="7799BF0A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1097" w:type="dxa"/>
            <w:shd w:val="clear" w:color="auto" w:fill="auto"/>
            <w:hideMark/>
          </w:tcPr>
          <w:p w14:paraId="6042ECB9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2332" w:type="dxa"/>
            <w:shd w:val="clear" w:color="auto" w:fill="auto"/>
            <w:hideMark/>
          </w:tcPr>
          <w:p w14:paraId="02806C6C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DF648C" w:rsidRPr="00DF648C" w14:paraId="41C321E3" w14:textId="77777777" w:rsidTr="00DF648C">
        <w:trPr>
          <w:trHeight w:val="540"/>
        </w:trPr>
        <w:tc>
          <w:tcPr>
            <w:tcW w:w="2238" w:type="dxa"/>
            <w:shd w:val="clear" w:color="auto" w:fill="auto"/>
            <w:hideMark/>
          </w:tcPr>
          <w:p w14:paraId="18B49E7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patient_id</w:t>
            </w:r>
          </w:p>
        </w:tc>
        <w:tc>
          <w:tcPr>
            <w:tcW w:w="1311" w:type="dxa"/>
            <w:shd w:val="clear" w:color="auto" w:fill="auto"/>
            <w:hideMark/>
          </w:tcPr>
          <w:p w14:paraId="642F0D5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699" w:type="dxa"/>
            <w:shd w:val="clear" w:color="auto" w:fill="auto"/>
            <w:hideMark/>
          </w:tcPr>
          <w:p w14:paraId="7C1EEC6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1339" w:type="dxa"/>
            <w:shd w:val="clear" w:color="auto" w:fill="auto"/>
            <w:hideMark/>
          </w:tcPr>
          <w:p w14:paraId="496162D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PK</w:t>
            </w:r>
          </w:p>
        </w:tc>
        <w:tc>
          <w:tcPr>
            <w:tcW w:w="1097" w:type="dxa"/>
            <w:shd w:val="clear" w:color="auto" w:fill="auto"/>
            <w:hideMark/>
          </w:tcPr>
          <w:p w14:paraId="381AEB4A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332" w:type="dxa"/>
            <w:shd w:val="clear" w:color="auto" w:fill="auto"/>
            <w:hideMark/>
          </w:tcPr>
          <w:p w14:paraId="7BC14D65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Surrogate key</w:t>
            </w:r>
          </w:p>
        </w:tc>
      </w:tr>
      <w:tr w:rsidR="00DF648C" w:rsidRPr="00DF648C" w14:paraId="11499AEF" w14:textId="77777777" w:rsidTr="00DF648C">
        <w:trPr>
          <w:trHeight w:val="980"/>
        </w:trPr>
        <w:tc>
          <w:tcPr>
            <w:tcW w:w="2238" w:type="dxa"/>
            <w:shd w:val="clear" w:color="auto" w:fill="auto"/>
            <w:hideMark/>
          </w:tcPr>
          <w:p w14:paraId="75F7E79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primary_diagnosis_disease_id</w:t>
            </w:r>
          </w:p>
        </w:tc>
        <w:tc>
          <w:tcPr>
            <w:tcW w:w="1311" w:type="dxa"/>
            <w:shd w:val="clear" w:color="auto" w:fill="auto"/>
            <w:hideMark/>
          </w:tcPr>
          <w:p w14:paraId="427C7BC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699" w:type="dxa"/>
            <w:shd w:val="clear" w:color="auto" w:fill="auto"/>
            <w:hideMark/>
          </w:tcPr>
          <w:p w14:paraId="3CA62956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1339" w:type="dxa"/>
            <w:shd w:val="clear" w:color="auto" w:fill="auto"/>
            <w:hideMark/>
          </w:tcPr>
          <w:p w14:paraId="4D8C951E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FK → disease(disease_id)</w:t>
            </w:r>
          </w:p>
        </w:tc>
        <w:tc>
          <w:tcPr>
            <w:tcW w:w="1097" w:type="dxa"/>
            <w:shd w:val="clear" w:color="auto" w:fill="auto"/>
            <w:hideMark/>
          </w:tcPr>
          <w:p w14:paraId="254187A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332" w:type="dxa"/>
            <w:shd w:val="clear" w:color="auto" w:fill="auto"/>
            <w:hideMark/>
          </w:tcPr>
          <w:p w14:paraId="5DFEC14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Primary autoimmune diagnosis</w:t>
            </w:r>
          </w:p>
        </w:tc>
      </w:tr>
      <w:tr w:rsidR="00DF648C" w:rsidRPr="00DF648C" w14:paraId="29618AD3" w14:textId="77777777" w:rsidTr="00DF648C">
        <w:trPr>
          <w:trHeight w:val="780"/>
        </w:trPr>
        <w:tc>
          <w:tcPr>
            <w:tcW w:w="2238" w:type="dxa"/>
            <w:shd w:val="clear" w:color="auto" w:fill="auto"/>
            <w:hideMark/>
          </w:tcPr>
          <w:p w14:paraId="4FC98A0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sex</w:t>
            </w:r>
          </w:p>
        </w:tc>
        <w:tc>
          <w:tcPr>
            <w:tcW w:w="1311" w:type="dxa"/>
            <w:shd w:val="clear" w:color="auto" w:fill="auto"/>
            <w:hideMark/>
          </w:tcPr>
          <w:p w14:paraId="01C037A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gramStart"/>
            <w:r w:rsidRPr="00DF648C">
              <w:rPr>
                <w:color w:val="000000"/>
                <w:sz w:val="22"/>
                <w:szCs w:val="22"/>
              </w:rPr>
              <w:t>VARCHAR(</w:t>
            </w:r>
            <w:proofErr w:type="gramEnd"/>
            <w:r w:rsidRPr="00DF648C">
              <w:rPr>
                <w:color w:val="000000"/>
                <w:sz w:val="22"/>
                <w:szCs w:val="22"/>
              </w:rPr>
              <w:t>16)</w:t>
            </w:r>
          </w:p>
        </w:tc>
        <w:tc>
          <w:tcPr>
            <w:tcW w:w="699" w:type="dxa"/>
            <w:shd w:val="clear" w:color="auto" w:fill="auto"/>
            <w:hideMark/>
          </w:tcPr>
          <w:p w14:paraId="4623119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1339" w:type="dxa"/>
            <w:shd w:val="clear" w:color="auto" w:fill="auto"/>
            <w:hideMark/>
          </w:tcPr>
          <w:p w14:paraId="4A66186F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97" w:type="dxa"/>
            <w:shd w:val="clear" w:color="auto" w:fill="auto"/>
            <w:hideMark/>
          </w:tcPr>
          <w:p w14:paraId="49C4379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2332" w:type="dxa"/>
            <w:shd w:val="clear" w:color="auto" w:fill="auto"/>
            <w:hideMark/>
          </w:tcPr>
          <w:p w14:paraId="07963AF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MALE/FEMALE/UNKNOWN</w:t>
            </w:r>
          </w:p>
        </w:tc>
      </w:tr>
      <w:tr w:rsidR="00DF648C" w:rsidRPr="00DF648C" w14:paraId="5AB73ACB" w14:textId="77777777" w:rsidTr="00DF648C">
        <w:trPr>
          <w:trHeight w:val="340"/>
        </w:trPr>
        <w:tc>
          <w:tcPr>
            <w:tcW w:w="2238" w:type="dxa"/>
            <w:shd w:val="clear" w:color="auto" w:fill="auto"/>
            <w:hideMark/>
          </w:tcPr>
          <w:p w14:paraId="1E1779C0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spellStart"/>
            <w:r w:rsidRPr="00DF648C">
              <w:rPr>
                <w:color w:val="000000"/>
                <w:sz w:val="22"/>
                <w:szCs w:val="22"/>
              </w:rPr>
              <w:lastRenderedPageBreak/>
              <w:t>age_years</w:t>
            </w:r>
            <w:proofErr w:type="spellEnd"/>
          </w:p>
        </w:tc>
        <w:tc>
          <w:tcPr>
            <w:tcW w:w="1311" w:type="dxa"/>
            <w:shd w:val="clear" w:color="auto" w:fill="auto"/>
            <w:hideMark/>
          </w:tcPr>
          <w:p w14:paraId="05A67DF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SMALLINT</w:t>
            </w:r>
          </w:p>
        </w:tc>
        <w:tc>
          <w:tcPr>
            <w:tcW w:w="699" w:type="dxa"/>
            <w:shd w:val="clear" w:color="auto" w:fill="auto"/>
            <w:hideMark/>
          </w:tcPr>
          <w:p w14:paraId="5F3B1D95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1339" w:type="dxa"/>
            <w:shd w:val="clear" w:color="auto" w:fill="auto"/>
            <w:hideMark/>
          </w:tcPr>
          <w:p w14:paraId="79EAC773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97" w:type="dxa"/>
            <w:shd w:val="clear" w:color="auto" w:fill="auto"/>
            <w:hideMark/>
          </w:tcPr>
          <w:p w14:paraId="3EF27D50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332" w:type="dxa"/>
            <w:shd w:val="clear" w:color="auto" w:fill="auto"/>
            <w:hideMark/>
          </w:tcPr>
          <w:p w14:paraId="77BE4DA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Age at sampling (optional)</w:t>
            </w:r>
          </w:p>
        </w:tc>
      </w:tr>
    </w:tbl>
    <w:p w14:paraId="35FB4DD7" w14:textId="77777777" w:rsidR="00DF648C" w:rsidRDefault="00DF648C" w:rsidP="00DF648C">
      <w:pPr>
        <w:rPr>
          <w:b/>
          <w:bCs/>
        </w:rPr>
      </w:pPr>
    </w:p>
    <w:p w14:paraId="402262B3" w14:textId="3216F680" w:rsidR="00DF648C" w:rsidRPr="00DF648C" w:rsidRDefault="00DF648C" w:rsidP="00DF648C">
      <w:r w:rsidRPr="00DF648C">
        <w:rPr>
          <w:rFonts w:eastAsiaTheme="majorEastAsia"/>
          <w:b/>
          <w:bCs/>
        </w:rPr>
        <w:t>Indexes &amp; Constraints</w:t>
      </w:r>
    </w:p>
    <w:p w14:paraId="02313470" w14:textId="77777777" w:rsidR="00DF648C" w:rsidRPr="00DF648C" w:rsidRDefault="00DF648C" w:rsidP="00DF648C">
      <w:pPr>
        <w:numPr>
          <w:ilvl w:val="0"/>
          <w:numId w:val="9"/>
        </w:numPr>
      </w:pPr>
      <w:r w:rsidRPr="00DF648C">
        <w:t xml:space="preserve">PK: </w:t>
      </w:r>
      <w:r w:rsidRPr="00DF648C">
        <w:rPr>
          <w:rFonts w:eastAsiaTheme="majorEastAsia"/>
        </w:rPr>
        <w:t>PRIMARY (patient_id)</w:t>
      </w:r>
    </w:p>
    <w:p w14:paraId="34B56423" w14:textId="77777777" w:rsidR="00DF648C" w:rsidRPr="00DF648C" w:rsidRDefault="00DF648C" w:rsidP="00DF648C">
      <w:pPr>
        <w:numPr>
          <w:ilvl w:val="0"/>
          <w:numId w:val="9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fk_patient_diagnosis</w:t>
      </w:r>
      <w:proofErr w:type="spellEnd"/>
      <w:r w:rsidRPr="00DF648C">
        <w:rPr>
          <w:rFonts w:eastAsiaTheme="majorEastAsia"/>
        </w:rPr>
        <w:t xml:space="preserve"> (primary_diagnosis_disease_id) → disease(disease_id)</w:t>
      </w:r>
    </w:p>
    <w:p w14:paraId="2DCF5614" w14:textId="77777777" w:rsidR="00DF648C" w:rsidRPr="00DF648C" w:rsidRDefault="00DF648C" w:rsidP="00DF648C">
      <w:pPr>
        <w:numPr>
          <w:ilvl w:val="0"/>
          <w:numId w:val="9"/>
        </w:numPr>
      </w:pPr>
      <w:r w:rsidRPr="00DF648C">
        <w:t xml:space="preserve">INDEX: </w:t>
      </w:r>
      <w:proofErr w:type="spellStart"/>
      <w:r w:rsidRPr="00DF648C">
        <w:rPr>
          <w:rFonts w:eastAsiaTheme="majorEastAsia"/>
        </w:rPr>
        <w:t>idx_patient_diagnosis</w:t>
      </w:r>
      <w:proofErr w:type="spellEnd"/>
      <w:r w:rsidRPr="00DF648C">
        <w:rPr>
          <w:rFonts w:eastAsiaTheme="majorEastAsia"/>
        </w:rPr>
        <w:t xml:space="preserve"> (primary_diagnosis_disease_id)</w:t>
      </w:r>
    </w:p>
    <w:p w14:paraId="06261310" w14:textId="0A8B7E77" w:rsidR="00DF648C" w:rsidRPr="00DF648C" w:rsidRDefault="00DF648C" w:rsidP="00DF648C"/>
    <w:p w14:paraId="7DB5FF76" w14:textId="77777777" w:rsidR="00DF648C" w:rsidRPr="00DF648C" w:rsidRDefault="00DF648C" w:rsidP="00DF648C">
      <w:pPr>
        <w:rPr>
          <w:b/>
          <w:bCs/>
        </w:rPr>
      </w:pPr>
      <w:r w:rsidRPr="00DF648C">
        <w:rPr>
          <w:b/>
          <w:bCs/>
        </w:rPr>
        <w:t>study</w:t>
      </w:r>
    </w:p>
    <w:p w14:paraId="4A1649FA" w14:textId="77777777" w:rsidR="00DF648C" w:rsidRPr="00DF648C" w:rsidRDefault="00DF648C" w:rsidP="00DF648C">
      <w:r w:rsidRPr="00DF648C">
        <w:rPr>
          <w:rFonts w:eastAsiaTheme="majorEastAsia"/>
          <w:b/>
          <w:bCs/>
        </w:rPr>
        <w:t>Purpose:</w:t>
      </w:r>
      <w:r w:rsidRPr="00DF648C">
        <w:t xml:space="preserve"> Projects/cohorts under which experiments are organized (name + description). Useful for grouping runs by investigator or research theme.</w:t>
      </w:r>
    </w:p>
    <w:p w14:paraId="5A168B78" w14:textId="77777777" w:rsidR="00DF648C" w:rsidRDefault="00DF648C" w:rsidP="00DF648C">
      <w:pPr>
        <w:rPr>
          <w:b/>
          <w:bCs/>
        </w:rPr>
      </w:pPr>
    </w:p>
    <w:tbl>
      <w:tblPr>
        <w:tblW w:w="6900" w:type="dxa"/>
        <w:jc w:val="center"/>
        <w:tblLook w:val="04A0" w:firstRow="1" w:lastRow="0" w:firstColumn="1" w:lastColumn="0" w:noHBand="0" w:noVBand="1"/>
      </w:tblPr>
      <w:tblGrid>
        <w:gridCol w:w="1318"/>
        <w:gridCol w:w="1769"/>
        <w:gridCol w:w="632"/>
        <w:gridCol w:w="656"/>
        <w:gridCol w:w="913"/>
        <w:gridCol w:w="1612"/>
      </w:tblGrid>
      <w:tr w:rsidR="00DF648C" w:rsidRPr="00DF648C" w14:paraId="722014C6" w14:textId="77777777" w:rsidTr="00DF648C">
        <w:trPr>
          <w:trHeight w:val="340"/>
          <w:jc w:val="center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CC562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Column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D0E4D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A87AC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3BA50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F46F6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2122C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DF648C" w:rsidRPr="00DF648C" w14:paraId="1DA56E4A" w14:textId="77777777" w:rsidTr="00DF648C">
        <w:trPr>
          <w:trHeight w:val="340"/>
          <w:jc w:val="center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9D44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study_id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0CA36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A321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15ABA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26EDA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3A6D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Surrogate key</w:t>
            </w:r>
          </w:p>
        </w:tc>
      </w:tr>
      <w:tr w:rsidR="00DF648C" w:rsidRPr="00DF648C" w14:paraId="2BE20476" w14:textId="77777777" w:rsidTr="00DF648C">
        <w:trPr>
          <w:trHeight w:val="680"/>
          <w:jc w:val="center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4C5FA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study_name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BF164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gramStart"/>
            <w:r w:rsidRPr="00DF648C">
              <w:rPr>
                <w:color w:val="000000"/>
                <w:sz w:val="22"/>
                <w:szCs w:val="22"/>
              </w:rPr>
              <w:t>VARCHAR(</w:t>
            </w:r>
            <w:proofErr w:type="gramEnd"/>
            <w:r w:rsidRPr="00DF648C">
              <w:rPr>
                <w:color w:val="000000"/>
                <w:sz w:val="22"/>
                <w:szCs w:val="22"/>
              </w:rPr>
              <w:t>128)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886F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F3C8E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2C03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5EE40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Unique study label</w:t>
            </w:r>
          </w:p>
        </w:tc>
      </w:tr>
      <w:tr w:rsidR="00DF648C" w:rsidRPr="00DF648C" w14:paraId="4F5DC54E" w14:textId="77777777" w:rsidTr="00DF648C">
        <w:trPr>
          <w:trHeight w:val="340"/>
          <w:jc w:val="center"/>
        </w:trPr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1FC6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FDF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TEXT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6F06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25254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D13FE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4C8F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Optional notes</w:t>
            </w:r>
          </w:p>
        </w:tc>
      </w:tr>
    </w:tbl>
    <w:p w14:paraId="1DD69CC9" w14:textId="77777777" w:rsidR="00DF648C" w:rsidRDefault="00DF648C" w:rsidP="00DF648C">
      <w:pPr>
        <w:rPr>
          <w:b/>
          <w:bCs/>
        </w:rPr>
      </w:pPr>
    </w:p>
    <w:p w14:paraId="17500245" w14:textId="77777777" w:rsidR="00DF648C" w:rsidRDefault="00DF648C" w:rsidP="00DF648C">
      <w:pPr>
        <w:rPr>
          <w:b/>
          <w:bCs/>
        </w:rPr>
      </w:pPr>
    </w:p>
    <w:p w14:paraId="6791EB2D" w14:textId="4D497D12" w:rsidR="00DF648C" w:rsidRPr="00DF648C" w:rsidRDefault="00DF648C" w:rsidP="00DF648C">
      <w:r w:rsidRPr="00DF648C">
        <w:rPr>
          <w:rFonts w:eastAsiaTheme="majorEastAsia"/>
          <w:b/>
          <w:bCs/>
        </w:rPr>
        <w:t>Indexes &amp; Constraints</w:t>
      </w:r>
    </w:p>
    <w:p w14:paraId="63F80AF7" w14:textId="77777777" w:rsidR="00DF648C" w:rsidRPr="00DF648C" w:rsidRDefault="00DF648C" w:rsidP="00DF648C">
      <w:pPr>
        <w:numPr>
          <w:ilvl w:val="0"/>
          <w:numId w:val="10"/>
        </w:numPr>
      </w:pPr>
      <w:r w:rsidRPr="00DF648C">
        <w:t xml:space="preserve">PK: </w:t>
      </w:r>
      <w:r w:rsidRPr="00DF648C">
        <w:rPr>
          <w:rFonts w:eastAsiaTheme="majorEastAsia"/>
        </w:rPr>
        <w:t>PRIMARY (study_id)</w:t>
      </w:r>
    </w:p>
    <w:p w14:paraId="3DC99BF8" w14:textId="77777777" w:rsidR="00DF648C" w:rsidRPr="00DF648C" w:rsidRDefault="00DF648C" w:rsidP="00DF648C">
      <w:pPr>
        <w:numPr>
          <w:ilvl w:val="0"/>
          <w:numId w:val="10"/>
        </w:numPr>
      </w:pPr>
      <w:r w:rsidRPr="00DF648C">
        <w:t xml:space="preserve">UNIQUE: </w:t>
      </w:r>
      <w:proofErr w:type="spellStart"/>
      <w:r w:rsidRPr="00DF648C">
        <w:rPr>
          <w:rFonts w:eastAsiaTheme="majorEastAsia"/>
        </w:rPr>
        <w:t>uq_study_name</w:t>
      </w:r>
      <w:proofErr w:type="spellEnd"/>
      <w:r w:rsidRPr="00DF648C">
        <w:rPr>
          <w:rFonts w:eastAsiaTheme="majorEastAsia"/>
        </w:rPr>
        <w:t xml:space="preserve"> (study_name)</w:t>
      </w:r>
    </w:p>
    <w:p w14:paraId="7A7144B1" w14:textId="735AA8D5" w:rsidR="00DF648C" w:rsidRPr="00DF648C" w:rsidRDefault="00DF648C" w:rsidP="00DF648C"/>
    <w:p w14:paraId="66654511" w14:textId="77777777" w:rsidR="00DF648C" w:rsidRPr="00DF648C" w:rsidRDefault="00DF648C" w:rsidP="00DF648C">
      <w:pPr>
        <w:rPr>
          <w:b/>
          <w:bCs/>
        </w:rPr>
      </w:pPr>
      <w:r w:rsidRPr="00DF648C">
        <w:rPr>
          <w:b/>
          <w:bCs/>
        </w:rPr>
        <w:t>technology</w:t>
      </w:r>
    </w:p>
    <w:p w14:paraId="5617864D" w14:textId="77777777" w:rsidR="00DF648C" w:rsidRDefault="00DF648C" w:rsidP="00DF648C">
      <w:r w:rsidRPr="00DF648C">
        <w:rPr>
          <w:rFonts w:eastAsiaTheme="majorEastAsia"/>
          <w:b/>
          <w:bCs/>
        </w:rPr>
        <w:t>Purpose:</w:t>
      </w:r>
      <w:r w:rsidRPr="00DF648C">
        <w:t xml:space="preserve"> Lookup of sequencing platforms (e.g., Mission Bio Tapestri). Centralizes platform names so experiments reference a controlled label.</w:t>
      </w:r>
    </w:p>
    <w:p w14:paraId="25E2C6AB" w14:textId="77777777" w:rsidR="00DF648C" w:rsidRDefault="00DF648C" w:rsidP="00DF648C"/>
    <w:tbl>
      <w:tblPr>
        <w:tblW w:w="6900" w:type="dxa"/>
        <w:jc w:val="center"/>
        <w:tblLook w:val="04A0" w:firstRow="1" w:lastRow="0" w:firstColumn="1" w:lastColumn="0" w:noHBand="0" w:noVBand="1"/>
      </w:tblPr>
      <w:tblGrid>
        <w:gridCol w:w="1475"/>
        <w:gridCol w:w="1659"/>
        <w:gridCol w:w="620"/>
        <w:gridCol w:w="660"/>
        <w:gridCol w:w="913"/>
        <w:gridCol w:w="1573"/>
      </w:tblGrid>
      <w:tr w:rsidR="00DF648C" w:rsidRPr="00DF648C" w14:paraId="14040AAC" w14:textId="77777777" w:rsidTr="00DF648C">
        <w:trPr>
          <w:trHeight w:val="340"/>
          <w:jc w:val="center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43124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Column</w:t>
            </w:r>
          </w:p>
        </w:tc>
        <w:tc>
          <w:tcPr>
            <w:tcW w:w="16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DE748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E7E4A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F9B27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FD878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0615D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DF648C" w:rsidRPr="00DF648C" w14:paraId="083F69C0" w14:textId="77777777" w:rsidTr="00DF648C">
        <w:trPr>
          <w:trHeight w:val="680"/>
          <w:jc w:val="center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A32C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technology_id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C369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INT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747C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8651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PK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C1DF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6866A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Surrogate key</w:t>
            </w:r>
          </w:p>
        </w:tc>
      </w:tr>
      <w:tr w:rsidR="00DF648C" w:rsidRPr="00DF648C" w14:paraId="2DFDB611" w14:textId="77777777" w:rsidTr="00DF648C">
        <w:trPr>
          <w:trHeight w:val="680"/>
          <w:jc w:val="center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8AB0B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platform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672A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gramStart"/>
            <w:r w:rsidRPr="00DF648C">
              <w:rPr>
                <w:color w:val="000000"/>
                <w:sz w:val="22"/>
                <w:szCs w:val="22"/>
              </w:rPr>
              <w:t>VARCHAR(</w:t>
            </w:r>
            <w:proofErr w:type="gramEnd"/>
            <w:r w:rsidRPr="00DF648C">
              <w:rPr>
                <w:color w:val="000000"/>
                <w:sz w:val="22"/>
                <w:szCs w:val="22"/>
              </w:rPr>
              <w:t>64)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855B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D3567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6AE26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3B9DA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Platform label (Tapestri)</w:t>
            </w:r>
          </w:p>
        </w:tc>
      </w:tr>
    </w:tbl>
    <w:p w14:paraId="0DF0B882" w14:textId="77777777" w:rsidR="00DF648C" w:rsidRPr="00DF648C" w:rsidRDefault="00DF648C" w:rsidP="00DF648C"/>
    <w:p w14:paraId="28C9C208" w14:textId="77777777" w:rsidR="00DF648C" w:rsidRPr="00DF648C" w:rsidRDefault="00DF648C" w:rsidP="00DF648C">
      <w:r w:rsidRPr="00DF648C">
        <w:rPr>
          <w:rFonts w:eastAsiaTheme="majorEastAsia"/>
          <w:b/>
          <w:bCs/>
        </w:rPr>
        <w:t>Indexes &amp; Constraints</w:t>
      </w:r>
    </w:p>
    <w:p w14:paraId="5F25700A" w14:textId="77777777" w:rsidR="00DF648C" w:rsidRPr="00DF648C" w:rsidRDefault="00DF648C" w:rsidP="00DF648C">
      <w:pPr>
        <w:numPr>
          <w:ilvl w:val="0"/>
          <w:numId w:val="11"/>
        </w:numPr>
      </w:pPr>
      <w:r w:rsidRPr="00DF648C">
        <w:t xml:space="preserve">PK: </w:t>
      </w:r>
      <w:r w:rsidRPr="00DF648C">
        <w:rPr>
          <w:rFonts w:eastAsiaTheme="majorEastAsia"/>
        </w:rPr>
        <w:t>PRIMARY (technology_id)</w:t>
      </w:r>
    </w:p>
    <w:p w14:paraId="3A48263F" w14:textId="77777777" w:rsidR="00DF648C" w:rsidRPr="00DF648C" w:rsidRDefault="00DF648C" w:rsidP="00DF648C">
      <w:pPr>
        <w:numPr>
          <w:ilvl w:val="0"/>
          <w:numId w:val="11"/>
        </w:numPr>
      </w:pPr>
      <w:r w:rsidRPr="00DF648C">
        <w:t xml:space="preserve">UNIQUE: </w:t>
      </w:r>
      <w:proofErr w:type="spellStart"/>
      <w:r w:rsidRPr="00DF648C">
        <w:rPr>
          <w:rFonts w:eastAsiaTheme="majorEastAsia"/>
        </w:rPr>
        <w:t>uq_technology_platform</w:t>
      </w:r>
      <w:proofErr w:type="spellEnd"/>
      <w:r w:rsidRPr="00DF648C">
        <w:rPr>
          <w:rFonts w:eastAsiaTheme="majorEastAsia"/>
        </w:rPr>
        <w:t xml:space="preserve"> (platform)</w:t>
      </w:r>
    </w:p>
    <w:p w14:paraId="7CF006F7" w14:textId="0CA65756" w:rsidR="00DF648C" w:rsidRPr="00DF648C" w:rsidRDefault="00DF648C" w:rsidP="00DF648C"/>
    <w:p w14:paraId="1F4827E5" w14:textId="77777777" w:rsidR="00DF648C" w:rsidRPr="00DF648C" w:rsidRDefault="00DF648C" w:rsidP="00DF648C">
      <w:pPr>
        <w:rPr>
          <w:b/>
          <w:bCs/>
        </w:rPr>
      </w:pPr>
      <w:r w:rsidRPr="00DF648C">
        <w:rPr>
          <w:b/>
          <w:bCs/>
        </w:rPr>
        <w:t>sequencing_experiment</w:t>
      </w:r>
    </w:p>
    <w:p w14:paraId="2E2F40E7" w14:textId="77777777" w:rsidR="00DF648C" w:rsidRPr="00DF648C" w:rsidRDefault="00DF648C" w:rsidP="00DF648C">
      <w:r w:rsidRPr="00DF648C">
        <w:rPr>
          <w:rFonts w:eastAsiaTheme="majorEastAsia"/>
          <w:b/>
          <w:bCs/>
        </w:rPr>
        <w:t>Purpose:</w:t>
      </w:r>
      <w:r w:rsidRPr="00DF648C">
        <w:t xml:space="preserve"> Run-level anchor that records who/what/how for a sequencing run; downstream cell types, calls, and summaries attach here.</w:t>
      </w:r>
    </w:p>
    <w:p w14:paraId="1867F4C6" w14:textId="77777777" w:rsidR="00DF648C" w:rsidRDefault="00DF648C" w:rsidP="00DF648C">
      <w:pPr>
        <w:rPr>
          <w:b/>
          <w:bCs/>
        </w:rPr>
      </w:pP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992"/>
        <w:gridCol w:w="709"/>
        <w:gridCol w:w="1559"/>
        <w:gridCol w:w="992"/>
        <w:gridCol w:w="2075"/>
      </w:tblGrid>
      <w:tr w:rsidR="00DF648C" w:rsidRPr="00DF648C" w14:paraId="2DB20CA0" w14:textId="77777777" w:rsidTr="00DF648C">
        <w:trPr>
          <w:trHeight w:val="340"/>
        </w:trPr>
        <w:tc>
          <w:tcPr>
            <w:tcW w:w="2689" w:type="dxa"/>
            <w:shd w:val="clear" w:color="auto" w:fill="auto"/>
            <w:hideMark/>
          </w:tcPr>
          <w:p w14:paraId="7D99C95B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Column</w:t>
            </w:r>
          </w:p>
        </w:tc>
        <w:tc>
          <w:tcPr>
            <w:tcW w:w="992" w:type="dxa"/>
            <w:shd w:val="clear" w:color="auto" w:fill="auto"/>
            <w:hideMark/>
          </w:tcPr>
          <w:p w14:paraId="0FCE9CE0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709" w:type="dxa"/>
            <w:shd w:val="clear" w:color="auto" w:fill="auto"/>
            <w:hideMark/>
          </w:tcPr>
          <w:p w14:paraId="0464F7C0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559" w:type="dxa"/>
            <w:shd w:val="clear" w:color="auto" w:fill="auto"/>
            <w:hideMark/>
          </w:tcPr>
          <w:p w14:paraId="308120F8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992" w:type="dxa"/>
            <w:shd w:val="clear" w:color="auto" w:fill="auto"/>
            <w:hideMark/>
          </w:tcPr>
          <w:p w14:paraId="64DAA7FA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2075" w:type="dxa"/>
            <w:shd w:val="clear" w:color="auto" w:fill="auto"/>
            <w:hideMark/>
          </w:tcPr>
          <w:p w14:paraId="336B1283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DF648C" w:rsidRPr="00DF648C" w14:paraId="04186A0D" w14:textId="77777777" w:rsidTr="00DF648C">
        <w:trPr>
          <w:trHeight w:val="557"/>
        </w:trPr>
        <w:tc>
          <w:tcPr>
            <w:tcW w:w="2689" w:type="dxa"/>
            <w:shd w:val="clear" w:color="auto" w:fill="auto"/>
            <w:hideMark/>
          </w:tcPr>
          <w:p w14:paraId="229B123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sequencing_experiment_id</w:t>
            </w:r>
          </w:p>
        </w:tc>
        <w:tc>
          <w:tcPr>
            <w:tcW w:w="992" w:type="dxa"/>
            <w:shd w:val="clear" w:color="auto" w:fill="auto"/>
            <w:hideMark/>
          </w:tcPr>
          <w:p w14:paraId="3216BBB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709" w:type="dxa"/>
            <w:shd w:val="clear" w:color="auto" w:fill="auto"/>
            <w:hideMark/>
          </w:tcPr>
          <w:p w14:paraId="2D2D5A3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1559" w:type="dxa"/>
            <w:shd w:val="clear" w:color="auto" w:fill="auto"/>
            <w:hideMark/>
          </w:tcPr>
          <w:p w14:paraId="3FEAC2E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PK</w:t>
            </w:r>
          </w:p>
        </w:tc>
        <w:tc>
          <w:tcPr>
            <w:tcW w:w="992" w:type="dxa"/>
            <w:shd w:val="clear" w:color="auto" w:fill="auto"/>
            <w:hideMark/>
          </w:tcPr>
          <w:p w14:paraId="2C44DAD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75" w:type="dxa"/>
            <w:shd w:val="clear" w:color="auto" w:fill="auto"/>
            <w:hideMark/>
          </w:tcPr>
          <w:p w14:paraId="688CFED0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Surrogate key (run)</w:t>
            </w:r>
          </w:p>
        </w:tc>
      </w:tr>
      <w:tr w:rsidR="00DF648C" w:rsidRPr="00DF648C" w14:paraId="510ABB9B" w14:textId="77777777" w:rsidTr="00DF648C">
        <w:trPr>
          <w:trHeight w:val="416"/>
        </w:trPr>
        <w:tc>
          <w:tcPr>
            <w:tcW w:w="2689" w:type="dxa"/>
            <w:shd w:val="clear" w:color="auto" w:fill="auto"/>
            <w:hideMark/>
          </w:tcPr>
          <w:p w14:paraId="37A92B3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study_id</w:t>
            </w:r>
          </w:p>
        </w:tc>
        <w:tc>
          <w:tcPr>
            <w:tcW w:w="992" w:type="dxa"/>
            <w:shd w:val="clear" w:color="auto" w:fill="auto"/>
            <w:hideMark/>
          </w:tcPr>
          <w:p w14:paraId="6FEAF906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709" w:type="dxa"/>
            <w:shd w:val="clear" w:color="auto" w:fill="auto"/>
            <w:hideMark/>
          </w:tcPr>
          <w:p w14:paraId="24604F8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1559" w:type="dxa"/>
            <w:shd w:val="clear" w:color="auto" w:fill="auto"/>
            <w:hideMark/>
          </w:tcPr>
          <w:p w14:paraId="1DD864C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FK → study(study_id)</w:t>
            </w:r>
          </w:p>
        </w:tc>
        <w:tc>
          <w:tcPr>
            <w:tcW w:w="992" w:type="dxa"/>
            <w:shd w:val="clear" w:color="auto" w:fill="auto"/>
            <w:hideMark/>
          </w:tcPr>
          <w:p w14:paraId="119F2BF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75" w:type="dxa"/>
            <w:shd w:val="clear" w:color="auto" w:fill="auto"/>
            <w:hideMark/>
          </w:tcPr>
          <w:p w14:paraId="22667E5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Owning project/cohort</w:t>
            </w:r>
          </w:p>
        </w:tc>
      </w:tr>
      <w:tr w:rsidR="00DF648C" w:rsidRPr="00DF648C" w14:paraId="4F11E2DB" w14:textId="77777777" w:rsidTr="00DF648C">
        <w:trPr>
          <w:trHeight w:val="780"/>
        </w:trPr>
        <w:tc>
          <w:tcPr>
            <w:tcW w:w="2689" w:type="dxa"/>
            <w:shd w:val="clear" w:color="auto" w:fill="auto"/>
            <w:hideMark/>
          </w:tcPr>
          <w:p w14:paraId="23CC12E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lastRenderedPageBreak/>
              <w:t>patient_id</w:t>
            </w:r>
          </w:p>
        </w:tc>
        <w:tc>
          <w:tcPr>
            <w:tcW w:w="992" w:type="dxa"/>
            <w:shd w:val="clear" w:color="auto" w:fill="auto"/>
            <w:hideMark/>
          </w:tcPr>
          <w:p w14:paraId="66FD3F5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709" w:type="dxa"/>
            <w:shd w:val="clear" w:color="auto" w:fill="auto"/>
            <w:hideMark/>
          </w:tcPr>
          <w:p w14:paraId="1C72F0C0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1559" w:type="dxa"/>
            <w:shd w:val="clear" w:color="auto" w:fill="auto"/>
            <w:hideMark/>
          </w:tcPr>
          <w:p w14:paraId="008AC5E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FK → patient(patient_id)</w:t>
            </w:r>
          </w:p>
        </w:tc>
        <w:tc>
          <w:tcPr>
            <w:tcW w:w="992" w:type="dxa"/>
            <w:shd w:val="clear" w:color="auto" w:fill="auto"/>
            <w:hideMark/>
          </w:tcPr>
          <w:p w14:paraId="66D7D635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75" w:type="dxa"/>
            <w:shd w:val="clear" w:color="auto" w:fill="auto"/>
            <w:hideMark/>
          </w:tcPr>
          <w:p w14:paraId="0141A98B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Who the run belongs to</w:t>
            </w:r>
          </w:p>
        </w:tc>
      </w:tr>
      <w:tr w:rsidR="00DF648C" w:rsidRPr="00DF648C" w14:paraId="72841844" w14:textId="77777777" w:rsidTr="00DF648C">
        <w:trPr>
          <w:trHeight w:val="689"/>
        </w:trPr>
        <w:tc>
          <w:tcPr>
            <w:tcW w:w="2689" w:type="dxa"/>
            <w:shd w:val="clear" w:color="auto" w:fill="auto"/>
            <w:hideMark/>
          </w:tcPr>
          <w:p w14:paraId="7C38CF96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technology_id</w:t>
            </w:r>
          </w:p>
        </w:tc>
        <w:tc>
          <w:tcPr>
            <w:tcW w:w="992" w:type="dxa"/>
            <w:shd w:val="clear" w:color="auto" w:fill="auto"/>
            <w:hideMark/>
          </w:tcPr>
          <w:p w14:paraId="2A80A59B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INT</w:t>
            </w:r>
          </w:p>
        </w:tc>
        <w:tc>
          <w:tcPr>
            <w:tcW w:w="709" w:type="dxa"/>
            <w:shd w:val="clear" w:color="auto" w:fill="auto"/>
            <w:hideMark/>
          </w:tcPr>
          <w:p w14:paraId="245DE56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1559" w:type="dxa"/>
            <w:shd w:val="clear" w:color="auto" w:fill="auto"/>
            <w:hideMark/>
          </w:tcPr>
          <w:p w14:paraId="41358B50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FK → technology(technology_id)</w:t>
            </w:r>
          </w:p>
        </w:tc>
        <w:tc>
          <w:tcPr>
            <w:tcW w:w="992" w:type="dxa"/>
            <w:shd w:val="clear" w:color="auto" w:fill="auto"/>
            <w:hideMark/>
          </w:tcPr>
          <w:p w14:paraId="3E2E441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075" w:type="dxa"/>
            <w:shd w:val="clear" w:color="auto" w:fill="auto"/>
            <w:hideMark/>
          </w:tcPr>
          <w:p w14:paraId="0FF62F5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Platform (optional)</w:t>
            </w:r>
          </w:p>
        </w:tc>
      </w:tr>
      <w:tr w:rsidR="00DF648C" w:rsidRPr="00DF648C" w14:paraId="5560DB35" w14:textId="77777777" w:rsidTr="00DF648C">
        <w:trPr>
          <w:trHeight w:val="680"/>
        </w:trPr>
        <w:tc>
          <w:tcPr>
            <w:tcW w:w="2689" w:type="dxa"/>
            <w:shd w:val="clear" w:color="auto" w:fill="auto"/>
            <w:hideMark/>
          </w:tcPr>
          <w:p w14:paraId="50A3D0DA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experiment_name</w:t>
            </w:r>
          </w:p>
        </w:tc>
        <w:tc>
          <w:tcPr>
            <w:tcW w:w="992" w:type="dxa"/>
            <w:shd w:val="clear" w:color="auto" w:fill="auto"/>
            <w:hideMark/>
          </w:tcPr>
          <w:p w14:paraId="3790279E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gramStart"/>
            <w:r w:rsidRPr="00DF648C">
              <w:rPr>
                <w:color w:val="000000"/>
                <w:sz w:val="22"/>
                <w:szCs w:val="22"/>
              </w:rPr>
              <w:t>VARCHAR(</w:t>
            </w:r>
            <w:proofErr w:type="gramEnd"/>
            <w:r w:rsidRPr="00DF648C">
              <w:rPr>
                <w:color w:val="000000"/>
                <w:sz w:val="22"/>
                <w:szCs w:val="22"/>
              </w:rPr>
              <w:t>64)</w:t>
            </w:r>
          </w:p>
        </w:tc>
        <w:tc>
          <w:tcPr>
            <w:tcW w:w="709" w:type="dxa"/>
            <w:shd w:val="clear" w:color="auto" w:fill="auto"/>
            <w:hideMark/>
          </w:tcPr>
          <w:p w14:paraId="304CABD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1559" w:type="dxa"/>
            <w:shd w:val="clear" w:color="auto" w:fill="auto"/>
            <w:hideMark/>
          </w:tcPr>
          <w:p w14:paraId="086A4AD4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2" w:type="dxa"/>
            <w:shd w:val="clear" w:color="auto" w:fill="auto"/>
            <w:hideMark/>
          </w:tcPr>
          <w:p w14:paraId="70C55F0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75" w:type="dxa"/>
            <w:shd w:val="clear" w:color="auto" w:fill="auto"/>
            <w:hideMark/>
          </w:tcPr>
          <w:p w14:paraId="5EDCBD8E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Human-readable run label</w:t>
            </w:r>
          </w:p>
        </w:tc>
      </w:tr>
    </w:tbl>
    <w:p w14:paraId="3785E827" w14:textId="77777777" w:rsidR="00DF648C" w:rsidRPr="00DF648C" w:rsidRDefault="00DF648C" w:rsidP="00DF648C">
      <w:pPr>
        <w:rPr>
          <w:b/>
          <w:bCs/>
          <w:sz w:val="22"/>
          <w:szCs w:val="22"/>
        </w:rPr>
      </w:pPr>
    </w:p>
    <w:p w14:paraId="6EF52A0B" w14:textId="6725FDC9" w:rsidR="00DF648C" w:rsidRPr="00DF648C" w:rsidRDefault="00DF648C" w:rsidP="00DF648C">
      <w:r w:rsidRPr="00DF648C">
        <w:rPr>
          <w:rFonts w:eastAsiaTheme="majorEastAsia"/>
          <w:b/>
          <w:bCs/>
        </w:rPr>
        <w:t>Indexes &amp; Constraints</w:t>
      </w:r>
    </w:p>
    <w:p w14:paraId="4E5AEB58" w14:textId="77777777" w:rsidR="00DF648C" w:rsidRPr="00DF648C" w:rsidRDefault="00DF648C" w:rsidP="00DF648C">
      <w:pPr>
        <w:numPr>
          <w:ilvl w:val="0"/>
          <w:numId w:val="12"/>
        </w:numPr>
      </w:pPr>
      <w:r w:rsidRPr="00DF648C">
        <w:t xml:space="preserve">PK: </w:t>
      </w:r>
      <w:r w:rsidRPr="00DF648C">
        <w:rPr>
          <w:rFonts w:eastAsiaTheme="majorEastAsia"/>
        </w:rPr>
        <w:t>PRIMARY (sequencing_experiment_id)</w:t>
      </w:r>
    </w:p>
    <w:p w14:paraId="110378D8" w14:textId="77777777" w:rsidR="00DF648C" w:rsidRPr="00DF648C" w:rsidRDefault="00DF648C" w:rsidP="00DF648C">
      <w:pPr>
        <w:numPr>
          <w:ilvl w:val="0"/>
          <w:numId w:val="12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fk_se_study</w:t>
      </w:r>
      <w:proofErr w:type="spellEnd"/>
      <w:r w:rsidRPr="00DF648C">
        <w:rPr>
          <w:rFonts w:eastAsiaTheme="majorEastAsia"/>
        </w:rPr>
        <w:t xml:space="preserve"> (study_id) → study(study_id)</w:t>
      </w:r>
    </w:p>
    <w:p w14:paraId="4D3FC332" w14:textId="77777777" w:rsidR="00DF648C" w:rsidRPr="00DF648C" w:rsidRDefault="00DF648C" w:rsidP="00DF648C">
      <w:pPr>
        <w:numPr>
          <w:ilvl w:val="0"/>
          <w:numId w:val="12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fk_se_patient</w:t>
      </w:r>
      <w:proofErr w:type="spellEnd"/>
      <w:r w:rsidRPr="00DF648C">
        <w:rPr>
          <w:rFonts w:eastAsiaTheme="majorEastAsia"/>
        </w:rPr>
        <w:t xml:space="preserve"> (patient_id) → patient(patient_id)</w:t>
      </w:r>
    </w:p>
    <w:p w14:paraId="22302F01" w14:textId="77777777" w:rsidR="00DF648C" w:rsidRPr="00DF648C" w:rsidRDefault="00DF648C" w:rsidP="00DF648C">
      <w:pPr>
        <w:numPr>
          <w:ilvl w:val="0"/>
          <w:numId w:val="12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fk_se_technology</w:t>
      </w:r>
      <w:proofErr w:type="spellEnd"/>
      <w:r w:rsidRPr="00DF648C">
        <w:rPr>
          <w:rFonts w:eastAsiaTheme="majorEastAsia"/>
        </w:rPr>
        <w:t xml:space="preserve"> (technology_id) → technology(technology_id)</w:t>
      </w:r>
    </w:p>
    <w:p w14:paraId="2D880B09" w14:textId="77777777" w:rsidR="00DF648C" w:rsidRPr="00DF648C" w:rsidRDefault="00DF648C" w:rsidP="00DF648C">
      <w:pPr>
        <w:numPr>
          <w:ilvl w:val="0"/>
          <w:numId w:val="12"/>
        </w:numPr>
      </w:pPr>
      <w:r w:rsidRPr="00DF648C">
        <w:t xml:space="preserve">UNIQUE: </w:t>
      </w:r>
      <w:proofErr w:type="spellStart"/>
      <w:r w:rsidRPr="00DF648C">
        <w:rPr>
          <w:rFonts w:eastAsiaTheme="majorEastAsia"/>
        </w:rPr>
        <w:t>uq_se_study_expname</w:t>
      </w:r>
      <w:proofErr w:type="spellEnd"/>
      <w:r w:rsidRPr="00DF648C">
        <w:rPr>
          <w:rFonts w:eastAsiaTheme="majorEastAsia"/>
        </w:rPr>
        <w:t xml:space="preserve"> (study_id, experiment_name)</w:t>
      </w:r>
    </w:p>
    <w:p w14:paraId="571C31A8" w14:textId="77777777" w:rsidR="00DF648C" w:rsidRPr="00DF648C" w:rsidRDefault="00DF648C" w:rsidP="00DF648C">
      <w:pPr>
        <w:numPr>
          <w:ilvl w:val="0"/>
          <w:numId w:val="12"/>
        </w:numPr>
      </w:pPr>
      <w:r w:rsidRPr="00DF648C">
        <w:t xml:space="preserve">INDEX: </w:t>
      </w:r>
      <w:proofErr w:type="spellStart"/>
      <w:r w:rsidRPr="00DF648C">
        <w:rPr>
          <w:rFonts w:eastAsiaTheme="majorEastAsia"/>
        </w:rPr>
        <w:t>idx_se_patient</w:t>
      </w:r>
      <w:proofErr w:type="spellEnd"/>
      <w:r w:rsidRPr="00DF648C">
        <w:rPr>
          <w:rFonts w:eastAsiaTheme="majorEastAsia"/>
        </w:rPr>
        <w:t xml:space="preserve"> (patient_id)</w:t>
      </w:r>
      <w:r w:rsidRPr="00DF648C">
        <w:t xml:space="preserve">, </w:t>
      </w:r>
      <w:proofErr w:type="spellStart"/>
      <w:r w:rsidRPr="00DF648C">
        <w:rPr>
          <w:rFonts w:eastAsiaTheme="majorEastAsia"/>
        </w:rPr>
        <w:t>idx_se_study</w:t>
      </w:r>
      <w:proofErr w:type="spellEnd"/>
      <w:r w:rsidRPr="00DF648C">
        <w:rPr>
          <w:rFonts w:eastAsiaTheme="majorEastAsia"/>
        </w:rPr>
        <w:t xml:space="preserve"> (study_id)</w:t>
      </w:r>
      <w:r w:rsidRPr="00DF648C">
        <w:t xml:space="preserve">, </w:t>
      </w:r>
      <w:proofErr w:type="spellStart"/>
      <w:r w:rsidRPr="00DF648C">
        <w:rPr>
          <w:rFonts w:eastAsiaTheme="majorEastAsia"/>
        </w:rPr>
        <w:t>idx_se_technology</w:t>
      </w:r>
      <w:proofErr w:type="spellEnd"/>
      <w:r w:rsidRPr="00DF648C">
        <w:rPr>
          <w:rFonts w:eastAsiaTheme="majorEastAsia"/>
        </w:rPr>
        <w:t xml:space="preserve"> (technology_id)</w:t>
      </w:r>
    </w:p>
    <w:p w14:paraId="6FA9EE9E" w14:textId="08397648" w:rsidR="00DF648C" w:rsidRPr="00DF648C" w:rsidRDefault="00DF648C" w:rsidP="00DF648C"/>
    <w:p w14:paraId="65341583" w14:textId="77777777" w:rsidR="00DF648C" w:rsidRPr="00DF648C" w:rsidRDefault="00DF648C" w:rsidP="00DF648C">
      <w:pPr>
        <w:rPr>
          <w:b/>
          <w:bCs/>
        </w:rPr>
      </w:pPr>
      <w:r w:rsidRPr="00DF648C">
        <w:rPr>
          <w:b/>
          <w:bCs/>
        </w:rPr>
        <w:t>cell_type</w:t>
      </w:r>
    </w:p>
    <w:p w14:paraId="1A2A3502" w14:textId="77777777" w:rsidR="00DF648C" w:rsidRPr="00DF648C" w:rsidRDefault="00DF648C" w:rsidP="00DF648C">
      <w:r w:rsidRPr="00DF648C">
        <w:rPr>
          <w:rFonts w:eastAsiaTheme="majorEastAsia"/>
          <w:b/>
          <w:bCs/>
        </w:rPr>
        <w:t>Purpose:</w:t>
      </w:r>
      <w:r w:rsidRPr="00DF648C">
        <w:t xml:space="preserve"> Per-experiment immune cell groupings (e.g., CD4, CD8) with optional enrichment score, used to summarize variant evidence by biologically meaningful subsets.</w:t>
      </w:r>
    </w:p>
    <w:p w14:paraId="3858EB1B" w14:textId="77777777" w:rsidR="00DF648C" w:rsidRDefault="00DF648C" w:rsidP="00DF648C">
      <w:pPr>
        <w:rPr>
          <w:b/>
          <w:bCs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1555"/>
        <w:gridCol w:w="1431"/>
        <w:gridCol w:w="695"/>
        <w:gridCol w:w="2410"/>
        <w:gridCol w:w="1375"/>
        <w:gridCol w:w="1550"/>
      </w:tblGrid>
      <w:tr w:rsidR="00DF648C" w:rsidRPr="00DF648C" w14:paraId="6B85A97A" w14:textId="77777777" w:rsidTr="00DF648C">
        <w:trPr>
          <w:trHeight w:val="34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E845AE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Column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C616C8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649FCB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52FDDE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E226A8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F1E25B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DF648C" w:rsidRPr="00DF648C" w14:paraId="6AF6C143" w14:textId="77777777" w:rsidTr="00DF648C">
        <w:trPr>
          <w:trHeight w:val="336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C3A72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cell_type_id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F06A7E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325020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3898C4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PK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497970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4762E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Surrogate key</w:t>
            </w:r>
          </w:p>
        </w:tc>
      </w:tr>
      <w:tr w:rsidR="00DF648C" w:rsidRPr="00DF648C" w14:paraId="73BCF13E" w14:textId="77777777" w:rsidTr="00DF648C">
        <w:trPr>
          <w:trHeight w:val="115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611F9A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sequencing_experiment_id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061EF5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DE3F7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35CDB6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FK → sequencing_experiment(sequencing_experiment_id)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1A75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1DA7D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Run context</w:t>
            </w:r>
          </w:p>
        </w:tc>
      </w:tr>
      <w:tr w:rsidR="00DF648C" w:rsidRPr="00DF648C" w14:paraId="011077FE" w14:textId="77777777" w:rsidTr="00DF648C">
        <w:trPr>
          <w:trHeight w:val="78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7FC75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immune_cell_type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0E4890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gramStart"/>
            <w:r w:rsidRPr="00DF648C">
              <w:rPr>
                <w:color w:val="000000"/>
                <w:sz w:val="22"/>
                <w:szCs w:val="22"/>
              </w:rPr>
              <w:t>VARCHAR(</w:t>
            </w:r>
            <w:proofErr w:type="gramEnd"/>
            <w:r w:rsidRPr="00DF648C">
              <w:rPr>
                <w:color w:val="000000"/>
                <w:sz w:val="22"/>
                <w:szCs w:val="22"/>
              </w:rPr>
              <w:t>64)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02A9D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3B25FA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2CC57B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A0DB7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 xml:space="preserve">e.g., CD4, CD8, </w:t>
            </w:r>
            <w:proofErr w:type="spellStart"/>
            <w:r w:rsidRPr="00DF648C">
              <w:rPr>
                <w:color w:val="000000"/>
                <w:sz w:val="22"/>
                <w:szCs w:val="22"/>
              </w:rPr>
              <w:t>Bcell</w:t>
            </w:r>
            <w:proofErr w:type="spellEnd"/>
          </w:p>
        </w:tc>
      </w:tr>
      <w:tr w:rsidR="00DF648C" w:rsidRPr="00DF648C" w14:paraId="04F5A3A1" w14:textId="77777777" w:rsidTr="00DF648C">
        <w:trPr>
          <w:trHeight w:val="582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D8063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enrichment_score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74507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gramStart"/>
            <w:r w:rsidRPr="00DF648C">
              <w:rPr>
                <w:color w:val="000000"/>
                <w:sz w:val="22"/>
                <w:szCs w:val="22"/>
              </w:rPr>
              <w:t>DECIMAL(</w:t>
            </w:r>
            <w:proofErr w:type="gramEnd"/>
            <w:r w:rsidRPr="00DF648C">
              <w:rPr>
                <w:color w:val="000000"/>
                <w:sz w:val="22"/>
                <w:szCs w:val="22"/>
              </w:rPr>
              <w:t>5,4)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40BA3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3535B7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5A5D8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C2459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Optional abundance/enrichment</w:t>
            </w:r>
          </w:p>
        </w:tc>
      </w:tr>
    </w:tbl>
    <w:p w14:paraId="12080873" w14:textId="77777777" w:rsidR="00DF648C" w:rsidRDefault="00DF648C" w:rsidP="00DF648C">
      <w:pPr>
        <w:rPr>
          <w:b/>
          <w:bCs/>
        </w:rPr>
      </w:pPr>
    </w:p>
    <w:p w14:paraId="275A8B39" w14:textId="77777777" w:rsidR="00DF648C" w:rsidRDefault="00DF648C" w:rsidP="00DF648C">
      <w:pPr>
        <w:rPr>
          <w:b/>
          <w:bCs/>
        </w:rPr>
      </w:pPr>
    </w:p>
    <w:p w14:paraId="2C78CE0B" w14:textId="46402F11" w:rsidR="00DF648C" w:rsidRPr="00DF648C" w:rsidRDefault="00DF648C" w:rsidP="00DF648C">
      <w:r w:rsidRPr="00DF648C">
        <w:rPr>
          <w:rFonts w:eastAsiaTheme="majorEastAsia"/>
          <w:b/>
          <w:bCs/>
        </w:rPr>
        <w:t>Indexes &amp; Constraints</w:t>
      </w:r>
    </w:p>
    <w:p w14:paraId="3185340B" w14:textId="77777777" w:rsidR="00DF648C" w:rsidRPr="00DF648C" w:rsidRDefault="00DF648C" w:rsidP="00DF648C">
      <w:pPr>
        <w:numPr>
          <w:ilvl w:val="0"/>
          <w:numId w:val="13"/>
        </w:numPr>
      </w:pPr>
      <w:r w:rsidRPr="00DF648C">
        <w:t xml:space="preserve">PK: </w:t>
      </w:r>
      <w:r w:rsidRPr="00DF648C">
        <w:rPr>
          <w:rFonts w:eastAsiaTheme="majorEastAsia"/>
        </w:rPr>
        <w:t>PRIMARY (cell_type_id)</w:t>
      </w:r>
    </w:p>
    <w:p w14:paraId="5E2A5EBD" w14:textId="77777777" w:rsidR="00DF648C" w:rsidRPr="00DF648C" w:rsidRDefault="00DF648C" w:rsidP="00DF648C">
      <w:pPr>
        <w:numPr>
          <w:ilvl w:val="0"/>
          <w:numId w:val="13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fk_ct_se</w:t>
      </w:r>
      <w:proofErr w:type="spellEnd"/>
      <w:r w:rsidRPr="00DF648C">
        <w:rPr>
          <w:rFonts w:eastAsiaTheme="majorEastAsia"/>
        </w:rPr>
        <w:t xml:space="preserve"> (sequencing_experiment_id) → sequencing_experiment(sequencing_experiment_id)</w:t>
      </w:r>
    </w:p>
    <w:p w14:paraId="1A816336" w14:textId="77777777" w:rsidR="00DF648C" w:rsidRPr="00DF648C" w:rsidRDefault="00DF648C" w:rsidP="00DF648C">
      <w:pPr>
        <w:numPr>
          <w:ilvl w:val="0"/>
          <w:numId w:val="13"/>
        </w:numPr>
      </w:pPr>
      <w:r w:rsidRPr="00DF648C">
        <w:t xml:space="preserve">UNIQUE: </w:t>
      </w:r>
      <w:proofErr w:type="spellStart"/>
      <w:r w:rsidRPr="00DF648C">
        <w:rPr>
          <w:rFonts w:eastAsiaTheme="majorEastAsia"/>
        </w:rPr>
        <w:t>uq_ct_se_type</w:t>
      </w:r>
      <w:proofErr w:type="spellEnd"/>
      <w:r w:rsidRPr="00DF648C">
        <w:rPr>
          <w:rFonts w:eastAsiaTheme="majorEastAsia"/>
        </w:rPr>
        <w:t xml:space="preserve"> (sequencing_experiment_id, immune_cell_type)</w:t>
      </w:r>
    </w:p>
    <w:p w14:paraId="70C7CD54" w14:textId="77777777" w:rsidR="00DF648C" w:rsidRPr="00DF648C" w:rsidRDefault="00DF648C" w:rsidP="00DF648C">
      <w:pPr>
        <w:numPr>
          <w:ilvl w:val="0"/>
          <w:numId w:val="13"/>
        </w:numPr>
      </w:pPr>
      <w:r w:rsidRPr="00DF648C">
        <w:t xml:space="preserve">INDEX: </w:t>
      </w:r>
      <w:proofErr w:type="spellStart"/>
      <w:r w:rsidRPr="00DF648C">
        <w:rPr>
          <w:rFonts w:eastAsiaTheme="majorEastAsia"/>
        </w:rPr>
        <w:t>idx_ct_se</w:t>
      </w:r>
      <w:proofErr w:type="spellEnd"/>
      <w:r w:rsidRPr="00DF648C">
        <w:rPr>
          <w:rFonts w:eastAsiaTheme="majorEastAsia"/>
        </w:rPr>
        <w:t xml:space="preserve"> (sequencing_experiment_id)</w:t>
      </w:r>
    </w:p>
    <w:p w14:paraId="3C1D10FE" w14:textId="3DCCA148" w:rsidR="00DF648C" w:rsidRDefault="00DF648C" w:rsidP="00DF648C"/>
    <w:p w14:paraId="2B94130B" w14:textId="77777777" w:rsidR="00DF648C" w:rsidRPr="00DF648C" w:rsidRDefault="00DF648C" w:rsidP="00DF648C"/>
    <w:p w14:paraId="4221B551" w14:textId="77777777" w:rsidR="00DF648C" w:rsidRPr="00DF648C" w:rsidRDefault="00DF648C" w:rsidP="00DF648C">
      <w:pPr>
        <w:rPr>
          <w:b/>
          <w:bCs/>
        </w:rPr>
      </w:pPr>
      <w:r w:rsidRPr="00DF648C">
        <w:rPr>
          <w:b/>
          <w:bCs/>
        </w:rPr>
        <w:t>sample_variant_call</w:t>
      </w:r>
    </w:p>
    <w:p w14:paraId="2235C47C" w14:textId="77777777" w:rsidR="00DF648C" w:rsidRDefault="00DF648C" w:rsidP="00DF648C">
      <w:r w:rsidRPr="00DF648C">
        <w:rPr>
          <w:rFonts w:eastAsiaTheme="majorEastAsia"/>
          <w:b/>
          <w:bCs/>
        </w:rPr>
        <w:t>Purpose:</w:t>
      </w:r>
      <w:r w:rsidRPr="00DF648C">
        <w:t xml:space="preserve"> Per-experiment variant call records (optionally scoped to a specific cell_type) capturing direct caller output (“this variant was observed here”) with key QC metrics.</w:t>
      </w:r>
    </w:p>
    <w:p w14:paraId="246FE06F" w14:textId="77777777" w:rsidR="00DF648C" w:rsidRDefault="00DF648C" w:rsidP="00DF648C"/>
    <w:p w14:paraId="2606CFDC" w14:textId="77777777" w:rsidR="00DF648C" w:rsidRDefault="00DF648C" w:rsidP="00DF648C"/>
    <w:p w14:paraId="654D2C38" w14:textId="77777777" w:rsidR="00DF648C" w:rsidRDefault="00DF648C" w:rsidP="00DF648C"/>
    <w:tbl>
      <w:tblPr>
        <w:tblW w:w="9493" w:type="dxa"/>
        <w:tblLayout w:type="fixed"/>
        <w:tblLook w:val="04A0" w:firstRow="1" w:lastRow="0" w:firstColumn="1" w:lastColumn="0" w:noHBand="0" w:noVBand="1"/>
      </w:tblPr>
      <w:tblGrid>
        <w:gridCol w:w="1838"/>
        <w:gridCol w:w="1418"/>
        <w:gridCol w:w="1112"/>
        <w:gridCol w:w="1300"/>
        <w:gridCol w:w="1221"/>
        <w:gridCol w:w="2604"/>
      </w:tblGrid>
      <w:tr w:rsidR="00DF648C" w:rsidRPr="00DF648C" w14:paraId="75525FA0" w14:textId="77777777" w:rsidTr="00DF648C">
        <w:trPr>
          <w:trHeight w:val="32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B0D8E" w14:textId="77777777" w:rsidR="00DF648C" w:rsidRPr="00DF648C" w:rsidRDefault="00DF648C" w:rsidP="00DF648C">
            <w:pPr>
              <w:ind w:firstLineChars="100" w:firstLine="224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lastRenderedPageBreak/>
              <w:t>Column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3F241" w14:textId="77777777" w:rsidR="00DF648C" w:rsidRPr="00DF648C" w:rsidRDefault="00DF648C">
            <w:pPr>
              <w:ind w:firstLineChars="100" w:firstLine="224"/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1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17025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80EB1" w14:textId="77777777" w:rsidR="00DF648C" w:rsidRPr="00DF648C" w:rsidRDefault="00DF648C">
            <w:pPr>
              <w:ind w:firstLineChars="100" w:firstLine="224"/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84835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26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70406" w14:textId="77777777" w:rsidR="00DF648C" w:rsidRPr="00DF648C" w:rsidRDefault="00DF648C">
            <w:pPr>
              <w:ind w:firstLineChars="100" w:firstLine="224"/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DF648C" w:rsidRPr="00DF648C" w14:paraId="16FDD85E" w14:textId="77777777" w:rsidTr="00DF648C">
        <w:trPr>
          <w:trHeight w:val="3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B6A4B" w14:textId="77777777" w:rsidR="00DF648C" w:rsidRPr="00DF648C" w:rsidRDefault="00DF648C" w:rsidP="00DF648C">
            <w:pPr>
              <w:jc w:val="both"/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sample_variant_call_id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9B21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2C78B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E047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PK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F76A6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7712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Surrogate key</w:t>
            </w:r>
          </w:p>
        </w:tc>
      </w:tr>
      <w:tr w:rsidR="00DF648C" w:rsidRPr="00DF648C" w14:paraId="0D8AE4D4" w14:textId="77777777" w:rsidTr="00DF648C">
        <w:trPr>
          <w:trHeight w:val="3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23BC8" w14:textId="77777777" w:rsidR="00DF648C" w:rsidRPr="00DF648C" w:rsidRDefault="00DF648C" w:rsidP="00DF648C">
            <w:pPr>
              <w:jc w:val="both"/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sequencing_experiment_id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C32E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8F00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D13E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FK → sequencing_experiment(sequencing_experiment_id)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1A38B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BD36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Run context</w:t>
            </w:r>
          </w:p>
        </w:tc>
      </w:tr>
      <w:tr w:rsidR="00DF648C" w:rsidRPr="00DF648C" w14:paraId="3D56C5FC" w14:textId="77777777" w:rsidTr="00DF648C">
        <w:trPr>
          <w:trHeight w:val="3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93F9B" w14:textId="77777777" w:rsidR="00DF648C" w:rsidRPr="00DF648C" w:rsidRDefault="00DF648C" w:rsidP="00DF648C">
            <w:pPr>
              <w:jc w:val="both"/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variant_id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9E5B0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D7C9B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24730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FK → variants(variant_id)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1C01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359C0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Observed variant</w:t>
            </w:r>
          </w:p>
        </w:tc>
      </w:tr>
      <w:tr w:rsidR="00DF648C" w:rsidRPr="00DF648C" w14:paraId="51F6B09F" w14:textId="77777777" w:rsidTr="00DF648C">
        <w:trPr>
          <w:trHeight w:val="3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626F8" w14:textId="77777777" w:rsidR="00DF648C" w:rsidRPr="00DF648C" w:rsidRDefault="00DF648C" w:rsidP="00DF648C">
            <w:pPr>
              <w:jc w:val="both"/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cell_type_id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1CA7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01C6E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F7776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FK → cell_type(cell_type_id)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6B8FE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3BAE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Subset (optional)</w:t>
            </w:r>
          </w:p>
        </w:tc>
      </w:tr>
      <w:tr w:rsidR="00DF648C" w:rsidRPr="00DF648C" w14:paraId="490ED7B9" w14:textId="77777777" w:rsidTr="00DF648C">
        <w:trPr>
          <w:trHeight w:val="3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2A923" w14:textId="77777777" w:rsidR="00DF648C" w:rsidRPr="00DF648C" w:rsidRDefault="00DF648C" w:rsidP="00DF648C">
            <w:pPr>
              <w:jc w:val="both"/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genotype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F9AB4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gramStart"/>
            <w:r w:rsidRPr="00DF648C">
              <w:rPr>
                <w:color w:val="000000"/>
                <w:sz w:val="22"/>
                <w:szCs w:val="22"/>
              </w:rPr>
              <w:t>VARCHAR(</w:t>
            </w:r>
            <w:proofErr w:type="gramEnd"/>
            <w:r w:rsidRPr="00DF648C">
              <w:rPr>
                <w:color w:val="000000"/>
                <w:sz w:val="22"/>
                <w:szCs w:val="22"/>
              </w:rPr>
              <w:t>8)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EAFF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0DED5" w14:textId="77777777" w:rsidR="00DF648C" w:rsidRPr="00DF648C" w:rsidRDefault="00DF648C">
            <w:pPr>
              <w:ind w:firstLineChars="100" w:firstLine="220"/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17E6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AF3FB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e.g., 0/1, 1/1</w:t>
            </w:r>
          </w:p>
        </w:tc>
      </w:tr>
      <w:tr w:rsidR="00DF648C" w:rsidRPr="00DF648C" w14:paraId="65F6AEB3" w14:textId="77777777" w:rsidTr="00DF648C">
        <w:trPr>
          <w:trHeight w:val="3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6B1A4" w14:textId="77777777" w:rsidR="00DF648C" w:rsidRPr="00DF648C" w:rsidRDefault="00DF648C" w:rsidP="00DF648C">
            <w:pPr>
              <w:jc w:val="both"/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dp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9CDD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INT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9EB0B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B0B91" w14:textId="77777777" w:rsidR="00DF648C" w:rsidRPr="00DF648C" w:rsidRDefault="00DF648C">
            <w:pPr>
              <w:ind w:firstLineChars="100" w:firstLine="220"/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79C36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071B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Depth</w:t>
            </w:r>
          </w:p>
        </w:tc>
      </w:tr>
      <w:tr w:rsidR="00DF648C" w:rsidRPr="00DF648C" w14:paraId="27694914" w14:textId="77777777" w:rsidTr="00DF648C">
        <w:trPr>
          <w:trHeight w:val="265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8FE97" w14:textId="77777777" w:rsidR="00DF648C" w:rsidRPr="00DF648C" w:rsidRDefault="00DF648C" w:rsidP="00DF648C">
            <w:pPr>
              <w:jc w:val="both"/>
              <w:rPr>
                <w:color w:val="000000"/>
                <w:sz w:val="22"/>
                <w:szCs w:val="22"/>
              </w:rPr>
            </w:pPr>
            <w:proofErr w:type="spellStart"/>
            <w:r w:rsidRPr="00DF648C">
              <w:rPr>
                <w:color w:val="000000"/>
                <w:sz w:val="22"/>
                <w:szCs w:val="22"/>
              </w:rPr>
              <w:t>gq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BC078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INT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39EB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D04F6" w14:textId="77777777" w:rsidR="00DF648C" w:rsidRPr="00DF648C" w:rsidRDefault="00DF648C">
            <w:pPr>
              <w:ind w:firstLineChars="100" w:firstLine="220"/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41E7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1B7E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Genotype quality</w:t>
            </w:r>
          </w:p>
        </w:tc>
      </w:tr>
    </w:tbl>
    <w:p w14:paraId="748AFB45" w14:textId="77777777" w:rsidR="00DF648C" w:rsidRDefault="00DF648C" w:rsidP="00DF648C"/>
    <w:p w14:paraId="171DEB43" w14:textId="77777777" w:rsidR="00DF648C" w:rsidRPr="00DF648C" w:rsidRDefault="00DF648C" w:rsidP="00DF648C"/>
    <w:p w14:paraId="0EB4F53D" w14:textId="77777777" w:rsidR="00DF648C" w:rsidRPr="00DF648C" w:rsidRDefault="00DF648C" w:rsidP="00DF648C">
      <w:r w:rsidRPr="00DF648C">
        <w:rPr>
          <w:rFonts w:eastAsiaTheme="majorEastAsia"/>
          <w:b/>
          <w:bCs/>
        </w:rPr>
        <w:t>Indexes &amp; Constraints</w:t>
      </w:r>
    </w:p>
    <w:p w14:paraId="4F30DB2F" w14:textId="77777777" w:rsidR="00DF648C" w:rsidRPr="00DF648C" w:rsidRDefault="00DF648C" w:rsidP="00DF648C">
      <w:pPr>
        <w:numPr>
          <w:ilvl w:val="0"/>
          <w:numId w:val="14"/>
        </w:numPr>
      </w:pPr>
      <w:r w:rsidRPr="00DF648C">
        <w:t xml:space="preserve">PK: </w:t>
      </w:r>
      <w:r w:rsidRPr="00DF648C">
        <w:rPr>
          <w:rFonts w:eastAsiaTheme="majorEastAsia"/>
        </w:rPr>
        <w:t>PRIMARY (sample_variant_call_id)</w:t>
      </w:r>
    </w:p>
    <w:p w14:paraId="2055727E" w14:textId="77777777" w:rsidR="00DF648C" w:rsidRPr="00DF648C" w:rsidRDefault="00DF648C" w:rsidP="00DF648C">
      <w:pPr>
        <w:numPr>
          <w:ilvl w:val="0"/>
          <w:numId w:val="14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fk_svc_se</w:t>
      </w:r>
      <w:proofErr w:type="spellEnd"/>
      <w:r w:rsidRPr="00DF648C">
        <w:rPr>
          <w:rFonts w:eastAsiaTheme="majorEastAsia"/>
        </w:rPr>
        <w:t xml:space="preserve"> (sequencing_experiment_id) → sequencing_experiment(sequencing_experiment_id)</w:t>
      </w:r>
    </w:p>
    <w:p w14:paraId="09160C24" w14:textId="77777777" w:rsidR="00DF648C" w:rsidRPr="00DF648C" w:rsidRDefault="00DF648C" w:rsidP="00DF648C">
      <w:pPr>
        <w:numPr>
          <w:ilvl w:val="0"/>
          <w:numId w:val="14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fk_svc_variant</w:t>
      </w:r>
      <w:proofErr w:type="spellEnd"/>
      <w:r w:rsidRPr="00DF648C">
        <w:rPr>
          <w:rFonts w:eastAsiaTheme="majorEastAsia"/>
        </w:rPr>
        <w:t xml:space="preserve"> (variant_id) → variants(variant_id)</w:t>
      </w:r>
    </w:p>
    <w:p w14:paraId="2DDC75AE" w14:textId="77777777" w:rsidR="00DF648C" w:rsidRPr="00DF648C" w:rsidRDefault="00DF648C" w:rsidP="00DF648C">
      <w:pPr>
        <w:numPr>
          <w:ilvl w:val="0"/>
          <w:numId w:val="14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fk_svc_celltype</w:t>
      </w:r>
      <w:proofErr w:type="spellEnd"/>
      <w:r w:rsidRPr="00DF648C">
        <w:rPr>
          <w:rFonts w:eastAsiaTheme="majorEastAsia"/>
        </w:rPr>
        <w:t xml:space="preserve"> (cell_type_id) → cell_type(cell_type_id)</w:t>
      </w:r>
    </w:p>
    <w:p w14:paraId="7D9B5B51" w14:textId="77777777" w:rsidR="00DF648C" w:rsidRPr="00DF648C" w:rsidRDefault="00DF648C" w:rsidP="00DF648C">
      <w:pPr>
        <w:numPr>
          <w:ilvl w:val="0"/>
          <w:numId w:val="14"/>
        </w:numPr>
      </w:pPr>
      <w:r w:rsidRPr="00DF648C">
        <w:t xml:space="preserve">INDEX: </w:t>
      </w:r>
      <w:proofErr w:type="spellStart"/>
      <w:r w:rsidRPr="00DF648C">
        <w:rPr>
          <w:rFonts w:eastAsiaTheme="majorEastAsia"/>
        </w:rPr>
        <w:t>idx_svc_se</w:t>
      </w:r>
      <w:proofErr w:type="spellEnd"/>
      <w:r w:rsidRPr="00DF648C">
        <w:rPr>
          <w:rFonts w:eastAsiaTheme="majorEastAsia"/>
        </w:rPr>
        <w:t xml:space="preserve"> (sequencing_experiment_id)</w:t>
      </w:r>
      <w:r w:rsidRPr="00DF648C">
        <w:t xml:space="preserve">, </w:t>
      </w:r>
      <w:proofErr w:type="spellStart"/>
      <w:r w:rsidRPr="00DF648C">
        <w:rPr>
          <w:rFonts w:eastAsiaTheme="majorEastAsia"/>
        </w:rPr>
        <w:t>idx_svc_variant</w:t>
      </w:r>
      <w:proofErr w:type="spellEnd"/>
      <w:r w:rsidRPr="00DF648C">
        <w:rPr>
          <w:rFonts w:eastAsiaTheme="majorEastAsia"/>
        </w:rPr>
        <w:t xml:space="preserve"> (variant_id)</w:t>
      </w:r>
      <w:r w:rsidRPr="00DF648C">
        <w:t xml:space="preserve">, </w:t>
      </w:r>
      <w:proofErr w:type="spellStart"/>
      <w:r w:rsidRPr="00DF648C">
        <w:rPr>
          <w:rFonts w:eastAsiaTheme="majorEastAsia"/>
        </w:rPr>
        <w:t>idx_svc_celltype</w:t>
      </w:r>
      <w:proofErr w:type="spellEnd"/>
      <w:r w:rsidRPr="00DF648C">
        <w:rPr>
          <w:rFonts w:eastAsiaTheme="majorEastAsia"/>
        </w:rPr>
        <w:t xml:space="preserve"> (cell_type_id)</w:t>
      </w:r>
    </w:p>
    <w:p w14:paraId="4C0B1ABA" w14:textId="77777777" w:rsidR="00DF648C" w:rsidRPr="00DF648C" w:rsidRDefault="00DF648C" w:rsidP="00DF648C">
      <w:pPr>
        <w:numPr>
          <w:ilvl w:val="0"/>
          <w:numId w:val="14"/>
        </w:numPr>
      </w:pPr>
      <w:r w:rsidRPr="00DF648C">
        <w:t xml:space="preserve">OPTIONAL UNIQUE: </w:t>
      </w:r>
      <w:proofErr w:type="spellStart"/>
      <w:r w:rsidRPr="00DF648C">
        <w:rPr>
          <w:rFonts w:eastAsiaTheme="majorEastAsia"/>
        </w:rPr>
        <w:t>uq_svc_se_var_type</w:t>
      </w:r>
      <w:proofErr w:type="spellEnd"/>
      <w:r w:rsidRPr="00DF648C">
        <w:rPr>
          <w:rFonts w:eastAsiaTheme="majorEastAsia"/>
        </w:rPr>
        <w:t xml:space="preserve"> (sequencing_experiment_id, variant_id, cell_type_id)</w:t>
      </w:r>
    </w:p>
    <w:p w14:paraId="610D256A" w14:textId="0A5E3E06" w:rsidR="00DF648C" w:rsidRPr="00DF648C" w:rsidRDefault="00DF648C" w:rsidP="00DF648C"/>
    <w:p w14:paraId="50613729" w14:textId="77777777" w:rsidR="00DF648C" w:rsidRPr="00DF648C" w:rsidRDefault="00DF648C" w:rsidP="00DF648C">
      <w:pPr>
        <w:rPr>
          <w:b/>
          <w:bCs/>
        </w:rPr>
      </w:pPr>
      <w:r w:rsidRPr="00DF648C">
        <w:rPr>
          <w:b/>
          <w:bCs/>
        </w:rPr>
        <w:t>sample_variant_summary</w:t>
      </w:r>
    </w:p>
    <w:p w14:paraId="3C8E1010" w14:textId="77777777" w:rsidR="00DF648C" w:rsidRDefault="00DF648C" w:rsidP="00DF648C">
      <w:r w:rsidRPr="00DF648C">
        <w:rPr>
          <w:rFonts w:eastAsiaTheme="majorEastAsia"/>
          <w:b/>
          <w:bCs/>
        </w:rPr>
        <w:t>Purpose:</w:t>
      </w:r>
      <w:r w:rsidRPr="00DF648C">
        <w:t xml:space="preserve"> Per-experiment (optionally per-cell-type) roll-up of variant evidence—counts/percent positive, best GQ, any failing filters—and provenance (evidence source, optional reference paper).</w:t>
      </w:r>
    </w:p>
    <w:p w14:paraId="4D62B9BD" w14:textId="77777777" w:rsidR="00DF648C" w:rsidRDefault="00DF648C" w:rsidP="00DF648C"/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993"/>
        <w:gridCol w:w="709"/>
        <w:gridCol w:w="2409"/>
        <w:gridCol w:w="976"/>
        <w:gridCol w:w="1403"/>
      </w:tblGrid>
      <w:tr w:rsidR="00DF648C" w:rsidRPr="00DF648C" w14:paraId="52F2BB1C" w14:textId="77777777" w:rsidTr="00DF648C">
        <w:trPr>
          <w:trHeight w:val="340"/>
        </w:trPr>
        <w:tc>
          <w:tcPr>
            <w:tcW w:w="2830" w:type="dxa"/>
            <w:shd w:val="clear" w:color="auto" w:fill="auto"/>
            <w:hideMark/>
          </w:tcPr>
          <w:p w14:paraId="1E481331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Column</w:t>
            </w:r>
          </w:p>
        </w:tc>
        <w:tc>
          <w:tcPr>
            <w:tcW w:w="993" w:type="dxa"/>
            <w:shd w:val="clear" w:color="auto" w:fill="auto"/>
            <w:hideMark/>
          </w:tcPr>
          <w:p w14:paraId="4E150B9A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709" w:type="dxa"/>
            <w:shd w:val="clear" w:color="auto" w:fill="auto"/>
            <w:hideMark/>
          </w:tcPr>
          <w:p w14:paraId="186AF3C1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409" w:type="dxa"/>
            <w:shd w:val="clear" w:color="auto" w:fill="auto"/>
            <w:hideMark/>
          </w:tcPr>
          <w:p w14:paraId="5A1600AA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976" w:type="dxa"/>
            <w:shd w:val="clear" w:color="auto" w:fill="auto"/>
            <w:hideMark/>
          </w:tcPr>
          <w:p w14:paraId="19245386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403" w:type="dxa"/>
            <w:shd w:val="clear" w:color="auto" w:fill="auto"/>
            <w:hideMark/>
          </w:tcPr>
          <w:p w14:paraId="21A50663" w14:textId="77777777" w:rsidR="00DF648C" w:rsidRPr="00DF648C" w:rsidRDefault="00DF648C" w:rsidP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DF648C" w:rsidRPr="00DF648C" w14:paraId="3DF531E8" w14:textId="77777777" w:rsidTr="00DF648C">
        <w:trPr>
          <w:trHeight w:val="680"/>
        </w:trPr>
        <w:tc>
          <w:tcPr>
            <w:tcW w:w="2830" w:type="dxa"/>
            <w:shd w:val="clear" w:color="auto" w:fill="auto"/>
            <w:hideMark/>
          </w:tcPr>
          <w:p w14:paraId="4501156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sample_variant_summary_id</w:t>
            </w:r>
          </w:p>
        </w:tc>
        <w:tc>
          <w:tcPr>
            <w:tcW w:w="993" w:type="dxa"/>
            <w:shd w:val="clear" w:color="auto" w:fill="auto"/>
            <w:hideMark/>
          </w:tcPr>
          <w:p w14:paraId="559E463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709" w:type="dxa"/>
            <w:shd w:val="clear" w:color="auto" w:fill="auto"/>
            <w:hideMark/>
          </w:tcPr>
          <w:p w14:paraId="33F972BE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409" w:type="dxa"/>
            <w:shd w:val="clear" w:color="auto" w:fill="auto"/>
            <w:hideMark/>
          </w:tcPr>
          <w:p w14:paraId="03B3C20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PK</w:t>
            </w:r>
          </w:p>
        </w:tc>
        <w:tc>
          <w:tcPr>
            <w:tcW w:w="976" w:type="dxa"/>
            <w:shd w:val="clear" w:color="auto" w:fill="auto"/>
            <w:hideMark/>
          </w:tcPr>
          <w:p w14:paraId="2227930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1403" w:type="dxa"/>
            <w:shd w:val="clear" w:color="auto" w:fill="auto"/>
            <w:hideMark/>
          </w:tcPr>
          <w:p w14:paraId="634089D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Surrogate key</w:t>
            </w:r>
          </w:p>
        </w:tc>
      </w:tr>
      <w:tr w:rsidR="00DF648C" w:rsidRPr="00DF648C" w14:paraId="2134B428" w14:textId="77777777" w:rsidTr="00DF648C">
        <w:trPr>
          <w:trHeight w:val="1125"/>
        </w:trPr>
        <w:tc>
          <w:tcPr>
            <w:tcW w:w="2830" w:type="dxa"/>
            <w:shd w:val="clear" w:color="auto" w:fill="auto"/>
            <w:hideMark/>
          </w:tcPr>
          <w:p w14:paraId="0288769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sequencing_experiment_id</w:t>
            </w:r>
          </w:p>
        </w:tc>
        <w:tc>
          <w:tcPr>
            <w:tcW w:w="993" w:type="dxa"/>
            <w:shd w:val="clear" w:color="auto" w:fill="auto"/>
            <w:hideMark/>
          </w:tcPr>
          <w:p w14:paraId="483A2226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709" w:type="dxa"/>
            <w:shd w:val="clear" w:color="auto" w:fill="auto"/>
            <w:hideMark/>
          </w:tcPr>
          <w:p w14:paraId="793CD47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409" w:type="dxa"/>
            <w:shd w:val="clear" w:color="auto" w:fill="auto"/>
            <w:hideMark/>
          </w:tcPr>
          <w:p w14:paraId="2DB0913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FK → sequencing_experiment(sequencing_experiment_id)</w:t>
            </w:r>
          </w:p>
        </w:tc>
        <w:tc>
          <w:tcPr>
            <w:tcW w:w="976" w:type="dxa"/>
            <w:shd w:val="clear" w:color="auto" w:fill="auto"/>
            <w:hideMark/>
          </w:tcPr>
          <w:p w14:paraId="69C06BC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1403" w:type="dxa"/>
            <w:shd w:val="clear" w:color="auto" w:fill="auto"/>
            <w:hideMark/>
          </w:tcPr>
          <w:p w14:paraId="15F2DDD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Run context</w:t>
            </w:r>
          </w:p>
        </w:tc>
      </w:tr>
      <w:tr w:rsidR="00DF648C" w:rsidRPr="00DF648C" w14:paraId="05C9D326" w14:textId="77777777" w:rsidTr="00DF648C">
        <w:trPr>
          <w:trHeight w:val="557"/>
        </w:trPr>
        <w:tc>
          <w:tcPr>
            <w:tcW w:w="2830" w:type="dxa"/>
            <w:shd w:val="clear" w:color="auto" w:fill="auto"/>
            <w:hideMark/>
          </w:tcPr>
          <w:p w14:paraId="7DF02776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variant_id</w:t>
            </w:r>
          </w:p>
        </w:tc>
        <w:tc>
          <w:tcPr>
            <w:tcW w:w="993" w:type="dxa"/>
            <w:shd w:val="clear" w:color="auto" w:fill="auto"/>
            <w:hideMark/>
          </w:tcPr>
          <w:p w14:paraId="0126DE45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709" w:type="dxa"/>
            <w:shd w:val="clear" w:color="auto" w:fill="auto"/>
            <w:hideMark/>
          </w:tcPr>
          <w:p w14:paraId="4B29AF0B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409" w:type="dxa"/>
            <w:shd w:val="clear" w:color="auto" w:fill="auto"/>
            <w:hideMark/>
          </w:tcPr>
          <w:p w14:paraId="192D18C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FK → variants(variant_id)</w:t>
            </w:r>
          </w:p>
        </w:tc>
        <w:tc>
          <w:tcPr>
            <w:tcW w:w="976" w:type="dxa"/>
            <w:shd w:val="clear" w:color="auto" w:fill="auto"/>
            <w:hideMark/>
          </w:tcPr>
          <w:p w14:paraId="721B8EA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1403" w:type="dxa"/>
            <w:shd w:val="clear" w:color="auto" w:fill="auto"/>
            <w:hideMark/>
          </w:tcPr>
          <w:p w14:paraId="263CCE7A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Variant summarized</w:t>
            </w:r>
          </w:p>
        </w:tc>
      </w:tr>
      <w:tr w:rsidR="00DF648C" w:rsidRPr="00DF648C" w14:paraId="74567FD4" w14:textId="77777777" w:rsidTr="00DF648C">
        <w:trPr>
          <w:trHeight w:val="699"/>
        </w:trPr>
        <w:tc>
          <w:tcPr>
            <w:tcW w:w="2830" w:type="dxa"/>
            <w:shd w:val="clear" w:color="auto" w:fill="auto"/>
            <w:hideMark/>
          </w:tcPr>
          <w:p w14:paraId="2AB60E74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cell_type_id</w:t>
            </w:r>
          </w:p>
        </w:tc>
        <w:tc>
          <w:tcPr>
            <w:tcW w:w="993" w:type="dxa"/>
            <w:shd w:val="clear" w:color="auto" w:fill="auto"/>
            <w:hideMark/>
          </w:tcPr>
          <w:p w14:paraId="25555414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709" w:type="dxa"/>
            <w:shd w:val="clear" w:color="auto" w:fill="auto"/>
            <w:hideMark/>
          </w:tcPr>
          <w:p w14:paraId="5587583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9" w:type="dxa"/>
            <w:shd w:val="clear" w:color="auto" w:fill="auto"/>
            <w:hideMark/>
          </w:tcPr>
          <w:p w14:paraId="4450CEE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FK → cell_type(cell_type_id)</w:t>
            </w:r>
          </w:p>
        </w:tc>
        <w:tc>
          <w:tcPr>
            <w:tcW w:w="976" w:type="dxa"/>
            <w:shd w:val="clear" w:color="auto" w:fill="auto"/>
            <w:hideMark/>
          </w:tcPr>
          <w:p w14:paraId="6B1DB32D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403" w:type="dxa"/>
            <w:shd w:val="clear" w:color="auto" w:fill="auto"/>
            <w:hideMark/>
          </w:tcPr>
          <w:p w14:paraId="6D6FC7F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Subset (optional)</w:t>
            </w:r>
          </w:p>
        </w:tc>
      </w:tr>
      <w:tr w:rsidR="00DF648C" w:rsidRPr="00DF648C" w14:paraId="6B31639D" w14:textId="77777777" w:rsidTr="00DF648C">
        <w:trPr>
          <w:trHeight w:val="680"/>
        </w:trPr>
        <w:tc>
          <w:tcPr>
            <w:tcW w:w="2830" w:type="dxa"/>
            <w:shd w:val="clear" w:color="auto" w:fill="auto"/>
            <w:hideMark/>
          </w:tcPr>
          <w:p w14:paraId="3572DE0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lastRenderedPageBreak/>
              <w:t>evidence_source</w:t>
            </w:r>
          </w:p>
        </w:tc>
        <w:tc>
          <w:tcPr>
            <w:tcW w:w="993" w:type="dxa"/>
            <w:shd w:val="clear" w:color="auto" w:fill="auto"/>
            <w:hideMark/>
          </w:tcPr>
          <w:p w14:paraId="12BC8FA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proofErr w:type="gramStart"/>
            <w:r w:rsidRPr="00DF648C">
              <w:rPr>
                <w:color w:val="000000"/>
                <w:sz w:val="22"/>
                <w:szCs w:val="22"/>
              </w:rPr>
              <w:t>VARCHAR(</w:t>
            </w:r>
            <w:proofErr w:type="gramEnd"/>
            <w:r w:rsidRPr="00DF648C">
              <w:rPr>
                <w:color w:val="000000"/>
                <w:sz w:val="22"/>
                <w:szCs w:val="22"/>
              </w:rPr>
              <w:t>128)</w:t>
            </w:r>
          </w:p>
        </w:tc>
        <w:tc>
          <w:tcPr>
            <w:tcW w:w="709" w:type="dxa"/>
            <w:shd w:val="clear" w:color="auto" w:fill="auto"/>
            <w:hideMark/>
          </w:tcPr>
          <w:p w14:paraId="66E0D795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9" w:type="dxa"/>
            <w:shd w:val="clear" w:color="auto" w:fill="auto"/>
            <w:hideMark/>
          </w:tcPr>
          <w:p w14:paraId="5ABB5302" w14:textId="77777777" w:rsidR="00DF648C" w:rsidRPr="00DF648C" w:rsidRDefault="00DF648C" w:rsidP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76" w:type="dxa"/>
            <w:shd w:val="clear" w:color="auto" w:fill="auto"/>
            <w:hideMark/>
          </w:tcPr>
          <w:p w14:paraId="5F6C526F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403" w:type="dxa"/>
            <w:shd w:val="clear" w:color="auto" w:fill="auto"/>
            <w:hideMark/>
          </w:tcPr>
          <w:p w14:paraId="59A35CF1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 xml:space="preserve">e.g., COSMIC; </w:t>
            </w:r>
            <w:proofErr w:type="spellStart"/>
            <w:r w:rsidRPr="00DF648C">
              <w:rPr>
                <w:color w:val="000000"/>
                <w:sz w:val="22"/>
                <w:szCs w:val="22"/>
              </w:rPr>
              <w:t>ClinVar</w:t>
            </w:r>
            <w:proofErr w:type="spellEnd"/>
          </w:p>
        </w:tc>
      </w:tr>
      <w:tr w:rsidR="00DF648C" w:rsidRPr="00DF648C" w14:paraId="423E914A" w14:textId="77777777" w:rsidTr="00DF648C">
        <w:trPr>
          <w:trHeight w:val="866"/>
        </w:trPr>
        <w:tc>
          <w:tcPr>
            <w:tcW w:w="2830" w:type="dxa"/>
            <w:shd w:val="clear" w:color="auto" w:fill="auto"/>
            <w:hideMark/>
          </w:tcPr>
          <w:p w14:paraId="60C7649C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ref_paper_id</w:t>
            </w:r>
          </w:p>
        </w:tc>
        <w:tc>
          <w:tcPr>
            <w:tcW w:w="993" w:type="dxa"/>
            <w:shd w:val="clear" w:color="auto" w:fill="auto"/>
            <w:hideMark/>
          </w:tcPr>
          <w:p w14:paraId="5C6BA823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709" w:type="dxa"/>
            <w:shd w:val="clear" w:color="auto" w:fill="auto"/>
            <w:hideMark/>
          </w:tcPr>
          <w:p w14:paraId="291E1D0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2409" w:type="dxa"/>
            <w:shd w:val="clear" w:color="auto" w:fill="auto"/>
            <w:hideMark/>
          </w:tcPr>
          <w:p w14:paraId="034C9F57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FK → reference_paper(ref_paper_id)</w:t>
            </w:r>
          </w:p>
        </w:tc>
        <w:tc>
          <w:tcPr>
            <w:tcW w:w="976" w:type="dxa"/>
            <w:shd w:val="clear" w:color="auto" w:fill="auto"/>
            <w:hideMark/>
          </w:tcPr>
          <w:p w14:paraId="2D898182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403" w:type="dxa"/>
            <w:shd w:val="clear" w:color="auto" w:fill="auto"/>
            <w:hideMark/>
          </w:tcPr>
          <w:p w14:paraId="0F3A14D9" w14:textId="77777777" w:rsidR="00DF648C" w:rsidRPr="00DF648C" w:rsidRDefault="00DF648C" w:rsidP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Linked citation (optional)</w:t>
            </w:r>
          </w:p>
        </w:tc>
      </w:tr>
    </w:tbl>
    <w:p w14:paraId="43AB3414" w14:textId="77777777" w:rsidR="00DF648C" w:rsidRDefault="00DF648C" w:rsidP="00DF648C"/>
    <w:p w14:paraId="3FFD70F6" w14:textId="77777777" w:rsidR="00DF648C" w:rsidRPr="00DF648C" w:rsidRDefault="00DF648C" w:rsidP="00DF648C"/>
    <w:p w14:paraId="7F05D358" w14:textId="6926012B" w:rsidR="00DF648C" w:rsidRPr="00DF648C" w:rsidRDefault="00DF648C" w:rsidP="00DF648C">
      <w:r w:rsidRPr="00DF648C">
        <w:rPr>
          <w:rFonts w:eastAsiaTheme="majorEastAsia"/>
          <w:b/>
          <w:bCs/>
        </w:rPr>
        <w:t>Indexes &amp; Constraints</w:t>
      </w:r>
    </w:p>
    <w:p w14:paraId="1D89CC29" w14:textId="77777777" w:rsidR="00DF648C" w:rsidRPr="00DF648C" w:rsidRDefault="00DF648C" w:rsidP="00DF648C">
      <w:pPr>
        <w:numPr>
          <w:ilvl w:val="0"/>
          <w:numId w:val="15"/>
        </w:numPr>
      </w:pPr>
      <w:r w:rsidRPr="00DF648C">
        <w:t xml:space="preserve">PK: </w:t>
      </w:r>
      <w:r w:rsidRPr="00DF648C">
        <w:rPr>
          <w:rFonts w:eastAsiaTheme="majorEastAsia"/>
        </w:rPr>
        <w:t>PRIMARY (sample_variant_summary_id)</w:t>
      </w:r>
    </w:p>
    <w:p w14:paraId="4A69F7AB" w14:textId="77777777" w:rsidR="00DF648C" w:rsidRPr="00DF648C" w:rsidRDefault="00DF648C" w:rsidP="00DF648C">
      <w:pPr>
        <w:numPr>
          <w:ilvl w:val="0"/>
          <w:numId w:val="15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fk_svsum_se</w:t>
      </w:r>
      <w:proofErr w:type="spellEnd"/>
      <w:r w:rsidRPr="00DF648C">
        <w:rPr>
          <w:rFonts w:eastAsiaTheme="majorEastAsia"/>
        </w:rPr>
        <w:t xml:space="preserve"> (sequencing_experiment_id) → sequencing_experiment(sequencing_experiment_id)</w:t>
      </w:r>
    </w:p>
    <w:p w14:paraId="5E4F2C7E" w14:textId="77777777" w:rsidR="00DF648C" w:rsidRPr="00DF648C" w:rsidRDefault="00DF648C" w:rsidP="00DF648C">
      <w:pPr>
        <w:numPr>
          <w:ilvl w:val="0"/>
          <w:numId w:val="15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fk_svsum_variant</w:t>
      </w:r>
      <w:proofErr w:type="spellEnd"/>
      <w:r w:rsidRPr="00DF648C">
        <w:rPr>
          <w:rFonts w:eastAsiaTheme="majorEastAsia"/>
        </w:rPr>
        <w:t xml:space="preserve"> (variant_id) → variants(variant_id)</w:t>
      </w:r>
    </w:p>
    <w:p w14:paraId="1E6AC1A8" w14:textId="77777777" w:rsidR="00DF648C" w:rsidRPr="00DF648C" w:rsidRDefault="00DF648C" w:rsidP="00DF648C">
      <w:pPr>
        <w:numPr>
          <w:ilvl w:val="0"/>
          <w:numId w:val="15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fk_svsum_celltype</w:t>
      </w:r>
      <w:proofErr w:type="spellEnd"/>
      <w:r w:rsidRPr="00DF648C">
        <w:rPr>
          <w:rFonts w:eastAsiaTheme="majorEastAsia"/>
        </w:rPr>
        <w:t xml:space="preserve"> (cell_type_id) → cell_type(cell_type_id)</w:t>
      </w:r>
    </w:p>
    <w:p w14:paraId="00940262" w14:textId="77777777" w:rsidR="00DF648C" w:rsidRPr="00DF648C" w:rsidRDefault="00DF648C" w:rsidP="00DF648C">
      <w:pPr>
        <w:numPr>
          <w:ilvl w:val="0"/>
          <w:numId w:val="15"/>
        </w:numPr>
      </w:pPr>
      <w:r w:rsidRPr="00DF648C">
        <w:t xml:space="preserve">FK: </w:t>
      </w:r>
      <w:proofErr w:type="spellStart"/>
      <w:r w:rsidRPr="00DF648C">
        <w:rPr>
          <w:rFonts w:eastAsiaTheme="majorEastAsia"/>
        </w:rPr>
        <w:t>fk_svsum_refpaper</w:t>
      </w:r>
      <w:proofErr w:type="spellEnd"/>
      <w:r w:rsidRPr="00DF648C">
        <w:rPr>
          <w:rFonts w:eastAsiaTheme="majorEastAsia"/>
        </w:rPr>
        <w:t xml:space="preserve"> (ref_paper_id) → reference_paper(ref_paper_id)</w:t>
      </w:r>
    </w:p>
    <w:p w14:paraId="492C0D7E" w14:textId="77777777" w:rsidR="00DF648C" w:rsidRPr="00DF648C" w:rsidRDefault="00DF648C" w:rsidP="00DF648C">
      <w:pPr>
        <w:numPr>
          <w:ilvl w:val="0"/>
          <w:numId w:val="15"/>
        </w:numPr>
      </w:pPr>
      <w:r w:rsidRPr="00DF648C">
        <w:t xml:space="preserve">UNIQUE: </w:t>
      </w:r>
      <w:proofErr w:type="spellStart"/>
      <w:r w:rsidRPr="00DF648C">
        <w:rPr>
          <w:rFonts w:eastAsiaTheme="majorEastAsia"/>
        </w:rPr>
        <w:t>uq_svsum_se_var_type</w:t>
      </w:r>
      <w:proofErr w:type="spellEnd"/>
      <w:r w:rsidRPr="00DF648C">
        <w:rPr>
          <w:rFonts w:eastAsiaTheme="majorEastAsia"/>
        </w:rPr>
        <w:t xml:space="preserve"> (sequencing_experiment_id, variant_id, cell_type_id)</w:t>
      </w:r>
    </w:p>
    <w:p w14:paraId="3A0E74D7" w14:textId="77777777" w:rsidR="00DF648C" w:rsidRPr="00DF648C" w:rsidRDefault="00DF648C" w:rsidP="00DF648C">
      <w:pPr>
        <w:numPr>
          <w:ilvl w:val="0"/>
          <w:numId w:val="15"/>
        </w:numPr>
      </w:pPr>
      <w:r w:rsidRPr="00DF648C">
        <w:t xml:space="preserve">INDEX: </w:t>
      </w:r>
      <w:proofErr w:type="spellStart"/>
      <w:r w:rsidRPr="00DF648C">
        <w:rPr>
          <w:rFonts w:eastAsiaTheme="majorEastAsia"/>
        </w:rPr>
        <w:t>idx_svsum_se</w:t>
      </w:r>
      <w:proofErr w:type="spellEnd"/>
      <w:r w:rsidRPr="00DF648C">
        <w:rPr>
          <w:rFonts w:eastAsiaTheme="majorEastAsia"/>
        </w:rPr>
        <w:t xml:space="preserve"> (sequencing_experiment_id)</w:t>
      </w:r>
      <w:r w:rsidRPr="00DF648C">
        <w:t xml:space="preserve">, </w:t>
      </w:r>
      <w:proofErr w:type="spellStart"/>
      <w:r w:rsidRPr="00DF648C">
        <w:rPr>
          <w:rFonts w:eastAsiaTheme="majorEastAsia"/>
        </w:rPr>
        <w:t>idx_svsum_variant</w:t>
      </w:r>
      <w:proofErr w:type="spellEnd"/>
      <w:r w:rsidRPr="00DF648C">
        <w:rPr>
          <w:rFonts w:eastAsiaTheme="majorEastAsia"/>
        </w:rPr>
        <w:t xml:space="preserve"> (variant_id)</w:t>
      </w:r>
      <w:r w:rsidRPr="00DF648C">
        <w:t xml:space="preserve">, </w:t>
      </w:r>
      <w:proofErr w:type="spellStart"/>
      <w:r w:rsidRPr="00DF648C">
        <w:rPr>
          <w:rFonts w:eastAsiaTheme="majorEastAsia"/>
        </w:rPr>
        <w:t>idx_svsum_celltype</w:t>
      </w:r>
      <w:proofErr w:type="spellEnd"/>
      <w:r w:rsidRPr="00DF648C">
        <w:rPr>
          <w:rFonts w:eastAsiaTheme="majorEastAsia"/>
        </w:rPr>
        <w:t xml:space="preserve"> (cell_type_id)</w:t>
      </w:r>
      <w:r w:rsidRPr="00DF648C">
        <w:t xml:space="preserve">, </w:t>
      </w:r>
      <w:proofErr w:type="spellStart"/>
      <w:r w:rsidRPr="00DF648C">
        <w:rPr>
          <w:rFonts w:eastAsiaTheme="majorEastAsia"/>
        </w:rPr>
        <w:t>idx_svsum_refpaper</w:t>
      </w:r>
      <w:proofErr w:type="spellEnd"/>
      <w:r w:rsidRPr="00DF648C">
        <w:rPr>
          <w:rFonts w:eastAsiaTheme="majorEastAsia"/>
        </w:rPr>
        <w:t xml:space="preserve"> (ref_paper_id)</w:t>
      </w:r>
    </w:p>
    <w:p w14:paraId="57A527C8" w14:textId="171B5BC2" w:rsidR="00DF648C" w:rsidRPr="00DF648C" w:rsidRDefault="00DF648C" w:rsidP="00DF648C"/>
    <w:p w14:paraId="75F40F07" w14:textId="77777777" w:rsidR="00DF648C" w:rsidRPr="00DF648C" w:rsidRDefault="00DF648C" w:rsidP="00DF648C">
      <w:pPr>
        <w:rPr>
          <w:b/>
          <w:bCs/>
        </w:rPr>
      </w:pPr>
      <w:r w:rsidRPr="00DF648C">
        <w:rPr>
          <w:b/>
          <w:bCs/>
        </w:rPr>
        <w:t>reference_paper</w:t>
      </w:r>
    </w:p>
    <w:p w14:paraId="2EF1648C" w14:textId="77777777" w:rsidR="00DF648C" w:rsidRPr="00DF648C" w:rsidRDefault="00DF648C" w:rsidP="00DF648C">
      <w:r w:rsidRPr="00DF648C">
        <w:rPr>
          <w:rFonts w:eastAsiaTheme="majorEastAsia"/>
          <w:b/>
          <w:bCs/>
        </w:rPr>
        <w:t>Purpose:</w:t>
      </w:r>
      <w:r w:rsidRPr="00DF648C">
        <w:t xml:space="preserve"> Bibliographic records (PMID/DOI/year/title) for external literature you want to cite from summaries or reports.</w:t>
      </w:r>
    </w:p>
    <w:p w14:paraId="4D492EEF" w14:textId="77777777" w:rsidR="00DF648C" w:rsidRDefault="00DF648C" w:rsidP="00DF648C">
      <w:pPr>
        <w:rPr>
          <w:rFonts w:eastAsiaTheme="majorEastAsia"/>
          <w:b/>
          <w:bCs/>
        </w:rPr>
      </w:pPr>
    </w:p>
    <w:tbl>
      <w:tblPr>
        <w:tblW w:w="8580" w:type="dxa"/>
        <w:jc w:val="center"/>
        <w:tblLook w:val="04A0" w:firstRow="1" w:lastRow="0" w:firstColumn="1" w:lastColumn="0" w:noHBand="0" w:noVBand="1"/>
      </w:tblPr>
      <w:tblGrid>
        <w:gridCol w:w="1360"/>
        <w:gridCol w:w="1880"/>
        <w:gridCol w:w="760"/>
        <w:gridCol w:w="720"/>
        <w:gridCol w:w="1300"/>
        <w:gridCol w:w="2560"/>
      </w:tblGrid>
      <w:tr w:rsidR="00DF648C" w:rsidRPr="00DF648C" w14:paraId="322FB794" w14:textId="77777777" w:rsidTr="00DF648C">
        <w:trPr>
          <w:trHeight w:val="340"/>
          <w:jc w:val="center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4DE89" w14:textId="77777777" w:rsidR="00DF648C" w:rsidRPr="00DF648C" w:rsidRDefault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Column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9FEEA" w14:textId="77777777" w:rsidR="00DF648C" w:rsidRPr="00DF648C" w:rsidRDefault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54C59" w14:textId="77777777" w:rsidR="00DF648C" w:rsidRPr="00DF648C" w:rsidRDefault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EB70B" w14:textId="77777777" w:rsidR="00DF648C" w:rsidRPr="00DF648C" w:rsidRDefault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0EA21" w14:textId="77777777" w:rsidR="00DF648C" w:rsidRPr="00DF648C" w:rsidRDefault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2C942" w14:textId="77777777" w:rsidR="00DF648C" w:rsidRPr="00DF648C" w:rsidRDefault="00DF648C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DF648C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DF648C" w:rsidRPr="00DF648C" w14:paraId="21EB2C75" w14:textId="77777777" w:rsidTr="00DF648C">
        <w:trPr>
          <w:trHeight w:val="34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270FF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ref_paper_id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5C45F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BIGINT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B5358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920D9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PK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E026A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F97B2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Surrogate key</w:t>
            </w:r>
          </w:p>
        </w:tc>
      </w:tr>
      <w:tr w:rsidR="00DF648C" w:rsidRPr="00DF648C" w14:paraId="177BBE82" w14:textId="77777777" w:rsidTr="00DF648C">
        <w:trPr>
          <w:trHeight w:val="34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53F19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pmid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27D93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INT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81B90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62EC4" w14:textId="77777777" w:rsidR="00DF648C" w:rsidRPr="00DF648C" w:rsidRDefault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CEBAB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9F07D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PubMed ID (optional)</w:t>
            </w:r>
          </w:p>
        </w:tc>
      </w:tr>
      <w:tr w:rsidR="00DF648C" w:rsidRPr="00DF648C" w14:paraId="6E0F3F99" w14:textId="77777777" w:rsidTr="00DF648C">
        <w:trPr>
          <w:trHeight w:val="68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84591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doi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171F7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proofErr w:type="gramStart"/>
            <w:r w:rsidRPr="00DF648C">
              <w:rPr>
                <w:color w:val="000000"/>
                <w:sz w:val="22"/>
                <w:szCs w:val="22"/>
              </w:rPr>
              <w:t>VARCHAR(</w:t>
            </w:r>
            <w:proofErr w:type="gramEnd"/>
            <w:r w:rsidRPr="00DF648C">
              <w:rPr>
                <w:color w:val="000000"/>
                <w:sz w:val="22"/>
                <w:szCs w:val="22"/>
              </w:rPr>
              <w:t>64)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DE39A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16C35" w14:textId="77777777" w:rsidR="00DF648C" w:rsidRPr="00DF648C" w:rsidRDefault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0D7E3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706DE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Digital Object Identifier</w:t>
            </w:r>
          </w:p>
        </w:tc>
      </w:tr>
      <w:tr w:rsidR="00DF648C" w:rsidRPr="00DF648C" w14:paraId="0628FE1C" w14:textId="77777777" w:rsidTr="00DF648C">
        <w:trPr>
          <w:trHeight w:val="68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7BF53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year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3BEF9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SMALLINT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23EE9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2C37" w14:textId="77777777" w:rsidR="00DF648C" w:rsidRPr="00DF648C" w:rsidRDefault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0FCF8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57867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Publication year</w:t>
            </w:r>
          </w:p>
        </w:tc>
      </w:tr>
      <w:tr w:rsidR="00DF648C" w:rsidRPr="00DF648C" w14:paraId="1BA2C3F5" w14:textId="77777777" w:rsidTr="00DF648C">
        <w:trPr>
          <w:trHeight w:val="680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920DB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E639A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proofErr w:type="gramStart"/>
            <w:r w:rsidRPr="00DF648C">
              <w:rPr>
                <w:color w:val="000000"/>
                <w:sz w:val="22"/>
                <w:szCs w:val="22"/>
              </w:rPr>
              <w:t>VARCHAR(</w:t>
            </w:r>
            <w:proofErr w:type="gramEnd"/>
            <w:r w:rsidRPr="00DF648C">
              <w:rPr>
                <w:color w:val="000000"/>
                <w:sz w:val="22"/>
                <w:szCs w:val="22"/>
              </w:rPr>
              <w:t>512)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FD01B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F6864" w14:textId="77777777" w:rsidR="00DF648C" w:rsidRPr="00DF648C" w:rsidRDefault="00DF648C">
            <w:pPr>
              <w:rPr>
                <w:rFonts w:ascii="Aptos" w:hAnsi="Aptos"/>
                <w:color w:val="000000"/>
                <w:sz w:val="22"/>
                <w:szCs w:val="22"/>
              </w:rPr>
            </w:pPr>
            <w:r w:rsidRPr="00DF648C"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469DE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NULL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E4390" w14:textId="77777777" w:rsidR="00DF648C" w:rsidRPr="00DF648C" w:rsidRDefault="00DF648C">
            <w:pPr>
              <w:rPr>
                <w:color w:val="000000"/>
                <w:sz w:val="22"/>
                <w:szCs w:val="22"/>
              </w:rPr>
            </w:pPr>
            <w:r w:rsidRPr="00DF648C">
              <w:rPr>
                <w:color w:val="000000"/>
                <w:sz w:val="22"/>
                <w:szCs w:val="22"/>
              </w:rPr>
              <w:t>Paper title</w:t>
            </w:r>
          </w:p>
        </w:tc>
      </w:tr>
    </w:tbl>
    <w:p w14:paraId="3AF43D05" w14:textId="77777777" w:rsidR="00DF648C" w:rsidRDefault="00DF648C" w:rsidP="00DF648C">
      <w:pPr>
        <w:rPr>
          <w:rFonts w:eastAsiaTheme="majorEastAsia"/>
          <w:b/>
          <w:bCs/>
        </w:rPr>
      </w:pPr>
    </w:p>
    <w:p w14:paraId="30512AEC" w14:textId="0B9A567A" w:rsidR="00DF648C" w:rsidRPr="00DF648C" w:rsidRDefault="00DF648C" w:rsidP="00DF648C">
      <w:r w:rsidRPr="00DF648C">
        <w:rPr>
          <w:rFonts w:eastAsiaTheme="majorEastAsia"/>
          <w:b/>
          <w:bCs/>
        </w:rPr>
        <w:t>Indexes &amp; Constraints</w:t>
      </w:r>
    </w:p>
    <w:p w14:paraId="34E87168" w14:textId="77777777" w:rsidR="00DF648C" w:rsidRPr="00DF648C" w:rsidRDefault="00DF648C" w:rsidP="00DF648C">
      <w:pPr>
        <w:numPr>
          <w:ilvl w:val="0"/>
          <w:numId w:val="16"/>
        </w:numPr>
      </w:pPr>
      <w:r w:rsidRPr="00DF648C">
        <w:t xml:space="preserve">PK: </w:t>
      </w:r>
      <w:r w:rsidRPr="00DF648C">
        <w:rPr>
          <w:rFonts w:eastAsiaTheme="majorEastAsia"/>
        </w:rPr>
        <w:t>PRIMARY (ref_paper_id)</w:t>
      </w:r>
    </w:p>
    <w:p w14:paraId="54537C2B" w14:textId="77777777" w:rsidR="00DF648C" w:rsidRPr="00DF648C" w:rsidRDefault="00DF648C" w:rsidP="00DF648C">
      <w:pPr>
        <w:numPr>
          <w:ilvl w:val="0"/>
          <w:numId w:val="16"/>
        </w:numPr>
      </w:pPr>
      <w:r w:rsidRPr="00DF648C">
        <w:t xml:space="preserve">UNIQUE: </w:t>
      </w:r>
      <w:proofErr w:type="spellStart"/>
      <w:r w:rsidRPr="00DF648C">
        <w:rPr>
          <w:rFonts w:eastAsiaTheme="majorEastAsia"/>
        </w:rPr>
        <w:t>uq_refpaper_pmid</w:t>
      </w:r>
      <w:proofErr w:type="spellEnd"/>
      <w:r w:rsidRPr="00DF648C">
        <w:rPr>
          <w:rFonts w:eastAsiaTheme="majorEastAsia"/>
        </w:rPr>
        <w:t xml:space="preserve"> (pmid)</w:t>
      </w:r>
    </w:p>
    <w:p w14:paraId="21CF7236" w14:textId="77777777" w:rsidR="00DF648C" w:rsidRPr="00DF648C" w:rsidRDefault="00DF648C" w:rsidP="00DF648C">
      <w:pPr>
        <w:numPr>
          <w:ilvl w:val="0"/>
          <w:numId w:val="16"/>
        </w:numPr>
      </w:pPr>
      <w:r w:rsidRPr="00DF648C">
        <w:t xml:space="preserve">OPTIONAL UNIQUE: </w:t>
      </w:r>
      <w:proofErr w:type="spellStart"/>
      <w:r w:rsidRPr="00DF648C">
        <w:rPr>
          <w:rFonts w:eastAsiaTheme="majorEastAsia"/>
        </w:rPr>
        <w:t>uq_refpaper_doi</w:t>
      </w:r>
      <w:proofErr w:type="spellEnd"/>
      <w:r w:rsidRPr="00DF648C">
        <w:rPr>
          <w:rFonts w:eastAsiaTheme="majorEastAsia"/>
        </w:rPr>
        <w:t xml:space="preserve"> (doi)</w:t>
      </w:r>
    </w:p>
    <w:p w14:paraId="2E5D4D5F" w14:textId="77777777" w:rsidR="00DF648C" w:rsidRPr="00DF648C" w:rsidRDefault="00DF648C" w:rsidP="00DF648C">
      <w:pPr>
        <w:numPr>
          <w:ilvl w:val="0"/>
          <w:numId w:val="16"/>
        </w:numPr>
      </w:pPr>
      <w:r w:rsidRPr="00DF648C">
        <w:t xml:space="preserve">INDEX: </w:t>
      </w:r>
      <w:proofErr w:type="spellStart"/>
      <w:r w:rsidRPr="00DF648C">
        <w:rPr>
          <w:rFonts w:eastAsiaTheme="majorEastAsia"/>
        </w:rPr>
        <w:t>idx_refpaper_year</w:t>
      </w:r>
      <w:proofErr w:type="spellEnd"/>
      <w:r w:rsidRPr="00DF648C">
        <w:rPr>
          <w:rFonts w:eastAsiaTheme="majorEastAsia"/>
        </w:rPr>
        <w:t xml:space="preserve"> (year)</w:t>
      </w:r>
    </w:p>
    <w:p w14:paraId="4C6E017D" w14:textId="46D5B338" w:rsidR="00DF648C" w:rsidRPr="00DF648C" w:rsidRDefault="00DF648C" w:rsidP="00DF648C"/>
    <w:p w14:paraId="333BF94B" w14:textId="77777777" w:rsidR="00DF648C" w:rsidRPr="00DF648C" w:rsidRDefault="00DF648C" w:rsidP="00DF648C">
      <w:pPr>
        <w:rPr>
          <w:b/>
          <w:bCs/>
        </w:rPr>
      </w:pPr>
      <w:r w:rsidRPr="00DF648C">
        <w:rPr>
          <w:b/>
          <w:bCs/>
        </w:rPr>
        <w:t>Quick paste-to-Word tips</w:t>
      </w:r>
    </w:p>
    <w:p w14:paraId="1ED786C4" w14:textId="77777777" w:rsidR="00DF648C" w:rsidRPr="00DF648C" w:rsidRDefault="00DF648C" w:rsidP="00DF648C">
      <w:pPr>
        <w:numPr>
          <w:ilvl w:val="0"/>
          <w:numId w:val="17"/>
        </w:numPr>
      </w:pPr>
      <w:r w:rsidRPr="00DF648C">
        <w:t>Copy from the title down to the end of this message.</w:t>
      </w:r>
    </w:p>
    <w:p w14:paraId="4D59E2D8" w14:textId="77777777" w:rsidR="00DF648C" w:rsidRPr="00DF648C" w:rsidRDefault="00DF648C" w:rsidP="00DF648C">
      <w:pPr>
        <w:numPr>
          <w:ilvl w:val="0"/>
          <w:numId w:val="17"/>
        </w:numPr>
      </w:pPr>
      <w:r w:rsidRPr="00DF648C">
        <w:t xml:space="preserve">In Word: </w:t>
      </w:r>
      <w:r w:rsidRPr="00DF648C">
        <w:rPr>
          <w:rFonts w:eastAsiaTheme="majorEastAsia"/>
          <w:b/>
          <w:bCs/>
        </w:rPr>
        <w:t>File → New → Blank Document</w:t>
      </w:r>
      <w:r w:rsidRPr="00DF648C">
        <w:t xml:space="preserve"> → paste.</w:t>
      </w:r>
    </w:p>
    <w:p w14:paraId="0C6069EA" w14:textId="77777777" w:rsidR="00DF648C" w:rsidRPr="00DF648C" w:rsidRDefault="00DF648C" w:rsidP="00DF648C">
      <w:pPr>
        <w:numPr>
          <w:ilvl w:val="0"/>
          <w:numId w:val="17"/>
        </w:numPr>
      </w:pPr>
      <w:r w:rsidRPr="00DF648C">
        <w:t xml:space="preserve">Save as </w:t>
      </w:r>
      <w:r w:rsidRPr="00DF648C">
        <w:rPr>
          <w:rFonts w:eastAsiaTheme="majorEastAsia"/>
          <w:b/>
          <w:bCs/>
        </w:rPr>
        <w:t>AutoimmuneDB_Data_Dictionary_v2.docx</w:t>
      </w:r>
      <w:r w:rsidRPr="00DF648C">
        <w:t>.</w:t>
      </w:r>
    </w:p>
    <w:p w14:paraId="69CBE9A2" w14:textId="77777777" w:rsidR="00DF648C" w:rsidRPr="00DF648C" w:rsidRDefault="00DF648C" w:rsidP="00DF648C">
      <w:r w:rsidRPr="00DF648C">
        <w:t>Want me to retry producing the downloadable .docx now so you don’t have to paste it yourself?</w:t>
      </w:r>
    </w:p>
    <w:p w14:paraId="4FB88C1E" w14:textId="77777777" w:rsidR="00A9164D" w:rsidRPr="00DF648C" w:rsidRDefault="00A9164D"/>
    <w:sectPr w:rsidR="00A9164D" w:rsidRPr="00DF6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AFA"/>
    <w:multiLevelType w:val="multilevel"/>
    <w:tmpl w:val="879A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852A8"/>
    <w:multiLevelType w:val="multilevel"/>
    <w:tmpl w:val="5946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F28"/>
    <w:multiLevelType w:val="multilevel"/>
    <w:tmpl w:val="675A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30464"/>
    <w:multiLevelType w:val="hybridMultilevel"/>
    <w:tmpl w:val="3B36DE5C"/>
    <w:lvl w:ilvl="0" w:tplc="1960E6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D475F"/>
    <w:multiLevelType w:val="multilevel"/>
    <w:tmpl w:val="9E40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2632C"/>
    <w:multiLevelType w:val="multilevel"/>
    <w:tmpl w:val="B886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3778F"/>
    <w:multiLevelType w:val="multilevel"/>
    <w:tmpl w:val="0F7A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97FCF"/>
    <w:multiLevelType w:val="multilevel"/>
    <w:tmpl w:val="E65E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222BC"/>
    <w:multiLevelType w:val="multilevel"/>
    <w:tmpl w:val="6D94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372D4"/>
    <w:multiLevelType w:val="multilevel"/>
    <w:tmpl w:val="19C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91AD7"/>
    <w:multiLevelType w:val="multilevel"/>
    <w:tmpl w:val="AD94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87943"/>
    <w:multiLevelType w:val="multilevel"/>
    <w:tmpl w:val="B31A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8C1A88"/>
    <w:multiLevelType w:val="multilevel"/>
    <w:tmpl w:val="F9E2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A546D"/>
    <w:multiLevelType w:val="multilevel"/>
    <w:tmpl w:val="49F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D3F31"/>
    <w:multiLevelType w:val="multilevel"/>
    <w:tmpl w:val="090A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A231F"/>
    <w:multiLevelType w:val="multilevel"/>
    <w:tmpl w:val="3388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40AA6"/>
    <w:multiLevelType w:val="multilevel"/>
    <w:tmpl w:val="4A48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E7BEE"/>
    <w:multiLevelType w:val="multilevel"/>
    <w:tmpl w:val="4D34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085172">
    <w:abstractNumId w:val="14"/>
  </w:num>
  <w:num w:numId="2" w16cid:durableId="1828744848">
    <w:abstractNumId w:val="0"/>
  </w:num>
  <w:num w:numId="3" w16cid:durableId="1050689897">
    <w:abstractNumId w:val="2"/>
  </w:num>
  <w:num w:numId="4" w16cid:durableId="389496340">
    <w:abstractNumId w:val="7"/>
  </w:num>
  <w:num w:numId="5" w16cid:durableId="1484616233">
    <w:abstractNumId w:val="15"/>
  </w:num>
  <w:num w:numId="6" w16cid:durableId="1313410674">
    <w:abstractNumId w:val="8"/>
  </w:num>
  <w:num w:numId="7" w16cid:durableId="674840120">
    <w:abstractNumId w:val="17"/>
  </w:num>
  <w:num w:numId="8" w16cid:durableId="1026370901">
    <w:abstractNumId w:val="16"/>
  </w:num>
  <w:num w:numId="9" w16cid:durableId="2050644269">
    <w:abstractNumId w:val="13"/>
  </w:num>
  <w:num w:numId="10" w16cid:durableId="829948744">
    <w:abstractNumId w:val="4"/>
  </w:num>
  <w:num w:numId="11" w16cid:durableId="1314867243">
    <w:abstractNumId w:val="12"/>
  </w:num>
  <w:num w:numId="12" w16cid:durableId="86771401">
    <w:abstractNumId w:val="6"/>
  </w:num>
  <w:num w:numId="13" w16cid:durableId="1301611117">
    <w:abstractNumId w:val="10"/>
  </w:num>
  <w:num w:numId="14" w16cid:durableId="259414049">
    <w:abstractNumId w:val="5"/>
  </w:num>
  <w:num w:numId="15" w16cid:durableId="1594049405">
    <w:abstractNumId w:val="9"/>
  </w:num>
  <w:num w:numId="16" w16cid:durableId="2099132214">
    <w:abstractNumId w:val="1"/>
  </w:num>
  <w:num w:numId="17" w16cid:durableId="397215612">
    <w:abstractNumId w:val="11"/>
  </w:num>
  <w:num w:numId="18" w16cid:durableId="2117827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8C"/>
    <w:rsid w:val="00010193"/>
    <w:rsid w:val="00013658"/>
    <w:rsid w:val="000152C6"/>
    <w:rsid w:val="00051BF7"/>
    <w:rsid w:val="000804FD"/>
    <w:rsid w:val="000A09D2"/>
    <w:rsid w:val="000A732A"/>
    <w:rsid w:val="000A774E"/>
    <w:rsid w:val="000D5472"/>
    <w:rsid w:val="000D5649"/>
    <w:rsid w:val="000E6D73"/>
    <w:rsid w:val="000F27A2"/>
    <w:rsid w:val="000F56FA"/>
    <w:rsid w:val="000F60D6"/>
    <w:rsid w:val="00115000"/>
    <w:rsid w:val="00125016"/>
    <w:rsid w:val="00125276"/>
    <w:rsid w:val="00125AF8"/>
    <w:rsid w:val="00175FAC"/>
    <w:rsid w:val="0018356A"/>
    <w:rsid w:val="001B3439"/>
    <w:rsid w:val="001F2BD6"/>
    <w:rsid w:val="00206F4C"/>
    <w:rsid w:val="00216FAB"/>
    <w:rsid w:val="00241C1B"/>
    <w:rsid w:val="002725D3"/>
    <w:rsid w:val="00276E9C"/>
    <w:rsid w:val="00282A18"/>
    <w:rsid w:val="00282D89"/>
    <w:rsid w:val="002871A3"/>
    <w:rsid w:val="002A2360"/>
    <w:rsid w:val="002A3D55"/>
    <w:rsid w:val="002A4CFB"/>
    <w:rsid w:val="002A6708"/>
    <w:rsid w:val="002B2893"/>
    <w:rsid w:val="002B45CD"/>
    <w:rsid w:val="002C7FD9"/>
    <w:rsid w:val="002E4074"/>
    <w:rsid w:val="002E7910"/>
    <w:rsid w:val="00313153"/>
    <w:rsid w:val="00313F1F"/>
    <w:rsid w:val="00314E8E"/>
    <w:rsid w:val="00375858"/>
    <w:rsid w:val="00395BBF"/>
    <w:rsid w:val="003A64C7"/>
    <w:rsid w:val="003D4232"/>
    <w:rsid w:val="00404AA8"/>
    <w:rsid w:val="00475034"/>
    <w:rsid w:val="00484093"/>
    <w:rsid w:val="004E022D"/>
    <w:rsid w:val="004E2C8D"/>
    <w:rsid w:val="004E5A93"/>
    <w:rsid w:val="004F4BA2"/>
    <w:rsid w:val="0051306E"/>
    <w:rsid w:val="005842BB"/>
    <w:rsid w:val="006073EE"/>
    <w:rsid w:val="00614EA7"/>
    <w:rsid w:val="006A5AC6"/>
    <w:rsid w:val="006A77A1"/>
    <w:rsid w:val="006D1552"/>
    <w:rsid w:val="006D5E51"/>
    <w:rsid w:val="006E32AF"/>
    <w:rsid w:val="006E5CD0"/>
    <w:rsid w:val="006F6DC2"/>
    <w:rsid w:val="00741602"/>
    <w:rsid w:val="007545A5"/>
    <w:rsid w:val="007737FB"/>
    <w:rsid w:val="00785974"/>
    <w:rsid w:val="007903C6"/>
    <w:rsid w:val="00797DC0"/>
    <w:rsid w:val="007B7781"/>
    <w:rsid w:val="007C60E4"/>
    <w:rsid w:val="007C712A"/>
    <w:rsid w:val="007D7C19"/>
    <w:rsid w:val="007F7704"/>
    <w:rsid w:val="008109E1"/>
    <w:rsid w:val="00811ABB"/>
    <w:rsid w:val="00820AC9"/>
    <w:rsid w:val="00835BED"/>
    <w:rsid w:val="00837F5C"/>
    <w:rsid w:val="00844979"/>
    <w:rsid w:val="0085777B"/>
    <w:rsid w:val="00877D40"/>
    <w:rsid w:val="00895A56"/>
    <w:rsid w:val="00895BA3"/>
    <w:rsid w:val="008F0C1A"/>
    <w:rsid w:val="008F14E9"/>
    <w:rsid w:val="00931CF9"/>
    <w:rsid w:val="00941791"/>
    <w:rsid w:val="009759AE"/>
    <w:rsid w:val="009A3049"/>
    <w:rsid w:val="009B607A"/>
    <w:rsid w:val="009C6C19"/>
    <w:rsid w:val="009C7DEF"/>
    <w:rsid w:val="009F1B2F"/>
    <w:rsid w:val="009F21FE"/>
    <w:rsid w:val="00A44682"/>
    <w:rsid w:val="00A66390"/>
    <w:rsid w:val="00A83556"/>
    <w:rsid w:val="00A9164D"/>
    <w:rsid w:val="00AF5C2F"/>
    <w:rsid w:val="00B2446F"/>
    <w:rsid w:val="00B40DD7"/>
    <w:rsid w:val="00B4636E"/>
    <w:rsid w:val="00B604BF"/>
    <w:rsid w:val="00B657E3"/>
    <w:rsid w:val="00B86B2E"/>
    <w:rsid w:val="00BA2F19"/>
    <w:rsid w:val="00BB56C1"/>
    <w:rsid w:val="00C55BB7"/>
    <w:rsid w:val="00C56B86"/>
    <w:rsid w:val="00CA04FB"/>
    <w:rsid w:val="00CB2833"/>
    <w:rsid w:val="00CC2CC1"/>
    <w:rsid w:val="00CC61A8"/>
    <w:rsid w:val="00CE51A2"/>
    <w:rsid w:val="00D2371D"/>
    <w:rsid w:val="00D32D52"/>
    <w:rsid w:val="00D33CAE"/>
    <w:rsid w:val="00D72CA6"/>
    <w:rsid w:val="00DE41EC"/>
    <w:rsid w:val="00DE5F23"/>
    <w:rsid w:val="00DF648C"/>
    <w:rsid w:val="00E0223B"/>
    <w:rsid w:val="00E05EED"/>
    <w:rsid w:val="00E33B8C"/>
    <w:rsid w:val="00E74BF2"/>
    <w:rsid w:val="00E8621C"/>
    <w:rsid w:val="00E870BB"/>
    <w:rsid w:val="00E96C89"/>
    <w:rsid w:val="00EA10C7"/>
    <w:rsid w:val="00F02538"/>
    <w:rsid w:val="00F13417"/>
    <w:rsid w:val="00F60C6E"/>
    <w:rsid w:val="00F6145D"/>
    <w:rsid w:val="00F665B1"/>
    <w:rsid w:val="00F72BCA"/>
    <w:rsid w:val="00FF1ECD"/>
    <w:rsid w:val="00FF20B2"/>
    <w:rsid w:val="00FF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57BFC"/>
  <w15:chartTrackingRefBased/>
  <w15:docId w15:val="{CD62C427-B526-C642-A3C8-AFCCBE1BC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48C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4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4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4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4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4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4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4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6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6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4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F6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48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F6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48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F6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48C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F6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4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648C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DF648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DF648C"/>
    <w:rPr>
      <w:i/>
      <w:iCs/>
    </w:rPr>
  </w:style>
  <w:style w:type="character" w:styleId="Strong">
    <w:name w:val="Strong"/>
    <w:basedOn w:val="DefaultParagraphFont"/>
    <w:uiPriority w:val="22"/>
    <w:qFormat/>
    <w:rsid w:val="00DF64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64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9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16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9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3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05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00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332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7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266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0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652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9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40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9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103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39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766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117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4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33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3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757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96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931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24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582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1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904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87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079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57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681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80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173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7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27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1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7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83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859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37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31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0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654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1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43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50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78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775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85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125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6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007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20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72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555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46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397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402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00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834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8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26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8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866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04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2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1807</Words>
  <Characters>10302</Characters>
  <Application>Microsoft Office Word</Application>
  <DocSecurity>0</DocSecurity>
  <Lines>85</Lines>
  <Paragraphs>24</Paragraphs>
  <ScaleCrop>false</ScaleCrop>
  <Company/>
  <LinksUpToDate>false</LinksUpToDate>
  <CharactersWithSpaces>12085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Dukda</dc:creator>
  <cp:keywords/>
  <dc:description/>
  <cp:lastModifiedBy>Sonam Dukda</cp:lastModifiedBy>
  <cp:revision>1</cp:revision>
  <dcterms:created xsi:type="dcterms:W3CDTF">2025-11-04T05:52:00Z</dcterms:created>
  <dcterms:modified xsi:type="dcterms:W3CDTF">2025-11-05T00:03:00Z</dcterms:modified>
</cp:coreProperties>
</file>