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8AB" w:rsidRDefault="008818AB">
      <w:pPr>
        <w:jc w:val="center"/>
        <w:rPr>
          <w:rFonts w:ascii="宋体" w:eastAsia="宋体" w:hAnsi="宋体"/>
          <w:b/>
          <w:bCs/>
        </w:rPr>
      </w:pPr>
    </w:p>
    <w:p w:rsidR="008818AB" w:rsidRDefault="008818AB">
      <w:pPr>
        <w:jc w:val="center"/>
        <w:rPr>
          <w:rFonts w:ascii="宋体" w:eastAsia="宋体" w:hAnsi="宋体"/>
          <w:kern w:val="0"/>
        </w:rPr>
      </w:pPr>
      <w:r>
        <w:rPr>
          <w:rFonts w:ascii="宋体" w:eastAsia="宋体" w:hAnsi="宋体" w:cs="宋体"/>
          <w:b/>
          <w:bCs/>
        </w:rPr>
        <w:t>202</w:t>
      </w:r>
      <w:r w:rsidR="00352A69">
        <w:rPr>
          <w:rFonts w:ascii="宋体" w:eastAsia="宋体" w:hAnsi="宋体" w:cs="宋体" w:hint="eastAsia"/>
          <w:b/>
          <w:bCs/>
        </w:rPr>
        <w:t>2</w:t>
      </w:r>
      <w:r>
        <w:rPr>
          <w:rFonts w:ascii="宋体" w:eastAsia="宋体" w:hAnsi="宋体" w:cs="宋体" w:hint="eastAsia"/>
          <w:b/>
          <w:bCs/>
        </w:rPr>
        <w:t>年计算机学院硕士研究生入学考试</w:t>
      </w:r>
      <w:r>
        <w:rPr>
          <w:rFonts w:ascii="宋体" w:eastAsia="宋体" w:hAnsi="宋体" w:cs="宋体" w:hint="eastAsia"/>
          <w:b/>
          <w:bCs/>
          <w:kern w:val="0"/>
        </w:rPr>
        <w:t>自命题科目及参考教材</w:t>
      </w:r>
    </w:p>
    <w:p w:rsidR="008818AB" w:rsidRDefault="008818AB">
      <w:pPr>
        <w:rPr>
          <w:sz w:val="28"/>
          <w:szCs w:val="28"/>
        </w:rPr>
      </w:pPr>
    </w:p>
    <w:tbl>
      <w:tblPr>
        <w:tblW w:w="13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705"/>
        <w:gridCol w:w="9435"/>
      </w:tblGrid>
      <w:tr w:rsidR="008818AB">
        <w:trPr>
          <w:trHeight w:val="493"/>
          <w:jc w:val="center"/>
        </w:trPr>
        <w:tc>
          <w:tcPr>
            <w:tcW w:w="3705" w:type="dxa"/>
            <w:vAlign w:val="center"/>
          </w:tcPr>
          <w:p w:rsidR="008818AB" w:rsidRDefault="008818AB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考试科目（初试、复试）</w:t>
            </w:r>
          </w:p>
        </w:tc>
        <w:tc>
          <w:tcPr>
            <w:tcW w:w="9435" w:type="dxa"/>
            <w:vAlign w:val="center"/>
          </w:tcPr>
          <w:p w:rsidR="008818AB" w:rsidRDefault="008818AB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参考书目</w:t>
            </w:r>
          </w:p>
        </w:tc>
      </w:tr>
      <w:tr w:rsidR="008818AB" w:rsidTr="00F50637">
        <w:trPr>
          <w:trHeight w:val="540"/>
          <w:jc w:val="center"/>
        </w:trPr>
        <w:tc>
          <w:tcPr>
            <w:tcW w:w="3705" w:type="dxa"/>
          </w:tcPr>
          <w:p w:rsidR="008818AB" w:rsidRDefault="008818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851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数据结构</w:t>
            </w:r>
          </w:p>
        </w:tc>
        <w:tc>
          <w:tcPr>
            <w:tcW w:w="9435" w:type="dxa"/>
          </w:tcPr>
          <w:p w:rsidR="008818AB" w:rsidRPr="00F50637" w:rsidRDefault="008818AB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《数据结构》曲朝阳</w:t>
            </w:r>
            <w:r>
              <w:rPr>
                <w:rFonts w:ascii="宋体" w:eastAsia="宋体" w:hAnsi="宋体" w:cs="宋体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中国电力出版社</w:t>
            </w:r>
            <w:r>
              <w:rPr>
                <w:rFonts w:ascii="宋体" w:eastAsia="宋体" w:hAnsi="宋体" w:cs="宋体"/>
                <w:sz w:val="28"/>
                <w:szCs w:val="28"/>
              </w:rPr>
              <w:t>/20</w:t>
            </w:r>
            <w:r w:rsidR="00B73731">
              <w:rPr>
                <w:rFonts w:ascii="宋体" w:eastAsia="宋体" w:hAnsi="宋体" w:cs="宋体" w:hint="eastAsia"/>
                <w:sz w:val="28"/>
                <w:szCs w:val="28"/>
              </w:rPr>
              <w:t>20年</w:t>
            </w:r>
          </w:p>
        </w:tc>
      </w:tr>
    </w:tbl>
    <w:p w:rsidR="008818AB" w:rsidRDefault="008818AB">
      <w:pPr>
        <w:rPr>
          <w:rFonts w:ascii="宋体" w:eastAsia="宋体" w:hAnsi="宋体"/>
        </w:rPr>
      </w:pPr>
    </w:p>
    <w:p w:rsidR="008818AB" w:rsidRPr="00352A69" w:rsidRDefault="008818AB">
      <w:pPr>
        <w:jc w:val="center"/>
        <w:rPr>
          <w:rFonts w:ascii="宋体" w:eastAsia="宋体" w:hAnsi="宋体"/>
          <w:b/>
          <w:bCs/>
          <w:sz w:val="24"/>
          <w:szCs w:val="24"/>
        </w:rPr>
      </w:pPr>
      <w:bookmarkStart w:id="0" w:name="_GoBack"/>
      <w:bookmarkEnd w:id="0"/>
    </w:p>
    <w:sectPr w:rsidR="008818AB" w:rsidRPr="00352A69" w:rsidSect="005D05DF">
      <w:headerReference w:type="default" r:id="rId6"/>
      <w:footerReference w:type="default" r:id="rId7"/>
      <w:pgSz w:w="16840" w:h="11907" w:orient="landscape"/>
      <w:pgMar w:top="1021" w:right="887" w:bottom="1021" w:left="1134" w:header="851" w:footer="851" w:gutter="0"/>
      <w:pgNumType w:fmt="numberInDash"/>
      <w:cols w:space="425"/>
      <w:docGrid w:type="lines" w:linePitch="445" w:charSpace="-65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AD6" w:rsidRDefault="00AC6AD6" w:rsidP="005D05DF">
      <w:r>
        <w:separator/>
      </w:r>
    </w:p>
  </w:endnote>
  <w:endnote w:type="continuationSeparator" w:id="0">
    <w:p w:rsidR="00AC6AD6" w:rsidRDefault="00AC6AD6" w:rsidP="005D0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8AB" w:rsidRDefault="00B40595">
    <w:pPr>
      <w:pStyle w:val="a3"/>
      <w:framePr w:wrap="auto" w:vAnchor="text" w:hAnchor="margin" w:xAlign="center" w:y="1"/>
      <w:rPr>
        <w:rStyle w:val="a5"/>
        <w:rFonts w:cs="Times New Roman"/>
      </w:rPr>
    </w:pPr>
    <w:r>
      <w:rPr>
        <w:rStyle w:val="a5"/>
      </w:rPr>
      <w:fldChar w:fldCharType="begin"/>
    </w:r>
    <w:r w:rsidR="008818A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52A69">
      <w:rPr>
        <w:rStyle w:val="a5"/>
        <w:noProof/>
      </w:rPr>
      <w:t>- 1 -</w:t>
    </w:r>
    <w:r>
      <w:rPr>
        <w:rStyle w:val="a5"/>
      </w:rPr>
      <w:fldChar w:fldCharType="end"/>
    </w:r>
  </w:p>
  <w:p w:rsidR="008818AB" w:rsidRDefault="008818AB">
    <w:pPr>
      <w:pStyle w:val="a3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AD6" w:rsidRDefault="00AC6AD6" w:rsidP="005D05DF">
      <w:r>
        <w:separator/>
      </w:r>
    </w:p>
  </w:footnote>
  <w:footnote w:type="continuationSeparator" w:id="0">
    <w:p w:rsidR="00AC6AD6" w:rsidRDefault="00AC6AD6" w:rsidP="005D05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8AB" w:rsidRDefault="008818AB">
    <w:pPr>
      <w:pStyle w:val="a4"/>
      <w:pBdr>
        <w:bottom w:val="none" w:sz="0" w:space="0" w:color="auto"/>
      </w:pBdr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oNotTrackMoves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3C4D"/>
    <w:rsid w:val="00003B98"/>
    <w:rsid w:val="00004925"/>
    <w:rsid w:val="00050F3A"/>
    <w:rsid w:val="000B1E25"/>
    <w:rsid w:val="001157D3"/>
    <w:rsid w:val="00122824"/>
    <w:rsid w:val="00127EEC"/>
    <w:rsid w:val="00147D82"/>
    <w:rsid w:val="001918C9"/>
    <w:rsid w:val="001951BE"/>
    <w:rsid w:val="001A219B"/>
    <w:rsid w:val="001E4462"/>
    <w:rsid w:val="00200216"/>
    <w:rsid w:val="00240B6F"/>
    <w:rsid w:val="00287A65"/>
    <w:rsid w:val="0029354F"/>
    <w:rsid w:val="002A004F"/>
    <w:rsid w:val="002A4599"/>
    <w:rsid w:val="002B7E31"/>
    <w:rsid w:val="002E66F4"/>
    <w:rsid w:val="002F7E13"/>
    <w:rsid w:val="00352A69"/>
    <w:rsid w:val="00387305"/>
    <w:rsid w:val="003D79A8"/>
    <w:rsid w:val="0041428F"/>
    <w:rsid w:val="004441C3"/>
    <w:rsid w:val="0046428E"/>
    <w:rsid w:val="00481BD2"/>
    <w:rsid w:val="004A5EC2"/>
    <w:rsid w:val="004A7DF5"/>
    <w:rsid w:val="004B2186"/>
    <w:rsid w:val="004B3C4D"/>
    <w:rsid w:val="004C52E4"/>
    <w:rsid w:val="0050573E"/>
    <w:rsid w:val="00575632"/>
    <w:rsid w:val="005A5801"/>
    <w:rsid w:val="005C2047"/>
    <w:rsid w:val="005C5D37"/>
    <w:rsid w:val="005D05DF"/>
    <w:rsid w:val="005F42DD"/>
    <w:rsid w:val="00602AFA"/>
    <w:rsid w:val="0060740A"/>
    <w:rsid w:val="00625392"/>
    <w:rsid w:val="006378BC"/>
    <w:rsid w:val="00661AE2"/>
    <w:rsid w:val="006B7D49"/>
    <w:rsid w:val="006C145E"/>
    <w:rsid w:val="006E2CBB"/>
    <w:rsid w:val="006F3866"/>
    <w:rsid w:val="0070717C"/>
    <w:rsid w:val="00722624"/>
    <w:rsid w:val="00730B0B"/>
    <w:rsid w:val="00740A2C"/>
    <w:rsid w:val="00760AD1"/>
    <w:rsid w:val="007644DD"/>
    <w:rsid w:val="00774540"/>
    <w:rsid w:val="007771FF"/>
    <w:rsid w:val="007A5EAF"/>
    <w:rsid w:val="007B48A0"/>
    <w:rsid w:val="007F2520"/>
    <w:rsid w:val="00836479"/>
    <w:rsid w:val="00876397"/>
    <w:rsid w:val="008818AB"/>
    <w:rsid w:val="008C65F2"/>
    <w:rsid w:val="008C67F0"/>
    <w:rsid w:val="008F577D"/>
    <w:rsid w:val="00974A66"/>
    <w:rsid w:val="00A52E99"/>
    <w:rsid w:val="00AC6AD6"/>
    <w:rsid w:val="00B145AE"/>
    <w:rsid w:val="00B31055"/>
    <w:rsid w:val="00B37807"/>
    <w:rsid w:val="00B40595"/>
    <w:rsid w:val="00B565C5"/>
    <w:rsid w:val="00B73731"/>
    <w:rsid w:val="00B91438"/>
    <w:rsid w:val="00BA1B12"/>
    <w:rsid w:val="00BB3DDB"/>
    <w:rsid w:val="00C60132"/>
    <w:rsid w:val="00C74932"/>
    <w:rsid w:val="00C771D8"/>
    <w:rsid w:val="00CB560E"/>
    <w:rsid w:val="00CD0AAE"/>
    <w:rsid w:val="00CE3A26"/>
    <w:rsid w:val="00CF2032"/>
    <w:rsid w:val="00CF3DFC"/>
    <w:rsid w:val="00D167BE"/>
    <w:rsid w:val="00D53615"/>
    <w:rsid w:val="00DC6430"/>
    <w:rsid w:val="00DE1295"/>
    <w:rsid w:val="00E36165"/>
    <w:rsid w:val="00E67C3C"/>
    <w:rsid w:val="00E81392"/>
    <w:rsid w:val="00E820A6"/>
    <w:rsid w:val="00E9337A"/>
    <w:rsid w:val="00EB44F2"/>
    <w:rsid w:val="00EC55A2"/>
    <w:rsid w:val="00F50637"/>
    <w:rsid w:val="00F80A75"/>
    <w:rsid w:val="00F8568D"/>
    <w:rsid w:val="00FA7270"/>
    <w:rsid w:val="00FC44DA"/>
    <w:rsid w:val="08586B88"/>
    <w:rsid w:val="0D9937C6"/>
    <w:rsid w:val="1129466D"/>
    <w:rsid w:val="146F7237"/>
    <w:rsid w:val="1C851B1E"/>
    <w:rsid w:val="1E0E364A"/>
    <w:rsid w:val="214A4FC9"/>
    <w:rsid w:val="21D0720C"/>
    <w:rsid w:val="27E8672D"/>
    <w:rsid w:val="2E3D5954"/>
    <w:rsid w:val="2FB45701"/>
    <w:rsid w:val="3C4B3A65"/>
    <w:rsid w:val="3CA07ABC"/>
    <w:rsid w:val="484061BA"/>
    <w:rsid w:val="4AA63C53"/>
    <w:rsid w:val="4F460838"/>
    <w:rsid w:val="541E2A39"/>
    <w:rsid w:val="57F50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DF"/>
    <w:pPr>
      <w:widowControl w:val="0"/>
      <w:jc w:val="both"/>
    </w:pPr>
    <w:rPr>
      <w:rFonts w:eastAsia="仿宋_GB2312"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5D05DF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Calibri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locked/>
    <w:rsid w:val="005D05DF"/>
    <w:rPr>
      <w:sz w:val="18"/>
      <w:szCs w:val="18"/>
    </w:rPr>
  </w:style>
  <w:style w:type="paragraph" w:styleId="a4">
    <w:name w:val="header"/>
    <w:basedOn w:val="a"/>
    <w:link w:val="Char0"/>
    <w:uiPriority w:val="99"/>
    <w:rsid w:val="005D05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Calibri"/>
      <w:kern w:val="0"/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5D05DF"/>
    <w:rPr>
      <w:sz w:val="18"/>
      <w:szCs w:val="18"/>
    </w:rPr>
  </w:style>
  <w:style w:type="character" w:styleId="a5">
    <w:name w:val="page number"/>
    <w:basedOn w:val="a0"/>
    <w:uiPriority w:val="99"/>
    <w:rsid w:val="005D0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u</cp:lastModifiedBy>
  <cp:revision>20</cp:revision>
  <cp:lastPrinted>2019-06-26T06:42:00Z</cp:lastPrinted>
  <dcterms:created xsi:type="dcterms:W3CDTF">2015-07-16T01:57:00Z</dcterms:created>
  <dcterms:modified xsi:type="dcterms:W3CDTF">2021-09-06T08:43:00Z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