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F1AB" w14:textId="07E45A2A" w:rsidR="00E8420C" w:rsidRDefault="00D56579">
      <w:pPr>
        <w:rPr>
          <w:rFonts w:asciiTheme="majorHAnsi" w:eastAsiaTheme="majorEastAsia" w:hAnsiTheme="majorHAnsi" w:cstheme="majorBidi"/>
          <w:color w:val="2F5496" w:themeColor="accent1" w:themeShade="BF"/>
          <w:kern w:val="0"/>
          <w:sz w:val="32"/>
          <w:szCs w:val="32"/>
          <w:lang w:val="en-US"/>
          <w14:ligatures w14:val="none"/>
        </w:rPr>
      </w:pPr>
      <w:r>
        <w:rPr>
          <w:rFonts w:asciiTheme="majorHAnsi" w:eastAsiaTheme="majorEastAsia" w:hAnsiTheme="majorHAnsi" w:cstheme="majorBidi"/>
          <w:color w:val="2F5496" w:themeColor="accent1" w:themeShade="BF"/>
          <w:kern w:val="0"/>
          <w:sz w:val="32"/>
          <w:szCs w:val="32"/>
          <w:lang w:val="en-US"/>
          <w14:ligatures w14:val="none"/>
        </w:rPr>
        <w:t>Implementation</w:t>
      </w:r>
      <w:r w:rsidR="00E8420C">
        <w:rPr>
          <w:rFonts w:asciiTheme="majorHAnsi" w:eastAsiaTheme="majorEastAsia" w:hAnsiTheme="majorHAnsi" w:cstheme="majorBidi"/>
          <w:color w:val="2F5496" w:themeColor="accent1" w:themeShade="BF"/>
          <w:kern w:val="0"/>
          <w:sz w:val="32"/>
          <w:szCs w:val="32"/>
          <w:lang w:val="en-US"/>
          <w14:ligatures w14:val="none"/>
        </w:rPr>
        <w:t xml:space="preserve"> of Australian Signal Directorate</w:t>
      </w:r>
    </w:p>
    <w:p w14:paraId="77C3F1E6" w14:textId="74F696FD" w:rsidR="00D56579" w:rsidRDefault="00E8420C">
      <w:pPr>
        <w:rPr>
          <w:rFonts w:asciiTheme="majorHAnsi" w:eastAsiaTheme="majorEastAsia" w:hAnsiTheme="majorHAnsi" w:cstheme="majorBidi"/>
          <w:color w:val="2F5496" w:themeColor="accent1" w:themeShade="BF"/>
          <w:kern w:val="0"/>
          <w:sz w:val="32"/>
          <w:szCs w:val="32"/>
          <w:lang w:val="en-US"/>
          <w14:ligatures w14:val="none"/>
        </w:rPr>
      </w:pPr>
      <w:r>
        <w:rPr>
          <w:rFonts w:asciiTheme="majorHAnsi" w:eastAsiaTheme="majorEastAsia" w:hAnsiTheme="majorHAnsi" w:cstheme="majorBidi"/>
          <w:color w:val="2F5496" w:themeColor="accent1" w:themeShade="BF"/>
          <w:kern w:val="0"/>
          <w:sz w:val="32"/>
          <w:szCs w:val="32"/>
          <w:lang w:val="en-US"/>
          <w14:ligatures w14:val="none"/>
        </w:rPr>
        <w:t xml:space="preserve">Essential Eight </w:t>
      </w:r>
      <w:r w:rsidR="00D56579">
        <w:rPr>
          <w:rFonts w:asciiTheme="majorHAnsi" w:eastAsiaTheme="majorEastAsia" w:hAnsiTheme="majorHAnsi" w:cstheme="majorBidi"/>
          <w:color w:val="2F5496" w:themeColor="accent1" w:themeShade="BF"/>
          <w:kern w:val="0"/>
          <w:sz w:val="32"/>
          <w:szCs w:val="32"/>
          <w:lang w:val="en-US"/>
          <w14:ligatures w14:val="none"/>
        </w:rPr>
        <w:t>for a sole trader</w:t>
      </w:r>
    </w:p>
    <w:p w14:paraId="330B4E90" w14:textId="3C961B76" w:rsidR="00D56579" w:rsidRDefault="00E25C87">
      <w:pPr>
        <w:rPr>
          <w:rFonts w:asciiTheme="majorHAnsi" w:eastAsiaTheme="majorEastAsia" w:hAnsiTheme="majorHAnsi" w:cstheme="majorBidi"/>
          <w:color w:val="2F5496" w:themeColor="accent1" w:themeShade="BF"/>
          <w:kern w:val="0"/>
          <w:sz w:val="32"/>
          <w:szCs w:val="32"/>
          <w:lang w:val="en-US"/>
          <w14:ligatures w14:val="none"/>
        </w:rPr>
      </w:pPr>
      <w:r>
        <w:rPr>
          <w:rFonts w:asciiTheme="majorHAnsi" w:eastAsiaTheme="majorEastAsia" w:hAnsiTheme="majorHAnsi" w:cstheme="majorBidi"/>
          <w:color w:val="2F5496" w:themeColor="accent1" w:themeShade="BF"/>
          <w:kern w:val="0"/>
          <w:sz w:val="32"/>
          <w:szCs w:val="32"/>
          <w:lang w:val="en-US"/>
          <w14:ligatures w14:val="none"/>
        </w:rPr>
        <w:t>First published: Febr</w:t>
      </w:r>
      <w:r w:rsidR="003E6FB0">
        <w:rPr>
          <w:rFonts w:asciiTheme="majorHAnsi" w:eastAsiaTheme="majorEastAsia" w:hAnsiTheme="majorHAnsi" w:cstheme="majorBidi"/>
          <w:color w:val="2F5496" w:themeColor="accent1" w:themeShade="BF"/>
          <w:kern w:val="0"/>
          <w:sz w:val="32"/>
          <w:szCs w:val="32"/>
          <w:lang w:val="en-US"/>
          <w14:ligatures w14:val="none"/>
        </w:rPr>
        <w:t>uary 2024</w:t>
      </w:r>
      <w:r w:rsidR="00D56579">
        <w:rPr>
          <w:rFonts w:asciiTheme="majorHAnsi" w:eastAsiaTheme="majorEastAsia" w:hAnsiTheme="majorHAnsi" w:cstheme="majorBidi"/>
          <w:color w:val="2F5496" w:themeColor="accent1" w:themeShade="BF"/>
          <w:kern w:val="0"/>
          <w:sz w:val="32"/>
          <w:szCs w:val="32"/>
          <w:lang w:val="en-US"/>
          <w14:ligatures w14:val="none"/>
        </w:rPr>
        <w:br w:type="page"/>
      </w:r>
    </w:p>
    <w:p w14:paraId="68B12528" w14:textId="37BE78DF" w:rsidR="00E8554A" w:rsidRDefault="00906C84">
      <w:pPr>
        <w:rPr>
          <w:rFonts w:asciiTheme="majorHAnsi" w:eastAsiaTheme="majorEastAsia" w:hAnsiTheme="majorHAnsi" w:cstheme="majorBidi"/>
          <w:color w:val="2F5496" w:themeColor="accent1" w:themeShade="BF"/>
          <w:kern w:val="0"/>
          <w:sz w:val="32"/>
          <w:szCs w:val="32"/>
          <w:lang w:val="en-US"/>
          <w14:ligatures w14:val="none"/>
        </w:rPr>
      </w:pPr>
      <w:r>
        <w:rPr>
          <w:rFonts w:asciiTheme="majorHAnsi" w:eastAsiaTheme="majorEastAsia" w:hAnsiTheme="majorHAnsi" w:cstheme="majorBidi"/>
          <w:color w:val="2F5496" w:themeColor="accent1" w:themeShade="BF"/>
          <w:kern w:val="0"/>
          <w:sz w:val="32"/>
          <w:szCs w:val="32"/>
          <w:lang w:val="en-US"/>
          <w14:ligatures w14:val="none"/>
        </w:rPr>
        <w:t>Introduction</w:t>
      </w:r>
    </w:p>
    <w:p w14:paraId="653080D3" w14:textId="0C220B9C" w:rsidR="00411DE9" w:rsidRDefault="00E8554A" w:rsidP="00E8554A">
      <w:pPr>
        <w:rPr>
          <w:lang w:val="en-US"/>
        </w:rPr>
      </w:pPr>
      <w:r>
        <w:rPr>
          <w:lang w:val="en-US"/>
        </w:rPr>
        <w:t xml:space="preserve">This guide and implementation of the Australian Signals Directorate </w:t>
      </w:r>
      <w:r w:rsidR="00411DE9">
        <w:rPr>
          <w:lang w:val="en-US"/>
        </w:rPr>
        <w:t>Essential Eight (E8) is based on the following sole trader</w:t>
      </w:r>
      <w:r w:rsidR="00D45CE7">
        <w:rPr>
          <w:lang w:val="en-US"/>
        </w:rPr>
        <w:t xml:space="preserve"> utilising only solutions which are included </w:t>
      </w:r>
      <w:r w:rsidR="00B261FA">
        <w:rPr>
          <w:lang w:val="en-US"/>
        </w:rPr>
        <w:t>Windows 11 or free/low cost.</w:t>
      </w:r>
    </w:p>
    <w:p w14:paraId="6F4D3726" w14:textId="72130835" w:rsidR="00826FF2" w:rsidRDefault="00411DE9" w:rsidP="00E8554A">
      <w:pPr>
        <w:rPr>
          <w:lang w:val="en-US"/>
        </w:rPr>
      </w:pPr>
      <w:r>
        <w:rPr>
          <w:lang w:val="en-US"/>
        </w:rPr>
        <w:t xml:space="preserve">Industry: </w:t>
      </w:r>
      <w:r w:rsidR="00873330">
        <w:rPr>
          <w:lang w:val="en-US"/>
        </w:rPr>
        <w:t>Crypto</w:t>
      </w:r>
      <w:r w:rsidR="004A0323">
        <w:rPr>
          <w:lang w:val="en-US"/>
        </w:rPr>
        <w:t>currency Trading</w:t>
      </w:r>
    </w:p>
    <w:p w14:paraId="57EF8CC9" w14:textId="77777777" w:rsidR="00826FF2" w:rsidRDefault="00826FF2" w:rsidP="00E8554A">
      <w:pPr>
        <w:rPr>
          <w:lang w:val="en-US"/>
        </w:rPr>
      </w:pPr>
      <w:r>
        <w:rPr>
          <w:lang w:val="en-US"/>
        </w:rPr>
        <w:t>Infrastructure:</w:t>
      </w:r>
    </w:p>
    <w:p w14:paraId="3FDD9FE0" w14:textId="6F279F69" w:rsidR="00826FF2" w:rsidRDefault="00826FF2" w:rsidP="00826FF2">
      <w:pPr>
        <w:pStyle w:val="ListParagraph"/>
        <w:numPr>
          <w:ilvl w:val="0"/>
          <w:numId w:val="3"/>
        </w:numPr>
        <w:rPr>
          <w:lang w:val="en-US"/>
        </w:rPr>
      </w:pPr>
      <w:r>
        <w:rPr>
          <w:lang w:val="en-US"/>
        </w:rPr>
        <w:t xml:space="preserve">1 x Windows 11 Pro based </w:t>
      </w:r>
      <w:r w:rsidR="00DA1A66">
        <w:rPr>
          <w:lang w:val="en-US"/>
        </w:rPr>
        <w:t>computer</w:t>
      </w:r>
    </w:p>
    <w:p w14:paraId="08F1DEA7" w14:textId="77777777" w:rsidR="00826FF2" w:rsidRDefault="00826FF2" w:rsidP="00826FF2">
      <w:pPr>
        <w:pStyle w:val="ListParagraph"/>
        <w:numPr>
          <w:ilvl w:val="0"/>
          <w:numId w:val="3"/>
        </w:numPr>
        <w:rPr>
          <w:lang w:val="en-US"/>
        </w:rPr>
      </w:pPr>
      <w:r>
        <w:rPr>
          <w:lang w:val="en-US"/>
        </w:rPr>
        <w:t>2 x Monitors</w:t>
      </w:r>
    </w:p>
    <w:p w14:paraId="1F375ED8" w14:textId="77777777" w:rsidR="004A0323" w:rsidRDefault="00F56961" w:rsidP="00826FF2">
      <w:pPr>
        <w:pStyle w:val="ListParagraph"/>
        <w:numPr>
          <w:ilvl w:val="0"/>
          <w:numId w:val="3"/>
        </w:numPr>
        <w:rPr>
          <w:lang w:val="en-US"/>
        </w:rPr>
      </w:pPr>
      <w:r>
        <w:rPr>
          <w:lang w:val="en-US"/>
        </w:rPr>
        <w:t>1 x Router</w:t>
      </w:r>
    </w:p>
    <w:p w14:paraId="512FA28D" w14:textId="77777777" w:rsidR="004A0323" w:rsidRDefault="004A0323" w:rsidP="00826FF2">
      <w:pPr>
        <w:pStyle w:val="ListParagraph"/>
        <w:numPr>
          <w:ilvl w:val="0"/>
          <w:numId w:val="3"/>
        </w:numPr>
        <w:rPr>
          <w:lang w:val="en-US"/>
        </w:rPr>
      </w:pPr>
      <w:r>
        <w:rPr>
          <w:lang w:val="en-US"/>
        </w:rPr>
        <w:t>1 x YubiKey</w:t>
      </w:r>
    </w:p>
    <w:p w14:paraId="73070DBE" w14:textId="27EB15D4" w:rsidR="00A945C3" w:rsidRDefault="00BB07F6" w:rsidP="00826FF2">
      <w:pPr>
        <w:pStyle w:val="ListParagraph"/>
        <w:numPr>
          <w:ilvl w:val="0"/>
          <w:numId w:val="3"/>
        </w:numPr>
        <w:rPr>
          <w:lang w:val="en-US"/>
        </w:rPr>
      </w:pPr>
      <w:r>
        <w:rPr>
          <w:lang w:val="en-US"/>
        </w:rPr>
        <w:t>Microsoft Office Subscription including OneDrive</w:t>
      </w:r>
    </w:p>
    <w:p w14:paraId="420E04A0" w14:textId="77777777" w:rsidR="004A0323" w:rsidRDefault="004A0323" w:rsidP="004A0323">
      <w:pPr>
        <w:rPr>
          <w:lang w:val="en-US"/>
        </w:rPr>
      </w:pPr>
      <w:r>
        <w:rPr>
          <w:lang w:val="en-US"/>
        </w:rPr>
        <w:t>Assumptions:</w:t>
      </w:r>
    </w:p>
    <w:p w14:paraId="44C8D8DD" w14:textId="095A75C3" w:rsidR="002D17A6" w:rsidRDefault="004A0323" w:rsidP="004A0323">
      <w:pPr>
        <w:pStyle w:val="ListParagraph"/>
        <w:numPr>
          <w:ilvl w:val="0"/>
          <w:numId w:val="3"/>
        </w:numPr>
        <w:rPr>
          <w:lang w:val="en-US"/>
        </w:rPr>
      </w:pPr>
      <w:r>
        <w:rPr>
          <w:lang w:val="en-US"/>
        </w:rPr>
        <w:t>Only use</w:t>
      </w:r>
      <w:r w:rsidR="002D17A6">
        <w:rPr>
          <w:lang w:val="en-US"/>
        </w:rPr>
        <w:t>s online cryptocurrency trading platforms.</w:t>
      </w:r>
    </w:p>
    <w:p w14:paraId="1D1BD59A" w14:textId="77777777" w:rsidR="002D17A6" w:rsidRDefault="002D17A6" w:rsidP="004A0323">
      <w:pPr>
        <w:pStyle w:val="ListParagraph"/>
        <w:numPr>
          <w:ilvl w:val="0"/>
          <w:numId w:val="3"/>
        </w:numPr>
        <w:rPr>
          <w:lang w:val="en-US"/>
        </w:rPr>
      </w:pPr>
      <w:r>
        <w:rPr>
          <w:lang w:val="en-US"/>
        </w:rPr>
        <w:t>Only uses this computer to conduct business.</w:t>
      </w:r>
    </w:p>
    <w:p w14:paraId="738F565D" w14:textId="77777777" w:rsidR="00FA27AA" w:rsidRDefault="002D17A6" w:rsidP="004A0323">
      <w:pPr>
        <w:pStyle w:val="ListParagraph"/>
        <w:numPr>
          <w:ilvl w:val="0"/>
          <w:numId w:val="3"/>
        </w:numPr>
        <w:rPr>
          <w:lang w:val="en-US"/>
        </w:rPr>
      </w:pPr>
      <w:r>
        <w:rPr>
          <w:lang w:val="en-US"/>
        </w:rPr>
        <w:t xml:space="preserve">This Windows 11 </w:t>
      </w:r>
      <w:r w:rsidR="00DA1A66">
        <w:rPr>
          <w:lang w:val="en-US"/>
        </w:rPr>
        <w:t>computer is new and has not been used before.</w:t>
      </w:r>
    </w:p>
    <w:p w14:paraId="3E5557EA" w14:textId="5C661352" w:rsidR="0044642E" w:rsidRPr="00FA27AA" w:rsidRDefault="00FA27AA" w:rsidP="00FA27AA">
      <w:pPr>
        <w:rPr>
          <w:lang w:val="en-US"/>
        </w:rPr>
      </w:pPr>
      <w:r>
        <w:rPr>
          <w:lang w:val="en-US"/>
        </w:rPr>
        <w:t xml:space="preserve">The appendix </w:t>
      </w:r>
      <w:r w:rsidR="009E456D">
        <w:rPr>
          <w:lang w:val="en-US"/>
        </w:rPr>
        <w:t xml:space="preserve">title E8 evidence, shows all ISM controls </w:t>
      </w:r>
      <w:r w:rsidR="00615BAC">
        <w:rPr>
          <w:lang w:val="en-US"/>
        </w:rPr>
        <w:t>applicable for Maturity Level 1</w:t>
      </w:r>
      <w:r w:rsidR="00762F9F">
        <w:rPr>
          <w:lang w:val="en-US"/>
        </w:rPr>
        <w:t xml:space="preserve">, how the controls have been met, </w:t>
      </w:r>
      <w:r w:rsidR="00F91200">
        <w:rPr>
          <w:lang w:val="en-US"/>
        </w:rPr>
        <w:t>and where there is non compliance a justification</w:t>
      </w:r>
      <w:r w:rsidR="00641ED1">
        <w:rPr>
          <w:lang w:val="en-US"/>
        </w:rPr>
        <w:t xml:space="preserve"> has been provided.</w:t>
      </w:r>
      <w:r w:rsidR="0044642E" w:rsidRPr="00FA27AA">
        <w:rPr>
          <w:lang w:val="en-US"/>
        </w:rPr>
        <w:br w:type="page"/>
      </w:r>
    </w:p>
    <w:sdt>
      <w:sdtPr>
        <w:id w:val="283860566"/>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6B1A84A5" w14:textId="7CEC1887" w:rsidR="0044642E" w:rsidRDefault="0044642E">
          <w:pPr>
            <w:pStyle w:val="TOCHeading"/>
          </w:pPr>
          <w:r>
            <w:t>Table of Contents</w:t>
          </w:r>
        </w:p>
        <w:p w14:paraId="166F1327" w14:textId="2A096F9B" w:rsidR="009E09F8" w:rsidRDefault="0044642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8646030" w:history="1">
            <w:r w:rsidR="009E09F8" w:rsidRPr="003510A5">
              <w:rPr>
                <w:rStyle w:val="Hyperlink"/>
                <w:noProof/>
              </w:rPr>
              <w:t>Implementation</w:t>
            </w:r>
            <w:r w:rsidR="009E09F8">
              <w:rPr>
                <w:noProof/>
                <w:webHidden/>
              </w:rPr>
              <w:tab/>
            </w:r>
            <w:r w:rsidR="009E09F8">
              <w:rPr>
                <w:noProof/>
                <w:webHidden/>
              </w:rPr>
              <w:fldChar w:fldCharType="begin"/>
            </w:r>
            <w:r w:rsidR="009E09F8">
              <w:rPr>
                <w:noProof/>
                <w:webHidden/>
              </w:rPr>
              <w:instrText xml:space="preserve"> PAGEREF _Toc158646030 \h </w:instrText>
            </w:r>
            <w:r w:rsidR="009E09F8">
              <w:rPr>
                <w:noProof/>
                <w:webHidden/>
              </w:rPr>
            </w:r>
            <w:r w:rsidR="009E09F8">
              <w:rPr>
                <w:noProof/>
                <w:webHidden/>
              </w:rPr>
              <w:fldChar w:fldCharType="separate"/>
            </w:r>
            <w:r w:rsidR="009E09F8">
              <w:rPr>
                <w:noProof/>
                <w:webHidden/>
              </w:rPr>
              <w:t>4</w:t>
            </w:r>
            <w:r w:rsidR="009E09F8">
              <w:rPr>
                <w:noProof/>
                <w:webHidden/>
              </w:rPr>
              <w:fldChar w:fldCharType="end"/>
            </w:r>
          </w:hyperlink>
        </w:p>
        <w:p w14:paraId="3E3E6CCD" w14:textId="292591F7" w:rsidR="009E09F8" w:rsidRDefault="009E09F8">
          <w:pPr>
            <w:pStyle w:val="TOC2"/>
            <w:tabs>
              <w:tab w:val="right" w:leader="dot" w:pos="9016"/>
            </w:tabs>
            <w:rPr>
              <w:rFonts w:eastAsiaTheme="minorEastAsia"/>
              <w:noProof/>
              <w:lang w:eastAsia="en-AU"/>
            </w:rPr>
          </w:pPr>
          <w:hyperlink w:anchor="_Toc158646031" w:history="1">
            <w:r w:rsidRPr="003510A5">
              <w:rPr>
                <w:rStyle w:val="Hyperlink"/>
                <w:noProof/>
              </w:rPr>
              <w:t>Automated Components</w:t>
            </w:r>
            <w:r>
              <w:rPr>
                <w:noProof/>
                <w:webHidden/>
              </w:rPr>
              <w:tab/>
            </w:r>
            <w:r>
              <w:rPr>
                <w:noProof/>
                <w:webHidden/>
              </w:rPr>
              <w:fldChar w:fldCharType="begin"/>
            </w:r>
            <w:r>
              <w:rPr>
                <w:noProof/>
                <w:webHidden/>
              </w:rPr>
              <w:instrText xml:space="preserve"> PAGEREF _Toc158646031 \h </w:instrText>
            </w:r>
            <w:r>
              <w:rPr>
                <w:noProof/>
                <w:webHidden/>
              </w:rPr>
            </w:r>
            <w:r>
              <w:rPr>
                <w:noProof/>
                <w:webHidden/>
              </w:rPr>
              <w:fldChar w:fldCharType="separate"/>
            </w:r>
            <w:r>
              <w:rPr>
                <w:noProof/>
                <w:webHidden/>
              </w:rPr>
              <w:t>4</w:t>
            </w:r>
            <w:r>
              <w:rPr>
                <w:noProof/>
                <w:webHidden/>
              </w:rPr>
              <w:fldChar w:fldCharType="end"/>
            </w:r>
          </w:hyperlink>
        </w:p>
        <w:p w14:paraId="7BE0BFB3" w14:textId="56A741C9" w:rsidR="009E09F8" w:rsidRDefault="009E09F8">
          <w:pPr>
            <w:pStyle w:val="TOC2"/>
            <w:tabs>
              <w:tab w:val="right" w:leader="dot" w:pos="9016"/>
            </w:tabs>
            <w:rPr>
              <w:rFonts w:eastAsiaTheme="minorEastAsia"/>
              <w:noProof/>
              <w:lang w:eastAsia="en-AU"/>
            </w:rPr>
          </w:pPr>
          <w:hyperlink w:anchor="_Toc158646032" w:history="1">
            <w:r w:rsidRPr="003510A5">
              <w:rPr>
                <w:rStyle w:val="Hyperlink"/>
                <w:noProof/>
              </w:rPr>
              <w:t>Manual Components</w:t>
            </w:r>
            <w:r>
              <w:rPr>
                <w:noProof/>
                <w:webHidden/>
              </w:rPr>
              <w:tab/>
            </w:r>
            <w:r>
              <w:rPr>
                <w:noProof/>
                <w:webHidden/>
              </w:rPr>
              <w:fldChar w:fldCharType="begin"/>
            </w:r>
            <w:r>
              <w:rPr>
                <w:noProof/>
                <w:webHidden/>
              </w:rPr>
              <w:instrText xml:space="preserve"> PAGEREF _Toc158646032 \h </w:instrText>
            </w:r>
            <w:r>
              <w:rPr>
                <w:noProof/>
                <w:webHidden/>
              </w:rPr>
            </w:r>
            <w:r>
              <w:rPr>
                <w:noProof/>
                <w:webHidden/>
              </w:rPr>
              <w:fldChar w:fldCharType="separate"/>
            </w:r>
            <w:r>
              <w:rPr>
                <w:noProof/>
                <w:webHidden/>
              </w:rPr>
              <w:t>4</w:t>
            </w:r>
            <w:r>
              <w:rPr>
                <w:noProof/>
                <w:webHidden/>
              </w:rPr>
              <w:fldChar w:fldCharType="end"/>
            </w:r>
          </w:hyperlink>
        </w:p>
        <w:p w14:paraId="78271DF3" w14:textId="1E67E4F7" w:rsidR="009E09F8" w:rsidRDefault="009E09F8">
          <w:pPr>
            <w:pStyle w:val="TOC3"/>
            <w:tabs>
              <w:tab w:val="right" w:leader="dot" w:pos="9016"/>
            </w:tabs>
            <w:rPr>
              <w:rFonts w:eastAsiaTheme="minorEastAsia"/>
              <w:noProof/>
              <w:lang w:eastAsia="en-AU"/>
            </w:rPr>
          </w:pPr>
          <w:hyperlink w:anchor="_Toc158646033" w:history="1">
            <w:r w:rsidRPr="003510A5">
              <w:rPr>
                <w:rStyle w:val="Hyperlink"/>
                <w:noProof/>
              </w:rPr>
              <w:t>Multi Factor Authentication (MFA)</w:t>
            </w:r>
            <w:r>
              <w:rPr>
                <w:noProof/>
                <w:webHidden/>
              </w:rPr>
              <w:tab/>
            </w:r>
            <w:r>
              <w:rPr>
                <w:noProof/>
                <w:webHidden/>
              </w:rPr>
              <w:fldChar w:fldCharType="begin"/>
            </w:r>
            <w:r>
              <w:rPr>
                <w:noProof/>
                <w:webHidden/>
              </w:rPr>
              <w:instrText xml:space="preserve"> PAGEREF _Toc158646033 \h </w:instrText>
            </w:r>
            <w:r>
              <w:rPr>
                <w:noProof/>
                <w:webHidden/>
              </w:rPr>
            </w:r>
            <w:r>
              <w:rPr>
                <w:noProof/>
                <w:webHidden/>
              </w:rPr>
              <w:fldChar w:fldCharType="separate"/>
            </w:r>
            <w:r>
              <w:rPr>
                <w:noProof/>
                <w:webHidden/>
              </w:rPr>
              <w:t>4</w:t>
            </w:r>
            <w:r>
              <w:rPr>
                <w:noProof/>
                <w:webHidden/>
              </w:rPr>
              <w:fldChar w:fldCharType="end"/>
            </w:r>
          </w:hyperlink>
        </w:p>
        <w:p w14:paraId="0FB4F116" w14:textId="3F6FB940" w:rsidR="009E09F8" w:rsidRDefault="009E09F8">
          <w:pPr>
            <w:pStyle w:val="TOC3"/>
            <w:tabs>
              <w:tab w:val="right" w:leader="dot" w:pos="9016"/>
            </w:tabs>
            <w:rPr>
              <w:rFonts w:eastAsiaTheme="minorEastAsia"/>
              <w:noProof/>
              <w:lang w:eastAsia="en-AU"/>
            </w:rPr>
          </w:pPr>
          <w:hyperlink w:anchor="_Toc158646034" w:history="1">
            <w:r w:rsidRPr="003510A5">
              <w:rPr>
                <w:rStyle w:val="Hyperlink"/>
                <w:noProof/>
              </w:rPr>
              <w:t>User Application Hardening</w:t>
            </w:r>
            <w:r>
              <w:rPr>
                <w:noProof/>
                <w:webHidden/>
              </w:rPr>
              <w:tab/>
            </w:r>
            <w:r>
              <w:rPr>
                <w:noProof/>
                <w:webHidden/>
              </w:rPr>
              <w:fldChar w:fldCharType="begin"/>
            </w:r>
            <w:r>
              <w:rPr>
                <w:noProof/>
                <w:webHidden/>
              </w:rPr>
              <w:instrText xml:space="preserve"> PAGEREF _Toc158646034 \h </w:instrText>
            </w:r>
            <w:r>
              <w:rPr>
                <w:noProof/>
                <w:webHidden/>
              </w:rPr>
            </w:r>
            <w:r>
              <w:rPr>
                <w:noProof/>
                <w:webHidden/>
              </w:rPr>
              <w:fldChar w:fldCharType="separate"/>
            </w:r>
            <w:r>
              <w:rPr>
                <w:noProof/>
                <w:webHidden/>
              </w:rPr>
              <w:t>4</w:t>
            </w:r>
            <w:r>
              <w:rPr>
                <w:noProof/>
                <w:webHidden/>
              </w:rPr>
              <w:fldChar w:fldCharType="end"/>
            </w:r>
          </w:hyperlink>
        </w:p>
        <w:p w14:paraId="2B918B92" w14:textId="56C834A1" w:rsidR="009E09F8" w:rsidRDefault="009E09F8">
          <w:pPr>
            <w:pStyle w:val="TOC3"/>
            <w:tabs>
              <w:tab w:val="right" w:leader="dot" w:pos="9016"/>
            </w:tabs>
            <w:rPr>
              <w:rFonts w:eastAsiaTheme="minorEastAsia"/>
              <w:noProof/>
              <w:lang w:eastAsia="en-AU"/>
            </w:rPr>
          </w:pPr>
          <w:hyperlink w:anchor="_Toc158646035" w:history="1">
            <w:r w:rsidRPr="003510A5">
              <w:rPr>
                <w:rStyle w:val="Hyperlink"/>
                <w:noProof/>
              </w:rPr>
              <w:t>Backups</w:t>
            </w:r>
            <w:r>
              <w:rPr>
                <w:noProof/>
                <w:webHidden/>
              </w:rPr>
              <w:tab/>
            </w:r>
            <w:r>
              <w:rPr>
                <w:noProof/>
                <w:webHidden/>
              </w:rPr>
              <w:fldChar w:fldCharType="begin"/>
            </w:r>
            <w:r>
              <w:rPr>
                <w:noProof/>
                <w:webHidden/>
              </w:rPr>
              <w:instrText xml:space="preserve"> PAGEREF _Toc158646035 \h </w:instrText>
            </w:r>
            <w:r>
              <w:rPr>
                <w:noProof/>
                <w:webHidden/>
              </w:rPr>
            </w:r>
            <w:r>
              <w:rPr>
                <w:noProof/>
                <w:webHidden/>
              </w:rPr>
              <w:fldChar w:fldCharType="separate"/>
            </w:r>
            <w:r>
              <w:rPr>
                <w:noProof/>
                <w:webHidden/>
              </w:rPr>
              <w:t>4</w:t>
            </w:r>
            <w:r>
              <w:rPr>
                <w:noProof/>
                <w:webHidden/>
              </w:rPr>
              <w:fldChar w:fldCharType="end"/>
            </w:r>
          </w:hyperlink>
        </w:p>
        <w:p w14:paraId="09A42AD2" w14:textId="59BBEB4C" w:rsidR="009E09F8" w:rsidRDefault="009E09F8">
          <w:pPr>
            <w:pStyle w:val="TOC1"/>
            <w:tabs>
              <w:tab w:val="right" w:leader="dot" w:pos="9016"/>
            </w:tabs>
            <w:rPr>
              <w:rFonts w:eastAsiaTheme="minorEastAsia"/>
              <w:noProof/>
              <w:lang w:eastAsia="en-AU"/>
            </w:rPr>
          </w:pPr>
          <w:hyperlink w:anchor="_Toc158646036" w:history="1">
            <w:r w:rsidRPr="003510A5">
              <w:rPr>
                <w:rStyle w:val="Hyperlink"/>
                <w:noProof/>
              </w:rPr>
              <w:t>E8 Strategies</w:t>
            </w:r>
            <w:r>
              <w:rPr>
                <w:noProof/>
                <w:webHidden/>
              </w:rPr>
              <w:tab/>
            </w:r>
            <w:r>
              <w:rPr>
                <w:noProof/>
                <w:webHidden/>
              </w:rPr>
              <w:fldChar w:fldCharType="begin"/>
            </w:r>
            <w:r>
              <w:rPr>
                <w:noProof/>
                <w:webHidden/>
              </w:rPr>
              <w:instrText xml:space="preserve"> PAGEREF _Toc158646036 \h </w:instrText>
            </w:r>
            <w:r>
              <w:rPr>
                <w:noProof/>
                <w:webHidden/>
              </w:rPr>
            </w:r>
            <w:r>
              <w:rPr>
                <w:noProof/>
                <w:webHidden/>
              </w:rPr>
              <w:fldChar w:fldCharType="separate"/>
            </w:r>
            <w:r>
              <w:rPr>
                <w:noProof/>
                <w:webHidden/>
              </w:rPr>
              <w:t>5</w:t>
            </w:r>
            <w:r>
              <w:rPr>
                <w:noProof/>
                <w:webHidden/>
              </w:rPr>
              <w:fldChar w:fldCharType="end"/>
            </w:r>
          </w:hyperlink>
        </w:p>
        <w:p w14:paraId="7A0B7867" w14:textId="3CEA2176" w:rsidR="009E09F8" w:rsidRDefault="009E09F8">
          <w:pPr>
            <w:pStyle w:val="TOC2"/>
            <w:tabs>
              <w:tab w:val="right" w:leader="dot" w:pos="9016"/>
            </w:tabs>
            <w:rPr>
              <w:rFonts w:eastAsiaTheme="minorEastAsia"/>
              <w:noProof/>
              <w:lang w:eastAsia="en-AU"/>
            </w:rPr>
          </w:pPr>
          <w:hyperlink w:anchor="_Toc158646037" w:history="1">
            <w:r w:rsidRPr="003510A5">
              <w:rPr>
                <w:rStyle w:val="Hyperlink"/>
                <w:noProof/>
              </w:rPr>
              <w:t>Patch Applications</w:t>
            </w:r>
            <w:r>
              <w:rPr>
                <w:noProof/>
                <w:webHidden/>
              </w:rPr>
              <w:tab/>
            </w:r>
            <w:r>
              <w:rPr>
                <w:noProof/>
                <w:webHidden/>
              </w:rPr>
              <w:fldChar w:fldCharType="begin"/>
            </w:r>
            <w:r>
              <w:rPr>
                <w:noProof/>
                <w:webHidden/>
              </w:rPr>
              <w:instrText xml:space="preserve"> PAGEREF _Toc158646037 \h </w:instrText>
            </w:r>
            <w:r>
              <w:rPr>
                <w:noProof/>
                <w:webHidden/>
              </w:rPr>
            </w:r>
            <w:r>
              <w:rPr>
                <w:noProof/>
                <w:webHidden/>
              </w:rPr>
              <w:fldChar w:fldCharType="separate"/>
            </w:r>
            <w:r>
              <w:rPr>
                <w:noProof/>
                <w:webHidden/>
              </w:rPr>
              <w:t>5</w:t>
            </w:r>
            <w:r>
              <w:rPr>
                <w:noProof/>
                <w:webHidden/>
              </w:rPr>
              <w:fldChar w:fldCharType="end"/>
            </w:r>
          </w:hyperlink>
        </w:p>
        <w:p w14:paraId="2516F783" w14:textId="366D0893" w:rsidR="009E09F8" w:rsidRDefault="009E09F8">
          <w:pPr>
            <w:pStyle w:val="TOC3"/>
            <w:tabs>
              <w:tab w:val="right" w:leader="dot" w:pos="9016"/>
            </w:tabs>
            <w:rPr>
              <w:rFonts w:eastAsiaTheme="minorEastAsia"/>
              <w:noProof/>
              <w:lang w:eastAsia="en-AU"/>
            </w:rPr>
          </w:pPr>
          <w:hyperlink w:anchor="_Toc158646038" w:history="1">
            <w:r w:rsidRPr="003510A5">
              <w:rPr>
                <w:rStyle w:val="Hyperlink"/>
                <w:noProof/>
              </w:rPr>
              <w:t>Automated Component</w:t>
            </w:r>
            <w:r>
              <w:rPr>
                <w:noProof/>
                <w:webHidden/>
              </w:rPr>
              <w:tab/>
            </w:r>
            <w:r>
              <w:rPr>
                <w:noProof/>
                <w:webHidden/>
              </w:rPr>
              <w:fldChar w:fldCharType="begin"/>
            </w:r>
            <w:r>
              <w:rPr>
                <w:noProof/>
                <w:webHidden/>
              </w:rPr>
              <w:instrText xml:space="preserve"> PAGEREF _Toc158646038 \h </w:instrText>
            </w:r>
            <w:r>
              <w:rPr>
                <w:noProof/>
                <w:webHidden/>
              </w:rPr>
            </w:r>
            <w:r>
              <w:rPr>
                <w:noProof/>
                <w:webHidden/>
              </w:rPr>
              <w:fldChar w:fldCharType="separate"/>
            </w:r>
            <w:r>
              <w:rPr>
                <w:noProof/>
                <w:webHidden/>
              </w:rPr>
              <w:t>5</w:t>
            </w:r>
            <w:r>
              <w:rPr>
                <w:noProof/>
                <w:webHidden/>
              </w:rPr>
              <w:fldChar w:fldCharType="end"/>
            </w:r>
          </w:hyperlink>
        </w:p>
        <w:p w14:paraId="7D222C3C" w14:textId="63278456" w:rsidR="009E09F8" w:rsidRDefault="009E09F8">
          <w:pPr>
            <w:pStyle w:val="TOC3"/>
            <w:tabs>
              <w:tab w:val="right" w:leader="dot" w:pos="9016"/>
            </w:tabs>
            <w:rPr>
              <w:rFonts w:eastAsiaTheme="minorEastAsia"/>
              <w:noProof/>
              <w:lang w:eastAsia="en-AU"/>
            </w:rPr>
          </w:pPr>
          <w:hyperlink w:anchor="_Toc158646039" w:history="1">
            <w:r w:rsidRPr="003510A5">
              <w:rPr>
                <w:rStyle w:val="Hyperlink"/>
                <w:noProof/>
              </w:rPr>
              <w:t>Manual Component</w:t>
            </w:r>
            <w:r>
              <w:rPr>
                <w:noProof/>
                <w:webHidden/>
              </w:rPr>
              <w:tab/>
            </w:r>
            <w:r>
              <w:rPr>
                <w:noProof/>
                <w:webHidden/>
              </w:rPr>
              <w:fldChar w:fldCharType="begin"/>
            </w:r>
            <w:r>
              <w:rPr>
                <w:noProof/>
                <w:webHidden/>
              </w:rPr>
              <w:instrText xml:space="preserve"> PAGEREF _Toc158646039 \h </w:instrText>
            </w:r>
            <w:r>
              <w:rPr>
                <w:noProof/>
                <w:webHidden/>
              </w:rPr>
            </w:r>
            <w:r>
              <w:rPr>
                <w:noProof/>
                <w:webHidden/>
              </w:rPr>
              <w:fldChar w:fldCharType="separate"/>
            </w:r>
            <w:r>
              <w:rPr>
                <w:noProof/>
                <w:webHidden/>
              </w:rPr>
              <w:t>5</w:t>
            </w:r>
            <w:r>
              <w:rPr>
                <w:noProof/>
                <w:webHidden/>
              </w:rPr>
              <w:fldChar w:fldCharType="end"/>
            </w:r>
          </w:hyperlink>
        </w:p>
        <w:p w14:paraId="2307FD39" w14:textId="1BEB0977" w:rsidR="009E09F8" w:rsidRDefault="009E09F8">
          <w:pPr>
            <w:pStyle w:val="TOC2"/>
            <w:tabs>
              <w:tab w:val="right" w:leader="dot" w:pos="9016"/>
            </w:tabs>
            <w:rPr>
              <w:rFonts w:eastAsiaTheme="minorEastAsia"/>
              <w:noProof/>
              <w:lang w:eastAsia="en-AU"/>
            </w:rPr>
          </w:pPr>
          <w:hyperlink w:anchor="_Toc158646040" w:history="1">
            <w:r w:rsidRPr="003510A5">
              <w:rPr>
                <w:rStyle w:val="Hyperlink"/>
                <w:noProof/>
              </w:rPr>
              <w:t>Patch Operating Systems</w:t>
            </w:r>
            <w:r>
              <w:rPr>
                <w:noProof/>
                <w:webHidden/>
              </w:rPr>
              <w:tab/>
            </w:r>
            <w:r>
              <w:rPr>
                <w:noProof/>
                <w:webHidden/>
              </w:rPr>
              <w:fldChar w:fldCharType="begin"/>
            </w:r>
            <w:r>
              <w:rPr>
                <w:noProof/>
                <w:webHidden/>
              </w:rPr>
              <w:instrText xml:space="preserve"> PAGEREF _Toc158646040 \h </w:instrText>
            </w:r>
            <w:r>
              <w:rPr>
                <w:noProof/>
                <w:webHidden/>
              </w:rPr>
            </w:r>
            <w:r>
              <w:rPr>
                <w:noProof/>
                <w:webHidden/>
              </w:rPr>
              <w:fldChar w:fldCharType="separate"/>
            </w:r>
            <w:r>
              <w:rPr>
                <w:noProof/>
                <w:webHidden/>
              </w:rPr>
              <w:t>6</w:t>
            </w:r>
            <w:r>
              <w:rPr>
                <w:noProof/>
                <w:webHidden/>
              </w:rPr>
              <w:fldChar w:fldCharType="end"/>
            </w:r>
          </w:hyperlink>
        </w:p>
        <w:p w14:paraId="048A3E44" w14:textId="0408E54C" w:rsidR="009E09F8" w:rsidRDefault="009E09F8">
          <w:pPr>
            <w:pStyle w:val="TOC3"/>
            <w:tabs>
              <w:tab w:val="right" w:leader="dot" w:pos="9016"/>
            </w:tabs>
            <w:rPr>
              <w:rFonts w:eastAsiaTheme="minorEastAsia"/>
              <w:noProof/>
              <w:lang w:eastAsia="en-AU"/>
            </w:rPr>
          </w:pPr>
          <w:hyperlink w:anchor="_Toc158646041" w:history="1">
            <w:r w:rsidRPr="003510A5">
              <w:rPr>
                <w:rStyle w:val="Hyperlink"/>
                <w:noProof/>
              </w:rPr>
              <w:t>Automated Component</w:t>
            </w:r>
            <w:r>
              <w:rPr>
                <w:noProof/>
                <w:webHidden/>
              </w:rPr>
              <w:tab/>
            </w:r>
            <w:r>
              <w:rPr>
                <w:noProof/>
                <w:webHidden/>
              </w:rPr>
              <w:fldChar w:fldCharType="begin"/>
            </w:r>
            <w:r>
              <w:rPr>
                <w:noProof/>
                <w:webHidden/>
              </w:rPr>
              <w:instrText xml:space="preserve"> PAGEREF _Toc158646041 \h </w:instrText>
            </w:r>
            <w:r>
              <w:rPr>
                <w:noProof/>
                <w:webHidden/>
              </w:rPr>
            </w:r>
            <w:r>
              <w:rPr>
                <w:noProof/>
                <w:webHidden/>
              </w:rPr>
              <w:fldChar w:fldCharType="separate"/>
            </w:r>
            <w:r>
              <w:rPr>
                <w:noProof/>
                <w:webHidden/>
              </w:rPr>
              <w:t>6</w:t>
            </w:r>
            <w:r>
              <w:rPr>
                <w:noProof/>
                <w:webHidden/>
              </w:rPr>
              <w:fldChar w:fldCharType="end"/>
            </w:r>
          </w:hyperlink>
        </w:p>
        <w:p w14:paraId="46835FEA" w14:textId="192EBC96" w:rsidR="009E09F8" w:rsidRDefault="009E09F8">
          <w:pPr>
            <w:pStyle w:val="TOC3"/>
            <w:tabs>
              <w:tab w:val="right" w:leader="dot" w:pos="9016"/>
            </w:tabs>
            <w:rPr>
              <w:rFonts w:eastAsiaTheme="minorEastAsia"/>
              <w:noProof/>
              <w:lang w:eastAsia="en-AU"/>
            </w:rPr>
          </w:pPr>
          <w:hyperlink w:anchor="_Toc158646042" w:history="1">
            <w:r w:rsidRPr="003510A5">
              <w:rPr>
                <w:rStyle w:val="Hyperlink"/>
                <w:noProof/>
              </w:rPr>
              <w:t>Manual Component</w:t>
            </w:r>
            <w:r>
              <w:rPr>
                <w:noProof/>
                <w:webHidden/>
              </w:rPr>
              <w:tab/>
            </w:r>
            <w:r>
              <w:rPr>
                <w:noProof/>
                <w:webHidden/>
              </w:rPr>
              <w:fldChar w:fldCharType="begin"/>
            </w:r>
            <w:r>
              <w:rPr>
                <w:noProof/>
                <w:webHidden/>
              </w:rPr>
              <w:instrText xml:space="preserve"> PAGEREF _Toc158646042 \h </w:instrText>
            </w:r>
            <w:r>
              <w:rPr>
                <w:noProof/>
                <w:webHidden/>
              </w:rPr>
            </w:r>
            <w:r>
              <w:rPr>
                <w:noProof/>
                <w:webHidden/>
              </w:rPr>
              <w:fldChar w:fldCharType="separate"/>
            </w:r>
            <w:r>
              <w:rPr>
                <w:noProof/>
                <w:webHidden/>
              </w:rPr>
              <w:t>6</w:t>
            </w:r>
            <w:r>
              <w:rPr>
                <w:noProof/>
                <w:webHidden/>
              </w:rPr>
              <w:fldChar w:fldCharType="end"/>
            </w:r>
          </w:hyperlink>
        </w:p>
        <w:p w14:paraId="39036A1A" w14:textId="60E6CDBF" w:rsidR="009E09F8" w:rsidRDefault="009E09F8">
          <w:pPr>
            <w:pStyle w:val="TOC2"/>
            <w:tabs>
              <w:tab w:val="right" w:leader="dot" w:pos="9016"/>
            </w:tabs>
            <w:rPr>
              <w:rFonts w:eastAsiaTheme="minorEastAsia"/>
              <w:noProof/>
              <w:lang w:eastAsia="en-AU"/>
            </w:rPr>
          </w:pPr>
          <w:hyperlink w:anchor="_Toc158646043" w:history="1">
            <w:r w:rsidRPr="003510A5">
              <w:rPr>
                <w:rStyle w:val="Hyperlink"/>
                <w:noProof/>
              </w:rPr>
              <w:t>Multi-Factor Authentication</w:t>
            </w:r>
            <w:r>
              <w:rPr>
                <w:noProof/>
                <w:webHidden/>
              </w:rPr>
              <w:tab/>
            </w:r>
            <w:r>
              <w:rPr>
                <w:noProof/>
                <w:webHidden/>
              </w:rPr>
              <w:fldChar w:fldCharType="begin"/>
            </w:r>
            <w:r>
              <w:rPr>
                <w:noProof/>
                <w:webHidden/>
              </w:rPr>
              <w:instrText xml:space="preserve"> PAGEREF _Toc158646043 \h </w:instrText>
            </w:r>
            <w:r>
              <w:rPr>
                <w:noProof/>
                <w:webHidden/>
              </w:rPr>
            </w:r>
            <w:r>
              <w:rPr>
                <w:noProof/>
                <w:webHidden/>
              </w:rPr>
              <w:fldChar w:fldCharType="separate"/>
            </w:r>
            <w:r>
              <w:rPr>
                <w:noProof/>
                <w:webHidden/>
              </w:rPr>
              <w:t>7</w:t>
            </w:r>
            <w:r>
              <w:rPr>
                <w:noProof/>
                <w:webHidden/>
              </w:rPr>
              <w:fldChar w:fldCharType="end"/>
            </w:r>
          </w:hyperlink>
        </w:p>
        <w:p w14:paraId="530A35F8" w14:textId="722E1311" w:rsidR="009E09F8" w:rsidRDefault="009E09F8">
          <w:pPr>
            <w:pStyle w:val="TOC3"/>
            <w:tabs>
              <w:tab w:val="right" w:leader="dot" w:pos="9016"/>
            </w:tabs>
            <w:rPr>
              <w:rFonts w:eastAsiaTheme="minorEastAsia"/>
              <w:noProof/>
              <w:lang w:eastAsia="en-AU"/>
            </w:rPr>
          </w:pPr>
          <w:hyperlink w:anchor="_Toc158646044" w:history="1">
            <w:r w:rsidRPr="003510A5">
              <w:rPr>
                <w:rStyle w:val="Hyperlink"/>
                <w:noProof/>
              </w:rPr>
              <w:t>Manual Component</w:t>
            </w:r>
            <w:r>
              <w:rPr>
                <w:noProof/>
                <w:webHidden/>
              </w:rPr>
              <w:tab/>
            </w:r>
            <w:r>
              <w:rPr>
                <w:noProof/>
                <w:webHidden/>
              </w:rPr>
              <w:fldChar w:fldCharType="begin"/>
            </w:r>
            <w:r>
              <w:rPr>
                <w:noProof/>
                <w:webHidden/>
              </w:rPr>
              <w:instrText xml:space="preserve"> PAGEREF _Toc158646044 \h </w:instrText>
            </w:r>
            <w:r>
              <w:rPr>
                <w:noProof/>
                <w:webHidden/>
              </w:rPr>
            </w:r>
            <w:r>
              <w:rPr>
                <w:noProof/>
                <w:webHidden/>
              </w:rPr>
              <w:fldChar w:fldCharType="separate"/>
            </w:r>
            <w:r>
              <w:rPr>
                <w:noProof/>
                <w:webHidden/>
              </w:rPr>
              <w:t>7</w:t>
            </w:r>
            <w:r>
              <w:rPr>
                <w:noProof/>
                <w:webHidden/>
              </w:rPr>
              <w:fldChar w:fldCharType="end"/>
            </w:r>
          </w:hyperlink>
        </w:p>
        <w:p w14:paraId="49C552B8" w14:textId="62EDFB13" w:rsidR="009E09F8" w:rsidRDefault="009E09F8">
          <w:pPr>
            <w:pStyle w:val="TOC2"/>
            <w:tabs>
              <w:tab w:val="right" w:leader="dot" w:pos="9016"/>
            </w:tabs>
            <w:rPr>
              <w:rFonts w:eastAsiaTheme="minorEastAsia"/>
              <w:noProof/>
              <w:lang w:eastAsia="en-AU"/>
            </w:rPr>
          </w:pPr>
          <w:hyperlink w:anchor="_Toc158646045" w:history="1">
            <w:r w:rsidRPr="003510A5">
              <w:rPr>
                <w:rStyle w:val="Hyperlink"/>
                <w:noProof/>
              </w:rPr>
              <w:t>Restrict Administrative Privileges</w:t>
            </w:r>
            <w:r>
              <w:rPr>
                <w:noProof/>
                <w:webHidden/>
              </w:rPr>
              <w:tab/>
            </w:r>
            <w:r>
              <w:rPr>
                <w:noProof/>
                <w:webHidden/>
              </w:rPr>
              <w:fldChar w:fldCharType="begin"/>
            </w:r>
            <w:r>
              <w:rPr>
                <w:noProof/>
                <w:webHidden/>
              </w:rPr>
              <w:instrText xml:space="preserve"> PAGEREF _Toc158646045 \h </w:instrText>
            </w:r>
            <w:r>
              <w:rPr>
                <w:noProof/>
                <w:webHidden/>
              </w:rPr>
            </w:r>
            <w:r>
              <w:rPr>
                <w:noProof/>
                <w:webHidden/>
              </w:rPr>
              <w:fldChar w:fldCharType="separate"/>
            </w:r>
            <w:r>
              <w:rPr>
                <w:noProof/>
                <w:webHidden/>
              </w:rPr>
              <w:t>8</w:t>
            </w:r>
            <w:r>
              <w:rPr>
                <w:noProof/>
                <w:webHidden/>
              </w:rPr>
              <w:fldChar w:fldCharType="end"/>
            </w:r>
          </w:hyperlink>
        </w:p>
        <w:p w14:paraId="32033EB4" w14:textId="145DA70F" w:rsidR="009E09F8" w:rsidRDefault="009E09F8">
          <w:pPr>
            <w:pStyle w:val="TOC3"/>
            <w:tabs>
              <w:tab w:val="right" w:leader="dot" w:pos="9016"/>
            </w:tabs>
            <w:rPr>
              <w:rFonts w:eastAsiaTheme="minorEastAsia"/>
              <w:noProof/>
              <w:lang w:eastAsia="en-AU"/>
            </w:rPr>
          </w:pPr>
          <w:hyperlink w:anchor="_Toc158646046" w:history="1">
            <w:r w:rsidRPr="003510A5">
              <w:rPr>
                <w:rStyle w:val="Hyperlink"/>
                <w:noProof/>
              </w:rPr>
              <w:t>Manual Component</w:t>
            </w:r>
            <w:r>
              <w:rPr>
                <w:noProof/>
                <w:webHidden/>
              </w:rPr>
              <w:tab/>
            </w:r>
            <w:r>
              <w:rPr>
                <w:noProof/>
                <w:webHidden/>
              </w:rPr>
              <w:fldChar w:fldCharType="begin"/>
            </w:r>
            <w:r>
              <w:rPr>
                <w:noProof/>
                <w:webHidden/>
              </w:rPr>
              <w:instrText xml:space="preserve"> PAGEREF _Toc158646046 \h </w:instrText>
            </w:r>
            <w:r>
              <w:rPr>
                <w:noProof/>
                <w:webHidden/>
              </w:rPr>
            </w:r>
            <w:r>
              <w:rPr>
                <w:noProof/>
                <w:webHidden/>
              </w:rPr>
              <w:fldChar w:fldCharType="separate"/>
            </w:r>
            <w:r>
              <w:rPr>
                <w:noProof/>
                <w:webHidden/>
              </w:rPr>
              <w:t>8</w:t>
            </w:r>
            <w:r>
              <w:rPr>
                <w:noProof/>
                <w:webHidden/>
              </w:rPr>
              <w:fldChar w:fldCharType="end"/>
            </w:r>
          </w:hyperlink>
        </w:p>
        <w:p w14:paraId="41893B69" w14:textId="40D635D5" w:rsidR="009E09F8" w:rsidRDefault="009E09F8">
          <w:pPr>
            <w:pStyle w:val="TOC3"/>
            <w:tabs>
              <w:tab w:val="right" w:leader="dot" w:pos="9016"/>
            </w:tabs>
            <w:rPr>
              <w:rFonts w:eastAsiaTheme="minorEastAsia"/>
              <w:noProof/>
              <w:lang w:eastAsia="en-AU"/>
            </w:rPr>
          </w:pPr>
          <w:hyperlink w:anchor="_Toc158646047" w:history="1">
            <w:r w:rsidRPr="003510A5">
              <w:rPr>
                <w:rStyle w:val="Hyperlink"/>
                <w:noProof/>
              </w:rPr>
              <w:t>Non-Compliance</w:t>
            </w:r>
            <w:r>
              <w:rPr>
                <w:noProof/>
                <w:webHidden/>
              </w:rPr>
              <w:tab/>
            </w:r>
            <w:r>
              <w:rPr>
                <w:noProof/>
                <w:webHidden/>
              </w:rPr>
              <w:fldChar w:fldCharType="begin"/>
            </w:r>
            <w:r>
              <w:rPr>
                <w:noProof/>
                <w:webHidden/>
              </w:rPr>
              <w:instrText xml:space="preserve"> PAGEREF _Toc158646047 \h </w:instrText>
            </w:r>
            <w:r>
              <w:rPr>
                <w:noProof/>
                <w:webHidden/>
              </w:rPr>
            </w:r>
            <w:r>
              <w:rPr>
                <w:noProof/>
                <w:webHidden/>
              </w:rPr>
              <w:fldChar w:fldCharType="separate"/>
            </w:r>
            <w:r>
              <w:rPr>
                <w:noProof/>
                <w:webHidden/>
              </w:rPr>
              <w:t>8</w:t>
            </w:r>
            <w:r>
              <w:rPr>
                <w:noProof/>
                <w:webHidden/>
              </w:rPr>
              <w:fldChar w:fldCharType="end"/>
            </w:r>
          </w:hyperlink>
        </w:p>
        <w:p w14:paraId="48B8F194" w14:textId="43521E3D" w:rsidR="009E09F8" w:rsidRDefault="009E09F8">
          <w:pPr>
            <w:pStyle w:val="TOC2"/>
            <w:tabs>
              <w:tab w:val="right" w:leader="dot" w:pos="9016"/>
            </w:tabs>
            <w:rPr>
              <w:rFonts w:eastAsiaTheme="minorEastAsia"/>
              <w:noProof/>
              <w:lang w:eastAsia="en-AU"/>
            </w:rPr>
          </w:pPr>
          <w:hyperlink w:anchor="_Toc158646048" w:history="1">
            <w:r w:rsidRPr="003510A5">
              <w:rPr>
                <w:rStyle w:val="Hyperlink"/>
                <w:noProof/>
              </w:rPr>
              <w:t>Application Control</w:t>
            </w:r>
            <w:r>
              <w:rPr>
                <w:noProof/>
                <w:webHidden/>
              </w:rPr>
              <w:tab/>
            </w:r>
            <w:r>
              <w:rPr>
                <w:noProof/>
                <w:webHidden/>
              </w:rPr>
              <w:fldChar w:fldCharType="begin"/>
            </w:r>
            <w:r>
              <w:rPr>
                <w:noProof/>
                <w:webHidden/>
              </w:rPr>
              <w:instrText xml:space="preserve"> PAGEREF _Toc158646048 \h </w:instrText>
            </w:r>
            <w:r>
              <w:rPr>
                <w:noProof/>
                <w:webHidden/>
              </w:rPr>
            </w:r>
            <w:r>
              <w:rPr>
                <w:noProof/>
                <w:webHidden/>
              </w:rPr>
              <w:fldChar w:fldCharType="separate"/>
            </w:r>
            <w:r>
              <w:rPr>
                <w:noProof/>
                <w:webHidden/>
              </w:rPr>
              <w:t>9</w:t>
            </w:r>
            <w:r>
              <w:rPr>
                <w:noProof/>
                <w:webHidden/>
              </w:rPr>
              <w:fldChar w:fldCharType="end"/>
            </w:r>
          </w:hyperlink>
        </w:p>
        <w:p w14:paraId="7A188AB6" w14:textId="7116304B" w:rsidR="009E09F8" w:rsidRDefault="009E09F8">
          <w:pPr>
            <w:pStyle w:val="TOC3"/>
            <w:tabs>
              <w:tab w:val="right" w:leader="dot" w:pos="9016"/>
            </w:tabs>
            <w:rPr>
              <w:rFonts w:eastAsiaTheme="minorEastAsia"/>
              <w:noProof/>
              <w:lang w:eastAsia="en-AU"/>
            </w:rPr>
          </w:pPr>
          <w:hyperlink w:anchor="_Toc158646049" w:history="1">
            <w:r w:rsidRPr="003510A5">
              <w:rPr>
                <w:rStyle w:val="Hyperlink"/>
                <w:noProof/>
              </w:rPr>
              <w:t>Automate Component</w:t>
            </w:r>
            <w:r>
              <w:rPr>
                <w:noProof/>
                <w:webHidden/>
              </w:rPr>
              <w:tab/>
            </w:r>
            <w:r>
              <w:rPr>
                <w:noProof/>
                <w:webHidden/>
              </w:rPr>
              <w:fldChar w:fldCharType="begin"/>
            </w:r>
            <w:r>
              <w:rPr>
                <w:noProof/>
                <w:webHidden/>
              </w:rPr>
              <w:instrText xml:space="preserve"> PAGEREF _Toc158646049 \h </w:instrText>
            </w:r>
            <w:r>
              <w:rPr>
                <w:noProof/>
                <w:webHidden/>
              </w:rPr>
            </w:r>
            <w:r>
              <w:rPr>
                <w:noProof/>
                <w:webHidden/>
              </w:rPr>
              <w:fldChar w:fldCharType="separate"/>
            </w:r>
            <w:r>
              <w:rPr>
                <w:noProof/>
                <w:webHidden/>
              </w:rPr>
              <w:t>9</w:t>
            </w:r>
            <w:r>
              <w:rPr>
                <w:noProof/>
                <w:webHidden/>
              </w:rPr>
              <w:fldChar w:fldCharType="end"/>
            </w:r>
          </w:hyperlink>
        </w:p>
        <w:p w14:paraId="1A8E610E" w14:textId="6F76832A" w:rsidR="009E09F8" w:rsidRDefault="009E09F8">
          <w:pPr>
            <w:pStyle w:val="TOC3"/>
            <w:tabs>
              <w:tab w:val="right" w:leader="dot" w:pos="9016"/>
            </w:tabs>
            <w:rPr>
              <w:rFonts w:eastAsiaTheme="minorEastAsia"/>
              <w:noProof/>
              <w:lang w:eastAsia="en-AU"/>
            </w:rPr>
          </w:pPr>
          <w:hyperlink w:anchor="_Toc158646050" w:history="1">
            <w:r w:rsidRPr="003510A5">
              <w:rPr>
                <w:rStyle w:val="Hyperlink"/>
                <w:noProof/>
              </w:rPr>
              <w:t>Manual Component</w:t>
            </w:r>
            <w:r>
              <w:rPr>
                <w:noProof/>
                <w:webHidden/>
              </w:rPr>
              <w:tab/>
            </w:r>
            <w:r>
              <w:rPr>
                <w:noProof/>
                <w:webHidden/>
              </w:rPr>
              <w:fldChar w:fldCharType="begin"/>
            </w:r>
            <w:r>
              <w:rPr>
                <w:noProof/>
                <w:webHidden/>
              </w:rPr>
              <w:instrText xml:space="preserve"> PAGEREF _Toc158646050 \h </w:instrText>
            </w:r>
            <w:r>
              <w:rPr>
                <w:noProof/>
                <w:webHidden/>
              </w:rPr>
            </w:r>
            <w:r>
              <w:rPr>
                <w:noProof/>
                <w:webHidden/>
              </w:rPr>
              <w:fldChar w:fldCharType="separate"/>
            </w:r>
            <w:r>
              <w:rPr>
                <w:noProof/>
                <w:webHidden/>
              </w:rPr>
              <w:t>9</w:t>
            </w:r>
            <w:r>
              <w:rPr>
                <w:noProof/>
                <w:webHidden/>
              </w:rPr>
              <w:fldChar w:fldCharType="end"/>
            </w:r>
          </w:hyperlink>
        </w:p>
        <w:p w14:paraId="632E1027" w14:textId="0B53645F" w:rsidR="009E09F8" w:rsidRDefault="009E09F8">
          <w:pPr>
            <w:pStyle w:val="TOC2"/>
            <w:tabs>
              <w:tab w:val="right" w:leader="dot" w:pos="9016"/>
            </w:tabs>
            <w:rPr>
              <w:rFonts w:eastAsiaTheme="minorEastAsia"/>
              <w:noProof/>
              <w:lang w:eastAsia="en-AU"/>
            </w:rPr>
          </w:pPr>
          <w:hyperlink w:anchor="_Toc158646051" w:history="1">
            <w:r w:rsidRPr="003510A5">
              <w:rPr>
                <w:rStyle w:val="Hyperlink"/>
                <w:noProof/>
              </w:rPr>
              <w:t>Restrict Microsoft Office Macros</w:t>
            </w:r>
            <w:r>
              <w:rPr>
                <w:noProof/>
                <w:webHidden/>
              </w:rPr>
              <w:tab/>
            </w:r>
            <w:r>
              <w:rPr>
                <w:noProof/>
                <w:webHidden/>
              </w:rPr>
              <w:fldChar w:fldCharType="begin"/>
            </w:r>
            <w:r>
              <w:rPr>
                <w:noProof/>
                <w:webHidden/>
              </w:rPr>
              <w:instrText xml:space="preserve"> PAGEREF _Toc158646051 \h </w:instrText>
            </w:r>
            <w:r>
              <w:rPr>
                <w:noProof/>
                <w:webHidden/>
              </w:rPr>
            </w:r>
            <w:r>
              <w:rPr>
                <w:noProof/>
                <w:webHidden/>
              </w:rPr>
              <w:fldChar w:fldCharType="separate"/>
            </w:r>
            <w:r>
              <w:rPr>
                <w:noProof/>
                <w:webHidden/>
              </w:rPr>
              <w:t>10</w:t>
            </w:r>
            <w:r>
              <w:rPr>
                <w:noProof/>
                <w:webHidden/>
              </w:rPr>
              <w:fldChar w:fldCharType="end"/>
            </w:r>
          </w:hyperlink>
        </w:p>
        <w:p w14:paraId="792E9F9A" w14:textId="0E03820C" w:rsidR="009E09F8" w:rsidRDefault="009E09F8">
          <w:pPr>
            <w:pStyle w:val="TOC3"/>
            <w:tabs>
              <w:tab w:val="right" w:leader="dot" w:pos="9016"/>
            </w:tabs>
            <w:rPr>
              <w:rFonts w:eastAsiaTheme="minorEastAsia"/>
              <w:noProof/>
              <w:lang w:eastAsia="en-AU"/>
            </w:rPr>
          </w:pPr>
          <w:hyperlink w:anchor="_Toc158646052" w:history="1">
            <w:r w:rsidRPr="003510A5">
              <w:rPr>
                <w:rStyle w:val="Hyperlink"/>
                <w:noProof/>
              </w:rPr>
              <w:t>Automated Component</w:t>
            </w:r>
            <w:r>
              <w:rPr>
                <w:noProof/>
                <w:webHidden/>
              </w:rPr>
              <w:tab/>
            </w:r>
            <w:r>
              <w:rPr>
                <w:noProof/>
                <w:webHidden/>
              </w:rPr>
              <w:fldChar w:fldCharType="begin"/>
            </w:r>
            <w:r>
              <w:rPr>
                <w:noProof/>
                <w:webHidden/>
              </w:rPr>
              <w:instrText xml:space="preserve"> PAGEREF _Toc158646052 \h </w:instrText>
            </w:r>
            <w:r>
              <w:rPr>
                <w:noProof/>
                <w:webHidden/>
              </w:rPr>
            </w:r>
            <w:r>
              <w:rPr>
                <w:noProof/>
                <w:webHidden/>
              </w:rPr>
              <w:fldChar w:fldCharType="separate"/>
            </w:r>
            <w:r>
              <w:rPr>
                <w:noProof/>
                <w:webHidden/>
              </w:rPr>
              <w:t>10</w:t>
            </w:r>
            <w:r>
              <w:rPr>
                <w:noProof/>
                <w:webHidden/>
              </w:rPr>
              <w:fldChar w:fldCharType="end"/>
            </w:r>
          </w:hyperlink>
        </w:p>
        <w:p w14:paraId="0CADC551" w14:textId="2A0D53CD" w:rsidR="009E09F8" w:rsidRDefault="009E09F8">
          <w:pPr>
            <w:pStyle w:val="TOC2"/>
            <w:tabs>
              <w:tab w:val="right" w:leader="dot" w:pos="9016"/>
            </w:tabs>
            <w:rPr>
              <w:rFonts w:eastAsiaTheme="minorEastAsia"/>
              <w:noProof/>
              <w:lang w:eastAsia="en-AU"/>
            </w:rPr>
          </w:pPr>
          <w:hyperlink w:anchor="_Toc158646053" w:history="1">
            <w:r w:rsidRPr="003510A5">
              <w:rPr>
                <w:rStyle w:val="Hyperlink"/>
                <w:noProof/>
              </w:rPr>
              <w:t>User Application Hardening</w:t>
            </w:r>
            <w:r>
              <w:rPr>
                <w:noProof/>
                <w:webHidden/>
              </w:rPr>
              <w:tab/>
            </w:r>
            <w:r>
              <w:rPr>
                <w:noProof/>
                <w:webHidden/>
              </w:rPr>
              <w:fldChar w:fldCharType="begin"/>
            </w:r>
            <w:r>
              <w:rPr>
                <w:noProof/>
                <w:webHidden/>
              </w:rPr>
              <w:instrText xml:space="preserve"> PAGEREF _Toc158646053 \h </w:instrText>
            </w:r>
            <w:r>
              <w:rPr>
                <w:noProof/>
                <w:webHidden/>
              </w:rPr>
            </w:r>
            <w:r>
              <w:rPr>
                <w:noProof/>
                <w:webHidden/>
              </w:rPr>
              <w:fldChar w:fldCharType="separate"/>
            </w:r>
            <w:r>
              <w:rPr>
                <w:noProof/>
                <w:webHidden/>
              </w:rPr>
              <w:t>11</w:t>
            </w:r>
            <w:r>
              <w:rPr>
                <w:noProof/>
                <w:webHidden/>
              </w:rPr>
              <w:fldChar w:fldCharType="end"/>
            </w:r>
          </w:hyperlink>
        </w:p>
        <w:p w14:paraId="01777D56" w14:textId="75A75A77" w:rsidR="009E09F8" w:rsidRDefault="009E09F8">
          <w:pPr>
            <w:pStyle w:val="TOC3"/>
            <w:tabs>
              <w:tab w:val="right" w:leader="dot" w:pos="9016"/>
            </w:tabs>
            <w:rPr>
              <w:rFonts w:eastAsiaTheme="minorEastAsia"/>
              <w:noProof/>
              <w:lang w:eastAsia="en-AU"/>
            </w:rPr>
          </w:pPr>
          <w:hyperlink w:anchor="_Toc158646054" w:history="1">
            <w:r w:rsidRPr="003510A5">
              <w:rPr>
                <w:rStyle w:val="Hyperlink"/>
                <w:noProof/>
              </w:rPr>
              <w:t>Automated Component</w:t>
            </w:r>
            <w:r>
              <w:rPr>
                <w:noProof/>
                <w:webHidden/>
              </w:rPr>
              <w:tab/>
            </w:r>
            <w:r>
              <w:rPr>
                <w:noProof/>
                <w:webHidden/>
              </w:rPr>
              <w:fldChar w:fldCharType="begin"/>
            </w:r>
            <w:r>
              <w:rPr>
                <w:noProof/>
                <w:webHidden/>
              </w:rPr>
              <w:instrText xml:space="preserve"> PAGEREF _Toc158646054 \h </w:instrText>
            </w:r>
            <w:r>
              <w:rPr>
                <w:noProof/>
                <w:webHidden/>
              </w:rPr>
            </w:r>
            <w:r>
              <w:rPr>
                <w:noProof/>
                <w:webHidden/>
              </w:rPr>
              <w:fldChar w:fldCharType="separate"/>
            </w:r>
            <w:r>
              <w:rPr>
                <w:noProof/>
                <w:webHidden/>
              </w:rPr>
              <w:t>11</w:t>
            </w:r>
            <w:r>
              <w:rPr>
                <w:noProof/>
                <w:webHidden/>
              </w:rPr>
              <w:fldChar w:fldCharType="end"/>
            </w:r>
          </w:hyperlink>
        </w:p>
        <w:p w14:paraId="600FF59A" w14:textId="3DB4EDD3" w:rsidR="009E09F8" w:rsidRDefault="009E09F8">
          <w:pPr>
            <w:pStyle w:val="TOC3"/>
            <w:tabs>
              <w:tab w:val="right" w:leader="dot" w:pos="9016"/>
            </w:tabs>
            <w:rPr>
              <w:rFonts w:eastAsiaTheme="minorEastAsia"/>
              <w:noProof/>
              <w:lang w:eastAsia="en-AU"/>
            </w:rPr>
          </w:pPr>
          <w:hyperlink w:anchor="_Toc158646055" w:history="1">
            <w:r w:rsidRPr="003510A5">
              <w:rPr>
                <w:rStyle w:val="Hyperlink"/>
                <w:noProof/>
              </w:rPr>
              <w:t>Manual Component</w:t>
            </w:r>
            <w:r>
              <w:rPr>
                <w:noProof/>
                <w:webHidden/>
              </w:rPr>
              <w:tab/>
            </w:r>
            <w:r>
              <w:rPr>
                <w:noProof/>
                <w:webHidden/>
              </w:rPr>
              <w:fldChar w:fldCharType="begin"/>
            </w:r>
            <w:r>
              <w:rPr>
                <w:noProof/>
                <w:webHidden/>
              </w:rPr>
              <w:instrText xml:space="preserve"> PAGEREF _Toc158646055 \h </w:instrText>
            </w:r>
            <w:r>
              <w:rPr>
                <w:noProof/>
                <w:webHidden/>
              </w:rPr>
            </w:r>
            <w:r>
              <w:rPr>
                <w:noProof/>
                <w:webHidden/>
              </w:rPr>
              <w:fldChar w:fldCharType="separate"/>
            </w:r>
            <w:r>
              <w:rPr>
                <w:noProof/>
                <w:webHidden/>
              </w:rPr>
              <w:t>11</w:t>
            </w:r>
            <w:r>
              <w:rPr>
                <w:noProof/>
                <w:webHidden/>
              </w:rPr>
              <w:fldChar w:fldCharType="end"/>
            </w:r>
          </w:hyperlink>
        </w:p>
        <w:p w14:paraId="5F4DF8F9" w14:textId="088B6175" w:rsidR="009E09F8" w:rsidRDefault="009E09F8">
          <w:pPr>
            <w:pStyle w:val="TOC2"/>
            <w:tabs>
              <w:tab w:val="right" w:leader="dot" w:pos="9016"/>
            </w:tabs>
            <w:rPr>
              <w:rFonts w:eastAsiaTheme="minorEastAsia"/>
              <w:noProof/>
              <w:lang w:eastAsia="en-AU"/>
            </w:rPr>
          </w:pPr>
          <w:hyperlink w:anchor="_Toc158646056" w:history="1">
            <w:r w:rsidRPr="003510A5">
              <w:rPr>
                <w:rStyle w:val="Hyperlink"/>
                <w:noProof/>
              </w:rPr>
              <w:t>Regular Backups</w:t>
            </w:r>
            <w:r>
              <w:rPr>
                <w:noProof/>
                <w:webHidden/>
              </w:rPr>
              <w:tab/>
            </w:r>
            <w:r>
              <w:rPr>
                <w:noProof/>
                <w:webHidden/>
              </w:rPr>
              <w:fldChar w:fldCharType="begin"/>
            </w:r>
            <w:r>
              <w:rPr>
                <w:noProof/>
                <w:webHidden/>
              </w:rPr>
              <w:instrText xml:space="preserve"> PAGEREF _Toc158646056 \h </w:instrText>
            </w:r>
            <w:r>
              <w:rPr>
                <w:noProof/>
                <w:webHidden/>
              </w:rPr>
            </w:r>
            <w:r>
              <w:rPr>
                <w:noProof/>
                <w:webHidden/>
              </w:rPr>
              <w:fldChar w:fldCharType="separate"/>
            </w:r>
            <w:r>
              <w:rPr>
                <w:noProof/>
                <w:webHidden/>
              </w:rPr>
              <w:t>12</w:t>
            </w:r>
            <w:r>
              <w:rPr>
                <w:noProof/>
                <w:webHidden/>
              </w:rPr>
              <w:fldChar w:fldCharType="end"/>
            </w:r>
          </w:hyperlink>
        </w:p>
        <w:p w14:paraId="4D556091" w14:textId="42A29315" w:rsidR="009E09F8" w:rsidRDefault="009E09F8">
          <w:pPr>
            <w:pStyle w:val="TOC3"/>
            <w:tabs>
              <w:tab w:val="right" w:leader="dot" w:pos="9016"/>
            </w:tabs>
            <w:rPr>
              <w:rFonts w:eastAsiaTheme="minorEastAsia"/>
              <w:noProof/>
              <w:lang w:eastAsia="en-AU"/>
            </w:rPr>
          </w:pPr>
          <w:hyperlink w:anchor="_Toc158646057" w:history="1">
            <w:r w:rsidRPr="003510A5">
              <w:rPr>
                <w:rStyle w:val="Hyperlink"/>
                <w:noProof/>
              </w:rPr>
              <w:t>Manual Component</w:t>
            </w:r>
            <w:r>
              <w:rPr>
                <w:noProof/>
                <w:webHidden/>
              </w:rPr>
              <w:tab/>
            </w:r>
            <w:r>
              <w:rPr>
                <w:noProof/>
                <w:webHidden/>
              </w:rPr>
              <w:fldChar w:fldCharType="begin"/>
            </w:r>
            <w:r>
              <w:rPr>
                <w:noProof/>
                <w:webHidden/>
              </w:rPr>
              <w:instrText xml:space="preserve"> PAGEREF _Toc158646057 \h </w:instrText>
            </w:r>
            <w:r>
              <w:rPr>
                <w:noProof/>
                <w:webHidden/>
              </w:rPr>
            </w:r>
            <w:r>
              <w:rPr>
                <w:noProof/>
                <w:webHidden/>
              </w:rPr>
              <w:fldChar w:fldCharType="separate"/>
            </w:r>
            <w:r>
              <w:rPr>
                <w:noProof/>
                <w:webHidden/>
              </w:rPr>
              <w:t>12</w:t>
            </w:r>
            <w:r>
              <w:rPr>
                <w:noProof/>
                <w:webHidden/>
              </w:rPr>
              <w:fldChar w:fldCharType="end"/>
            </w:r>
          </w:hyperlink>
        </w:p>
        <w:p w14:paraId="5F667B08" w14:textId="2396F88E" w:rsidR="009E09F8" w:rsidRDefault="009E09F8">
          <w:pPr>
            <w:pStyle w:val="TOC3"/>
            <w:tabs>
              <w:tab w:val="right" w:leader="dot" w:pos="9016"/>
            </w:tabs>
            <w:rPr>
              <w:rFonts w:eastAsiaTheme="minorEastAsia"/>
              <w:noProof/>
              <w:lang w:eastAsia="en-AU"/>
            </w:rPr>
          </w:pPr>
          <w:hyperlink w:anchor="_Toc158646058" w:history="1">
            <w:r w:rsidRPr="003510A5">
              <w:rPr>
                <w:rStyle w:val="Hyperlink"/>
                <w:noProof/>
              </w:rPr>
              <w:t>Non-Compliance</w:t>
            </w:r>
            <w:r>
              <w:rPr>
                <w:noProof/>
                <w:webHidden/>
              </w:rPr>
              <w:tab/>
            </w:r>
            <w:r>
              <w:rPr>
                <w:noProof/>
                <w:webHidden/>
              </w:rPr>
              <w:fldChar w:fldCharType="begin"/>
            </w:r>
            <w:r>
              <w:rPr>
                <w:noProof/>
                <w:webHidden/>
              </w:rPr>
              <w:instrText xml:space="preserve"> PAGEREF _Toc158646058 \h </w:instrText>
            </w:r>
            <w:r>
              <w:rPr>
                <w:noProof/>
                <w:webHidden/>
              </w:rPr>
            </w:r>
            <w:r>
              <w:rPr>
                <w:noProof/>
                <w:webHidden/>
              </w:rPr>
              <w:fldChar w:fldCharType="separate"/>
            </w:r>
            <w:r>
              <w:rPr>
                <w:noProof/>
                <w:webHidden/>
              </w:rPr>
              <w:t>12</w:t>
            </w:r>
            <w:r>
              <w:rPr>
                <w:noProof/>
                <w:webHidden/>
              </w:rPr>
              <w:fldChar w:fldCharType="end"/>
            </w:r>
          </w:hyperlink>
        </w:p>
        <w:p w14:paraId="798AD25F" w14:textId="678D6CD3" w:rsidR="009E09F8" w:rsidRDefault="009E09F8">
          <w:pPr>
            <w:pStyle w:val="TOC2"/>
            <w:tabs>
              <w:tab w:val="right" w:leader="dot" w:pos="9016"/>
            </w:tabs>
            <w:rPr>
              <w:rFonts w:eastAsiaTheme="minorEastAsia"/>
              <w:noProof/>
              <w:lang w:eastAsia="en-AU"/>
            </w:rPr>
          </w:pPr>
          <w:hyperlink w:anchor="_Toc158646059" w:history="1">
            <w:r w:rsidRPr="003510A5">
              <w:rPr>
                <w:rStyle w:val="Hyperlink"/>
                <w:noProof/>
              </w:rPr>
              <w:t>Appendix</w:t>
            </w:r>
            <w:r>
              <w:rPr>
                <w:noProof/>
                <w:webHidden/>
              </w:rPr>
              <w:tab/>
            </w:r>
            <w:r>
              <w:rPr>
                <w:noProof/>
                <w:webHidden/>
              </w:rPr>
              <w:fldChar w:fldCharType="begin"/>
            </w:r>
            <w:r>
              <w:rPr>
                <w:noProof/>
                <w:webHidden/>
              </w:rPr>
              <w:instrText xml:space="preserve"> PAGEREF _Toc158646059 \h </w:instrText>
            </w:r>
            <w:r>
              <w:rPr>
                <w:noProof/>
                <w:webHidden/>
              </w:rPr>
            </w:r>
            <w:r>
              <w:rPr>
                <w:noProof/>
                <w:webHidden/>
              </w:rPr>
              <w:fldChar w:fldCharType="separate"/>
            </w:r>
            <w:r>
              <w:rPr>
                <w:noProof/>
                <w:webHidden/>
              </w:rPr>
              <w:t>13</w:t>
            </w:r>
            <w:r>
              <w:rPr>
                <w:noProof/>
                <w:webHidden/>
              </w:rPr>
              <w:fldChar w:fldCharType="end"/>
            </w:r>
          </w:hyperlink>
        </w:p>
        <w:p w14:paraId="5DB57900" w14:textId="6E0467F8" w:rsidR="009E09F8" w:rsidRDefault="009E09F8">
          <w:pPr>
            <w:pStyle w:val="TOC1"/>
            <w:tabs>
              <w:tab w:val="right" w:leader="dot" w:pos="9016"/>
            </w:tabs>
            <w:rPr>
              <w:rFonts w:eastAsiaTheme="minorEastAsia"/>
              <w:noProof/>
              <w:lang w:eastAsia="en-AU"/>
            </w:rPr>
          </w:pPr>
          <w:hyperlink w:anchor="_Toc158646060" w:history="1">
            <w:r w:rsidRPr="003510A5">
              <w:rPr>
                <w:rStyle w:val="Hyperlink"/>
                <w:noProof/>
              </w:rPr>
              <w:t>Scripts</w:t>
            </w:r>
            <w:r>
              <w:rPr>
                <w:noProof/>
                <w:webHidden/>
              </w:rPr>
              <w:tab/>
            </w:r>
            <w:r>
              <w:rPr>
                <w:noProof/>
                <w:webHidden/>
              </w:rPr>
              <w:fldChar w:fldCharType="begin"/>
            </w:r>
            <w:r>
              <w:rPr>
                <w:noProof/>
                <w:webHidden/>
              </w:rPr>
              <w:instrText xml:space="preserve"> PAGEREF _Toc158646060 \h </w:instrText>
            </w:r>
            <w:r>
              <w:rPr>
                <w:noProof/>
                <w:webHidden/>
              </w:rPr>
            </w:r>
            <w:r>
              <w:rPr>
                <w:noProof/>
                <w:webHidden/>
              </w:rPr>
              <w:fldChar w:fldCharType="separate"/>
            </w:r>
            <w:r>
              <w:rPr>
                <w:noProof/>
                <w:webHidden/>
              </w:rPr>
              <w:t>17</w:t>
            </w:r>
            <w:r>
              <w:rPr>
                <w:noProof/>
                <w:webHidden/>
              </w:rPr>
              <w:fldChar w:fldCharType="end"/>
            </w:r>
          </w:hyperlink>
        </w:p>
        <w:p w14:paraId="735FA992" w14:textId="15EFE3D2" w:rsidR="0044642E" w:rsidRDefault="0044642E">
          <w:r>
            <w:rPr>
              <w:b/>
              <w:bCs/>
              <w:noProof/>
            </w:rPr>
            <w:fldChar w:fldCharType="end"/>
          </w:r>
        </w:p>
      </w:sdtContent>
    </w:sdt>
    <w:p w14:paraId="70022E04" w14:textId="77777777" w:rsidR="00EA41FD" w:rsidRDefault="00C006AF" w:rsidP="001E0146">
      <w:pPr>
        <w:pStyle w:val="Heading1"/>
      </w:pPr>
      <w:r>
        <w:br w:type="page"/>
      </w:r>
      <w:bookmarkStart w:id="0" w:name="_Toc158646030"/>
      <w:r w:rsidR="00F50BF0">
        <w:t>Implementation</w:t>
      </w:r>
      <w:bookmarkEnd w:id="0"/>
    </w:p>
    <w:p w14:paraId="470AE8D4" w14:textId="77777777" w:rsidR="00F14124" w:rsidRDefault="00EA41FD" w:rsidP="00F14124">
      <w:r>
        <w:t xml:space="preserve">Following the </w:t>
      </w:r>
      <w:r w:rsidR="000A035B">
        <w:t xml:space="preserve">process to implement the sole trader </w:t>
      </w:r>
      <w:r w:rsidR="00F14124">
        <w:t>E8.</w:t>
      </w:r>
    </w:p>
    <w:p w14:paraId="29697B10" w14:textId="54BB054C" w:rsidR="00576182" w:rsidRDefault="00576182" w:rsidP="00576182">
      <w:pPr>
        <w:pStyle w:val="Heading2"/>
      </w:pPr>
      <w:bookmarkStart w:id="1" w:name="_Toc158646031"/>
      <w:r>
        <w:t>Automated Components</w:t>
      </w:r>
      <w:bookmarkEnd w:id="1"/>
    </w:p>
    <w:p w14:paraId="6CF80E8A" w14:textId="77777777" w:rsidR="00437D84" w:rsidRDefault="00F14124" w:rsidP="00F14124">
      <w:pPr>
        <w:pStyle w:val="ListParagraph"/>
        <w:numPr>
          <w:ilvl w:val="0"/>
          <w:numId w:val="5"/>
        </w:numPr>
      </w:pPr>
      <w:r>
        <w:t xml:space="preserve">Ensure that </w:t>
      </w:r>
      <w:r w:rsidR="00431611">
        <w:t xml:space="preserve">computer has internet access and you are logged in with the administrative account. </w:t>
      </w:r>
    </w:p>
    <w:p w14:paraId="51F49D19" w14:textId="77777777" w:rsidR="007F6A69" w:rsidRDefault="00437D84" w:rsidP="00F14124">
      <w:pPr>
        <w:pStyle w:val="ListParagraph"/>
        <w:numPr>
          <w:ilvl w:val="0"/>
          <w:numId w:val="5"/>
        </w:numPr>
      </w:pPr>
      <w:r>
        <w:t xml:space="preserve">Launch Microsoft PowerShell </w:t>
      </w:r>
      <w:r w:rsidR="007F6A69">
        <w:t>as an Administrator.</w:t>
      </w:r>
    </w:p>
    <w:p w14:paraId="67949BC0" w14:textId="1A1E811B" w:rsidR="00C6522A" w:rsidRDefault="007F6A69" w:rsidP="00C6522A">
      <w:pPr>
        <w:pStyle w:val="ListParagraph"/>
        <w:numPr>
          <w:ilvl w:val="0"/>
          <w:numId w:val="5"/>
        </w:numPr>
        <w:shd w:val="clear" w:color="auto" w:fill="FFFFFF"/>
        <w:autoSpaceDE w:val="0"/>
        <w:autoSpaceDN w:val="0"/>
        <w:adjustRightInd w:val="0"/>
        <w:spacing w:after="0" w:line="240" w:lineRule="auto"/>
      </w:pPr>
      <w:r>
        <w:t>Running the following command</w:t>
      </w:r>
      <w:r w:rsidR="00AA5948">
        <w:t>;</w:t>
      </w:r>
    </w:p>
    <w:p w14:paraId="017B03BC" w14:textId="0C698799" w:rsidR="009C63BC" w:rsidRPr="009C63BC" w:rsidRDefault="00C6522A" w:rsidP="009C63BC">
      <w:pPr>
        <w:shd w:val="clear" w:color="auto" w:fill="FFFFFF"/>
        <w:autoSpaceDE w:val="0"/>
        <w:autoSpaceDN w:val="0"/>
        <w:adjustRightInd w:val="0"/>
        <w:spacing w:after="0" w:line="240" w:lineRule="auto"/>
        <w:rPr>
          <w:rFonts w:ascii="Lucida Console" w:hAnsi="Lucida Console" w:cs="Lucida Console"/>
          <w:kern w:val="0"/>
          <w:sz w:val="14"/>
          <w:szCs w:val="14"/>
        </w:rPr>
      </w:pPr>
      <w:r w:rsidRPr="009C63BC">
        <w:rPr>
          <w:rFonts w:ascii="Lucida Console" w:hAnsi="Lucida Console"/>
          <w:kern w:val="0"/>
          <w:sz w:val="20"/>
          <w:szCs w:val="20"/>
        </w:rPr>
        <w:t xml:space="preserve"> </w:t>
      </w:r>
      <w:r w:rsidR="009C63BC" w:rsidRPr="009C63BC">
        <w:rPr>
          <w:rFonts w:ascii="Lucida Console" w:hAnsi="Lucida Console"/>
          <w:kern w:val="0"/>
          <w:sz w:val="20"/>
          <w:szCs w:val="20"/>
        </w:rPr>
        <w:t xml:space="preserve"> </w:t>
      </w:r>
      <w:r w:rsidR="009C63BC">
        <w:rPr>
          <w:rFonts w:ascii="Lucida Console" w:hAnsi="Lucida Console"/>
          <w:kern w:val="0"/>
          <w:sz w:val="20"/>
          <w:szCs w:val="20"/>
        </w:rPr>
        <w:t xml:space="preserve">   </w:t>
      </w:r>
      <w:r w:rsidR="009C63BC" w:rsidRPr="009C63BC">
        <w:rPr>
          <w:rFonts w:ascii="Lucida Console" w:hAnsi="Lucida Console" w:cs="Lucida Console"/>
          <w:color w:val="A82D00"/>
          <w:kern w:val="0"/>
          <w:sz w:val="14"/>
          <w:szCs w:val="14"/>
        </w:rPr>
        <w:t>$ScriptFromGitHub</w:t>
      </w:r>
      <w:r w:rsidR="009C63BC" w:rsidRPr="009C63BC">
        <w:rPr>
          <w:rFonts w:ascii="Lucida Console" w:hAnsi="Lucida Console" w:cs="Lucida Console"/>
          <w:kern w:val="0"/>
          <w:sz w:val="14"/>
          <w:szCs w:val="14"/>
        </w:rPr>
        <w:t xml:space="preserve"> </w:t>
      </w:r>
      <w:r w:rsidR="009C63BC" w:rsidRPr="009C63BC">
        <w:rPr>
          <w:rFonts w:ascii="Lucida Console" w:hAnsi="Lucida Console" w:cs="Lucida Console"/>
          <w:color w:val="696969"/>
          <w:kern w:val="0"/>
          <w:sz w:val="14"/>
          <w:szCs w:val="14"/>
        </w:rPr>
        <w:t>=</w:t>
      </w:r>
      <w:r w:rsidR="009C63BC" w:rsidRPr="009C63BC">
        <w:rPr>
          <w:rFonts w:ascii="Lucida Console" w:hAnsi="Lucida Console" w:cs="Lucida Console"/>
          <w:kern w:val="0"/>
          <w:sz w:val="14"/>
          <w:szCs w:val="14"/>
        </w:rPr>
        <w:t xml:space="preserve"> </w:t>
      </w:r>
      <w:r w:rsidR="009C63BC" w:rsidRPr="009C63BC">
        <w:rPr>
          <w:rFonts w:ascii="Lucida Console" w:hAnsi="Lucida Console" w:cs="Lucida Console"/>
          <w:color w:val="0000FF"/>
          <w:kern w:val="0"/>
          <w:sz w:val="14"/>
          <w:szCs w:val="14"/>
        </w:rPr>
        <w:t>Invoke-WebRequest</w:t>
      </w:r>
      <w:r w:rsidR="009C63BC" w:rsidRPr="009C63BC">
        <w:rPr>
          <w:rFonts w:ascii="Lucida Console" w:hAnsi="Lucida Console" w:cs="Lucida Console"/>
          <w:kern w:val="0"/>
          <w:sz w:val="14"/>
          <w:szCs w:val="14"/>
        </w:rPr>
        <w:t xml:space="preserve"> </w:t>
      </w:r>
      <w:r w:rsidR="009C63BC" w:rsidRPr="009C63BC">
        <w:rPr>
          <w:rFonts w:ascii="Lucida Console" w:hAnsi="Lucida Console" w:cs="Lucida Console"/>
          <w:color w:val="8B0000"/>
          <w:kern w:val="0"/>
          <w:sz w:val="14"/>
          <w:szCs w:val="14"/>
        </w:rPr>
        <w:t>"https://raw.githubusercontent.com/sdunsw/E8/main/Master.ps1"</w:t>
      </w:r>
      <w:r w:rsidR="009C63BC" w:rsidRPr="009C63BC">
        <w:rPr>
          <w:rFonts w:ascii="Lucida Console" w:hAnsi="Lucida Console" w:cs="Lucida Console"/>
          <w:kern w:val="0"/>
          <w:sz w:val="14"/>
          <w:szCs w:val="14"/>
        </w:rPr>
        <w:t xml:space="preserve"> </w:t>
      </w:r>
    </w:p>
    <w:p w14:paraId="674AEA1C" w14:textId="08FD5578" w:rsidR="009C63BC" w:rsidRDefault="009C63BC" w:rsidP="009C63BC">
      <w:pPr>
        <w:shd w:val="clear" w:color="auto" w:fill="FFFFFF"/>
        <w:autoSpaceDE w:val="0"/>
        <w:autoSpaceDN w:val="0"/>
        <w:adjustRightInd w:val="0"/>
        <w:spacing w:after="0" w:line="240" w:lineRule="auto"/>
        <w:rPr>
          <w:rFonts w:ascii="Lucida Console" w:hAnsi="Lucida Console" w:cs="Lucida Console"/>
          <w:kern w:val="0"/>
          <w:sz w:val="14"/>
          <w:szCs w:val="14"/>
        </w:rPr>
      </w:pPr>
      <w:r>
        <w:rPr>
          <w:rFonts w:ascii="Lucida Console" w:hAnsi="Lucida Console" w:cs="Lucida Console"/>
          <w:color w:val="0000FF"/>
          <w:kern w:val="0"/>
          <w:sz w:val="14"/>
          <w:szCs w:val="14"/>
        </w:rPr>
        <w:t xml:space="preserve">       </w:t>
      </w:r>
      <w:r w:rsidRPr="009C63BC">
        <w:rPr>
          <w:rFonts w:ascii="Lucida Console" w:hAnsi="Lucida Console" w:cs="Lucida Console"/>
          <w:color w:val="0000FF"/>
          <w:kern w:val="0"/>
          <w:sz w:val="14"/>
          <w:szCs w:val="14"/>
        </w:rPr>
        <w:t>Invoke-Expression</w:t>
      </w:r>
      <w:r w:rsidRPr="009C63BC">
        <w:rPr>
          <w:rFonts w:ascii="Lucida Console" w:hAnsi="Lucida Console" w:cs="Lucida Console"/>
          <w:kern w:val="0"/>
          <w:sz w:val="14"/>
          <w:szCs w:val="14"/>
        </w:rPr>
        <w:t xml:space="preserve"> $(</w:t>
      </w:r>
      <w:r w:rsidRPr="009C63BC">
        <w:rPr>
          <w:rFonts w:ascii="Lucida Console" w:hAnsi="Lucida Console" w:cs="Lucida Console"/>
          <w:color w:val="A82D00"/>
          <w:kern w:val="0"/>
          <w:sz w:val="14"/>
          <w:szCs w:val="14"/>
        </w:rPr>
        <w:t>$ScriptFromGitHub</w:t>
      </w:r>
      <w:r w:rsidRPr="009C63BC">
        <w:rPr>
          <w:rFonts w:ascii="Lucida Console" w:hAnsi="Lucida Console" w:cs="Lucida Console"/>
          <w:color w:val="696969"/>
          <w:kern w:val="0"/>
          <w:sz w:val="14"/>
          <w:szCs w:val="14"/>
        </w:rPr>
        <w:t>.</w:t>
      </w:r>
      <w:r w:rsidRPr="009C63BC">
        <w:rPr>
          <w:rFonts w:ascii="Lucida Console" w:hAnsi="Lucida Console" w:cs="Lucida Console"/>
          <w:kern w:val="0"/>
          <w:sz w:val="14"/>
          <w:szCs w:val="14"/>
        </w:rPr>
        <w:t xml:space="preserve">Content) </w:t>
      </w:r>
    </w:p>
    <w:p w14:paraId="062B04F4" w14:textId="77777777" w:rsidR="00B107B0" w:rsidRPr="009C63BC" w:rsidRDefault="00B107B0" w:rsidP="009C63BC">
      <w:pPr>
        <w:shd w:val="clear" w:color="auto" w:fill="FFFFFF"/>
        <w:autoSpaceDE w:val="0"/>
        <w:autoSpaceDN w:val="0"/>
        <w:adjustRightInd w:val="0"/>
        <w:spacing w:after="0" w:line="240" w:lineRule="auto"/>
        <w:rPr>
          <w:rFonts w:ascii="Lucida Console" w:hAnsi="Lucida Console" w:cs="Lucida Console"/>
          <w:kern w:val="0"/>
          <w:sz w:val="14"/>
          <w:szCs w:val="14"/>
        </w:rPr>
      </w:pPr>
    </w:p>
    <w:p w14:paraId="3B33394B" w14:textId="409E378D" w:rsidR="00AA5948" w:rsidRDefault="00B107B0" w:rsidP="004B758B">
      <w:pPr>
        <w:shd w:val="clear" w:color="auto" w:fill="FFFFFF"/>
        <w:autoSpaceDE w:val="0"/>
        <w:autoSpaceDN w:val="0"/>
        <w:adjustRightInd w:val="0"/>
        <w:spacing w:after="0" w:line="240" w:lineRule="auto"/>
        <w:ind w:left="720"/>
      </w:pPr>
      <w:r>
        <w:t xml:space="preserve">This script will take about 10 minutes to complete and will </w:t>
      </w:r>
      <w:r w:rsidR="004B758B">
        <w:t xml:space="preserve">configure any of the automated components. </w:t>
      </w:r>
    </w:p>
    <w:p w14:paraId="6111DCFB" w14:textId="77777777" w:rsidR="00576182" w:rsidRDefault="00576182" w:rsidP="004B758B">
      <w:pPr>
        <w:shd w:val="clear" w:color="auto" w:fill="FFFFFF"/>
        <w:autoSpaceDE w:val="0"/>
        <w:autoSpaceDN w:val="0"/>
        <w:adjustRightInd w:val="0"/>
        <w:spacing w:after="0" w:line="240" w:lineRule="auto"/>
        <w:ind w:left="720"/>
      </w:pPr>
    </w:p>
    <w:p w14:paraId="080B05FD" w14:textId="0C69FDCE" w:rsidR="00576182" w:rsidRDefault="00576182" w:rsidP="00576182">
      <w:pPr>
        <w:pStyle w:val="Heading2"/>
      </w:pPr>
      <w:bookmarkStart w:id="2" w:name="_Toc158646032"/>
      <w:r>
        <w:t>Manual Components</w:t>
      </w:r>
      <w:bookmarkEnd w:id="2"/>
    </w:p>
    <w:p w14:paraId="74C5BFFC" w14:textId="419CE834" w:rsidR="00606658" w:rsidRDefault="00606658" w:rsidP="00606658">
      <w:bookmarkStart w:id="3" w:name="_Toc158646033"/>
      <w:r w:rsidRPr="004F5D21">
        <w:rPr>
          <w:rStyle w:val="Heading3Char"/>
        </w:rPr>
        <w:t xml:space="preserve">Multi Factor </w:t>
      </w:r>
      <w:r w:rsidR="00921966" w:rsidRPr="004F5D21">
        <w:rPr>
          <w:rStyle w:val="Heading3Char"/>
        </w:rPr>
        <w:t>Authentication (MFA)</w:t>
      </w:r>
      <w:bookmarkEnd w:id="3"/>
      <w:r>
        <w:t xml:space="preserve"> – Ensure that you have enabled MFA on all trading platforms using either the YubiKey or </w:t>
      </w:r>
      <w:r w:rsidR="00921966">
        <w:t>Authenticator application on your phone.</w:t>
      </w:r>
    </w:p>
    <w:p w14:paraId="3DAA2A9A" w14:textId="3B9E3A34" w:rsidR="000647EB" w:rsidRDefault="000647EB" w:rsidP="004F5D21">
      <w:pPr>
        <w:pStyle w:val="Heading3"/>
      </w:pPr>
      <w:bookmarkStart w:id="4" w:name="_Toc158646034"/>
      <w:r>
        <w:t>User Application Hardening</w:t>
      </w:r>
      <w:bookmarkEnd w:id="4"/>
      <w:r w:rsidR="00721D3D">
        <w:t xml:space="preserve"> </w:t>
      </w:r>
    </w:p>
    <w:p w14:paraId="7F349CB1" w14:textId="49B9EE6C" w:rsidR="00F646D8" w:rsidRDefault="00721D3D" w:rsidP="00721D3D">
      <w:pPr>
        <w:pStyle w:val="ListParagraph"/>
        <w:numPr>
          <w:ilvl w:val="0"/>
          <w:numId w:val="6"/>
        </w:numPr>
      </w:pPr>
      <w:r>
        <w:t xml:space="preserve">Ensure that you are logged in with the account that has administrative </w:t>
      </w:r>
      <w:r w:rsidR="00F646D8">
        <w:t>rights</w:t>
      </w:r>
      <w:r w:rsidR="004F5D21">
        <w:t>.</w:t>
      </w:r>
    </w:p>
    <w:p w14:paraId="669286AD" w14:textId="0A2664B1" w:rsidR="00721D3D" w:rsidRDefault="00F646D8" w:rsidP="00721D3D">
      <w:pPr>
        <w:pStyle w:val="ListParagraph"/>
        <w:numPr>
          <w:ilvl w:val="0"/>
          <w:numId w:val="6"/>
        </w:numPr>
      </w:pPr>
      <w:r>
        <w:t xml:space="preserve">Open Microsoft Edge and install </w:t>
      </w:r>
      <w:r>
        <w:t>“</w:t>
      </w:r>
      <w:hyperlink r:id="rId8" w:history="1">
        <w:r w:rsidRPr="003B1415">
          <w:rPr>
            <w:rStyle w:val="Hyperlink"/>
          </w:rPr>
          <w:t>Ad B</w:t>
        </w:r>
        <w:r w:rsidRPr="003B1415">
          <w:rPr>
            <w:rStyle w:val="Hyperlink"/>
          </w:rPr>
          <w:t>l</w:t>
        </w:r>
        <w:r w:rsidRPr="003B1415">
          <w:rPr>
            <w:rStyle w:val="Hyperlink"/>
          </w:rPr>
          <w:t>ock Plus</w:t>
        </w:r>
      </w:hyperlink>
      <w:r>
        <w:t>”</w:t>
      </w:r>
      <w:r w:rsidR="00490361">
        <w:t xml:space="preserve"> b</w:t>
      </w:r>
      <w:r w:rsidR="00C9754A">
        <w:t>y selecting “Microsoft Edge” and then clicking “Get Ad</w:t>
      </w:r>
      <w:r w:rsidR="00167487">
        <w:t>block plus for Microsoft Edge” and follow any on screen prompts.</w:t>
      </w:r>
    </w:p>
    <w:p w14:paraId="04812ABD" w14:textId="2EAA80D9" w:rsidR="004F5D21" w:rsidRDefault="004F5D21" w:rsidP="004F5D21">
      <w:pPr>
        <w:pStyle w:val="Heading3"/>
      </w:pPr>
      <w:bookmarkStart w:id="5" w:name="_Toc158646035"/>
      <w:r>
        <w:t>Backups</w:t>
      </w:r>
      <w:bookmarkEnd w:id="5"/>
    </w:p>
    <w:p w14:paraId="51632338" w14:textId="723EA21C" w:rsidR="004F5D21" w:rsidRDefault="004F5D21" w:rsidP="004F5D21">
      <w:pPr>
        <w:pStyle w:val="ListParagraph"/>
        <w:numPr>
          <w:ilvl w:val="0"/>
          <w:numId w:val="7"/>
        </w:numPr>
      </w:pPr>
      <w:r>
        <w:t xml:space="preserve">Ensure that you are logged in with the </w:t>
      </w:r>
      <w:r w:rsidR="000C7B59">
        <w:t>standard user account.</w:t>
      </w:r>
    </w:p>
    <w:p w14:paraId="4A45A142" w14:textId="65BF0C84" w:rsidR="004F5D21" w:rsidRDefault="007309A3" w:rsidP="004F5D21">
      <w:pPr>
        <w:pStyle w:val="ListParagraph"/>
        <w:numPr>
          <w:ilvl w:val="0"/>
          <w:numId w:val="7"/>
        </w:numPr>
      </w:pPr>
      <w:r>
        <w:t xml:space="preserve">Open the system properties </w:t>
      </w:r>
      <w:r w:rsidR="00285A1A">
        <w:t>&gt; Storage &gt;</w:t>
      </w:r>
      <w:r w:rsidR="00481847">
        <w:t xml:space="preserve"> Advanced storage settings &gt; Back options</w:t>
      </w:r>
      <w:r w:rsidR="00D54502">
        <w:t xml:space="preserve"> then select OneDrive folder syncing.</w:t>
      </w:r>
    </w:p>
    <w:p w14:paraId="32D34EE2" w14:textId="0AF64193" w:rsidR="00D54502" w:rsidRDefault="00D54502" w:rsidP="004F5D21">
      <w:pPr>
        <w:pStyle w:val="ListParagraph"/>
        <w:numPr>
          <w:ilvl w:val="0"/>
          <w:numId w:val="7"/>
        </w:numPr>
      </w:pPr>
      <w:r>
        <w:t xml:space="preserve">When prompted sign in with </w:t>
      </w:r>
      <w:r w:rsidR="00CE0F02">
        <w:t>your office account, accept any of the prompts.</w:t>
      </w:r>
    </w:p>
    <w:p w14:paraId="11EB04FD" w14:textId="632D6853" w:rsidR="00F51C13" w:rsidRPr="004F5D21" w:rsidRDefault="00F51C13" w:rsidP="004F5D21">
      <w:pPr>
        <w:pStyle w:val="ListParagraph"/>
        <w:numPr>
          <w:ilvl w:val="0"/>
          <w:numId w:val="7"/>
        </w:numPr>
      </w:pPr>
      <w:r>
        <w:t xml:space="preserve">One of the options that you will be prompted for what </w:t>
      </w:r>
      <w:r w:rsidR="00814080">
        <w:t xml:space="preserve">folders to back up. Leave the default options. Then select back up. Now when you create, delete or modify </w:t>
      </w:r>
      <w:proofErr w:type="gramStart"/>
      <w:r w:rsidR="00814080">
        <w:t>a</w:t>
      </w:r>
      <w:proofErr w:type="gramEnd"/>
      <w:r w:rsidR="00814080">
        <w:t xml:space="preserve"> item in those directories it will be sync’d with OneDrive.</w:t>
      </w:r>
    </w:p>
    <w:p w14:paraId="129372DC" w14:textId="77777777" w:rsidR="000647EB" w:rsidRDefault="000647EB" w:rsidP="00606658"/>
    <w:p w14:paraId="4D03D526" w14:textId="77777777" w:rsidR="00921966" w:rsidRPr="00606658" w:rsidRDefault="00921966" w:rsidP="00606658"/>
    <w:p w14:paraId="13332FDF" w14:textId="77777777" w:rsidR="004B758B" w:rsidRDefault="004B758B" w:rsidP="004B758B">
      <w:pPr>
        <w:shd w:val="clear" w:color="auto" w:fill="FFFFFF"/>
        <w:autoSpaceDE w:val="0"/>
        <w:autoSpaceDN w:val="0"/>
        <w:adjustRightInd w:val="0"/>
        <w:spacing w:after="0" w:line="240" w:lineRule="auto"/>
      </w:pPr>
    </w:p>
    <w:p w14:paraId="0C17AF77" w14:textId="1E659C8B" w:rsidR="00D1457C" w:rsidRPr="00F14124" w:rsidRDefault="00D1457C" w:rsidP="00F14124">
      <w:pPr>
        <w:pStyle w:val="ListParagraph"/>
        <w:numPr>
          <w:ilvl w:val="0"/>
          <w:numId w:val="5"/>
        </w:numPr>
      </w:pPr>
      <w:r>
        <w:br w:type="page"/>
      </w:r>
    </w:p>
    <w:p w14:paraId="0C39405E" w14:textId="00C82E35" w:rsidR="00873607" w:rsidRDefault="009028F6" w:rsidP="00AA2709">
      <w:pPr>
        <w:pStyle w:val="Heading1"/>
      </w:pPr>
      <w:bookmarkStart w:id="6" w:name="_Toc158646036"/>
      <w:r>
        <w:t>E8 Strategies</w:t>
      </w:r>
      <w:bookmarkEnd w:id="6"/>
    </w:p>
    <w:p w14:paraId="5F703B57" w14:textId="7945F79D" w:rsidR="002D2172" w:rsidRDefault="00AA2709" w:rsidP="00E21FD1">
      <w:pPr>
        <w:pStyle w:val="Heading2"/>
      </w:pPr>
      <w:bookmarkStart w:id="7" w:name="_Toc158646037"/>
      <w:r>
        <w:t>Patch Applications</w:t>
      </w:r>
      <w:bookmarkEnd w:id="7"/>
    </w:p>
    <w:p w14:paraId="01F2EA19" w14:textId="2C3A51D0" w:rsidR="00AA2709" w:rsidRDefault="00AA2709" w:rsidP="00AA2709">
      <w:r>
        <w:t>Total number of ISM controls: 9</w:t>
      </w:r>
    </w:p>
    <w:p w14:paraId="34FC5E4E" w14:textId="2560C4AF" w:rsidR="00AA2709" w:rsidRDefault="00AA2709" w:rsidP="00AA2709">
      <w:r>
        <w:t>Non applicable ISM controls: 1</w:t>
      </w:r>
    </w:p>
    <w:p w14:paraId="49EB6965" w14:textId="4F7E37CC" w:rsidR="00AA2709" w:rsidRDefault="00AA2709" w:rsidP="00AA2709">
      <w:r>
        <w:t>ISM controls automated: 6</w:t>
      </w:r>
    </w:p>
    <w:p w14:paraId="111F60D4" w14:textId="3749329F" w:rsidR="00AA2709" w:rsidRDefault="00AA2709" w:rsidP="00AA2709">
      <w:r>
        <w:t>ISM controls manual: 2</w:t>
      </w:r>
    </w:p>
    <w:p w14:paraId="3EFD4A8C" w14:textId="392864BE" w:rsidR="00AA2709" w:rsidRDefault="00AA2709" w:rsidP="00E21FD1">
      <w:pPr>
        <w:pStyle w:val="Heading3"/>
      </w:pPr>
      <w:bookmarkStart w:id="8" w:name="_Toc158646038"/>
      <w:r>
        <w:t>Automated Component</w:t>
      </w:r>
      <w:bookmarkEnd w:id="8"/>
    </w:p>
    <w:p w14:paraId="41CA766C" w14:textId="1825558A" w:rsidR="00546591" w:rsidRDefault="00546591" w:rsidP="00546591">
      <w:r>
        <w:t xml:space="preserve">A schedule task has been configured to execute the </w:t>
      </w:r>
      <w:r w:rsidR="00391A56">
        <w:t>patch application script</w:t>
      </w:r>
      <w:r>
        <w:t xml:space="preserve"> with the following schedule:</w:t>
      </w:r>
    </w:p>
    <w:tbl>
      <w:tblPr>
        <w:tblStyle w:val="TableGrid"/>
        <w:tblW w:w="0" w:type="auto"/>
        <w:tblLook w:val="04A0" w:firstRow="1" w:lastRow="0" w:firstColumn="1" w:lastColumn="0" w:noHBand="0" w:noVBand="1"/>
      </w:tblPr>
      <w:tblGrid>
        <w:gridCol w:w="3005"/>
        <w:gridCol w:w="3005"/>
        <w:gridCol w:w="3006"/>
      </w:tblGrid>
      <w:tr w:rsidR="00546591" w14:paraId="51756723" w14:textId="77777777" w:rsidTr="006C4C45">
        <w:tc>
          <w:tcPr>
            <w:tcW w:w="3005" w:type="dxa"/>
          </w:tcPr>
          <w:p w14:paraId="0F2DDB50" w14:textId="77777777" w:rsidR="00546591" w:rsidRPr="00554357" w:rsidRDefault="00546591" w:rsidP="006C4C45">
            <w:pPr>
              <w:rPr>
                <w:b/>
                <w:bCs/>
              </w:rPr>
            </w:pPr>
            <w:r w:rsidRPr="00554357">
              <w:rPr>
                <w:b/>
                <w:bCs/>
              </w:rPr>
              <w:t>Schedule task name</w:t>
            </w:r>
          </w:p>
        </w:tc>
        <w:tc>
          <w:tcPr>
            <w:tcW w:w="3005" w:type="dxa"/>
          </w:tcPr>
          <w:p w14:paraId="6D4349E0" w14:textId="77777777" w:rsidR="00546591" w:rsidRPr="00554357" w:rsidRDefault="00546591" w:rsidP="006C4C45">
            <w:pPr>
              <w:rPr>
                <w:b/>
                <w:bCs/>
              </w:rPr>
            </w:pPr>
            <w:r w:rsidRPr="00554357">
              <w:rPr>
                <w:b/>
                <w:bCs/>
              </w:rPr>
              <w:t>Location of Script</w:t>
            </w:r>
          </w:p>
        </w:tc>
        <w:tc>
          <w:tcPr>
            <w:tcW w:w="3006" w:type="dxa"/>
          </w:tcPr>
          <w:p w14:paraId="497610F5" w14:textId="77777777" w:rsidR="00546591" w:rsidRPr="00554357" w:rsidRDefault="00546591" w:rsidP="006C4C45">
            <w:pPr>
              <w:rPr>
                <w:b/>
                <w:bCs/>
              </w:rPr>
            </w:pPr>
            <w:r w:rsidRPr="00554357">
              <w:rPr>
                <w:b/>
                <w:bCs/>
              </w:rPr>
              <w:t>Frequency</w:t>
            </w:r>
          </w:p>
        </w:tc>
      </w:tr>
      <w:tr w:rsidR="00546591" w14:paraId="4EE5F209" w14:textId="77777777" w:rsidTr="006C4C45">
        <w:tc>
          <w:tcPr>
            <w:tcW w:w="3005" w:type="dxa"/>
          </w:tcPr>
          <w:p w14:paraId="20028548" w14:textId="4332EB26" w:rsidR="00546591" w:rsidRDefault="00391A56" w:rsidP="006C4C45">
            <w:r>
              <w:t>Application Patch</w:t>
            </w:r>
            <w:r w:rsidR="00546591">
              <w:t xml:space="preserve"> – On Start up</w:t>
            </w:r>
          </w:p>
        </w:tc>
        <w:tc>
          <w:tcPr>
            <w:tcW w:w="3005" w:type="dxa"/>
          </w:tcPr>
          <w:p w14:paraId="1BBFCD49" w14:textId="6CC96D2C" w:rsidR="00546591" w:rsidRDefault="00546591" w:rsidP="006C4C45">
            <w:r>
              <w:t>C:\Windows\E8\</w:t>
            </w:r>
            <w:r w:rsidR="00391A56">
              <w:t>AppPatch</w:t>
            </w:r>
            <w:r>
              <w:t>\</w:t>
            </w:r>
          </w:p>
        </w:tc>
        <w:tc>
          <w:tcPr>
            <w:tcW w:w="3006" w:type="dxa"/>
          </w:tcPr>
          <w:p w14:paraId="283330DA" w14:textId="77777777" w:rsidR="00546591" w:rsidRDefault="00546591" w:rsidP="006C4C45">
            <w:r>
              <w:t>On Start up</w:t>
            </w:r>
          </w:p>
        </w:tc>
      </w:tr>
      <w:tr w:rsidR="00546591" w14:paraId="0426534A" w14:textId="77777777" w:rsidTr="006C4C45">
        <w:tc>
          <w:tcPr>
            <w:tcW w:w="3005" w:type="dxa"/>
          </w:tcPr>
          <w:p w14:paraId="6683311D" w14:textId="4C12D4E6" w:rsidR="00546591" w:rsidRDefault="00117DC8" w:rsidP="006C4C45">
            <w:r>
              <w:t>Application Patch</w:t>
            </w:r>
            <w:r w:rsidR="00546591">
              <w:t xml:space="preserve"> – 6 Hours</w:t>
            </w:r>
          </w:p>
        </w:tc>
        <w:tc>
          <w:tcPr>
            <w:tcW w:w="3005" w:type="dxa"/>
          </w:tcPr>
          <w:p w14:paraId="52000A50" w14:textId="621CBDB3" w:rsidR="00546591" w:rsidRDefault="00546591" w:rsidP="006C4C45">
            <w:r>
              <w:t>C:\Windows\E8\</w:t>
            </w:r>
            <w:r w:rsidR="00391A56">
              <w:t>AppPatch</w:t>
            </w:r>
            <w:r>
              <w:t>\</w:t>
            </w:r>
          </w:p>
        </w:tc>
        <w:tc>
          <w:tcPr>
            <w:tcW w:w="3006" w:type="dxa"/>
          </w:tcPr>
          <w:p w14:paraId="669884AA" w14:textId="7273F6B3" w:rsidR="00546591" w:rsidRDefault="00546591" w:rsidP="006C4C45">
            <w:r>
              <w:t xml:space="preserve">Every </w:t>
            </w:r>
            <w:r w:rsidR="00117DC8">
              <w:t>6</w:t>
            </w:r>
            <w:r>
              <w:t xml:space="preserve"> Hours from Midnight</w:t>
            </w:r>
          </w:p>
        </w:tc>
      </w:tr>
    </w:tbl>
    <w:p w14:paraId="7C401D85" w14:textId="77777777" w:rsidR="00117DC8" w:rsidRDefault="00117DC8" w:rsidP="00117DC8"/>
    <w:p w14:paraId="48F2765F" w14:textId="00414734" w:rsidR="00D83273" w:rsidRDefault="00D83273" w:rsidP="00117DC8">
      <w:r>
        <w:t xml:space="preserve">The </w:t>
      </w:r>
      <w:r w:rsidR="00210F36">
        <w:t>script will complete the following actions:</w:t>
      </w:r>
    </w:p>
    <w:p w14:paraId="56EA0F7B" w14:textId="7CFFB344" w:rsidR="00210F36" w:rsidRDefault="00210F36" w:rsidP="00210F36">
      <w:pPr>
        <w:pStyle w:val="ListParagraph"/>
        <w:numPr>
          <w:ilvl w:val="0"/>
          <w:numId w:val="2"/>
        </w:numPr>
      </w:pPr>
      <w:r>
        <w:t>Check for any applications which require an update</w:t>
      </w:r>
      <w:r w:rsidR="00E1242D">
        <w:t>.</w:t>
      </w:r>
    </w:p>
    <w:p w14:paraId="2D132DE8" w14:textId="46BCCEB9" w:rsidR="00210F36" w:rsidRDefault="00210F36" w:rsidP="00210F36">
      <w:pPr>
        <w:pStyle w:val="ListParagraph"/>
        <w:numPr>
          <w:ilvl w:val="0"/>
          <w:numId w:val="2"/>
        </w:numPr>
      </w:pPr>
      <w:r>
        <w:t>Apply and updates available for a</w:t>
      </w:r>
      <w:r w:rsidR="006628A4">
        <w:t>pplications.</w:t>
      </w:r>
    </w:p>
    <w:p w14:paraId="053967F5" w14:textId="77777777" w:rsidR="00117DC8" w:rsidRDefault="00117DC8" w:rsidP="00117DC8"/>
    <w:p w14:paraId="02A007DD" w14:textId="461705A3" w:rsidR="00AA2709" w:rsidRDefault="00AA2709" w:rsidP="00E21FD1">
      <w:pPr>
        <w:pStyle w:val="Heading3"/>
      </w:pPr>
      <w:bookmarkStart w:id="9" w:name="_Toc158646039"/>
      <w:r>
        <w:t>Manual Component</w:t>
      </w:r>
      <w:bookmarkEnd w:id="9"/>
    </w:p>
    <w:p w14:paraId="18BE042A" w14:textId="1327F54B" w:rsidR="00AA2709" w:rsidRDefault="00AA2709" w:rsidP="00AA2709">
      <w:r>
        <w:t xml:space="preserve">Each month the operator will be required to go the vendors website to confirm, the applications are still in support and remove any upgrade any applications to the latest version. </w:t>
      </w:r>
      <w:r w:rsidR="00722F4C">
        <w:t>The operator could be assisted by signing up for vendor notification for new versions.</w:t>
      </w:r>
    </w:p>
    <w:p w14:paraId="2DAB9AD4" w14:textId="77777777" w:rsidR="00AB435A" w:rsidRDefault="00AB435A">
      <w:pPr>
        <w:rPr>
          <w:rFonts w:asciiTheme="majorHAnsi" w:eastAsiaTheme="majorEastAsia" w:hAnsiTheme="majorHAnsi" w:cstheme="majorBidi"/>
          <w:color w:val="2F5496" w:themeColor="accent1" w:themeShade="BF"/>
          <w:sz w:val="32"/>
          <w:szCs w:val="32"/>
        </w:rPr>
      </w:pPr>
      <w:r>
        <w:br w:type="page"/>
      </w:r>
    </w:p>
    <w:p w14:paraId="55A9D8A7" w14:textId="696A4A27" w:rsidR="00722F4C" w:rsidRDefault="00722F4C" w:rsidP="00D91380">
      <w:pPr>
        <w:pStyle w:val="Heading2"/>
      </w:pPr>
      <w:bookmarkStart w:id="10" w:name="_Toc158646040"/>
      <w:r>
        <w:lastRenderedPageBreak/>
        <w:t>Patch Operating Systems</w:t>
      </w:r>
      <w:bookmarkEnd w:id="10"/>
    </w:p>
    <w:p w14:paraId="09E8A0B4" w14:textId="7CA3B0BD" w:rsidR="00722F4C" w:rsidRDefault="00722F4C" w:rsidP="00722F4C">
      <w:r>
        <w:t xml:space="preserve">Total number of ISM controls: </w:t>
      </w:r>
      <w:r>
        <w:t>8</w:t>
      </w:r>
    </w:p>
    <w:p w14:paraId="3C69C1A1" w14:textId="1E56B214" w:rsidR="00722F4C" w:rsidRDefault="00722F4C" w:rsidP="00722F4C">
      <w:r>
        <w:t xml:space="preserve">Non applicable ISM controls: </w:t>
      </w:r>
      <w:r>
        <w:t>1</w:t>
      </w:r>
    </w:p>
    <w:p w14:paraId="403605B8" w14:textId="77777777" w:rsidR="00722F4C" w:rsidRDefault="00722F4C" w:rsidP="00722F4C">
      <w:r>
        <w:t>ISM controls automated: 6</w:t>
      </w:r>
    </w:p>
    <w:p w14:paraId="73864194" w14:textId="69CCA844" w:rsidR="00722F4C" w:rsidRDefault="00722F4C" w:rsidP="00722F4C">
      <w:r>
        <w:t xml:space="preserve">ISM controls manual: </w:t>
      </w:r>
      <w:r>
        <w:t>1</w:t>
      </w:r>
    </w:p>
    <w:p w14:paraId="6D28697D" w14:textId="77777777" w:rsidR="00722F4C" w:rsidRDefault="00722F4C" w:rsidP="00D91380">
      <w:pPr>
        <w:pStyle w:val="Heading3"/>
      </w:pPr>
      <w:bookmarkStart w:id="11" w:name="_Toc158646041"/>
      <w:r>
        <w:t>Automated Component</w:t>
      </w:r>
      <w:bookmarkEnd w:id="11"/>
    </w:p>
    <w:p w14:paraId="71B20936" w14:textId="5B768B8B" w:rsidR="00151D89" w:rsidRDefault="00151D89" w:rsidP="00151D89">
      <w:r>
        <w:t xml:space="preserve">A schedule task has been configured to execute the patch </w:t>
      </w:r>
      <w:r>
        <w:t>operating system</w:t>
      </w:r>
      <w:r>
        <w:t xml:space="preserve"> script with the following schedule:</w:t>
      </w:r>
    </w:p>
    <w:tbl>
      <w:tblPr>
        <w:tblStyle w:val="TableGrid"/>
        <w:tblW w:w="0" w:type="auto"/>
        <w:tblLook w:val="04A0" w:firstRow="1" w:lastRow="0" w:firstColumn="1" w:lastColumn="0" w:noHBand="0" w:noVBand="1"/>
      </w:tblPr>
      <w:tblGrid>
        <w:gridCol w:w="3005"/>
        <w:gridCol w:w="3005"/>
        <w:gridCol w:w="3006"/>
      </w:tblGrid>
      <w:tr w:rsidR="00151D89" w14:paraId="54E261CA" w14:textId="77777777" w:rsidTr="006C4C45">
        <w:tc>
          <w:tcPr>
            <w:tcW w:w="3005" w:type="dxa"/>
          </w:tcPr>
          <w:p w14:paraId="561845F7" w14:textId="77777777" w:rsidR="00151D89" w:rsidRPr="00554357" w:rsidRDefault="00151D89" w:rsidP="006C4C45">
            <w:pPr>
              <w:rPr>
                <w:b/>
                <w:bCs/>
              </w:rPr>
            </w:pPr>
            <w:r w:rsidRPr="00554357">
              <w:rPr>
                <w:b/>
                <w:bCs/>
              </w:rPr>
              <w:t>Schedule task name</w:t>
            </w:r>
          </w:p>
        </w:tc>
        <w:tc>
          <w:tcPr>
            <w:tcW w:w="3005" w:type="dxa"/>
          </w:tcPr>
          <w:p w14:paraId="7C40FD8D" w14:textId="77777777" w:rsidR="00151D89" w:rsidRPr="00554357" w:rsidRDefault="00151D89" w:rsidP="006C4C45">
            <w:pPr>
              <w:rPr>
                <w:b/>
                <w:bCs/>
              </w:rPr>
            </w:pPr>
            <w:r w:rsidRPr="00554357">
              <w:rPr>
                <w:b/>
                <w:bCs/>
              </w:rPr>
              <w:t>Location of Script</w:t>
            </w:r>
          </w:p>
        </w:tc>
        <w:tc>
          <w:tcPr>
            <w:tcW w:w="3006" w:type="dxa"/>
          </w:tcPr>
          <w:p w14:paraId="644C0ED8" w14:textId="77777777" w:rsidR="00151D89" w:rsidRPr="00554357" w:rsidRDefault="00151D89" w:rsidP="006C4C45">
            <w:pPr>
              <w:rPr>
                <w:b/>
                <w:bCs/>
              </w:rPr>
            </w:pPr>
            <w:r w:rsidRPr="00554357">
              <w:rPr>
                <w:b/>
                <w:bCs/>
              </w:rPr>
              <w:t>Frequency</w:t>
            </w:r>
          </w:p>
        </w:tc>
      </w:tr>
      <w:tr w:rsidR="00151D89" w14:paraId="0F52C223" w14:textId="77777777" w:rsidTr="006C4C45">
        <w:tc>
          <w:tcPr>
            <w:tcW w:w="3005" w:type="dxa"/>
          </w:tcPr>
          <w:p w14:paraId="0BCE5CC0" w14:textId="4ABDE161" w:rsidR="00151D89" w:rsidRDefault="00333452" w:rsidP="006C4C45">
            <w:r>
              <w:t>OS</w:t>
            </w:r>
            <w:r w:rsidR="00151D89">
              <w:t xml:space="preserve"> Patch – On Start up</w:t>
            </w:r>
          </w:p>
        </w:tc>
        <w:tc>
          <w:tcPr>
            <w:tcW w:w="3005" w:type="dxa"/>
          </w:tcPr>
          <w:p w14:paraId="06C8E77A" w14:textId="2D45047E" w:rsidR="00151D89" w:rsidRDefault="00151D89" w:rsidP="006C4C45">
            <w:r>
              <w:t>C:\Windows\E8\</w:t>
            </w:r>
            <w:r w:rsidR="00333452">
              <w:t>OS</w:t>
            </w:r>
            <w:r>
              <w:t>Patch\</w:t>
            </w:r>
          </w:p>
        </w:tc>
        <w:tc>
          <w:tcPr>
            <w:tcW w:w="3006" w:type="dxa"/>
          </w:tcPr>
          <w:p w14:paraId="6464EFDC" w14:textId="77777777" w:rsidR="00151D89" w:rsidRDefault="00151D89" w:rsidP="006C4C45">
            <w:r>
              <w:t>On Start up</w:t>
            </w:r>
          </w:p>
        </w:tc>
      </w:tr>
      <w:tr w:rsidR="00151D89" w14:paraId="4B43EF7D" w14:textId="77777777" w:rsidTr="006C4C45">
        <w:tc>
          <w:tcPr>
            <w:tcW w:w="3005" w:type="dxa"/>
          </w:tcPr>
          <w:p w14:paraId="74EE6BD0" w14:textId="39726B9D" w:rsidR="00151D89" w:rsidRDefault="00333452" w:rsidP="006C4C45">
            <w:r>
              <w:t>OS</w:t>
            </w:r>
            <w:r w:rsidR="00151D89">
              <w:t xml:space="preserve"> Patch – </w:t>
            </w:r>
            <w:r>
              <w:t xml:space="preserve">Daily </w:t>
            </w:r>
          </w:p>
        </w:tc>
        <w:tc>
          <w:tcPr>
            <w:tcW w:w="3005" w:type="dxa"/>
          </w:tcPr>
          <w:p w14:paraId="79AB061E" w14:textId="2836458C" w:rsidR="00151D89" w:rsidRDefault="00151D89" w:rsidP="006C4C45">
            <w:r>
              <w:t>C:\Windows\E8\</w:t>
            </w:r>
            <w:r w:rsidR="00333452">
              <w:t>OS</w:t>
            </w:r>
            <w:r>
              <w:t>Patch\</w:t>
            </w:r>
          </w:p>
        </w:tc>
        <w:tc>
          <w:tcPr>
            <w:tcW w:w="3006" w:type="dxa"/>
          </w:tcPr>
          <w:p w14:paraId="31169AF8" w14:textId="129F88C9" w:rsidR="00151D89" w:rsidRDefault="00333452" w:rsidP="006C4C45">
            <w:r>
              <w:t>Daily at 12 noon</w:t>
            </w:r>
          </w:p>
        </w:tc>
      </w:tr>
      <w:tr w:rsidR="00E1242D" w14:paraId="732B93D3" w14:textId="77777777" w:rsidTr="006C4C45">
        <w:tc>
          <w:tcPr>
            <w:tcW w:w="3005" w:type="dxa"/>
          </w:tcPr>
          <w:p w14:paraId="34ACFFE6" w14:textId="77777777" w:rsidR="00E1242D" w:rsidRDefault="00E1242D" w:rsidP="006C4C45"/>
        </w:tc>
        <w:tc>
          <w:tcPr>
            <w:tcW w:w="3005" w:type="dxa"/>
          </w:tcPr>
          <w:p w14:paraId="6BE1EA5A" w14:textId="77777777" w:rsidR="00E1242D" w:rsidRDefault="00E1242D" w:rsidP="006C4C45"/>
        </w:tc>
        <w:tc>
          <w:tcPr>
            <w:tcW w:w="3006" w:type="dxa"/>
          </w:tcPr>
          <w:p w14:paraId="54E869B1" w14:textId="77777777" w:rsidR="00E1242D" w:rsidRDefault="00E1242D" w:rsidP="006C4C45"/>
        </w:tc>
      </w:tr>
    </w:tbl>
    <w:p w14:paraId="1965201A" w14:textId="77777777" w:rsidR="00E1242D" w:rsidRDefault="00E1242D" w:rsidP="00E1242D"/>
    <w:p w14:paraId="09939666" w14:textId="77777777" w:rsidR="00E1242D" w:rsidRDefault="00E1242D" w:rsidP="00E1242D">
      <w:r>
        <w:t>The script will complete the following actions:</w:t>
      </w:r>
    </w:p>
    <w:p w14:paraId="50668F48" w14:textId="59F724F4" w:rsidR="00E1242D" w:rsidRDefault="00E1242D" w:rsidP="00E1242D">
      <w:pPr>
        <w:pStyle w:val="ListParagraph"/>
        <w:numPr>
          <w:ilvl w:val="0"/>
          <w:numId w:val="2"/>
        </w:numPr>
      </w:pPr>
      <w:r>
        <w:t xml:space="preserve">Apply registry setting to control the </w:t>
      </w:r>
      <w:r w:rsidR="00141CE1">
        <w:t>behaviour Windows Update Service</w:t>
      </w:r>
    </w:p>
    <w:p w14:paraId="4AA3F5DC" w14:textId="1F5B19C8" w:rsidR="00141CE1" w:rsidRDefault="00141CE1" w:rsidP="00E1242D">
      <w:pPr>
        <w:pStyle w:val="ListParagraph"/>
        <w:numPr>
          <w:ilvl w:val="0"/>
          <w:numId w:val="2"/>
        </w:numPr>
      </w:pPr>
      <w:r>
        <w:t>Check for any available patches.</w:t>
      </w:r>
    </w:p>
    <w:p w14:paraId="3D2299A0" w14:textId="0A1F6A4F" w:rsidR="00E1242D" w:rsidRDefault="00141CE1" w:rsidP="001E51F2">
      <w:pPr>
        <w:pStyle w:val="ListParagraph"/>
        <w:numPr>
          <w:ilvl w:val="0"/>
          <w:numId w:val="2"/>
        </w:numPr>
      </w:pPr>
      <w:r>
        <w:t>Apply any available patches.</w:t>
      </w:r>
    </w:p>
    <w:p w14:paraId="31657B8A" w14:textId="6C1915C5" w:rsidR="00722F4C" w:rsidRDefault="00722F4C" w:rsidP="00D91380">
      <w:pPr>
        <w:pStyle w:val="Heading3"/>
      </w:pPr>
      <w:bookmarkStart w:id="12" w:name="_Toc158646042"/>
      <w:r>
        <w:t>Manual Component</w:t>
      </w:r>
      <w:bookmarkEnd w:id="12"/>
    </w:p>
    <w:p w14:paraId="1D413DCB" w14:textId="7EF94806" w:rsidR="00722F4C" w:rsidRDefault="00827AF9" w:rsidP="00722F4C">
      <w:r>
        <w:t>Every</w:t>
      </w:r>
      <w:r w:rsidR="00722F4C">
        <w:t xml:space="preserve"> </w:t>
      </w:r>
      <w:r w:rsidR="00722F4C">
        <w:t xml:space="preserve">3 </w:t>
      </w:r>
      <w:r w:rsidR="00722F4C">
        <w:t>month</w:t>
      </w:r>
      <w:r>
        <w:t>s</w:t>
      </w:r>
      <w:r w:rsidR="00722F4C">
        <w:t xml:space="preserve"> the operator will be required to go the </w:t>
      </w:r>
      <w:hyperlink r:id="rId9" w:history="1">
        <w:r w:rsidR="00722F4C" w:rsidRPr="00722F4C">
          <w:rPr>
            <w:rStyle w:val="Hyperlink"/>
          </w:rPr>
          <w:t>Microsoft Support page</w:t>
        </w:r>
      </w:hyperlink>
      <w:r w:rsidR="00722F4C">
        <w:t xml:space="preserve"> to determine if the operating system is still supported. The current version of Windows 11 is supported until November 11</w:t>
      </w:r>
      <w:r w:rsidR="00722F4C" w:rsidRPr="00722F4C">
        <w:rPr>
          <w:vertAlign w:val="superscript"/>
        </w:rPr>
        <w:t>th</w:t>
      </w:r>
      <w:r w:rsidR="00722F4C">
        <w:t xml:space="preserve"> 2025. If the operating system is no longer supported, the recommend course of action will be to replace the whole device and start again.</w:t>
      </w:r>
    </w:p>
    <w:p w14:paraId="0856E080" w14:textId="77777777" w:rsidR="00AB435A" w:rsidRDefault="00AB435A">
      <w:pPr>
        <w:rPr>
          <w:rFonts w:asciiTheme="majorHAnsi" w:eastAsiaTheme="majorEastAsia" w:hAnsiTheme="majorHAnsi" w:cstheme="majorBidi"/>
          <w:color w:val="2F5496" w:themeColor="accent1" w:themeShade="BF"/>
          <w:sz w:val="32"/>
          <w:szCs w:val="32"/>
        </w:rPr>
      </w:pPr>
      <w:r>
        <w:br w:type="page"/>
      </w:r>
    </w:p>
    <w:p w14:paraId="52FF92AC" w14:textId="2B5F76A2" w:rsidR="00E835E9" w:rsidRDefault="00E835E9" w:rsidP="00D91380">
      <w:pPr>
        <w:pStyle w:val="Heading2"/>
      </w:pPr>
      <w:bookmarkStart w:id="13" w:name="_Toc158646043"/>
      <w:r>
        <w:lastRenderedPageBreak/>
        <w:t>Mu</w:t>
      </w:r>
      <w:r w:rsidR="00AB435A">
        <w:t>l</w:t>
      </w:r>
      <w:r>
        <w:t>ti</w:t>
      </w:r>
      <w:r w:rsidR="002E39D4">
        <w:t>-Factor Authentication</w:t>
      </w:r>
      <w:bookmarkEnd w:id="13"/>
    </w:p>
    <w:p w14:paraId="31AA9FAF" w14:textId="6AE196E6" w:rsidR="00E835E9" w:rsidRDefault="00E835E9" w:rsidP="00E835E9">
      <w:r>
        <w:t xml:space="preserve">Total number of ISM controls: </w:t>
      </w:r>
      <w:r w:rsidR="00B92902">
        <w:t>7</w:t>
      </w:r>
    </w:p>
    <w:p w14:paraId="79BCD62F" w14:textId="6345FAD1" w:rsidR="00E835E9" w:rsidRDefault="00E835E9" w:rsidP="00E835E9">
      <w:r>
        <w:t xml:space="preserve">Non applicable ISM controls: </w:t>
      </w:r>
      <w:r w:rsidR="00B92902">
        <w:t>0</w:t>
      </w:r>
    </w:p>
    <w:p w14:paraId="5C71D291" w14:textId="2D62741D" w:rsidR="00E835E9" w:rsidRDefault="00E835E9" w:rsidP="00E835E9">
      <w:r>
        <w:t xml:space="preserve">ISM controls automated: </w:t>
      </w:r>
      <w:r w:rsidR="00B92902">
        <w:t>0</w:t>
      </w:r>
    </w:p>
    <w:p w14:paraId="15A7EA82" w14:textId="7C362423" w:rsidR="00E835E9" w:rsidRDefault="00E835E9" w:rsidP="00E835E9">
      <w:r>
        <w:t xml:space="preserve">ISM controls manual: </w:t>
      </w:r>
      <w:r w:rsidR="00B92902">
        <w:t>7</w:t>
      </w:r>
    </w:p>
    <w:p w14:paraId="65DC2AEE" w14:textId="449B67AB" w:rsidR="00E835E9" w:rsidRDefault="00B92902" w:rsidP="00D91380">
      <w:pPr>
        <w:pStyle w:val="Heading3"/>
      </w:pPr>
      <w:bookmarkStart w:id="14" w:name="_Toc158646044"/>
      <w:r>
        <w:t>Manual</w:t>
      </w:r>
      <w:r w:rsidR="00E835E9">
        <w:t xml:space="preserve"> Component</w:t>
      </w:r>
      <w:bookmarkEnd w:id="14"/>
    </w:p>
    <w:p w14:paraId="4A67E505" w14:textId="66CFCC6B" w:rsidR="00E835E9" w:rsidRDefault="002C4EA8" w:rsidP="00E835E9">
      <w:r>
        <w:t>The operator will ne</w:t>
      </w:r>
      <w:r w:rsidR="003260DF">
        <w:t xml:space="preserve">ed to configure multi factor authentication on </w:t>
      </w:r>
      <w:r w:rsidR="00827AF9">
        <w:t xml:space="preserve">any </w:t>
      </w:r>
      <w:r w:rsidR="00EE1C57">
        <w:t>cloud-based</w:t>
      </w:r>
      <w:r w:rsidR="003260DF">
        <w:t xml:space="preserve"> solution</w:t>
      </w:r>
      <w:r w:rsidR="00270B56">
        <w:t xml:space="preserve">s </w:t>
      </w:r>
      <w:r w:rsidR="00827AF9">
        <w:t xml:space="preserve">they </w:t>
      </w:r>
      <w:r w:rsidR="00EE1C57">
        <w:t xml:space="preserve">use </w:t>
      </w:r>
      <w:r w:rsidR="00270B56">
        <w:t>manual</w:t>
      </w:r>
      <w:r w:rsidR="00EA58B9">
        <w:t xml:space="preserve">ly. </w:t>
      </w:r>
    </w:p>
    <w:p w14:paraId="6B7DC51B" w14:textId="77777777" w:rsidR="00E835E9" w:rsidRDefault="00E835E9" w:rsidP="00722F4C"/>
    <w:p w14:paraId="7E6180E8" w14:textId="77777777" w:rsidR="00AB435A" w:rsidRDefault="00AB435A">
      <w:pPr>
        <w:rPr>
          <w:rFonts w:asciiTheme="majorHAnsi" w:eastAsiaTheme="majorEastAsia" w:hAnsiTheme="majorHAnsi" w:cstheme="majorBidi"/>
          <w:color w:val="2F5496" w:themeColor="accent1" w:themeShade="BF"/>
          <w:sz w:val="32"/>
          <w:szCs w:val="32"/>
        </w:rPr>
      </w:pPr>
      <w:r>
        <w:br w:type="page"/>
      </w:r>
    </w:p>
    <w:p w14:paraId="071510C6" w14:textId="35B45B3D" w:rsidR="00556B8E" w:rsidRDefault="00556B8E" w:rsidP="00D91380">
      <w:pPr>
        <w:pStyle w:val="Heading2"/>
      </w:pPr>
      <w:bookmarkStart w:id="15" w:name="_Toc158646045"/>
      <w:r>
        <w:lastRenderedPageBreak/>
        <w:t xml:space="preserve">Restrict </w:t>
      </w:r>
      <w:r w:rsidR="00801D2A">
        <w:t>Administrative Privileges</w:t>
      </w:r>
      <w:bookmarkEnd w:id="15"/>
    </w:p>
    <w:p w14:paraId="4E312AD6" w14:textId="5BFF084E" w:rsidR="00556B8E" w:rsidRDefault="00556B8E" w:rsidP="00556B8E">
      <w:r>
        <w:t xml:space="preserve">Total number of ISM controls: </w:t>
      </w:r>
      <w:r w:rsidR="00AB79A4">
        <w:t>7</w:t>
      </w:r>
    </w:p>
    <w:p w14:paraId="4F452257" w14:textId="77777777" w:rsidR="00556B8E" w:rsidRDefault="00556B8E" w:rsidP="00556B8E">
      <w:r>
        <w:t>Non applicable ISM controls: 0</w:t>
      </w:r>
    </w:p>
    <w:p w14:paraId="2A435234" w14:textId="77777777" w:rsidR="00556B8E" w:rsidRDefault="00556B8E" w:rsidP="00556B8E">
      <w:r>
        <w:t>ISM controls automated: 0</w:t>
      </w:r>
    </w:p>
    <w:p w14:paraId="73B54C43" w14:textId="175C2EF5" w:rsidR="00556B8E" w:rsidRDefault="00556B8E" w:rsidP="00556B8E">
      <w:r>
        <w:t xml:space="preserve">ISM controls manual: </w:t>
      </w:r>
      <w:r w:rsidR="00AB79A4">
        <w:t>2</w:t>
      </w:r>
    </w:p>
    <w:p w14:paraId="0222F5F9" w14:textId="3AB33F4A" w:rsidR="009E0AD2" w:rsidRDefault="00F47626" w:rsidP="009E0AD2">
      <w:r>
        <w:t>ISM controls non-compliant</w:t>
      </w:r>
      <w:r w:rsidR="009E0AD2">
        <w:t xml:space="preserve">: </w:t>
      </w:r>
      <w:r w:rsidR="005C3722">
        <w:t>5 (ISM</w:t>
      </w:r>
      <w:r w:rsidR="00E10EBA">
        <w:t>-1175, ISM-1883,</w:t>
      </w:r>
      <w:r w:rsidR="00D46B64">
        <w:t xml:space="preserve"> </w:t>
      </w:r>
      <w:r w:rsidR="00E10EBA">
        <w:t>ISM-1380, ISM-</w:t>
      </w:r>
      <w:r w:rsidR="00201A56">
        <w:t>1688 and ISM-1689)</w:t>
      </w:r>
    </w:p>
    <w:p w14:paraId="0FC7E182" w14:textId="0B29D47A" w:rsidR="009E0AD2" w:rsidRDefault="009E0AD2" w:rsidP="00D91380">
      <w:pPr>
        <w:pStyle w:val="Heading3"/>
      </w:pPr>
      <w:bookmarkStart w:id="16" w:name="_Toc158646046"/>
      <w:r>
        <w:t>Manual Component</w:t>
      </w:r>
      <w:bookmarkEnd w:id="16"/>
    </w:p>
    <w:p w14:paraId="63685FFB" w14:textId="3B88E8A9" w:rsidR="00C94C7D" w:rsidRPr="00C94C7D" w:rsidRDefault="00C94C7D" w:rsidP="00C94C7D">
      <w:r>
        <w:t xml:space="preserve">Once the master script has been executed the operator will be need to create a standard user account on the computer. This account will be used for the </w:t>
      </w:r>
      <w:r w:rsidR="000F6316">
        <w:t>day-to-day</w:t>
      </w:r>
      <w:r>
        <w:t xml:space="preserve"> operations of the business. </w:t>
      </w:r>
      <w:r w:rsidR="000F6316">
        <w:t xml:space="preserve">Instructions on how to create an account can be found </w:t>
      </w:r>
      <w:hyperlink r:id="rId10" w:history="1">
        <w:r w:rsidR="000F6316" w:rsidRPr="00EA58B9">
          <w:rPr>
            <w:rStyle w:val="Hyperlink"/>
          </w:rPr>
          <w:t>here</w:t>
        </w:r>
      </w:hyperlink>
      <w:r w:rsidR="00EA58B9">
        <w:t>.</w:t>
      </w:r>
    </w:p>
    <w:p w14:paraId="3F2582E9" w14:textId="28DAA0CA" w:rsidR="009E0AD2" w:rsidRDefault="00034923" w:rsidP="0007008D">
      <w:pPr>
        <w:pStyle w:val="Heading3"/>
      </w:pPr>
      <w:bookmarkStart w:id="17" w:name="_Toc158646047"/>
      <w:r>
        <w:t>Non-Compliance</w:t>
      </w:r>
      <w:bookmarkEnd w:id="17"/>
    </w:p>
    <w:p w14:paraId="028988B0" w14:textId="15FF7F4F" w:rsidR="00C35DA4" w:rsidRPr="00C35DA4" w:rsidRDefault="00C35DA4" w:rsidP="00C35DA4">
      <w:r>
        <w:t xml:space="preserve">Due to the </w:t>
      </w:r>
      <w:r w:rsidR="004B4CC5">
        <w:t>operating</w:t>
      </w:r>
      <w:r>
        <w:t xml:space="preserve"> environment only </w:t>
      </w:r>
      <w:r w:rsidR="000D714C">
        <w:t>containing 1</w:t>
      </w:r>
      <w:r>
        <w:t xml:space="preserve"> </w:t>
      </w:r>
      <w:r w:rsidR="001035F5">
        <w:t xml:space="preserve">device, </w:t>
      </w:r>
      <w:r w:rsidR="006B42C9">
        <w:t>privilege and non-privileged activities cannot be separated.</w:t>
      </w:r>
      <w:r w:rsidR="00AB1C9C">
        <w:t xml:space="preserve"> With different gateway hardware it might be possible to restrict administrative users from accessing the internet. An alter</w:t>
      </w:r>
      <w:r w:rsidR="006800F8">
        <w:t>nate option would be</w:t>
      </w:r>
      <w:r w:rsidR="004B4CC5">
        <w:t xml:space="preserve"> to</w:t>
      </w:r>
      <w:r w:rsidR="006800F8">
        <w:t xml:space="preserve"> use a protective domain name serv</w:t>
      </w:r>
      <w:r w:rsidR="00EF5EFD">
        <w:t>ice to protect the internet traffic.</w:t>
      </w:r>
    </w:p>
    <w:p w14:paraId="3B82CA85" w14:textId="77777777" w:rsidR="00034923" w:rsidRPr="00034923" w:rsidRDefault="00034923" w:rsidP="00034923"/>
    <w:p w14:paraId="0A63F201" w14:textId="77777777" w:rsidR="00AB79A4" w:rsidRDefault="00AB79A4" w:rsidP="00556B8E"/>
    <w:p w14:paraId="6AE4DD8D" w14:textId="77777777" w:rsidR="00801D2A" w:rsidRDefault="00801D2A">
      <w:pPr>
        <w:rPr>
          <w:rFonts w:asciiTheme="majorHAnsi" w:eastAsiaTheme="majorEastAsia" w:hAnsiTheme="majorHAnsi" w:cstheme="majorBidi"/>
          <w:color w:val="2F5496" w:themeColor="accent1" w:themeShade="BF"/>
          <w:sz w:val="32"/>
          <w:szCs w:val="32"/>
        </w:rPr>
      </w:pPr>
      <w:r>
        <w:br w:type="page"/>
      </w:r>
    </w:p>
    <w:p w14:paraId="7DB4FFAC" w14:textId="631D020F" w:rsidR="00B9192A" w:rsidRDefault="00B9192A" w:rsidP="0007008D">
      <w:pPr>
        <w:pStyle w:val="Heading2"/>
      </w:pPr>
      <w:bookmarkStart w:id="18" w:name="_Toc158646048"/>
      <w:r>
        <w:lastRenderedPageBreak/>
        <w:t>Application Control</w:t>
      </w:r>
      <w:bookmarkEnd w:id="18"/>
    </w:p>
    <w:p w14:paraId="23C16019" w14:textId="1ED96322" w:rsidR="00B9192A" w:rsidRDefault="00B9192A" w:rsidP="00B9192A">
      <w:r>
        <w:t xml:space="preserve">Total number of ISM controls: </w:t>
      </w:r>
      <w:r>
        <w:t>3</w:t>
      </w:r>
    </w:p>
    <w:p w14:paraId="4C90673D" w14:textId="77777777" w:rsidR="00B9192A" w:rsidRDefault="00B9192A" w:rsidP="00B9192A">
      <w:r>
        <w:t>Non applicable ISM controls: 0</w:t>
      </w:r>
    </w:p>
    <w:p w14:paraId="5AD565ED" w14:textId="0EBDBE19" w:rsidR="00B9192A" w:rsidRDefault="00B9192A" w:rsidP="00B9192A">
      <w:r>
        <w:t xml:space="preserve">ISM controls automated: </w:t>
      </w:r>
      <w:r w:rsidR="009329BE">
        <w:t>3</w:t>
      </w:r>
    </w:p>
    <w:p w14:paraId="47B41BF9" w14:textId="74206D00" w:rsidR="00B9192A" w:rsidRDefault="00B9192A" w:rsidP="00B9192A">
      <w:r>
        <w:t xml:space="preserve">ISM controls manual: </w:t>
      </w:r>
      <w:r>
        <w:t>0</w:t>
      </w:r>
    </w:p>
    <w:p w14:paraId="20380A87" w14:textId="3DF30BDE" w:rsidR="00137616" w:rsidRDefault="00137616" w:rsidP="0007008D">
      <w:pPr>
        <w:pStyle w:val="Heading3"/>
      </w:pPr>
      <w:bookmarkStart w:id="19" w:name="_Toc158646049"/>
      <w:r>
        <w:t>Automate Component</w:t>
      </w:r>
      <w:bookmarkEnd w:id="19"/>
    </w:p>
    <w:p w14:paraId="11288A65" w14:textId="21D6732D" w:rsidR="00137616" w:rsidRDefault="00137616" w:rsidP="00B9192A">
      <w:r>
        <w:t xml:space="preserve">The master installation script will </w:t>
      </w:r>
      <w:r w:rsidR="00A84888">
        <w:t xml:space="preserve">install all necessary Windows components required for AppLocker to work correctly and apply a </w:t>
      </w:r>
      <w:r w:rsidR="00383FCC">
        <w:t xml:space="preserve">base AppLocker policy, which includes </w:t>
      </w:r>
      <w:r w:rsidR="009C3115">
        <w:t xml:space="preserve">Adobe products. </w:t>
      </w:r>
      <w:r w:rsidR="00B41548">
        <w:t xml:space="preserve">The script will also set the associated </w:t>
      </w:r>
      <w:r w:rsidR="009329BE">
        <w:t>AppLocker</w:t>
      </w:r>
      <w:r w:rsidR="00B41548">
        <w:t xml:space="preserve"> </w:t>
      </w:r>
      <w:r w:rsidR="009329BE">
        <w:t xml:space="preserve">services to protected, preventing the user from disabling the services. </w:t>
      </w:r>
      <w:r w:rsidR="009C3115">
        <w:t>This is</w:t>
      </w:r>
      <w:r w:rsidR="009329BE">
        <w:t xml:space="preserve"> script is only executed once.</w:t>
      </w:r>
    </w:p>
    <w:p w14:paraId="7453C826" w14:textId="77777777" w:rsidR="00137616" w:rsidRDefault="00137616" w:rsidP="0007008D">
      <w:pPr>
        <w:pStyle w:val="Heading3"/>
      </w:pPr>
      <w:bookmarkStart w:id="20" w:name="_Toc158646050"/>
      <w:r>
        <w:t>Manual Component</w:t>
      </w:r>
      <w:bookmarkEnd w:id="20"/>
    </w:p>
    <w:p w14:paraId="057D8600" w14:textId="3FA64D6C" w:rsidR="009329BE" w:rsidRPr="009329BE" w:rsidRDefault="009329BE" w:rsidP="009329BE">
      <w:r>
        <w:t xml:space="preserve">If the </w:t>
      </w:r>
      <w:r w:rsidR="00653438">
        <w:t>user requires to add additional rules for new software, they will need to log in</w:t>
      </w:r>
      <w:r w:rsidR="00BF6E43">
        <w:t xml:space="preserve"> </w:t>
      </w:r>
      <w:r w:rsidR="00653438">
        <w:t>to</w:t>
      </w:r>
      <w:r w:rsidR="00BF6E43">
        <w:t xml:space="preserve"> </w:t>
      </w:r>
      <w:r w:rsidR="008C0134">
        <w:t>the</w:t>
      </w:r>
      <w:r w:rsidR="00653438">
        <w:t xml:space="preserve"> system </w:t>
      </w:r>
      <w:r w:rsidR="003F423D">
        <w:t xml:space="preserve">as the administrator and modify the AppLocker policy. Instructions on how to complete this can be found </w:t>
      </w:r>
      <w:hyperlink r:id="rId11" w:anchor="editing-an-applocker-policy-by-using-the-local-security-policy-snap-in" w:history="1">
        <w:r w:rsidR="003F423D" w:rsidRPr="00885D15">
          <w:rPr>
            <w:rStyle w:val="Hyperlink"/>
          </w:rPr>
          <w:t>here</w:t>
        </w:r>
      </w:hyperlink>
      <w:r w:rsidR="00B038BF">
        <w:t>.</w:t>
      </w:r>
    </w:p>
    <w:p w14:paraId="17427849" w14:textId="77777777" w:rsidR="000858CE" w:rsidRDefault="000858CE" w:rsidP="00722F4C"/>
    <w:p w14:paraId="47406A92" w14:textId="77777777" w:rsidR="00AB435A" w:rsidRDefault="00AB435A">
      <w:pPr>
        <w:rPr>
          <w:rFonts w:asciiTheme="majorHAnsi" w:eastAsiaTheme="majorEastAsia" w:hAnsiTheme="majorHAnsi" w:cstheme="majorBidi"/>
          <w:color w:val="2F5496" w:themeColor="accent1" w:themeShade="BF"/>
          <w:sz w:val="32"/>
          <w:szCs w:val="32"/>
        </w:rPr>
      </w:pPr>
      <w:r>
        <w:br w:type="page"/>
      </w:r>
    </w:p>
    <w:p w14:paraId="525BFBF7" w14:textId="7D9B3B57" w:rsidR="000858CE" w:rsidRDefault="000858CE" w:rsidP="0007008D">
      <w:pPr>
        <w:pStyle w:val="Heading2"/>
      </w:pPr>
      <w:bookmarkStart w:id="21" w:name="_Toc158646051"/>
      <w:r>
        <w:lastRenderedPageBreak/>
        <w:t xml:space="preserve">Restrict Microsoft </w:t>
      </w:r>
      <w:r w:rsidR="00B53AB9">
        <w:t>Office Macros</w:t>
      </w:r>
      <w:bookmarkEnd w:id="21"/>
    </w:p>
    <w:p w14:paraId="14F67E27" w14:textId="43CC03F2" w:rsidR="00B53AB9" w:rsidRDefault="00B53AB9" w:rsidP="00B53AB9">
      <w:r>
        <w:t xml:space="preserve">Total number of ISM controls: </w:t>
      </w:r>
      <w:r w:rsidR="005A4080">
        <w:t>4</w:t>
      </w:r>
    </w:p>
    <w:p w14:paraId="4F52564A" w14:textId="5EDC88F4" w:rsidR="00B53AB9" w:rsidRDefault="00B53AB9" w:rsidP="00B53AB9">
      <w:r>
        <w:t xml:space="preserve">Non applicable ISM controls: </w:t>
      </w:r>
      <w:r w:rsidR="005A4080">
        <w:t>0</w:t>
      </w:r>
    </w:p>
    <w:p w14:paraId="24C53099" w14:textId="1774324E" w:rsidR="00B53AB9" w:rsidRDefault="00B53AB9" w:rsidP="00B53AB9">
      <w:r>
        <w:t xml:space="preserve">ISM controls automated: </w:t>
      </w:r>
      <w:r w:rsidR="005A4080">
        <w:t>4</w:t>
      </w:r>
    </w:p>
    <w:p w14:paraId="3BE61DA5" w14:textId="12EAB5B8" w:rsidR="00B53AB9" w:rsidRDefault="00B53AB9" w:rsidP="00B53AB9">
      <w:r>
        <w:t xml:space="preserve">ISM controls manual: </w:t>
      </w:r>
      <w:r w:rsidR="005A4080">
        <w:t>0</w:t>
      </w:r>
    </w:p>
    <w:p w14:paraId="7135CEC0" w14:textId="77777777" w:rsidR="00B53AB9" w:rsidRDefault="00B53AB9" w:rsidP="0007008D">
      <w:pPr>
        <w:pStyle w:val="Heading3"/>
      </w:pPr>
      <w:bookmarkStart w:id="22" w:name="_Toc158646052"/>
      <w:r>
        <w:t>Automated Component</w:t>
      </w:r>
      <w:bookmarkEnd w:id="22"/>
    </w:p>
    <w:p w14:paraId="7B6B4B96" w14:textId="69F50BD0" w:rsidR="008E187C" w:rsidRDefault="00363532">
      <w:r>
        <w:t>A schedule</w:t>
      </w:r>
      <w:r w:rsidR="00B038BF">
        <w:t>d</w:t>
      </w:r>
      <w:r>
        <w:t xml:space="preserve"> task has been configured to execute the </w:t>
      </w:r>
      <w:r w:rsidR="0073402D">
        <w:t>macro hardening script</w:t>
      </w:r>
      <w:r w:rsidR="00DF10A4">
        <w:t xml:space="preserve"> with the following schedule</w:t>
      </w:r>
    </w:p>
    <w:tbl>
      <w:tblPr>
        <w:tblStyle w:val="TableGrid"/>
        <w:tblW w:w="0" w:type="auto"/>
        <w:tblLook w:val="04A0" w:firstRow="1" w:lastRow="0" w:firstColumn="1" w:lastColumn="0" w:noHBand="0" w:noVBand="1"/>
      </w:tblPr>
      <w:tblGrid>
        <w:gridCol w:w="3005"/>
        <w:gridCol w:w="3005"/>
        <w:gridCol w:w="3006"/>
      </w:tblGrid>
      <w:tr w:rsidR="00DF10A4" w14:paraId="15BB1CB2" w14:textId="77777777" w:rsidTr="00DF10A4">
        <w:tc>
          <w:tcPr>
            <w:tcW w:w="3005" w:type="dxa"/>
          </w:tcPr>
          <w:p w14:paraId="4C460148" w14:textId="5152F6AE" w:rsidR="00DF10A4" w:rsidRPr="00B038BF" w:rsidRDefault="00B54DED">
            <w:pPr>
              <w:rPr>
                <w:b/>
                <w:bCs/>
              </w:rPr>
            </w:pPr>
            <w:r w:rsidRPr="00B038BF">
              <w:rPr>
                <w:b/>
                <w:bCs/>
              </w:rPr>
              <w:t>Schedule task name</w:t>
            </w:r>
          </w:p>
        </w:tc>
        <w:tc>
          <w:tcPr>
            <w:tcW w:w="3005" w:type="dxa"/>
          </w:tcPr>
          <w:p w14:paraId="34AC1108" w14:textId="36BA791A" w:rsidR="00DF10A4" w:rsidRPr="00B038BF" w:rsidRDefault="00B54DED">
            <w:pPr>
              <w:rPr>
                <w:b/>
                <w:bCs/>
              </w:rPr>
            </w:pPr>
            <w:r w:rsidRPr="00B038BF">
              <w:rPr>
                <w:b/>
                <w:bCs/>
              </w:rPr>
              <w:t>Location of Script</w:t>
            </w:r>
          </w:p>
        </w:tc>
        <w:tc>
          <w:tcPr>
            <w:tcW w:w="3006" w:type="dxa"/>
          </w:tcPr>
          <w:p w14:paraId="48162CA2" w14:textId="58030870" w:rsidR="00DF10A4" w:rsidRPr="00B038BF" w:rsidRDefault="00B54DED">
            <w:pPr>
              <w:rPr>
                <w:b/>
                <w:bCs/>
              </w:rPr>
            </w:pPr>
            <w:r w:rsidRPr="00B038BF">
              <w:rPr>
                <w:b/>
                <w:bCs/>
              </w:rPr>
              <w:t>Frequency</w:t>
            </w:r>
          </w:p>
        </w:tc>
      </w:tr>
      <w:tr w:rsidR="00DF10A4" w14:paraId="2D41F234" w14:textId="77777777" w:rsidTr="00DF10A4">
        <w:tc>
          <w:tcPr>
            <w:tcW w:w="3005" w:type="dxa"/>
          </w:tcPr>
          <w:p w14:paraId="464883F9" w14:textId="25C438D4" w:rsidR="00DF10A4" w:rsidRDefault="00B530A7">
            <w:r>
              <w:t>Macro – On Start up</w:t>
            </w:r>
          </w:p>
        </w:tc>
        <w:tc>
          <w:tcPr>
            <w:tcW w:w="3005" w:type="dxa"/>
          </w:tcPr>
          <w:p w14:paraId="66FBC0D8" w14:textId="0D9A78E9" w:rsidR="00DF10A4" w:rsidRDefault="00B530A7">
            <w:r>
              <w:t>C:\</w:t>
            </w:r>
            <w:r w:rsidR="00C06D49">
              <w:t>Windows\E8\Macro\</w:t>
            </w:r>
          </w:p>
        </w:tc>
        <w:tc>
          <w:tcPr>
            <w:tcW w:w="3006" w:type="dxa"/>
          </w:tcPr>
          <w:p w14:paraId="6322130E" w14:textId="2C67054C" w:rsidR="00DF10A4" w:rsidRDefault="00C06D49">
            <w:r>
              <w:t>On Start up</w:t>
            </w:r>
          </w:p>
        </w:tc>
      </w:tr>
      <w:tr w:rsidR="00C06D49" w14:paraId="4BFF8723" w14:textId="77777777" w:rsidTr="00DF10A4">
        <w:tc>
          <w:tcPr>
            <w:tcW w:w="3005" w:type="dxa"/>
          </w:tcPr>
          <w:p w14:paraId="7695C92C" w14:textId="601B9DE4" w:rsidR="00C06D49" w:rsidRDefault="00C06D49" w:rsidP="00C06D49">
            <w:r>
              <w:t xml:space="preserve">Macro – </w:t>
            </w:r>
            <w:r>
              <w:t>6 Hours</w:t>
            </w:r>
          </w:p>
        </w:tc>
        <w:tc>
          <w:tcPr>
            <w:tcW w:w="3005" w:type="dxa"/>
          </w:tcPr>
          <w:p w14:paraId="6B53837C" w14:textId="646675A3" w:rsidR="00C06D49" w:rsidRDefault="00C06D49" w:rsidP="00C06D49">
            <w:r>
              <w:t>C:\Windows\E8\Macro\</w:t>
            </w:r>
          </w:p>
        </w:tc>
        <w:tc>
          <w:tcPr>
            <w:tcW w:w="3006" w:type="dxa"/>
          </w:tcPr>
          <w:p w14:paraId="7DE81877" w14:textId="5E3775C7" w:rsidR="00C06D49" w:rsidRDefault="009914A0" w:rsidP="00C06D49">
            <w:r>
              <w:t>Every 6 Hours from Midnight</w:t>
            </w:r>
          </w:p>
        </w:tc>
      </w:tr>
    </w:tbl>
    <w:p w14:paraId="796EC7CD" w14:textId="77777777" w:rsidR="00DF10A4" w:rsidRDefault="00DF10A4"/>
    <w:p w14:paraId="4459CDC3" w14:textId="77777777" w:rsidR="0035560F" w:rsidRDefault="005D7F26">
      <w:r>
        <w:t xml:space="preserve">The script configures registry value for the office applications to </w:t>
      </w:r>
      <w:r w:rsidR="0035560F">
        <w:t>prevent the followings:</w:t>
      </w:r>
    </w:p>
    <w:p w14:paraId="4C6E3D6F" w14:textId="78D313C2" w:rsidR="002714C7" w:rsidRDefault="002714C7" w:rsidP="0035560F">
      <w:pPr>
        <w:pStyle w:val="ListParagraph"/>
        <w:numPr>
          <w:ilvl w:val="0"/>
          <w:numId w:val="1"/>
        </w:numPr>
      </w:pPr>
      <w:r>
        <w:t>Disabled all Macro’s from executing</w:t>
      </w:r>
      <w:r w:rsidR="00B038BF">
        <w:t>.</w:t>
      </w:r>
    </w:p>
    <w:p w14:paraId="37DEEA4A" w14:textId="77777777" w:rsidR="00C24982" w:rsidRDefault="00C24982" w:rsidP="0035560F">
      <w:pPr>
        <w:pStyle w:val="ListParagraph"/>
        <w:numPr>
          <w:ilvl w:val="0"/>
          <w:numId w:val="1"/>
        </w:numPr>
      </w:pPr>
      <w:r>
        <w:t>Blocked Macro’s originating from the internet.</w:t>
      </w:r>
    </w:p>
    <w:p w14:paraId="5EDBE727" w14:textId="77777777" w:rsidR="00E86C13" w:rsidRDefault="00586538" w:rsidP="0035560F">
      <w:pPr>
        <w:pStyle w:val="ListParagraph"/>
        <w:numPr>
          <w:ilvl w:val="0"/>
          <w:numId w:val="1"/>
        </w:numPr>
      </w:pPr>
      <w:r>
        <w:t xml:space="preserve">Prevent users from modifying </w:t>
      </w:r>
      <w:r w:rsidR="00E86C13">
        <w:t>security settings.</w:t>
      </w:r>
    </w:p>
    <w:p w14:paraId="45166C78" w14:textId="77777777" w:rsidR="00A46825" w:rsidRDefault="00E86C13" w:rsidP="0035560F">
      <w:pPr>
        <w:pStyle w:val="ListParagraph"/>
        <w:numPr>
          <w:ilvl w:val="0"/>
          <w:numId w:val="1"/>
        </w:numPr>
      </w:pPr>
      <w:r>
        <w:t xml:space="preserve">Enable Attack Surface Rules for </w:t>
      </w:r>
      <w:r w:rsidR="00A46825">
        <w:t>antivirus scanning using Windows Defender.</w:t>
      </w:r>
    </w:p>
    <w:p w14:paraId="35D5830C" w14:textId="74DCD1EE" w:rsidR="00AB435A" w:rsidRPr="008E187C" w:rsidRDefault="00AB435A" w:rsidP="00850B62">
      <w:r>
        <w:br w:type="page"/>
      </w:r>
    </w:p>
    <w:p w14:paraId="6391F722" w14:textId="0D454785" w:rsidR="00303B00" w:rsidRDefault="00303B00" w:rsidP="0007008D">
      <w:pPr>
        <w:pStyle w:val="Heading2"/>
      </w:pPr>
      <w:bookmarkStart w:id="23" w:name="_Toc158646053"/>
      <w:r>
        <w:lastRenderedPageBreak/>
        <w:t>User Application Hardening</w:t>
      </w:r>
      <w:bookmarkEnd w:id="23"/>
    </w:p>
    <w:p w14:paraId="71C2B6B4" w14:textId="77777777" w:rsidR="00303B00" w:rsidRDefault="00303B00" w:rsidP="00303B00">
      <w:r>
        <w:t>Total number of ISM controls: 4</w:t>
      </w:r>
    </w:p>
    <w:p w14:paraId="55E8120C" w14:textId="70D5DD7F" w:rsidR="00303B00" w:rsidRDefault="00303B00" w:rsidP="00303B00">
      <w:r>
        <w:t xml:space="preserve">Non applicable ISM controls: </w:t>
      </w:r>
      <w:r w:rsidR="00773C85">
        <w:t>1</w:t>
      </w:r>
    </w:p>
    <w:p w14:paraId="43093D89" w14:textId="149338B4" w:rsidR="00303B00" w:rsidRDefault="00303B00" w:rsidP="00303B00">
      <w:r>
        <w:t xml:space="preserve">ISM controls automated: </w:t>
      </w:r>
      <w:r w:rsidR="00773C85">
        <w:t>3</w:t>
      </w:r>
    </w:p>
    <w:p w14:paraId="548A8F2E" w14:textId="7FAF008B" w:rsidR="00303B00" w:rsidRDefault="00303B00" w:rsidP="00303B00">
      <w:r>
        <w:t xml:space="preserve">ISM controls manual: </w:t>
      </w:r>
      <w:r w:rsidR="00773C85">
        <w:t>1</w:t>
      </w:r>
    </w:p>
    <w:p w14:paraId="62A3AC74" w14:textId="77777777" w:rsidR="00303B00" w:rsidRDefault="00303B00" w:rsidP="0007008D">
      <w:pPr>
        <w:pStyle w:val="Heading3"/>
      </w:pPr>
      <w:bookmarkStart w:id="24" w:name="_Toc158646054"/>
      <w:r>
        <w:t>Automated Component</w:t>
      </w:r>
      <w:bookmarkEnd w:id="24"/>
    </w:p>
    <w:p w14:paraId="1B130817" w14:textId="17FED869" w:rsidR="00815099" w:rsidRDefault="00815099" w:rsidP="00815099">
      <w:r>
        <w:t>A schedule</w:t>
      </w:r>
      <w:r w:rsidR="00B038BF">
        <w:t>d</w:t>
      </w:r>
      <w:r>
        <w:t xml:space="preserve"> task has been configured to execute the </w:t>
      </w:r>
      <w:r>
        <w:t>user hardening script</w:t>
      </w:r>
      <w:r>
        <w:t xml:space="preserve"> with the following schedule</w:t>
      </w:r>
    </w:p>
    <w:tbl>
      <w:tblPr>
        <w:tblStyle w:val="TableGrid"/>
        <w:tblW w:w="0" w:type="auto"/>
        <w:tblLook w:val="04A0" w:firstRow="1" w:lastRow="0" w:firstColumn="1" w:lastColumn="0" w:noHBand="0" w:noVBand="1"/>
      </w:tblPr>
      <w:tblGrid>
        <w:gridCol w:w="3005"/>
        <w:gridCol w:w="3005"/>
        <w:gridCol w:w="3006"/>
      </w:tblGrid>
      <w:tr w:rsidR="00815099" w14:paraId="6DB51959" w14:textId="77777777" w:rsidTr="006C4C45">
        <w:tc>
          <w:tcPr>
            <w:tcW w:w="3005" w:type="dxa"/>
          </w:tcPr>
          <w:p w14:paraId="442A0823" w14:textId="77777777" w:rsidR="00815099" w:rsidRPr="00B038BF" w:rsidRDefault="00815099" w:rsidP="006C4C45">
            <w:pPr>
              <w:rPr>
                <w:b/>
                <w:bCs/>
              </w:rPr>
            </w:pPr>
            <w:r w:rsidRPr="00B038BF">
              <w:rPr>
                <w:b/>
                <w:bCs/>
              </w:rPr>
              <w:t>Schedule task name</w:t>
            </w:r>
          </w:p>
        </w:tc>
        <w:tc>
          <w:tcPr>
            <w:tcW w:w="3005" w:type="dxa"/>
          </w:tcPr>
          <w:p w14:paraId="1B86FFE2" w14:textId="77777777" w:rsidR="00815099" w:rsidRPr="00B038BF" w:rsidRDefault="00815099" w:rsidP="006C4C45">
            <w:pPr>
              <w:rPr>
                <w:b/>
                <w:bCs/>
              </w:rPr>
            </w:pPr>
            <w:r w:rsidRPr="00B038BF">
              <w:rPr>
                <w:b/>
                <w:bCs/>
              </w:rPr>
              <w:t>Location of Script</w:t>
            </w:r>
          </w:p>
        </w:tc>
        <w:tc>
          <w:tcPr>
            <w:tcW w:w="3006" w:type="dxa"/>
          </w:tcPr>
          <w:p w14:paraId="25133A6C" w14:textId="77777777" w:rsidR="00815099" w:rsidRPr="00B038BF" w:rsidRDefault="00815099" w:rsidP="006C4C45">
            <w:pPr>
              <w:rPr>
                <w:b/>
                <w:bCs/>
              </w:rPr>
            </w:pPr>
            <w:r w:rsidRPr="00B038BF">
              <w:rPr>
                <w:b/>
                <w:bCs/>
              </w:rPr>
              <w:t>Frequency</w:t>
            </w:r>
          </w:p>
        </w:tc>
      </w:tr>
      <w:tr w:rsidR="00815099" w14:paraId="18C71E9E" w14:textId="77777777" w:rsidTr="006C4C45">
        <w:tc>
          <w:tcPr>
            <w:tcW w:w="3005" w:type="dxa"/>
          </w:tcPr>
          <w:p w14:paraId="579A5C8C" w14:textId="7EE6545F" w:rsidR="00815099" w:rsidRDefault="00815099" w:rsidP="006C4C45">
            <w:r>
              <w:t>User Hard</w:t>
            </w:r>
            <w:r w:rsidR="00F84111">
              <w:t>ening</w:t>
            </w:r>
            <w:r>
              <w:t xml:space="preserve"> – On Start up</w:t>
            </w:r>
          </w:p>
        </w:tc>
        <w:tc>
          <w:tcPr>
            <w:tcW w:w="3005" w:type="dxa"/>
          </w:tcPr>
          <w:p w14:paraId="57DD5261" w14:textId="3FC530A6" w:rsidR="00815099" w:rsidRDefault="00815099" w:rsidP="006C4C45">
            <w:r>
              <w:t>C:\Windows\E8\</w:t>
            </w:r>
            <w:r w:rsidR="00F84111">
              <w:t>User</w:t>
            </w:r>
            <w:r>
              <w:t>\</w:t>
            </w:r>
          </w:p>
        </w:tc>
        <w:tc>
          <w:tcPr>
            <w:tcW w:w="3006" w:type="dxa"/>
          </w:tcPr>
          <w:p w14:paraId="60AE462D" w14:textId="77777777" w:rsidR="00815099" w:rsidRDefault="00815099" w:rsidP="006C4C45">
            <w:r>
              <w:t>On Start up</w:t>
            </w:r>
          </w:p>
        </w:tc>
      </w:tr>
      <w:tr w:rsidR="00815099" w14:paraId="3D1FEE2E" w14:textId="77777777" w:rsidTr="006C4C45">
        <w:tc>
          <w:tcPr>
            <w:tcW w:w="3005" w:type="dxa"/>
          </w:tcPr>
          <w:p w14:paraId="29EE46F3" w14:textId="06B54BCE" w:rsidR="00815099" w:rsidRDefault="00F84111" w:rsidP="006C4C45">
            <w:r>
              <w:t xml:space="preserve">User Hardening </w:t>
            </w:r>
            <w:r w:rsidR="00815099">
              <w:t>– 6 Hours</w:t>
            </w:r>
          </w:p>
        </w:tc>
        <w:tc>
          <w:tcPr>
            <w:tcW w:w="3005" w:type="dxa"/>
          </w:tcPr>
          <w:p w14:paraId="3524B0EB" w14:textId="496E8B46" w:rsidR="00815099" w:rsidRDefault="00815099" w:rsidP="006C4C45">
            <w:r>
              <w:t>C:\Windows\E8\</w:t>
            </w:r>
            <w:r w:rsidR="00F84111">
              <w:t xml:space="preserve"> </w:t>
            </w:r>
            <w:r w:rsidR="00F84111">
              <w:t>User</w:t>
            </w:r>
            <w:r w:rsidR="00F84111">
              <w:t xml:space="preserve"> </w:t>
            </w:r>
            <w:r>
              <w:t>\</w:t>
            </w:r>
          </w:p>
        </w:tc>
        <w:tc>
          <w:tcPr>
            <w:tcW w:w="3006" w:type="dxa"/>
          </w:tcPr>
          <w:p w14:paraId="5BA3FCA3" w14:textId="77777777" w:rsidR="00815099" w:rsidRDefault="00815099" w:rsidP="006C4C45">
            <w:r>
              <w:t>Every 6 Hours from Midnight</w:t>
            </w:r>
          </w:p>
        </w:tc>
      </w:tr>
    </w:tbl>
    <w:p w14:paraId="7403482B" w14:textId="77777777" w:rsidR="00F84111" w:rsidRDefault="00F84111" w:rsidP="00F84111"/>
    <w:p w14:paraId="004E221F" w14:textId="0C43362A" w:rsidR="00F84111" w:rsidRDefault="00F84111" w:rsidP="00F84111">
      <w:r>
        <w:t xml:space="preserve">The script configures registry value </w:t>
      </w:r>
      <w:r>
        <w:t>to prevent the following:</w:t>
      </w:r>
    </w:p>
    <w:p w14:paraId="4C1ECD34" w14:textId="0116C44A" w:rsidR="00F84111" w:rsidRDefault="009027DB" w:rsidP="00F84111">
      <w:pPr>
        <w:pStyle w:val="ListParagraph"/>
        <w:numPr>
          <w:ilvl w:val="0"/>
          <w:numId w:val="1"/>
        </w:numPr>
      </w:pPr>
      <w:r>
        <w:t>Stop Java processing</w:t>
      </w:r>
      <w:r w:rsidR="000A1AFD">
        <w:t>.</w:t>
      </w:r>
    </w:p>
    <w:p w14:paraId="67EFE538" w14:textId="3D9B1238" w:rsidR="009027DB" w:rsidRDefault="009027DB" w:rsidP="00F84111">
      <w:pPr>
        <w:pStyle w:val="ListParagraph"/>
        <w:numPr>
          <w:ilvl w:val="0"/>
          <w:numId w:val="1"/>
        </w:numPr>
      </w:pPr>
      <w:r>
        <w:t>Stop the user from be</w:t>
      </w:r>
      <w:r w:rsidR="000A1AFD">
        <w:t>ing</w:t>
      </w:r>
      <w:r>
        <w:t xml:space="preserve"> able to modify web browser security settings.</w:t>
      </w:r>
    </w:p>
    <w:p w14:paraId="5CABB13F" w14:textId="2F9EA3EB" w:rsidR="00D712C0" w:rsidRDefault="00D712C0" w:rsidP="0007008D">
      <w:pPr>
        <w:pStyle w:val="Heading3"/>
      </w:pPr>
      <w:bookmarkStart w:id="25" w:name="_Toc158646055"/>
      <w:r>
        <w:t>Manu</w:t>
      </w:r>
      <w:r w:rsidR="004E7E1B">
        <w:t>al Component</w:t>
      </w:r>
      <w:bookmarkEnd w:id="25"/>
    </w:p>
    <w:p w14:paraId="6B538AA3" w14:textId="2F409D71" w:rsidR="004E7E1B" w:rsidRPr="004E7E1B" w:rsidRDefault="004E7E1B" w:rsidP="004E7E1B">
      <w:r>
        <w:t>The operator will have</w:t>
      </w:r>
      <w:r w:rsidR="000A1AFD">
        <w:t xml:space="preserve"> to</w:t>
      </w:r>
      <w:r>
        <w:t xml:space="preserve"> install a </w:t>
      </w:r>
      <w:proofErr w:type="gramStart"/>
      <w:r>
        <w:t>browser based</w:t>
      </w:r>
      <w:proofErr w:type="gramEnd"/>
      <w:r>
        <w:t xml:space="preserve"> ad blocking </w:t>
      </w:r>
      <w:r w:rsidR="00916203">
        <w:t>application</w:t>
      </w:r>
      <w:r w:rsidR="003B1415">
        <w:t xml:space="preserve"> called “</w:t>
      </w:r>
      <w:hyperlink r:id="rId12" w:history="1">
        <w:r w:rsidR="003B1415" w:rsidRPr="003B1415">
          <w:rPr>
            <w:rStyle w:val="Hyperlink"/>
          </w:rPr>
          <w:t>Ad Block Plus</w:t>
        </w:r>
      </w:hyperlink>
      <w:r w:rsidR="003B1415">
        <w:t xml:space="preserve">” There are versions available for </w:t>
      </w:r>
      <w:r w:rsidR="00815099">
        <w:t>Microsoft Edge and Google Chrome.</w:t>
      </w:r>
    </w:p>
    <w:p w14:paraId="4C43E416" w14:textId="77777777" w:rsidR="00303B00" w:rsidRDefault="00303B00" w:rsidP="00B53AB9"/>
    <w:p w14:paraId="1E7308C7" w14:textId="77777777" w:rsidR="00AB435A" w:rsidRDefault="00AB435A" w:rsidP="00B53AB9"/>
    <w:p w14:paraId="7F958BF0" w14:textId="77777777" w:rsidR="00AB435A" w:rsidRDefault="00AB435A">
      <w:pPr>
        <w:rPr>
          <w:rFonts w:asciiTheme="majorHAnsi" w:eastAsiaTheme="majorEastAsia" w:hAnsiTheme="majorHAnsi" w:cstheme="majorBidi"/>
          <w:color w:val="2F5496" w:themeColor="accent1" w:themeShade="BF"/>
          <w:sz w:val="32"/>
          <w:szCs w:val="32"/>
        </w:rPr>
      </w:pPr>
      <w:r>
        <w:br w:type="page"/>
      </w:r>
    </w:p>
    <w:p w14:paraId="773D9762" w14:textId="25970D61" w:rsidR="00AB435A" w:rsidRDefault="00AB435A" w:rsidP="0007008D">
      <w:pPr>
        <w:pStyle w:val="Heading2"/>
      </w:pPr>
      <w:bookmarkStart w:id="26" w:name="_Toc158646056"/>
      <w:r>
        <w:lastRenderedPageBreak/>
        <w:t>Regular Backups</w:t>
      </w:r>
      <w:bookmarkEnd w:id="26"/>
    </w:p>
    <w:p w14:paraId="10E58543" w14:textId="775CBBD9" w:rsidR="00AB435A" w:rsidRDefault="00AB435A" w:rsidP="00AB435A">
      <w:r>
        <w:t xml:space="preserve">Total number of ISM controls: </w:t>
      </w:r>
      <w:r w:rsidR="002D6757">
        <w:t>6</w:t>
      </w:r>
    </w:p>
    <w:p w14:paraId="50361C27" w14:textId="6CFA289F" w:rsidR="00AB435A" w:rsidRDefault="00AB435A" w:rsidP="00AB435A">
      <w:r>
        <w:t xml:space="preserve">Non applicable ISM controls: </w:t>
      </w:r>
      <w:r w:rsidR="002D6757">
        <w:t>0</w:t>
      </w:r>
    </w:p>
    <w:p w14:paraId="46E2E294" w14:textId="039CE986" w:rsidR="00AB435A" w:rsidRDefault="00AB435A" w:rsidP="00AB435A">
      <w:r>
        <w:t xml:space="preserve">ISM controls automated: </w:t>
      </w:r>
      <w:r w:rsidR="002D6757">
        <w:t>0</w:t>
      </w:r>
    </w:p>
    <w:p w14:paraId="091B1C83" w14:textId="57D8153B" w:rsidR="00AB435A" w:rsidRDefault="00AB435A" w:rsidP="00AB435A">
      <w:r>
        <w:t xml:space="preserve">ISM controls manual: </w:t>
      </w:r>
      <w:r w:rsidR="002D6757">
        <w:t>6</w:t>
      </w:r>
    </w:p>
    <w:p w14:paraId="55487A86" w14:textId="54F17F0B" w:rsidR="002D6757" w:rsidRDefault="00F96BA7" w:rsidP="00AB435A">
      <w:r>
        <w:t xml:space="preserve">ISM </w:t>
      </w:r>
      <w:r w:rsidR="00763737">
        <w:t>controls non-compliant</w:t>
      </w:r>
      <w:r>
        <w:t>: 2</w:t>
      </w:r>
      <w:r w:rsidR="00376E3B">
        <w:t xml:space="preserve"> (ISM-1812 and ISM-1814)</w:t>
      </w:r>
    </w:p>
    <w:p w14:paraId="702191C6" w14:textId="3AD5AD46" w:rsidR="00AB435A" w:rsidRDefault="00754047" w:rsidP="0007008D">
      <w:pPr>
        <w:pStyle w:val="Heading3"/>
      </w:pPr>
      <w:bookmarkStart w:id="27" w:name="_Toc158646057"/>
      <w:r>
        <w:t>Manual</w:t>
      </w:r>
      <w:r w:rsidR="00AB435A">
        <w:t xml:space="preserve"> Component</w:t>
      </w:r>
      <w:bookmarkEnd w:id="27"/>
    </w:p>
    <w:p w14:paraId="52E23E02" w14:textId="49D8481B" w:rsidR="00AB435A" w:rsidRDefault="00754047" w:rsidP="00AB435A">
      <w:r>
        <w:t xml:space="preserve">The operator will need to configure </w:t>
      </w:r>
      <w:r w:rsidR="002A65BE">
        <w:t>windows back up t</w:t>
      </w:r>
      <w:r w:rsidR="00866A4F">
        <w:t xml:space="preserve">o use the Microsoft OneDrive as the destination location for backs. This option was selected </w:t>
      </w:r>
      <w:r w:rsidR="00A071CC">
        <w:t>because it can be access</w:t>
      </w:r>
      <w:r w:rsidR="000671DB">
        <w:t>ed</w:t>
      </w:r>
      <w:r w:rsidR="00A071CC">
        <w:t xml:space="preserve"> from any computer with an internet connection.</w:t>
      </w:r>
    </w:p>
    <w:p w14:paraId="6EA9A8FD" w14:textId="08C61C3F" w:rsidR="001579E8" w:rsidRDefault="001579E8" w:rsidP="0007008D">
      <w:pPr>
        <w:pStyle w:val="Heading3"/>
      </w:pPr>
      <w:bookmarkStart w:id="28" w:name="_Toc158646058"/>
      <w:r>
        <w:t>Non-Compliance</w:t>
      </w:r>
      <w:bookmarkEnd w:id="28"/>
      <w:r>
        <w:t xml:space="preserve"> </w:t>
      </w:r>
    </w:p>
    <w:p w14:paraId="1729D47B" w14:textId="7A1A89D1" w:rsidR="00987A3A" w:rsidRPr="00987A3A" w:rsidRDefault="00D62F36" w:rsidP="00987A3A">
      <w:r>
        <w:t xml:space="preserve">There are 2 controls relating to the </w:t>
      </w:r>
      <w:r w:rsidR="00384BE3">
        <w:t xml:space="preserve">unprivileged accounts access backups belonging to other accounts and modifying and deleting backs. In this </w:t>
      </w:r>
      <w:r w:rsidR="00391D96">
        <w:t xml:space="preserve">specific </w:t>
      </w:r>
      <w:r w:rsidR="00105A63">
        <w:t>scenario</w:t>
      </w:r>
      <w:r w:rsidR="00391D96">
        <w:t>, although technical</w:t>
      </w:r>
      <w:r w:rsidR="00491438">
        <w:t>ly</w:t>
      </w:r>
      <w:r w:rsidR="00391D96">
        <w:t xml:space="preserve"> p</w:t>
      </w:r>
      <w:r w:rsidR="006A213C">
        <w:t xml:space="preserve">ossible to </w:t>
      </w:r>
      <w:r w:rsidR="00880581">
        <w:t>achieve</w:t>
      </w:r>
      <w:r w:rsidR="006A213C">
        <w:t xml:space="preserve"> it would add too much complexity around the solution. </w:t>
      </w:r>
      <w:r w:rsidR="00384BE3">
        <w:t xml:space="preserve">  </w:t>
      </w:r>
    </w:p>
    <w:p w14:paraId="26C037C4" w14:textId="37282163" w:rsidR="00850B62" w:rsidRDefault="00850B62">
      <w:r>
        <w:br w:type="page"/>
      </w:r>
    </w:p>
    <w:p w14:paraId="76E91D00" w14:textId="77777777" w:rsidR="000C5A35" w:rsidRDefault="000C5A35" w:rsidP="001848AF">
      <w:pPr>
        <w:pStyle w:val="Heading2"/>
        <w:sectPr w:rsidR="000C5A35" w:rsidSect="004636D9">
          <w:footerReference w:type="default" r:id="rId13"/>
          <w:pgSz w:w="11906" w:h="16838"/>
          <w:pgMar w:top="1440" w:right="1440" w:bottom="1440" w:left="1440" w:header="708" w:footer="708" w:gutter="0"/>
          <w:cols w:space="708"/>
          <w:docGrid w:linePitch="360"/>
        </w:sectPr>
      </w:pPr>
    </w:p>
    <w:p w14:paraId="66B341B0" w14:textId="0625AD7A" w:rsidR="00850B62" w:rsidRDefault="00A90B00" w:rsidP="001848AF">
      <w:pPr>
        <w:pStyle w:val="Heading2"/>
      </w:pPr>
      <w:bookmarkStart w:id="29" w:name="_Toc158646059"/>
      <w:r>
        <w:t>Appendix</w:t>
      </w:r>
      <w:bookmarkEnd w:id="29"/>
      <w:r>
        <w:t xml:space="preserve"> </w:t>
      </w:r>
    </w:p>
    <w:p w14:paraId="403EAC5C" w14:textId="45199249" w:rsidR="000E787E" w:rsidRPr="000E787E" w:rsidRDefault="000E787E" w:rsidP="000E787E">
      <w:pPr>
        <w:rPr>
          <w:b/>
          <w:bCs/>
        </w:rPr>
      </w:pPr>
      <w:r w:rsidRPr="000E787E">
        <w:rPr>
          <w:b/>
          <w:bCs/>
          <w:lang w:val="en-US"/>
        </w:rPr>
        <w:t xml:space="preserve">Table 1: </w:t>
      </w:r>
      <w:r w:rsidRPr="000E787E">
        <w:rPr>
          <w:b/>
          <w:bCs/>
          <w:lang w:val="en-US"/>
        </w:rPr>
        <w:t>E8 evidence</w:t>
      </w:r>
    </w:p>
    <w:tbl>
      <w:tblPr>
        <w:tblW w:w="14732" w:type="dxa"/>
        <w:tblLook w:val="04A0" w:firstRow="1" w:lastRow="0" w:firstColumn="1" w:lastColumn="0" w:noHBand="0" w:noVBand="1"/>
      </w:tblPr>
      <w:tblGrid>
        <w:gridCol w:w="1583"/>
        <w:gridCol w:w="5599"/>
        <w:gridCol w:w="1413"/>
        <w:gridCol w:w="1418"/>
        <w:gridCol w:w="1050"/>
        <w:gridCol w:w="3669"/>
      </w:tblGrid>
      <w:tr w:rsidR="001B13B3" w:rsidRPr="001B13B3" w14:paraId="44C51FC8" w14:textId="77777777" w:rsidTr="001B13B3">
        <w:trPr>
          <w:trHeight w:val="525"/>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40D191"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Mitigation Strategy</w:t>
            </w:r>
          </w:p>
        </w:tc>
        <w:tc>
          <w:tcPr>
            <w:tcW w:w="5599" w:type="dxa"/>
            <w:tcBorders>
              <w:top w:val="single" w:sz="8" w:space="0" w:color="auto"/>
              <w:left w:val="nil"/>
              <w:bottom w:val="single" w:sz="8" w:space="0" w:color="auto"/>
              <w:right w:val="nil"/>
            </w:tcBorders>
            <w:shd w:val="clear" w:color="auto" w:fill="auto"/>
            <w:vAlign w:val="center"/>
            <w:hideMark/>
          </w:tcPr>
          <w:p w14:paraId="43B4668A"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Essential Eight Requirement</w:t>
            </w:r>
          </w:p>
        </w:tc>
        <w:tc>
          <w:tcPr>
            <w:tcW w:w="141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CEA52E"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ISM Control</w:t>
            </w:r>
          </w:p>
        </w:tc>
        <w:tc>
          <w:tcPr>
            <w:tcW w:w="1418" w:type="dxa"/>
            <w:tcBorders>
              <w:top w:val="single" w:sz="8" w:space="0" w:color="auto"/>
              <w:left w:val="nil"/>
              <w:bottom w:val="single" w:sz="8" w:space="0" w:color="auto"/>
              <w:right w:val="nil"/>
            </w:tcBorders>
            <w:shd w:val="clear" w:color="auto" w:fill="auto"/>
            <w:vAlign w:val="center"/>
            <w:hideMark/>
          </w:tcPr>
          <w:p w14:paraId="64A3C8E0" w14:textId="77777777" w:rsidR="001B13B3" w:rsidRPr="001B13B3" w:rsidRDefault="001B13B3" w:rsidP="001B13B3">
            <w:pPr>
              <w:spacing w:after="0" w:line="240" w:lineRule="auto"/>
              <w:jc w:val="center"/>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Applicability</w:t>
            </w:r>
          </w:p>
        </w:tc>
        <w:tc>
          <w:tcPr>
            <w:tcW w:w="10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5E1A41" w14:textId="77777777" w:rsidR="001B13B3" w:rsidRPr="001B13B3" w:rsidRDefault="001B13B3" w:rsidP="001B13B3">
            <w:pPr>
              <w:spacing w:after="0" w:line="240" w:lineRule="auto"/>
              <w:jc w:val="center"/>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Practical</w:t>
            </w:r>
          </w:p>
        </w:tc>
        <w:tc>
          <w:tcPr>
            <w:tcW w:w="3669" w:type="dxa"/>
            <w:tcBorders>
              <w:top w:val="single" w:sz="8" w:space="0" w:color="auto"/>
              <w:left w:val="nil"/>
              <w:bottom w:val="single" w:sz="8" w:space="0" w:color="auto"/>
              <w:right w:val="single" w:sz="8" w:space="0" w:color="auto"/>
            </w:tcBorders>
            <w:shd w:val="clear" w:color="auto" w:fill="auto"/>
            <w:vAlign w:val="center"/>
            <w:hideMark/>
          </w:tcPr>
          <w:p w14:paraId="07222A80"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 xml:space="preserve">Comments\Evidence </w:t>
            </w:r>
          </w:p>
        </w:tc>
      </w:tr>
      <w:tr w:rsidR="001B13B3" w:rsidRPr="001B13B3" w14:paraId="6FC87338" w14:textId="77777777" w:rsidTr="001B13B3">
        <w:trPr>
          <w:trHeight w:val="765"/>
        </w:trPr>
        <w:tc>
          <w:tcPr>
            <w:tcW w:w="1583" w:type="dxa"/>
            <w:vMerge w:val="restart"/>
            <w:tcBorders>
              <w:top w:val="nil"/>
              <w:left w:val="single" w:sz="8" w:space="0" w:color="000000"/>
              <w:bottom w:val="single" w:sz="8" w:space="0" w:color="000000"/>
              <w:right w:val="nil"/>
            </w:tcBorders>
            <w:shd w:val="clear" w:color="auto" w:fill="auto"/>
            <w:vAlign w:val="center"/>
            <w:hideMark/>
          </w:tcPr>
          <w:p w14:paraId="596106BC"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Patch applications</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A4C3448"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An automated method of asset discovery is used at least fortnightly to support the detection of assets for subsequent vulnerability scanning activities.</w:t>
            </w:r>
          </w:p>
        </w:tc>
        <w:tc>
          <w:tcPr>
            <w:tcW w:w="1413" w:type="dxa"/>
            <w:tcBorders>
              <w:top w:val="nil"/>
              <w:left w:val="nil"/>
              <w:bottom w:val="single" w:sz="4" w:space="0" w:color="auto"/>
              <w:right w:val="single" w:sz="4" w:space="0" w:color="auto"/>
            </w:tcBorders>
            <w:shd w:val="clear" w:color="auto" w:fill="auto"/>
            <w:vAlign w:val="center"/>
            <w:hideMark/>
          </w:tcPr>
          <w:p w14:paraId="587EB420"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ISM-1807</w:t>
            </w:r>
          </w:p>
        </w:tc>
        <w:tc>
          <w:tcPr>
            <w:tcW w:w="1418" w:type="dxa"/>
            <w:tcBorders>
              <w:top w:val="nil"/>
              <w:left w:val="nil"/>
              <w:bottom w:val="single" w:sz="4" w:space="0" w:color="auto"/>
              <w:right w:val="single" w:sz="4" w:space="0" w:color="auto"/>
            </w:tcBorders>
            <w:shd w:val="clear" w:color="auto" w:fill="auto"/>
            <w:vAlign w:val="center"/>
            <w:hideMark/>
          </w:tcPr>
          <w:p w14:paraId="0FD12724"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1050" w:type="dxa"/>
            <w:tcBorders>
              <w:top w:val="nil"/>
              <w:left w:val="nil"/>
              <w:bottom w:val="single" w:sz="4" w:space="0" w:color="auto"/>
              <w:right w:val="single" w:sz="4" w:space="0" w:color="auto"/>
            </w:tcBorders>
            <w:shd w:val="clear" w:color="000000" w:fill="000000"/>
            <w:vAlign w:val="center"/>
            <w:hideMark/>
          </w:tcPr>
          <w:p w14:paraId="65D738B0"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w:t>
            </w:r>
          </w:p>
        </w:tc>
        <w:tc>
          <w:tcPr>
            <w:tcW w:w="3669" w:type="dxa"/>
            <w:tcBorders>
              <w:top w:val="nil"/>
              <w:left w:val="nil"/>
              <w:bottom w:val="single" w:sz="4" w:space="0" w:color="auto"/>
              <w:right w:val="single" w:sz="4" w:space="0" w:color="auto"/>
            </w:tcBorders>
            <w:shd w:val="clear" w:color="auto" w:fill="auto"/>
            <w:vAlign w:val="center"/>
            <w:hideMark/>
          </w:tcPr>
          <w:p w14:paraId="0CA6A303" w14:textId="211E60DA"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There is only 1 device in this deployment</w:t>
            </w:r>
            <w:r w:rsidR="00BD6893">
              <w:rPr>
                <w:rFonts w:ascii="Arial" w:eastAsia="Times New Roman" w:hAnsi="Arial" w:cs="Arial"/>
                <w:color w:val="000000"/>
                <w:kern w:val="0"/>
                <w:sz w:val="20"/>
                <w:szCs w:val="20"/>
                <w:lang w:eastAsia="en-AU"/>
                <w14:ligatures w14:val="none"/>
              </w:rPr>
              <w:t>.</w:t>
            </w:r>
          </w:p>
        </w:tc>
      </w:tr>
      <w:tr w:rsidR="001B13B3" w:rsidRPr="001B13B3" w14:paraId="677BCA39"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77F90FF8"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28E69B3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 vulnerability scanner with an up-to-date vulnerability database is used for vulnerability scanning activities.</w:t>
            </w:r>
          </w:p>
        </w:tc>
        <w:tc>
          <w:tcPr>
            <w:tcW w:w="1413" w:type="dxa"/>
            <w:tcBorders>
              <w:top w:val="nil"/>
              <w:left w:val="nil"/>
              <w:bottom w:val="single" w:sz="4" w:space="0" w:color="auto"/>
              <w:right w:val="single" w:sz="4" w:space="0" w:color="auto"/>
            </w:tcBorders>
            <w:shd w:val="clear" w:color="auto" w:fill="auto"/>
            <w:vAlign w:val="center"/>
            <w:hideMark/>
          </w:tcPr>
          <w:p w14:paraId="31DCC1F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ISM-1808</w:t>
            </w:r>
          </w:p>
        </w:tc>
        <w:tc>
          <w:tcPr>
            <w:tcW w:w="1418" w:type="dxa"/>
            <w:tcBorders>
              <w:top w:val="nil"/>
              <w:left w:val="nil"/>
              <w:bottom w:val="single" w:sz="4" w:space="0" w:color="auto"/>
              <w:right w:val="single" w:sz="4" w:space="0" w:color="auto"/>
            </w:tcBorders>
            <w:shd w:val="clear" w:color="auto" w:fill="auto"/>
            <w:vAlign w:val="center"/>
            <w:hideMark/>
          </w:tcPr>
          <w:p w14:paraId="7D0A747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1523524D"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07190FB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Applicationpatching.ps1 script </w:t>
            </w:r>
          </w:p>
        </w:tc>
      </w:tr>
      <w:tr w:rsidR="001B13B3" w:rsidRPr="001B13B3" w14:paraId="024389B7"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1309CD25"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A0FAF2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 vulnerability scanner is used at least daily to identify missing patches or updates for vulnerabilities in online services.</w:t>
            </w:r>
          </w:p>
        </w:tc>
        <w:tc>
          <w:tcPr>
            <w:tcW w:w="1413" w:type="dxa"/>
            <w:tcBorders>
              <w:top w:val="nil"/>
              <w:left w:val="nil"/>
              <w:bottom w:val="single" w:sz="4" w:space="0" w:color="auto"/>
              <w:right w:val="single" w:sz="4" w:space="0" w:color="auto"/>
            </w:tcBorders>
            <w:shd w:val="clear" w:color="auto" w:fill="auto"/>
            <w:vAlign w:val="center"/>
            <w:hideMark/>
          </w:tcPr>
          <w:p w14:paraId="46BF332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ISM-1698</w:t>
            </w:r>
          </w:p>
        </w:tc>
        <w:tc>
          <w:tcPr>
            <w:tcW w:w="1418" w:type="dxa"/>
            <w:tcBorders>
              <w:top w:val="nil"/>
              <w:left w:val="nil"/>
              <w:bottom w:val="single" w:sz="4" w:space="0" w:color="auto"/>
              <w:right w:val="single" w:sz="4" w:space="0" w:color="auto"/>
            </w:tcBorders>
            <w:shd w:val="clear" w:color="auto" w:fill="auto"/>
            <w:vAlign w:val="center"/>
            <w:hideMark/>
          </w:tcPr>
          <w:p w14:paraId="301B0E4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18FEA357"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7BCCFE45"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Applicationpatching.ps1 script </w:t>
            </w:r>
          </w:p>
        </w:tc>
      </w:tr>
      <w:tr w:rsidR="001B13B3" w:rsidRPr="001B13B3" w14:paraId="7F35B03E" w14:textId="77777777" w:rsidTr="001B13B3">
        <w:trPr>
          <w:trHeight w:val="1020"/>
        </w:trPr>
        <w:tc>
          <w:tcPr>
            <w:tcW w:w="1583" w:type="dxa"/>
            <w:vMerge/>
            <w:tcBorders>
              <w:top w:val="nil"/>
              <w:left w:val="single" w:sz="8" w:space="0" w:color="000000"/>
              <w:bottom w:val="single" w:sz="8" w:space="0" w:color="000000"/>
              <w:right w:val="nil"/>
            </w:tcBorders>
            <w:vAlign w:val="center"/>
            <w:hideMark/>
          </w:tcPr>
          <w:p w14:paraId="7406F3A4"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9BDC35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 vulnerability scanner is used at least weekly to identify missing patches or updates for vulnerabilities in office productivity suites, web browsers and their extensions, email clients, PDF software, and security products.</w:t>
            </w:r>
          </w:p>
        </w:tc>
        <w:tc>
          <w:tcPr>
            <w:tcW w:w="1413" w:type="dxa"/>
            <w:tcBorders>
              <w:top w:val="nil"/>
              <w:left w:val="nil"/>
              <w:bottom w:val="single" w:sz="4" w:space="0" w:color="auto"/>
              <w:right w:val="single" w:sz="4" w:space="0" w:color="auto"/>
            </w:tcBorders>
            <w:shd w:val="clear" w:color="auto" w:fill="auto"/>
            <w:vAlign w:val="center"/>
            <w:hideMark/>
          </w:tcPr>
          <w:p w14:paraId="0FFB5BE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ISM-1699</w:t>
            </w:r>
          </w:p>
        </w:tc>
        <w:tc>
          <w:tcPr>
            <w:tcW w:w="1418" w:type="dxa"/>
            <w:tcBorders>
              <w:top w:val="nil"/>
              <w:left w:val="nil"/>
              <w:bottom w:val="single" w:sz="4" w:space="0" w:color="auto"/>
              <w:right w:val="single" w:sz="4" w:space="0" w:color="auto"/>
            </w:tcBorders>
            <w:shd w:val="clear" w:color="auto" w:fill="auto"/>
            <w:vAlign w:val="center"/>
            <w:hideMark/>
          </w:tcPr>
          <w:p w14:paraId="3900DC4C"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7110185D"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11838FF0"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Applicationpatching.ps1 script </w:t>
            </w:r>
          </w:p>
        </w:tc>
      </w:tr>
      <w:tr w:rsidR="001B13B3" w:rsidRPr="001B13B3" w14:paraId="2BF99D2C"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49B7345B"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4606E6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Patches, updates or other vendor mitigations for vulnerabilities in online services are applied within 48 hours of release when vulnerabilities are assessed as critical by vendors or when working exploits exist.</w:t>
            </w:r>
          </w:p>
        </w:tc>
        <w:tc>
          <w:tcPr>
            <w:tcW w:w="1413" w:type="dxa"/>
            <w:tcBorders>
              <w:top w:val="nil"/>
              <w:left w:val="nil"/>
              <w:bottom w:val="single" w:sz="4" w:space="0" w:color="auto"/>
              <w:right w:val="single" w:sz="4" w:space="0" w:color="auto"/>
            </w:tcBorders>
            <w:shd w:val="clear" w:color="auto" w:fill="auto"/>
            <w:vAlign w:val="center"/>
            <w:hideMark/>
          </w:tcPr>
          <w:p w14:paraId="527791F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ISM-1876</w:t>
            </w:r>
          </w:p>
        </w:tc>
        <w:tc>
          <w:tcPr>
            <w:tcW w:w="1418" w:type="dxa"/>
            <w:tcBorders>
              <w:top w:val="nil"/>
              <w:left w:val="nil"/>
              <w:bottom w:val="single" w:sz="4" w:space="0" w:color="auto"/>
              <w:right w:val="single" w:sz="4" w:space="0" w:color="auto"/>
            </w:tcBorders>
            <w:shd w:val="clear" w:color="auto" w:fill="auto"/>
            <w:vAlign w:val="center"/>
            <w:hideMark/>
          </w:tcPr>
          <w:p w14:paraId="5026E3C7"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7EFD3496"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52D762E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Applicationpatching.ps1 script </w:t>
            </w:r>
          </w:p>
        </w:tc>
      </w:tr>
      <w:tr w:rsidR="001B13B3" w:rsidRPr="001B13B3" w14:paraId="58A7740B"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220F5A62"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20B1A5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Patches, updates or other vendor mitigations for vulnerabilities in online services are applied within two weeks of release when vulnerabilities are assessed as non-critical by vendors and no working exploits exist.</w:t>
            </w:r>
          </w:p>
        </w:tc>
        <w:tc>
          <w:tcPr>
            <w:tcW w:w="1413" w:type="dxa"/>
            <w:tcBorders>
              <w:top w:val="nil"/>
              <w:left w:val="nil"/>
              <w:bottom w:val="single" w:sz="4" w:space="0" w:color="auto"/>
              <w:right w:val="single" w:sz="4" w:space="0" w:color="auto"/>
            </w:tcBorders>
            <w:shd w:val="clear" w:color="auto" w:fill="auto"/>
            <w:vAlign w:val="center"/>
            <w:hideMark/>
          </w:tcPr>
          <w:p w14:paraId="3EFDA8E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ISM-1690</w:t>
            </w:r>
          </w:p>
        </w:tc>
        <w:tc>
          <w:tcPr>
            <w:tcW w:w="1418" w:type="dxa"/>
            <w:tcBorders>
              <w:top w:val="nil"/>
              <w:left w:val="nil"/>
              <w:bottom w:val="single" w:sz="4" w:space="0" w:color="auto"/>
              <w:right w:val="single" w:sz="4" w:space="0" w:color="auto"/>
            </w:tcBorders>
            <w:shd w:val="clear" w:color="auto" w:fill="auto"/>
            <w:vAlign w:val="center"/>
            <w:hideMark/>
          </w:tcPr>
          <w:p w14:paraId="2444D1ED"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7F36332E"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5D5673DB"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Applicationpatching.ps1 script </w:t>
            </w:r>
          </w:p>
        </w:tc>
      </w:tr>
      <w:tr w:rsidR="001B13B3" w:rsidRPr="001B13B3" w14:paraId="4852F18C" w14:textId="77777777" w:rsidTr="001B13B3">
        <w:trPr>
          <w:trHeight w:val="1020"/>
        </w:trPr>
        <w:tc>
          <w:tcPr>
            <w:tcW w:w="1583" w:type="dxa"/>
            <w:vMerge/>
            <w:tcBorders>
              <w:top w:val="nil"/>
              <w:left w:val="single" w:sz="8" w:space="0" w:color="000000"/>
              <w:bottom w:val="single" w:sz="8" w:space="0" w:color="000000"/>
              <w:right w:val="nil"/>
            </w:tcBorders>
            <w:vAlign w:val="center"/>
            <w:hideMark/>
          </w:tcPr>
          <w:p w14:paraId="2B1BC1E2"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62E9C68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Patches, updates or other vendor mitigations for vulnerabilities in office productivity suites, web browsers and their extensions, email clients, PDF software, and security products are applied within two weeks of release.</w:t>
            </w:r>
          </w:p>
        </w:tc>
        <w:tc>
          <w:tcPr>
            <w:tcW w:w="1413" w:type="dxa"/>
            <w:tcBorders>
              <w:top w:val="nil"/>
              <w:left w:val="nil"/>
              <w:bottom w:val="single" w:sz="4" w:space="0" w:color="auto"/>
              <w:right w:val="single" w:sz="4" w:space="0" w:color="auto"/>
            </w:tcBorders>
            <w:shd w:val="clear" w:color="auto" w:fill="auto"/>
            <w:vAlign w:val="center"/>
            <w:hideMark/>
          </w:tcPr>
          <w:p w14:paraId="3D730C0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ISM-1691</w:t>
            </w:r>
          </w:p>
        </w:tc>
        <w:tc>
          <w:tcPr>
            <w:tcW w:w="1418" w:type="dxa"/>
            <w:tcBorders>
              <w:top w:val="nil"/>
              <w:left w:val="nil"/>
              <w:bottom w:val="single" w:sz="4" w:space="0" w:color="auto"/>
              <w:right w:val="single" w:sz="4" w:space="0" w:color="auto"/>
            </w:tcBorders>
            <w:shd w:val="clear" w:color="auto" w:fill="auto"/>
            <w:vAlign w:val="center"/>
            <w:hideMark/>
          </w:tcPr>
          <w:p w14:paraId="01A24018"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48818560"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2BE6979B"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Applicationpatching.ps1 script </w:t>
            </w:r>
          </w:p>
        </w:tc>
      </w:tr>
      <w:tr w:rsidR="001B13B3" w:rsidRPr="001B13B3" w14:paraId="6B802323" w14:textId="77777777" w:rsidTr="001B13B3">
        <w:trPr>
          <w:trHeight w:val="255"/>
        </w:trPr>
        <w:tc>
          <w:tcPr>
            <w:tcW w:w="1583" w:type="dxa"/>
            <w:vMerge/>
            <w:tcBorders>
              <w:top w:val="nil"/>
              <w:left w:val="single" w:sz="8" w:space="0" w:color="000000"/>
              <w:bottom w:val="single" w:sz="8" w:space="0" w:color="000000"/>
              <w:right w:val="nil"/>
            </w:tcBorders>
            <w:vAlign w:val="center"/>
            <w:hideMark/>
          </w:tcPr>
          <w:p w14:paraId="31095257"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DA89C3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Online services that are no longer supported by vendors are removed.</w:t>
            </w:r>
          </w:p>
        </w:tc>
        <w:tc>
          <w:tcPr>
            <w:tcW w:w="1413" w:type="dxa"/>
            <w:tcBorders>
              <w:top w:val="nil"/>
              <w:left w:val="nil"/>
              <w:bottom w:val="single" w:sz="4" w:space="0" w:color="auto"/>
              <w:right w:val="single" w:sz="4" w:space="0" w:color="auto"/>
            </w:tcBorders>
            <w:shd w:val="clear" w:color="auto" w:fill="auto"/>
            <w:vAlign w:val="center"/>
            <w:hideMark/>
          </w:tcPr>
          <w:p w14:paraId="587D9DD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ISM-1905</w:t>
            </w:r>
          </w:p>
        </w:tc>
        <w:tc>
          <w:tcPr>
            <w:tcW w:w="1418" w:type="dxa"/>
            <w:tcBorders>
              <w:top w:val="nil"/>
              <w:left w:val="nil"/>
              <w:bottom w:val="single" w:sz="4" w:space="0" w:color="auto"/>
              <w:right w:val="single" w:sz="4" w:space="0" w:color="auto"/>
            </w:tcBorders>
            <w:shd w:val="clear" w:color="auto" w:fill="auto"/>
            <w:vAlign w:val="center"/>
            <w:hideMark/>
          </w:tcPr>
          <w:p w14:paraId="661CC287"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785FA030"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079147E7" w14:textId="20079AF6"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Manual check which user is required to complete</w:t>
            </w:r>
            <w:r w:rsidR="00BD6893">
              <w:rPr>
                <w:rFonts w:ascii="Arial" w:eastAsia="Times New Roman" w:hAnsi="Arial" w:cs="Arial"/>
                <w:color w:val="000000"/>
                <w:kern w:val="0"/>
                <w:sz w:val="20"/>
                <w:szCs w:val="20"/>
                <w:lang w:eastAsia="en-AU"/>
                <w14:ligatures w14:val="none"/>
              </w:rPr>
              <w:t>.</w:t>
            </w:r>
          </w:p>
        </w:tc>
      </w:tr>
      <w:tr w:rsidR="001B13B3" w:rsidRPr="001B13B3" w14:paraId="773877C4" w14:textId="77777777" w:rsidTr="001B13B3">
        <w:trPr>
          <w:trHeight w:val="780"/>
        </w:trPr>
        <w:tc>
          <w:tcPr>
            <w:tcW w:w="1583" w:type="dxa"/>
            <w:vMerge/>
            <w:tcBorders>
              <w:top w:val="nil"/>
              <w:left w:val="single" w:sz="8" w:space="0" w:color="000000"/>
              <w:bottom w:val="single" w:sz="8" w:space="0" w:color="000000"/>
              <w:right w:val="nil"/>
            </w:tcBorders>
            <w:vAlign w:val="center"/>
            <w:hideMark/>
          </w:tcPr>
          <w:p w14:paraId="2DD0D4BA"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3F7DA35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Office productivity suites, web browsers and their extensions, email clients, PDF software, Adobe Flash Player, and security products that are no longer supported by vendors are removed.</w:t>
            </w:r>
          </w:p>
        </w:tc>
        <w:tc>
          <w:tcPr>
            <w:tcW w:w="1413" w:type="dxa"/>
            <w:tcBorders>
              <w:top w:val="nil"/>
              <w:left w:val="nil"/>
              <w:bottom w:val="single" w:sz="4" w:space="0" w:color="auto"/>
              <w:right w:val="single" w:sz="4" w:space="0" w:color="auto"/>
            </w:tcBorders>
            <w:shd w:val="clear" w:color="auto" w:fill="auto"/>
            <w:vAlign w:val="center"/>
            <w:hideMark/>
          </w:tcPr>
          <w:p w14:paraId="51EFE3D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ISM-1704</w:t>
            </w:r>
          </w:p>
        </w:tc>
        <w:tc>
          <w:tcPr>
            <w:tcW w:w="1418" w:type="dxa"/>
            <w:tcBorders>
              <w:top w:val="nil"/>
              <w:left w:val="nil"/>
              <w:bottom w:val="single" w:sz="4" w:space="0" w:color="auto"/>
              <w:right w:val="single" w:sz="4" w:space="0" w:color="auto"/>
            </w:tcBorders>
            <w:shd w:val="clear" w:color="auto" w:fill="auto"/>
            <w:vAlign w:val="center"/>
            <w:hideMark/>
          </w:tcPr>
          <w:p w14:paraId="7B03D75C"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5D69F016"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42C6C03" w14:textId="0AA52C98"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Manual check which user is required to complete</w:t>
            </w:r>
            <w:r w:rsidR="00BD6893">
              <w:rPr>
                <w:rFonts w:ascii="Arial" w:eastAsia="Times New Roman" w:hAnsi="Arial" w:cs="Arial"/>
                <w:color w:val="000000"/>
                <w:kern w:val="0"/>
                <w:sz w:val="20"/>
                <w:szCs w:val="20"/>
                <w:lang w:eastAsia="en-AU"/>
                <w14:ligatures w14:val="none"/>
              </w:rPr>
              <w:t>.</w:t>
            </w:r>
          </w:p>
        </w:tc>
      </w:tr>
      <w:tr w:rsidR="001B13B3" w:rsidRPr="001B13B3" w14:paraId="4C356E72" w14:textId="77777777" w:rsidTr="001B13B3">
        <w:trPr>
          <w:trHeight w:val="765"/>
        </w:trPr>
        <w:tc>
          <w:tcPr>
            <w:tcW w:w="1583" w:type="dxa"/>
            <w:vMerge w:val="restart"/>
            <w:tcBorders>
              <w:top w:val="nil"/>
              <w:left w:val="single" w:sz="8" w:space="0" w:color="000000"/>
              <w:bottom w:val="single" w:sz="8" w:space="0" w:color="000000"/>
              <w:right w:val="nil"/>
            </w:tcBorders>
            <w:shd w:val="clear" w:color="auto" w:fill="auto"/>
            <w:vAlign w:val="center"/>
            <w:hideMark/>
          </w:tcPr>
          <w:p w14:paraId="4C57A1BF"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Patch operating systems</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58E50CD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An automated method of asset discovery is used at least fortnightly to support the detection of assets for subsequent vulnerability scanning activities.</w:t>
            </w:r>
          </w:p>
        </w:tc>
        <w:tc>
          <w:tcPr>
            <w:tcW w:w="1413" w:type="dxa"/>
            <w:tcBorders>
              <w:top w:val="nil"/>
              <w:left w:val="nil"/>
              <w:bottom w:val="single" w:sz="4" w:space="0" w:color="auto"/>
              <w:right w:val="single" w:sz="4" w:space="0" w:color="auto"/>
            </w:tcBorders>
            <w:shd w:val="clear" w:color="auto" w:fill="auto"/>
            <w:vAlign w:val="center"/>
            <w:hideMark/>
          </w:tcPr>
          <w:p w14:paraId="662AF9A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ISM-1807</w:t>
            </w:r>
          </w:p>
        </w:tc>
        <w:tc>
          <w:tcPr>
            <w:tcW w:w="1418" w:type="dxa"/>
            <w:tcBorders>
              <w:top w:val="nil"/>
              <w:left w:val="nil"/>
              <w:bottom w:val="single" w:sz="4" w:space="0" w:color="auto"/>
              <w:right w:val="single" w:sz="4" w:space="0" w:color="auto"/>
            </w:tcBorders>
            <w:shd w:val="clear" w:color="auto" w:fill="auto"/>
            <w:vAlign w:val="center"/>
            <w:hideMark/>
          </w:tcPr>
          <w:p w14:paraId="19B99D65"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1050" w:type="dxa"/>
            <w:tcBorders>
              <w:top w:val="nil"/>
              <w:left w:val="nil"/>
              <w:bottom w:val="single" w:sz="4" w:space="0" w:color="auto"/>
              <w:right w:val="single" w:sz="4" w:space="0" w:color="auto"/>
            </w:tcBorders>
            <w:shd w:val="clear" w:color="000000" w:fill="000000"/>
            <w:vAlign w:val="center"/>
            <w:hideMark/>
          </w:tcPr>
          <w:p w14:paraId="00D7F7F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w:t>
            </w:r>
          </w:p>
        </w:tc>
        <w:tc>
          <w:tcPr>
            <w:tcW w:w="3669" w:type="dxa"/>
            <w:tcBorders>
              <w:top w:val="nil"/>
              <w:left w:val="nil"/>
              <w:bottom w:val="single" w:sz="4" w:space="0" w:color="auto"/>
              <w:right w:val="single" w:sz="4" w:space="0" w:color="auto"/>
            </w:tcBorders>
            <w:shd w:val="clear" w:color="auto" w:fill="auto"/>
            <w:vAlign w:val="center"/>
            <w:hideMark/>
          </w:tcPr>
          <w:p w14:paraId="7850BB7C" w14:textId="7DAC877A"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There is only 1 device in this deployment</w:t>
            </w:r>
            <w:r w:rsidR="00BD6893">
              <w:rPr>
                <w:rFonts w:ascii="Arial" w:eastAsia="Times New Roman" w:hAnsi="Arial" w:cs="Arial"/>
                <w:color w:val="000000"/>
                <w:kern w:val="0"/>
                <w:sz w:val="20"/>
                <w:szCs w:val="20"/>
                <w:lang w:eastAsia="en-AU"/>
                <w14:ligatures w14:val="none"/>
              </w:rPr>
              <w:t>.</w:t>
            </w:r>
          </w:p>
        </w:tc>
      </w:tr>
      <w:tr w:rsidR="001B13B3" w:rsidRPr="001B13B3" w14:paraId="35D0ADB1"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38DAEE18"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1ECF10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 vulnerability scanner with an up-to-date vulnerability database is used for vulnerability scanning activities.</w:t>
            </w:r>
          </w:p>
        </w:tc>
        <w:tc>
          <w:tcPr>
            <w:tcW w:w="1413" w:type="dxa"/>
            <w:tcBorders>
              <w:top w:val="nil"/>
              <w:left w:val="nil"/>
              <w:bottom w:val="single" w:sz="4" w:space="0" w:color="auto"/>
              <w:right w:val="single" w:sz="4" w:space="0" w:color="auto"/>
            </w:tcBorders>
            <w:shd w:val="clear" w:color="auto" w:fill="auto"/>
            <w:vAlign w:val="center"/>
            <w:hideMark/>
          </w:tcPr>
          <w:p w14:paraId="39E7590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ISM-1808</w:t>
            </w:r>
          </w:p>
        </w:tc>
        <w:tc>
          <w:tcPr>
            <w:tcW w:w="1418" w:type="dxa"/>
            <w:tcBorders>
              <w:top w:val="nil"/>
              <w:left w:val="nil"/>
              <w:bottom w:val="single" w:sz="4" w:space="0" w:color="auto"/>
              <w:right w:val="single" w:sz="4" w:space="0" w:color="auto"/>
            </w:tcBorders>
            <w:shd w:val="clear" w:color="auto" w:fill="auto"/>
            <w:vAlign w:val="center"/>
            <w:hideMark/>
          </w:tcPr>
          <w:p w14:paraId="7B4E75CB"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0C09E54F"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72AEC53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Ospatching.ps1 script</w:t>
            </w:r>
          </w:p>
        </w:tc>
      </w:tr>
      <w:tr w:rsidR="001B13B3" w:rsidRPr="001B13B3" w14:paraId="4221BCA2"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21A4298F"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31DB06A7"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 vulnerability scanner is used at least daily to identify missing patches or updates for vulnerabilities in operating systems of internet-facing servers and internet-facing network devices.</w:t>
            </w:r>
          </w:p>
        </w:tc>
        <w:tc>
          <w:tcPr>
            <w:tcW w:w="1413" w:type="dxa"/>
            <w:tcBorders>
              <w:top w:val="nil"/>
              <w:left w:val="nil"/>
              <w:bottom w:val="single" w:sz="4" w:space="0" w:color="auto"/>
              <w:right w:val="single" w:sz="4" w:space="0" w:color="auto"/>
            </w:tcBorders>
            <w:shd w:val="clear" w:color="auto" w:fill="auto"/>
            <w:vAlign w:val="center"/>
            <w:hideMark/>
          </w:tcPr>
          <w:p w14:paraId="3A9AF4E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ISM-1701</w:t>
            </w:r>
          </w:p>
        </w:tc>
        <w:tc>
          <w:tcPr>
            <w:tcW w:w="1418" w:type="dxa"/>
            <w:tcBorders>
              <w:top w:val="nil"/>
              <w:left w:val="nil"/>
              <w:bottom w:val="single" w:sz="4" w:space="0" w:color="auto"/>
              <w:right w:val="single" w:sz="4" w:space="0" w:color="auto"/>
            </w:tcBorders>
            <w:shd w:val="clear" w:color="auto" w:fill="auto"/>
            <w:vAlign w:val="center"/>
            <w:hideMark/>
          </w:tcPr>
          <w:p w14:paraId="65B14F20"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5E357456"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3BCEECB"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Ospatching.ps1 script</w:t>
            </w:r>
          </w:p>
        </w:tc>
      </w:tr>
      <w:tr w:rsidR="001B13B3" w:rsidRPr="001B13B3" w14:paraId="1B734FA3" w14:textId="77777777" w:rsidTr="001B13B3">
        <w:trPr>
          <w:trHeight w:val="1020"/>
        </w:trPr>
        <w:tc>
          <w:tcPr>
            <w:tcW w:w="1583" w:type="dxa"/>
            <w:vMerge/>
            <w:tcBorders>
              <w:top w:val="nil"/>
              <w:left w:val="single" w:sz="8" w:space="0" w:color="000000"/>
              <w:bottom w:val="single" w:sz="8" w:space="0" w:color="000000"/>
              <w:right w:val="nil"/>
            </w:tcBorders>
            <w:vAlign w:val="center"/>
            <w:hideMark/>
          </w:tcPr>
          <w:p w14:paraId="234E795B"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4925E1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 vulnerability scanner is used at least fortnightly to identify missing patches or updates for vulnerabilities in operating systems of workstations, non-internet-facing servers and non-internet-facing network devices.</w:t>
            </w:r>
          </w:p>
        </w:tc>
        <w:tc>
          <w:tcPr>
            <w:tcW w:w="1413" w:type="dxa"/>
            <w:tcBorders>
              <w:top w:val="nil"/>
              <w:left w:val="nil"/>
              <w:bottom w:val="single" w:sz="4" w:space="0" w:color="auto"/>
              <w:right w:val="single" w:sz="4" w:space="0" w:color="auto"/>
            </w:tcBorders>
            <w:shd w:val="clear" w:color="auto" w:fill="auto"/>
            <w:vAlign w:val="center"/>
            <w:hideMark/>
          </w:tcPr>
          <w:p w14:paraId="4E31785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ISM-1702</w:t>
            </w:r>
          </w:p>
        </w:tc>
        <w:tc>
          <w:tcPr>
            <w:tcW w:w="1418" w:type="dxa"/>
            <w:tcBorders>
              <w:top w:val="nil"/>
              <w:left w:val="nil"/>
              <w:bottom w:val="single" w:sz="4" w:space="0" w:color="auto"/>
              <w:right w:val="single" w:sz="4" w:space="0" w:color="auto"/>
            </w:tcBorders>
            <w:shd w:val="clear" w:color="auto" w:fill="auto"/>
            <w:vAlign w:val="center"/>
            <w:hideMark/>
          </w:tcPr>
          <w:p w14:paraId="5AE39553"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67E46F8F"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198BC0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Ospatching.ps1script</w:t>
            </w:r>
          </w:p>
        </w:tc>
      </w:tr>
      <w:tr w:rsidR="001B13B3" w:rsidRPr="001B13B3" w14:paraId="78F71BB2" w14:textId="77777777" w:rsidTr="001B13B3">
        <w:trPr>
          <w:trHeight w:val="1020"/>
        </w:trPr>
        <w:tc>
          <w:tcPr>
            <w:tcW w:w="1583" w:type="dxa"/>
            <w:vMerge/>
            <w:tcBorders>
              <w:top w:val="nil"/>
              <w:left w:val="single" w:sz="8" w:space="0" w:color="000000"/>
              <w:bottom w:val="single" w:sz="8" w:space="0" w:color="000000"/>
              <w:right w:val="nil"/>
            </w:tcBorders>
            <w:vAlign w:val="center"/>
            <w:hideMark/>
          </w:tcPr>
          <w:p w14:paraId="31C2DEEE"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BEF2B9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Patches, updates or other vendor mitigations for vulnerabilities in operating systems of internet-facing servers and internet-facing network devices are applied within 48 hours of release when vulnerabilities are assessed as critical by vendors or when working exploits exist.</w:t>
            </w:r>
          </w:p>
        </w:tc>
        <w:tc>
          <w:tcPr>
            <w:tcW w:w="1413" w:type="dxa"/>
            <w:tcBorders>
              <w:top w:val="nil"/>
              <w:left w:val="nil"/>
              <w:bottom w:val="single" w:sz="4" w:space="0" w:color="auto"/>
              <w:right w:val="single" w:sz="4" w:space="0" w:color="auto"/>
            </w:tcBorders>
            <w:shd w:val="clear" w:color="auto" w:fill="auto"/>
            <w:vAlign w:val="center"/>
            <w:hideMark/>
          </w:tcPr>
          <w:p w14:paraId="41677B7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ISM-1877</w:t>
            </w:r>
          </w:p>
        </w:tc>
        <w:tc>
          <w:tcPr>
            <w:tcW w:w="1418" w:type="dxa"/>
            <w:tcBorders>
              <w:top w:val="nil"/>
              <w:left w:val="nil"/>
              <w:bottom w:val="single" w:sz="4" w:space="0" w:color="auto"/>
              <w:right w:val="single" w:sz="4" w:space="0" w:color="auto"/>
            </w:tcBorders>
            <w:shd w:val="clear" w:color="auto" w:fill="auto"/>
            <w:vAlign w:val="center"/>
            <w:hideMark/>
          </w:tcPr>
          <w:p w14:paraId="39F7A47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6C6D8A8C"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1691FD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Ospatching.ps1 script</w:t>
            </w:r>
          </w:p>
        </w:tc>
      </w:tr>
      <w:tr w:rsidR="001B13B3" w:rsidRPr="001B13B3" w14:paraId="50BBB1B6" w14:textId="77777777" w:rsidTr="001B13B3">
        <w:trPr>
          <w:trHeight w:val="1020"/>
        </w:trPr>
        <w:tc>
          <w:tcPr>
            <w:tcW w:w="1583" w:type="dxa"/>
            <w:vMerge/>
            <w:tcBorders>
              <w:top w:val="nil"/>
              <w:left w:val="single" w:sz="8" w:space="0" w:color="000000"/>
              <w:bottom w:val="single" w:sz="8" w:space="0" w:color="000000"/>
              <w:right w:val="nil"/>
            </w:tcBorders>
            <w:vAlign w:val="center"/>
            <w:hideMark/>
          </w:tcPr>
          <w:p w14:paraId="3AEE7C64"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6A26E490"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Patches, updates or other vendor mitigations for vulnerabilities in operating systems of internet-facing servers and internet-facing network devices are applied within two weeks of release when vulnerabilities are assessed as non-critical by vendors and no working exploits exist.</w:t>
            </w:r>
          </w:p>
        </w:tc>
        <w:tc>
          <w:tcPr>
            <w:tcW w:w="1413" w:type="dxa"/>
            <w:tcBorders>
              <w:top w:val="nil"/>
              <w:left w:val="nil"/>
              <w:bottom w:val="single" w:sz="4" w:space="0" w:color="auto"/>
              <w:right w:val="single" w:sz="4" w:space="0" w:color="auto"/>
            </w:tcBorders>
            <w:shd w:val="clear" w:color="auto" w:fill="auto"/>
            <w:vAlign w:val="center"/>
            <w:hideMark/>
          </w:tcPr>
          <w:p w14:paraId="711B5927"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ISM-1694</w:t>
            </w:r>
          </w:p>
        </w:tc>
        <w:tc>
          <w:tcPr>
            <w:tcW w:w="1418" w:type="dxa"/>
            <w:tcBorders>
              <w:top w:val="nil"/>
              <w:left w:val="nil"/>
              <w:bottom w:val="single" w:sz="4" w:space="0" w:color="auto"/>
              <w:right w:val="single" w:sz="4" w:space="0" w:color="auto"/>
            </w:tcBorders>
            <w:shd w:val="clear" w:color="auto" w:fill="auto"/>
            <w:vAlign w:val="center"/>
            <w:hideMark/>
          </w:tcPr>
          <w:p w14:paraId="41381C23"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209C450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26100C7C"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Ospatching.ps1 script</w:t>
            </w:r>
          </w:p>
        </w:tc>
      </w:tr>
      <w:tr w:rsidR="001B13B3" w:rsidRPr="001B13B3" w14:paraId="34E6A89B"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4B9D6397"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00274D7"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Patches, updates or other vendor mitigations for vulnerabilities in operating systems of workstations, non-internet-facing servers and non-internet-facing network devices are applied within one month of release.</w:t>
            </w:r>
          </w:p>
        </w:tc>
        <w:tc>
          <w:tcPr>
            <w:tcW w:w="1413" w:type="dxa"/>
            <w:tcBorders>
              <w:top w:val="nil"/>
              <w:left w:val="nil"/>
              <w:bottom w:val="single" w:sz="4" w:space="0" w:color="auto"/>
              <w:right w:val="single" w:sz="4" w:space="0" w:color="auto"/>
            </w:tcBorders>
            <w:shd w:val="clear" w:color="auto" w:fill="auto"/>
            <w:vAlign w:val="center"/>
            <w:hideMark/>
          </w:tcPr>
          <w:p w14:paraId="294945E8"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ISM-1695</w:t>
            </w:r>
          </w:p>
        </w:tc>
        <w:tc>
          <w:tcPr>
            <w:tcW w:w="1418" w:type="dxa"/>
            <w:tcBorders>
              <w:top w:val="nil"/>
              <w:left w:val="nil"/>
              <w:bottom w:val="single" w:sz="4" w:space="0" w:color="auto"/>
              <w:right w:val="single" w:sz="4" w:space="0" w:color="auto"/>
            </w:tcBorders>
            <w:shd w:val="clear" w:color="auto" w:fill="auto"/>
            <w:vAlign w:val="center"/>
            <w:hideMark/>
          </w:tcPr>
          <w:p w14:paraId="7B0B9B0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0747AC9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63B514A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Ospatching.ps1 script</w:t>
            </w:r>
          </w:p>
        </w:tc>
      </w:tr>
      <w:tr w:rsidR="001B13B3" w:rsidRPr="001B13B3" w14:paraId="395579B4" w14:textId="77777777" w:rsidTr="001B13B3">
        <w:trPr>
          <w:trHeight w:val="270"/>
        </w:trPr>
        <w:tc>
          <w:tcPr>
            <w:tcW w:w="1583" w:type="dxa"/>
            <w:vMerge/>
            <w:tcBorders>
              <w:top w:val="nil"/>
              <w:left w:val="single" w:sz="8" w:space="0" w:color="000000"/>
              <w:bottom w:val="single" w:sz="8" w:space="0" w:color="000000"/>
              <w:right w:val="nil"/>
            </w:tcBorders>
            <w:vAlign w:val="center"/>
            <w:hideMark/>
          </w:tcPr>
          <w:p w14:paraId="0FDF1CE6"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D646E2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Operating systems that are no longer supported by vendors are replaced.</w:t>
            </w:r>
          </w:p>
        </w:tc>
        <w:tc>
          <w:tcPr>
            <w:tcW w:w="1413" w:type="dxa"/>
            <w:tcBorders>
              <w:top w:val="nil"/>
              <w:left w:val="nil"/>
              <w:bottom w:val="single" w:sz="4" w:space="0" w:color="auto"/>
              <w:right w:val="single" w:sz="4" w:space="0" w:color="auto"/>
            </w:tcBorders>
            <w:shd w:val="clear" w:color="auto" w:fill="auto"/>
            <w:vAlign w:val="center"/>
            <w:hideMark/>
          </w:tcPr>
          <w:p w14:paraId="10E3D79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ISM-1501</w:t>
            </w:r>
          </w:p>
        </w:tc>
        <w:tc>
          <w:tcPr>
            <w:tcW w:w="1418" w:type="dxa"/>
            <w:tcBorders>
              <w:top w:val="nil"/>
              <w:left w:val="nil"/>
              <w:bottom w:val="single" w:sz="4" w:space="0" w:color="auto"/>
              <w:right w:val="single" w:sz="4" w:space="0" w:color="auto"/>
            </w:tcBorders>
            <w:shd w:val="clear" w:color="auto" w:fill="auto"/>
            <w:vAlign w:val="center"/>
            <w:hideMark/>
          </w:tcPr>
          <w:p w14:paraId="0FD39A73"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43D8DD48"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71ADF323" w14:textId="5ED63F5E"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Manual check which user is required to complete</w:t>
            </w:r>
            <w:r w:rsidR="00BD6893">
              <w:rPr>
                <w:rFonts w:ascii="Arial" w:eastAsia="Times New Roman" w:hAnsi="Arial" w:cs="Arial"/>
                <w:color w:val="000000"/>
                <w:kern w:val="0"/>
                <w:sz w:val="20"/>
                <w:szCs w:val="20"/>
                <w:lang w:eastAsia="en-AU"/>
                <w14:ligatures w14:val="none"/>
              </w:rPr>
              <w:t>.</w:t>
            </w:r>
          </w:p>
        </w:tc>
      </w:tr>
      <w:tr w:rsidR="001B13B3" w:rsidRPr="001B13B3" w14:paraId="3FCC9438" w14:textId="77777777" w:rsidTr="001B13B3">
        <w:trPr>
          <w:trHeight w:val="765"/>
        </w:trPr>
        <w:tc>
          <w:tcPr>
            <w:tcW w:w="1583" w:type="dxa"/>
            <w:vMerge w:val="restart"/>
            <w:tcBorders>
              <w:top w:val="nil"/>
              <w:left w:val="single" w:sz="8" w:space="0" w:color="000000"/>
              <w:bottom w:val="single" w:sz="8" w:space="0" w:color="000000"/>
              <w:right w:val="nil"/>
            </w:tcBorders>
            <w:shd w:val="clear" w:color="auto" w:fill="auto"/>
            <w:vAlign w:val="center"/>
            <w:hideMark/>
          </w:tcPr>
          <w:p w14:paraId="1F2ACF20"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Multi-factor authentication</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858C535"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Multi-factor authentication is used to authenticate users to their organisation’s online services that process, store or communicate their organisation’s sensitive data.</w:t>
            </w:r>
          </w:p>
        </w:tc>
        <w:tc>
          <w:tcPr>
            <w:tcW w:w="1413" w:type="dxa"/>
            <w:tcBorders>
              <w:top w:val="nil"/>
              <w:left w:val="nil"/>
              <w:bottom w:val="single" w:sz="4" w:space="0" w:color="auto"/>
              <w:right w:val="single" w:sz="4" w:space="0" w:color="auto"/>
            </w:tcBorders>
            <w:shd w:val="clear" w:color="auto" w:fill="auto"/>
            <w:vAlign w:val="center"/>
            <w:hideMark/>
          </w:tcPr>
          <w:p w14:paraId="1092602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ISM-1504</w:t>
            </w:r>
          </w:p>
        </w:tc>
        <w:tc>
          <w:tcPr>
            <w:tcW w:w="1418" w:type="dxa"/>
            <w:tcBorders>
              <w:top w:val="nil"/>
              <w:left w:val="nil"/>
              <w:bottom w:val="single" w:sz="4" w:space="0" w:color="auto"/>
              <w:right w:val="single" w:sz="4" w:space="0" w:color="auto"/>
            </w:tcBorders>
            <w:shd w:val="clear" w:color="auto" w:fill="auto"/>
            <w:vAlign w:val="center"/>
            <w:hideMark/>
          </w:tcPr>
          <w:p w14:paraId="5A7F0F68"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577EE9D0"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vMerge w:val="restart"/>
            <w:tcBorders>
              <w:top w:val="nil"/>
              <w:left w:val="single" w:sz="4" w:space="0" w:color="auto"/>
              <w:bottom w:val="single" w:sz="4" w:space="0" w:color="000000"/>
              <w:right w:val="single" w:sz="4" w:space="0" w:color="auto"/>
            </w:tcBorders>
            <w:shd w:val="clear" w:color="auto" w:fill="auto"/>
            <w:vAlign w:val="center"/>
            <w:hideMark/>
          </w:tcPr>
          <w:p w14:paraId="3ADCB305" w14:textId="6D2E37C5"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All sensitive data is hosted on 3rd party </w:t>
            </w:r>
            <w:r w:rsidR="00BD6893" w:rsidRPr="001B13B3">
              <w:rPr>
                <w:rFonts w:ascii="Arial" w:eastAsia="Times New Roman" w:hAnsi="Arial" w:cs="Arial"/>
                <w:color w:val="000000"/>
                <w:kern w:val="0"/>
                <w:sz w:val="20"/>
                <w:szCs w:val="20"/>
                <w:lang w:eastAsia="en-AU"/>
                <w14:ligatures w14:val="none"/>
              </w:rPr>
              <w:t>cloud-based</w:t>
            </w:r>
            <w:r w:rsidRPr="001B13B3">
              <w:rPr>
                <w:rFonts w:ascii="Arial" w:eastAsia="Times New Roman" w:hAnsi="Arial" w:cs="Arial"/>
                <w:color w:val="000000"/>
                <w:kern w:val="0"/>
                <w:sz w:val="20"/>
                <w:szCs w:val="20"/>
                <w:lang w:eastAsia="en-AU"/>
                <w14:ligatures w14:val="none"/>
              </w:rPr>
              <w:t xml:space="preserve"> platforms. These</w:t>
            </w:r>
            <w:r w:rsidR="00BD6893">
              <w:rPr>
                <w:rFonts w:ascii="Arial" w:eastAsia="Times New Roman" w:hAnsi="Arial" w:cs="Arial"/>
                <w:color w:val="000000"/>
                <w:kern w:val="0"/>
                <w:sz w:val="20"/>
                <w:szCs w:val="20"/>
                <w:lang w:eastAsia="en-AU"/>
                <w14:ligatures w14:val="none"/>
              </w:rPr>
              <w:t xml:space="preserve"> </w:t>
            </w:r>
            <w:r w:rsidRPr="001B13B3">
              <w:rPr>
                <w:rFonts w:ascii="Arial" w:eastAsia="Times New Roman" w:hAnsi="Arial" w:cs="Arial"/>
                <w:color w:val="000000"/>
                <w:kern w:val="0"/>
                <w:sz w:val="20"/>
                <w:szCs w:val="20"/>
                <w:lang w:eastAsia="en-AU"/>
                <w14:ligatures w14:val="none"/>
              </w:rPr>
              <w:t>platform</w:t>
            </w:r>
            <w:r w:rsidR="00BD6893">
              <w:rPr>
                <w:rFonts w:ascii="Arial" w:eastAsia="Times New Roman" w:hAnsi="Arial" w:cs="Arial"/>
                <w:color w:val="000000"/>
                <w:kern w:val="0"/>
                <w:sz w:val="20"/>
                <w:szCs w:val="20"/>
                <w:lang w:eastAsia="en-AU"/>
                <w14:ligatures w14:val="none"/>
              </w:rPr>
              <w:t>s</w:t>
            </w:r>
            <w:r w:rsidRPr="001B13B3">
              <w:rPr>
                <w:rFonts w:ascii="Arial" w:eastAsia="Times New Roman" w:hAnsi="Arial" w:cs="Arial"/>
                <w:color w:val="000000"/>
                <w:kern w:val="0"/>
                <w:sz w:val="20"/>
                <w:szCs w:val="20"/>
                <w:lang w:eastAsia="en-AU"/>
                <w14:ligatures w14:val="none"/>
              </w:rPr>
              <w:t xml:space="preserve"> require MFA. Whist it is technical possible to have MFA with Windows, the complexity and cost doesn't warrant it in the is application of E8.</w:t>
            </w:r>
          </w:p>
        </w:tc>
      </w:tr>
      <w:tr w:rsidR="001B13B3" w:rsidRPr="001B13B3" w14:paraId="4B2311F4"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265EF42C"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23CA0EE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Multi-factor authentication is used to authenticate users to third-party online services that process, store or communicate their organisation’s sensitive data.</w:t>
            </w:r>
          </w:p>
        </w:tc>
        <w:tc>
          <w:tcPr>
            <w:tcW w:w="1413" w:type="dxa"/>
            <w:tcBorders>
              <w:top w:val="nil"/>
              <w:left w:val="nil"/>
              <w:bottom w:val="single" w:sz="4" w:space="0" w:color="auto"/>
              <w:right w:val="single" w:sz="4" w:space="0" w:color="auto"/>
            </w:tcBorders>
            <w:shd w:val="clear" w:color="auto" w:fill="auto"/>
            <w:vAlign w:val="center"/>
            <w:hideMark/>
          </w:tcPr>
          <w:p w14:paraId="19AB9D3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ISM-1679</w:t>
            </w:r>
          </w:p>
        </w:tc>
        <w:tc>
          <w:tcPr>
            <w:tcW w:w="1418" w:type="dxa"/>
            <w:tcBorders>
              <w:top w:val="nil"/>
              <w:left w:val="nil"/>
              <w:bottom w:val="single" w:sz="4" w:space="0" w:color="auto"/>
              <w:right w:val="single" w:sz="4" w:space="0" w:color="auto"/>
            </w:tcBorders>
            <w:shd w:val="clear" w:color="auto" w:fill="auto"/>
            <w:vAlign w:val="center"/>
            <w:hideMark/>
          </w:tcPr>
          <w:p w14:paraId="67BB689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1BA8AE12"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vMerge/>
            <w:tcBorders>
              <w:top w:val="nil"/>
              <w:left w:val="single" w:sz="4" w:space="0" w:color="auto"/>
              <w:bottom w:val="single" w:sz="4" w:space="0" w:color="000000"/>
              <w:right w:val="single" w:sz="4" w:space="0" w:color="auto"/>
            </w:tcBorders>
            <w:vAlign w:val="center"/>
            <w:hideMark/>
          </w:tcPr>
          <w:p w14:paraId="312A9F0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55622ADA"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1B748BA5"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611DEFC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Multi-factor authentication (where available) is used to authenticate users to third-party online services that process, store or communicate their organisation’s non-sensitive data.</w:t>
            </w:r>
          </w:p>
        </w:tc>
        <w:tc>
          <w:tcPr>
            <w:tcW w:w="1413" w:type="dxa"/>
            <w:tcBorders>
              <w:top w:val="nil"/>
              <w:left w:val="nil"/>
              <w:bottom w:val="single" w:sz="4" w:space="0" w:color="auto"/>
              <w:right w:val="single" w:sz="4" w:space="0" w:color="auto"/>
            </w:tcBorders>
            <w:shd w:val="clear" w:color="auto" w:fill="auto"/>
            <w:vAlign w:val="center"/>
            <w:hideMark/>
          </w:tcPr>
          <w:p w14:paraId="5484F0B9"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ISM-1680</w:t>
            </w:r>
          </w:p>
        </w:tc>
        <w:tc>
          <w:tcPr>
            <w:tcW w:w="1418" w:type="dxa"/>
            <w:tcBorders>
              <w:top w:val="nil"/>
              <w:left w:val="nil"/>
              <w:bottom w:val="single" w:sz="4" w:space="0" w:color="auto"/>
              <w:right w:val="single" w:sz="4" w:space="0" w:color="auto"/>
            </w:tcBorders>
            <w:shd w:val="clear" w:color="auto" w:fill="auto"/>
            <w:vAlign w:val="center"/>
            <w:hideMark/>
          </w:tcPr>
          <w:p w14:paraId="0B13C8F8"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11118AD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vMerge/>
            <w:tcBorders>
              <w:top w:val="nil"/>
              <w:left w:val="single" w:sz="4" w:space="0" w:color="auto"/>
              <w:bottom w:val="single" w:sz="4" w:space="0" w:color="000000"/>
              <w:right w:val="single" w:sz="4" w:space="0" w:color="auto"/>
            </w:tcBorders>
            <w:vAlign w:val="center"/>
            <w:hideMark/>
          </w:tcPr>
          <w:p w14:paraId="69073AA8"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25E0E5FD"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3212D5A6"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79AFCB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Multi-factor authentication is used to authenticate users to their organisation’s online customer services that process, store or communicate their organisation’s sensitive customer data.</w:t>
            </w:r>
          </w:p>
        </w:tc>
        <w:tc>
          <w:tcPr>
            <w:tcW w:w="1413" w:type="dxa"/>
            <w:tcBorders>
              <w:top w:val="nil"/>
              <w:left w:val="nil"/>
              <w:bottom w:val="single" w:sz="4" w:space="0" w:color="auto"/>
              <w:right w:val="single" w:sz="4" w:space="0" w:color="auto"/>
            </w:tcBorders>
            <w:shd w:val="clear" w:color="auto" w:fill="auto"/>
            <w:vAlign w:val="center"/>
            <w:hideMark/>
          </w:tcPr>
          <w:p w14:paraId="2FDE209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ISM-1892</w:t>
            </w:r>
          </w:p>
        </w:tc>
        <w:tc>
          <w:tcPr>
            <w:tcW w:w="1418" w:type="dxa"/>
            <w:tcBorders>
              <w:top w:val="nil"/>
              <w:left w:val="nil"/>
              <w:bottom w:val="single" w:sz="4" w:space="0" w:color="auto"/>
              <w:right w:val="single" w:sz="4" w:space="0" w:color="auto"/>
            </w:tcBorders>
            <w:shd w:val="clear" w:color="auto" w:fill="auto"/>
            <w:vAlign w:val="center"/>
            <w:hideMark/>
          </w:tcPr>
          <w:p w14:paraId="77963E50"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59E17900"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vMerge/>
            <w:tcBorders>
              <w:top w:val="nil"/>
              <w:left w:val="single" w:sz="4" w:space="0" w:color="auto"/>
              <w:bottom w:val="single" w:sz="4" w:space="0" w:color="000000"/>
              <w:right w:val="single" w:sz="4" w:space="0" w:color="auto"/>
            </w:tcBorders>
            <w:vAlign w:val="center"/>
            <w:hideMark/>
          </w:tcPr>
          <w:p w14:paraId="39EBCB3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0EBDFF21"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3FE3D3EE"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2246341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Multi-factor authentication is used to authenticate users to third-party online customer services that process, store or communicate their organisation’s sensitive customer data.</w:t>
            </w:r>
          </w:p>
        </w:tc>
        <w:tc>
          <w:tcPr>
            <w:tcW w:w="1413" w:type="dxa"/>
            <w:tcBorders>
              <w:top w:val="nil"/>
              <w:left w:val="nil"/>
              <w:bottom w:val="single" w:sz="4" w:space="0" w:color="auto"/>
              <w:right w:val="single" w:sz="4" w:space="0" w:color="auto"/>
            </w:tcBorders>
            <w:shd w:val="clear" w:color="auto" w:fill="auto"/>
            <w:vAlign w:val="center"/>
            <w:hideMark/>
          </w:tcPr>
          <w:p w14:paraId="7A484B8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ISM-1893</w:t>
            </w:r>
          </w:p>
        </w:tc>
        <w:tc>
          <w:tcPr>
            <w:tcW w:w="1418" w:type="dxa"/>
            <w:tcBorders>
              <w:top w:val="nil"/>
              <w:left w:val="nil"/>
              <w:bottom w:val="single" w:sz="4" w:space="0" w:color="auto"/>
              <w:right w:val="single" w:sz="4" w:space="0" w:color="auto"/>
            </w:tcBorders>
            <w:shd w:val="clear" w:color="auto" w:fill="auto"/>
            <w:vAlign w:val="center"/>
            <w:hideMark/>
          </w:tcPr>
          <w:p w14:paraId="4285CA8A"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21B7E3FB"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vMerge/>
            <w:tcBorders>
              <w:top w:val="nil"/>
              <w:left w:val="single" w:sz="4" w:space="0" w:color="auto"/>
              <w:bottom w:val="single" w:sz="4" w:space="0" w:color="000000"/>
              <w:right w:val="single" w:sz="4" w:space="0" w:color="auto"/>
            </w:tcBorders>
            <w:vAlign w:val="center"/>
            <w:hideMark/>
          </w:tcPr>
          <w:p w14:paraId="26B1D17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1C9A853A"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29F1453E"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27FA3477"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Multi-factor authentication is used to authenticate customers to online customer services that process, store or communicate sensitive customer data.</w:t>
            </w:r>
          </w:p>
        </w:tc>
        <w:tc>
          <w:tcPr>
            <w:tcW w:w="1413" w:type="dxa"/>
            <w:tcBorders>
              <w:top w:val="nil"/>
              <w:left w:val="nil"/>
              <w:bottom w:val="single" w:sz="4" w:space="0" w:color="auto"/>
              <w:right w:val="single" w:sz="4" w:space="0" w:color="auto"/>
            </w:tcBorders>
            <w:shd w:val="clear" w:color="auto" w:fill="auto"/>
            <w:vAlign w:val="center"/>
            <w:hideMark/>
          </w:tcPr>
          <w:p w14:paraId="44BB840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ISM-1681</w:t>
            </w:r>
          </w:p>
        </w:tc>
        <w:tc>
          <w:tcPr>
            <w:tcW w:w="1418" w:type="dxa"/>
            <w:tcBorders>
              <w:top w:val="nil"/>
              <w:left w:val="nil"/>
              <w:bottom w:val="single" w:sz="4" w:space="0" w:color="auto"/>
              <w:right w:val="single" w:sz="4" w:space="0" w:color="auto"/>
            </w:tcBorders>
            <w:shd w:val="clear" w:color="auto" w:fill="auto"/>
            <w:vAlign w:val="center"/>
            <w:hideMark/>
          </w:tcPr>
          <w:p w14:paraId="68C42534"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47D42BFC"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vMerge/>
            <w:tcBorders>
              <w:top w:val="nil"/>
              <w:left w:val="single" w:sz="4" w:space="0" w:color="auto"/>
              <w:bottom w:val="single" w:sz="4" w:space="0" w:color="000000"/>
              <w:right w:val="single" w:sz="4" w:space="0" w:color="auto"/>
            </w:tcBorders>
            <w:vAlign w:val="center"/>
            <w:hideMark/>
          </w:tcPr>
          <w:p w14:paraId="31A8323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25DD322F" w14:textId="77777777" w:rsidTr="001B13B3">
        <w:trPr>
          <w:trHeight w:val="780"/>
        </w:trPr>
        <w:tc>
          <w:tcPr>
            <w:tcW w:w="1583" w:type="dxa"/>
            <w:vMerge/>
            <w:tcBorders>
              <w:top w:val="nil"/>
              <w:left w:val="single" w:sz="8" w:space="0" w:color="000000"/>
              <w:bottom w:val="single" w:sz="8" w:space="0" w:color="000000"/>
              <w:right w:val="nil"/>
            </w:tcBorders>
            <w:vAlign w:val="center"/>
            <w:hideMark/>
          </w:tcPr>
          <w:p w14:paraId="6EF5CC79"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66B225F5"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Multi-factor authentication uses either: something users have and something users know, or something users have that is unlocked by something users know or are.</w:t>
            </w:r>
          </w:p>
        </w:tc>
        <w:tc>
          <w:tcPr>
            <w:tcW w:w="1413" w:type="dxa"/>
            <w:tcBorders>
              <w:top w:val="nil"/>
              <w:left w:val="nil"/>
              <w:bottom w:val="single" w:sz="4" w:space="0" w:color="auto"/>
              <w:right w:val="single" w:sz="4" w:space="0" w:color="auto"/>
            </w:tcBorders>
            <w:shd w:val="clear" w:color="auto" w:fill="auto"/>
            <w:vAlign w:val="center"/>
            <w:hideMark/>
          </w:tcPr>
          <w:p w14:paraId="5B67065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ISM-1401</w:t>
            </w:r>
          </w:p>
        </w:tc>
        <w:tc>
          <w:tcPr>
            <w:tcW w:w="1418" w:type="dxa"/>
            <w:tcBorders>
              <w:top w:val="nil"/>
              <w:left w:val="nil"/>
              <w:bottom w:val="single" w:sz="4" w:space="0" w:color="auto"/>
              <w:right w:val="single" w:sz="4" w:space="0" w:color="auto"/>
            </w:tcBorders>
            <w:shd w:val="clear" w:color="auto" w:fill="auto"/>
            <w:vAlign w:val="center"/>
            <w:hideMark/>
          </w:tcPr>
          <w:p w14:paraId="1A6B0562"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16BA48E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vMerge/>
            <w:tcBorders>
              <w:top w:val="nil"/>
              <w:left w:val="single" w:sz="4" w:space="0" w:color="auto"/>
              <w:bottom w:val="single" w:sz="4" w:space="0" w:color="000000"/>
              <w:right w:val="single" w:sz="4" w:space="0" w:color="auto"/>
            </w:tcBorders>
            <w:vAlign w:val="center"/>
            <w:hideMark/>
          </w:tcPr>
          <w:p w14:paraId="038BD0F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0681AEAF" w14:textId="77777777" w:rsidTr="001B13B3">
        <w:trPr>
          <w:trHeight w:val="510"/>
        </w:trPr>
        <w:tc>
          <w:tcPr>
            <w:tcW w:w="1583" w:type="dxa"/>
            <w:vMerge w:val="restart"/>
            <w:tcBorders>
              <w:top w:val="nil"/>
              <w:left w:val="single" w:sz="8" w:space="0" w:color="000000"/>
              <w:bottom w:val="single" w:sz="8" w:space="0" w:color="000000"/>
              <w:right w:val="nil"/>
            </w:tcBorders>
            <w:shd w:val="clear" w:color="auto" w:fill="auto"/>
            <w:vAlign w:val="center"/>
            <w:hideMark/>
          </w:tcPr>
          <w:p w14:paraId="31DAF85C"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Restrict administrative privileges</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3876BF9C"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Requests for privileged access to systems, applications and data repositories are validated when first requested.</w:t>
            </w:r>
          </w:p>
        </w:tc>
        <w:tc>
          <w:tcPr>
            <w:tcW w:w="1413" w:type="dxa"/>
            <w:tcBorders>
              <w:top w:val="nil"/>
              <w:left w:val="nil"/>
              <w:bottom w:val="single" w:sz="4" w:space="0" w:color="auto"/>
              <w:right w:val="single" w:sz="4" w:space="0" w:color="auto"/>
            </w:tcBorders>
            <w:shd w:val="clear" w:color="auto" w:fill="auto"/>
            <w:vAlign w:val="center"/>
            <w:hideMark/>
          </w:tcPr>
          <w:p w14:paraId="3EA1838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ISM-1507</w:t>
            </w:r>
          </w:p>
        </w:tc>
        <w:tc>
          <w:tcPr>
            <w:tcW w:w="1418" w:type="dxa"/>
            <w:tcBorders>
              <w:top w:val="nil"/>
              <w:left w:val="nil"/>
              <w:bottom w:val="single" w:sz="4" w:space="0" w:color="auto"/>
              <w:right w:val="single" w:sz="4" w:space="0" w:color="auto"/>
            </w:tcBorders>
            <w:shd w:val="clear" w:color="auto" w:fill="auto"/>
            <w:vAlign w:val="center"/>
            <w:hideMark/>
          </w:tcPr>
          <w:p w14:paraId="553F0923"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6E4E67AB"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50EBF0CC"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There is only 1 operator in the solution. They have a valid business case to have an administrative account.</w:t>
            </w:r>
          </w:p>
        </w:tc>
      </w:tr>
      <w:tr w:rsidR="001B13B3" w:rsidRPr="001B13B3" w14:paraId="1A197499"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38172A9E"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6BCACE55"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Privileged users are assigned a dedicated privileged account to be used solely for duties requiring privileged access.</w:t>
            </w:r>
          </w:p>
        </w:tc>
        <w:tc>
          <w:tcPr>
            <w:tcW w:w="1413" w:type="dxa"/>
            <w:tcBorders>
              <w:top w:val="nil"/>
              <w:left w:val="nil"/>
              <w:bottom w:val="single" w:sz="4" w:space="0" w:color="auto"/>
              <w:right w:val="single" w:sz="4" w:space="0" w:color="auto"/>
            </w:tcBorders>
            <w:shd w:val="clear" w:color="auto" w:fill="auto"/>
            <w:vAlign w:val="center"/>
            <w:hideMark/>
          </w:tcPr>
          <w:p w14:paraId="5E5A7209"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ISM-0445</w:t>
            </w:r>
          </w:p>
        </w:tc>
        <w:tc>
          <w:tcPr>
            <w:tcW w:w="1418" w:type="dxa"/>
            <w:tcBorders>
              <w:top w:val="nil"/>
              <w:left w:val="nil"/>
              <w:bottom w:val="single" w:sz="4" w:space="0" w:color="auto"/>
              <w:right w:val="single" w:sz="4" w:space="0" w:color="auto"/>
            </w:tcBorders>
            <w:shd w:val="clear" w:color="auto" w:fill="auto"/>
            <w:vAlign w:val="center"/>
            <w:hideMark/>
          </w:tcPr>
          <w:p w14:paraId="4ED5B77C"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77ECDF5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55402D5F" w14:textId="0EACDB8F"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 xml:space="preserve">Creation of both a privileged and </w:t>
            </w:r>
            <w:r w:rsidR="000E787E" w:rsidRPr="001B13B3">
              <w:rPr>
                <w:rFonts w:ascii="Arial" w:eastAsia="Times New Roman" w:hAnsi="Arial" w:cs="Arial"/>
                <w:color w:val="000000"/>
                <w:kern w:val="0"/>
                <w:sz w:val="20"/>
                <w:szCs w:val="20"/>
                <w:lang w:eastAsia="en-AU"/>
                <w14:ligatures w14:val="none"/>
              </w:rPr>
              <w:t>non-privileged</w:t>
            </w:r>
            <w:r w:rsidRPr="001B13B3">
              <w:rPr>
                <w:rFonts w:ascii="Arial" w:eastAsia="Times New Roman" w:hAnsi="Arial" w:cs="Arial"/>
                <w:color w:val="000000"/>
                <w:kern w:val="0"/>
                <w:sz w:val="20"/>
                <w:szCs w:val="20"/>
                <w:lang w:eastAsia="en-AU"/>
                <w14:ligatures w14:val="none"/>
              </w:rPr>
              <w:t xml:space="preserve"> account.</w:t>
            </w:r>
          </w:p>
        </w:tc>
      </w:tr>
      <w:tr w:rsidR="001B13B3" w:rsidRPr="001B13B3" w14:paraId="74AC7566"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5D9AD850"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86960E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Privileged accounts (excluding those explicitly authorised to access online services) are prevented from accessing the internet, email and web services.</w:t>
            </w:r>
          </w:p>
        </w:tc>
        <w:tc>
          <w:tcPr>
            <w:tcW w:w="1413" w:type="dxa"/>
            <w:tcBorders>
              <w:top w:val="nil"/>
              <w:left w:val="nil"/>
              <w:bottom w:val="single" w:sz="4" w:space="0" w:color="auto"/>
              <w:right w:val="single" w:sz="4" w:space="0" w:color="auto"/>
            </w:tcBorders>
            <w:shd w:val="clear" w:color="auto" w:fill="auto"/>
            <w:vAlign w:val="center"/>
            <w:hideMark/>
          </w:tcPr>
          <w:p w14:paraId="1DB6A68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ISM-1175</w:t>
            </w:r>
          </w:p>
        </w:tc>
        <w:tc>
          <w:tcPr>
            <w:tcW w:w="1418" w:type="dxa"/>
            <w:tcBorders>
              <w:top w:val="nil"/>
              <w:left w:val="nil"/>
              <w:bottom w:val="single" w:sz="4" w:space="0" w:color="auto"/>
              <w:right w:val="single" w:sz="4" w:space="0" w:color="auto"/>
            </w:tcBorders>
            <w:shd w:val="clear" w:color="auto" w:fill="auto"/>
            <w:vAlign w:val="center"/>
            <w:hideMark/>
          </w:tcPr>
          <w:p w14:paraId="03205102"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FF0000"/>
            <w:vAlign w:val="center"/>
            <w:hideMark/>
          </w:tcPr>
          <w:p w14:paraId="09D06EC8"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3669" w:type="dxa"/>
            <w:tcBorders>
              <w:top w:val="nil"/>
              <w:left w:val="nil"/>
              <w:bottom w:val="single" w:sz="4" w:space="0" w:color="auto"/>
              <w:right w:val="single" w:sz="4" w:space="0" w:color="auto"/>
            </w:tcBorders>
            <w:shd w:val="clear" w:color="auto" w:fill="auto"/>
            <w:vAlign w:val="center"/>
            <w:hideMark/>
          </w:tcPr>
          <w:p w14:paraId="1C3692DA" w14:textId="5C49D04A"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Due to the infrastructure available, this isn't possible to control</w:t>
            </w:r>
            <w:r w:rsidR="00BD6893">
              <w:rPr>
                <w:rFonts w:ascii="Arial" w:eastAsia="Times New Roman" w:hAnsi="Arial" w:cs="Arial"/>
                <w:color w:val="000000"/>
                <w:kern w:val="0"/>
                <w:sz w:val="20"/>
                <w:szCs w:val="20"/>
                <w:lang w:eastAsia="en-AU"/>
                <w14:ligatures w14:val="none"/>
              </w:rPr>
              <w:t>.</w:t>
            </w:r>
          </w:p>
        </w:tc>
      </w:tr>
      <w:tr w:rsidR="001B13B3" w:rsidRPr="001B13B3" w14:paraId="1D64B335"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1720AE33"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5BC79831"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Privileged accounts explicitly authorised to access online services are strictly limited to only what is required for users and services to undertake their duties.</w:t>
            </w:r>
          </w:p>
        </w:tc>
        <w:tc>
          <w:tcPr>
            <w:tcW w:w="1413" w:type="dxa"/>
            <w:tcBorders>
              <w:top w:val="nil"/>
              <w:left w:val="nil"/>
              <w:bottom w:val="single" w:sz="4" w:space="0" w:color="auto"/>
              <w:right w:val="single" w:sz="4" w:space="0" w:color="auto"/>
            </w:tcBorders>
            <w:shd w:val="clear" w:color="auto" w:fill="auto"/>
            <w:vAlign w:val="center"/>
            <w:hideMark/>
          </w:tcPr>
          <w:p w14:paraId="13267C7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ISM-1883</w:t>
            </w:r>
          </w:p>
        </w:tc>
        <w:tc>
          <w:tcPr>
            <w:tcW w:w="1418" w:type="dxa"/>
            <w:tcBorders>
              <w:top w:val="nil"/>
              <w:left w:val="nil"/>
              <w:bottom w:val="single" w:sz="4" w:space="0" w:color="auto"/>
              <w:right w:val="single" w:sz="4" w:space="0" w:color="auto"/>
            </w:tcBorders>
            <w:shd w:val="clear" w:color="auto" w:fill="auto"/>
            <w:vAlign w:val="center"/>
            <w:hideMark/>
          </w:tcPr>
          <w:p w14:paraId="468109CA"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FF0000"/>
            <w:vAlign w:val="center"/>
            <w:hideMark/>
          </w:tcPr>
          <w:p w14:paraId="5F616532"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3669" w:type="dxa"/>
            <w:vMerge w:val="restart"/>
            <w:tcBorders>
              <w:top w:val="nil"/>
              <w:left w:val="single" w:sz="4" w:space="0" w:color="auto"/>
              <w:bottom w:val="single" w:sz="4" w:space="0" w:color="000000"/>
              <w:right w:val="single" w:sz="4" w:space="0" w:color="auto"/>
            </w:tcBorders>
            <w:shd w:val="clear" w:color="auto" w:fill="auto"/>
            <w:vAlign w:val="center"/>
            <w:hideMark/>
          </w:tcPr>
          <w:p w14:paraId="36740EB3" w14:textId="010DC65A"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Due to the only have one device, these controls can't be applied.</w:t>
            </w:r>
          </w:p>
        </w:tc>
      </w:tr>
      <w:tr w:rsidR="001B13B3" w:rsidRPr="001B13B3" w14:paraId="021D38C9"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3B3BCB5A"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FF50007"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Privileged users use separate privileged and unprivileged operating environments.</w:t>
            </w:r>
          </w:p>
        </w:tc>
        <w:tc>
          <w:tcPr>
            <w:tcW w:w="1413" w:type="dxa"/>
            <w:tcBorders>
              <w:top w:val="nil"/>
              <w:left w:val="nil"/>
              <w:bottom w:val="single" w:sz="4" w:space="0" w:color="auto"/>
              <w:right w:val="single" w:sz="4" w:space="0" w:color="auto"/>
            </w:tcBorders>
            <w:shd w:val="clear" w:color="auto" w:fill="auto"/>
            <w:vAlign w:val="center"/>
            <w:hideMark/>
          </w:tcPr>
          <w:p w14:paraId="750EFF8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ISM-1380</w:t>
            </w:r>
          </w:p>
        </w:tc>
        <w:tc>
          <w:tcPr>
            <w:tcW w:w="1418" w:type="dxa"/>
            <w:tcBorders>
              <w:top w:val="nil"/>
              <w:left w:val="nil"/>
              <w:bottom w:val="single" w:sz="4" w:space="0" w:color="auto"/>
              <w:right w:val="single" w:sz="4" w:space="0" w:color="auto"/>
            </w:tcBorders>
            <w:shd w:val="clear" w:color="auto" w:fill="auto"/>
            <w:vAlign w:val="center"/>
            <w:hideMark/>
          </w:tcPr>
          <w:p w14:paraId="5B6EE3E5"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FF0000"/>
            <w:vAlign w:val="center"/>
            <w:hideMark/>
          </w:tcPr>
          <w:p w14:paraId="4829A507"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3669" w:type="dxa"/>
            <w:vMerge/>
            <w:tcBorders>
              <w:top w:val="nil"/>
              <w:left w:val="single" w:sz="4" w:space="0" w:color="auto"/>
              <w:bottom w:val="single" w:sz="4" w:space="0" w:color="000000"/>
              <w:right w:val="single" w:sz="4" w:space="0" w:color="auto"/>
            </w:tcBorders>
            <w:vAlign w:val="center"/>
            <w:hideMark/>
          </w:tcPr>
          <w:p w14:paraId="00ACD969"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7B194902" w14:textId="77777777" w:rsidTr="001B13B3">
        <w:trPr>
          <w:trHeight w:val="255"/>
        </w:trPr>
        <w:tc>
          <w:tcPr>
            <w:tcW w:w="1583" w:type="dxa"/>
            <w:vMerge/>
            <w:tcBorders>
              <w:top w:val="nil"/>
              <w:left w:val="single" w:sz="8" w:space="0" w:color="000000"/>
              <w:bottom w:val="single" w:sz="8" w:space="0" w:color="000000"/>
              <w:right w:val="nil"/>
            </w:tcBorders>
            <w:vAlign w:val="center"/>
            <w:hideMark/>
          </w:tcPr>
          <w:p w14:paraId="36182DDF"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58A4817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Unprivileged accounts cannot logon to privileged operating environments.</w:t>
            </w:r>
          </w:p>
        </w:tc>
        <w:tc>
          <w:tcPr>
            <w:tcW w:w="1413" w:type="dxa"/>
            <w:tcBorders>
              <w:top w:val="nil"/>
              <w:left w:val="nil"/>
              <w:bottom w:val="single" w:sz="4" w:space="0" w:color="auto"/>
              <w:right w:val="single" w:sz="4" w:space="0" w:color="auto"/>
            </w:tcBorders>
            <w:shd w:val="clear" w:color="auto" w:fill="auto"/>
            <w:vAlign w:val="center"/>
            <w:hideMark/>
          </w:tcPr>
          <w:p w14:paraId="3A086FD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ISM-1688</w:t>
            </w:r>
          </w:p>
        </w:tc>
        <w:tc>
          <w:tcPr>
            <w:tcW w:w="1418" w:type="dxa"/>
            <w:tcBorders>
              <w:top w:val="nil"/>
              <w:left w:val="nil"/>
              <w:bottom w:val="single" w:sz="4" w:space="0" w:color="auto"/>
              <w:right w:val="single" w:sz="4" w:space="0" w:color="auto"/>
            </w:tcBorders>
            <w:shd w:val="clear" w:color="auto" w:fill="auto"/>
            <w:vAlign w:val="center"/>
            <w:hideMark/>
          </w:tcPr>
          <w:p w14:paraId="70B7D70F"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FF0000"/>
            <w:vAlign w:val="center"/>
            <w:hideMark/>
          </w:tcPr>
          <w:p w14:paraId="57C2449F"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3669" w:type="dxa"/>
            <w:vMerge/>
            <w:tcBorders>
              <w:top w:val="nil"/>
              <w:left w:val="single" w:sz="4" w:space="0" w:color="auto"/>
              <w:bottom w:val="single" w:sz="4" w:space="0" w:color="000000"/>
              <w:right w:val="single" w:sz="4" w:space="0" w:color="auto"/>
            </w:tcBorders>
            <w:vAlign w:val="center"/>
            <w:hideMark/>
          </w:tcPr>
          <w:p w14:paraId="52CF7070"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319B1527" w14:textId="77777777" w:rsidTr="001B13B3">
        <w:trPr>
          <w:trHeight w:val="525"/>
        </w:trPr>
        <w:tc>
          <w:tcPr>
            <w:tcW w:w="1583" w:type="dxa"/>
            <w:vMerge/>
            <w:tcBorders>
              <w:top w:val="nil"/>
              <w:left w:val="single" w:sz="8" w:space="0" w:color="000000"/>
              <w:bottom w:val="single" w:sz="8" w:space="0" w:color="000000"/>
              <w:right w:val="nil"/>
            </w:tcBorders>
            <w:vAlign w:val="center"/>
            <w:hideMark/>
          </w:tcPr>
          <w:p w14:paraId="1412C724"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2F6E7BD5"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Privileged accounts (excluding local administrator accounts) cannot logon to unprivileged operating environments.</w:t>
            </w:r>
          </w:p>
        </w:tc>
        <w:tc>
          <w:tcPr>
            <w:tcW w:w="1413" w:type="dxa"/>
            <w:tcBorders>
              <w:top w:val="nil"/>
              <w:left w:val="nil"/>
              <w:bottom w:val="single" w:sz="4" w:space="0" w:color="auto"/>
              <w:right w:val="single" w:sz="4" w:space="0" w:color="auto"/>
            </w:tcBorders>
            <w:shd w:val="clear" w:color="auto" w:fill="auto"/>
            <w:vAlign w:val="center"/>
            <w:hideMark/>
          </w:tcPr>
          <w:p w14:paraId="3C91665B"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ISM-1689</w:t>
            </w:r>
          </w:p>
        </w:tc>
        <w:tc>
          <w:tcPr>
            <w:tcW w:w="1418" w:type="dxa"/>
            <w:tcBorders>
              <w:top w:val="nil"/>
              <w:left w:val="nil"/>
              <w:bottom w:val="single" w:sz="4" w:space="0" w:color="auto"/>
              <w:right w:val="single" w:sz="4" w:space="0" w:color="auto"/>
            </w:tcBorders>
            <w:shd w:val="clear" w:color="auto" w:fill="auto"/>
            <w:vAlign w:val="center"/>
            <w:hideMark/>
          </w:tcPr>
          <w:p w14:paraId="311091F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FF0000"/>
            <w:vAlign w:val="center"/>
            <w:hideMark/>
          </w:tcPr>
          <w:p w14:paraId="63BB9F1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3669" w:type="dxa"/>
            <w:vMerge/>
            <w:tcBorders>
              <w:top w:val="nil"/>
              <w:left w:val="single" w:sz="4" w:space="0" w:color="auto"/>
              <w:bottom w:val="single" w:sz="4" w:space="0" w:color="000000"/>
              <w:right w:val="single" w:sz="4" w:space="0" w:color="auto"/>
            </w:tcBorders>
            <w:vAlign w:val="center"/>
            <w:hideMark/>
          </w:tcPr>
          <w:p w14:paraId="2FD24B2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r w:rsidR="001B13B3" w:rsidRPr="001B13B3" w14:paraId="77AF43BF" w14:textId="77777777" w:rsidTr="001B13B3">
        <w:trPr>
          <w:trHeight w:val="255"/>
        </w:trPr>
        <w:tc>
          <w:tcPr>
            <w:tcW w:w="1583" w:type="dxa"/>
            <w:vMerge w:val="restart"/>
            <w:tcBorders>
              <w:top w:val="nil"/>
              <w:left w:val="single" w:sz="8" w:space="0" w:color="000000"/>
              <w:bottom w:val="single" w:sz="8" w:space="0" w:color="000000"/>
              <w:right w:val="nil"/>
            </w:tcBorders>
            <w:shd w:val="clear" w:color="auto" w:fill="auto"/>
            <w:vAlign w:val="center"/>
            <w:hideMark/>
          </w:tcPr>
          <w:p w14:paraId="25875329"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Application control</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538E052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Application control is implemented on workstations.</w:t>
            </w:r>
          </w:p>
        </w:tc>
        <w:tc>
          <w:tcPr>
            <w:tcW w:w="1413" w:type="dxa"/>
            <w:tcBorders>
              <w:top w:val="nil"/>
              <w:left w:val="nil"/>
              <w:bottom w:val="single" w:sz="4" w:space="0" w:color="auto"/>
              <w:right w:val="single" w:sz="4" w:space="0" w:color="auto"/>
            </w:tcBorders>
            <w:shd w:val="clear" w:color="auto" w:fill="auto"/>
            <w:vAlign w:val="center"/>
            <w:hideMark/>
          </w:tcPr>
          <w:p w14:paraId="0A68073B"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ISM-0843</w:t>
            </w:r>
          </w:p>
        </w:tc>
        <w:tc>
          <w:tcPr>
            <w:tcW w:w="1418" w:type="dxa"/>
            <w:tcBorders>
              <w:top w:val="nil"/>
              <w:left w:val="nil"/>
              <w:bottom w:val="single" w:sz="4" w:space="0" w:color="auto"/>
              <w:right w:val="single" w:sz="4" w:space="0" w:color="auto"/>
            </w:tcBorders>
            <w:shd w:val="clear" w:color="auto" w:fill="auto"/>
            <w:vAlign w:val="center"/>
            <w:hideMark/>
          </w:tcPr>
          <w:p w14:paraId="53EA0B0B"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54B6901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7AC1CBA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AppLocker.ps1 script</w:t>
            </w:r>
          </w:p>
        </w:tc>
      </w:tr>
      <w:tr w:rsidR="001B13B3" w:rsidRPr="001B13B3" w14:paraId="034554D9"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19C6F47E"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009E543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Application control is applied to user profiles and temporary folders used by operating systems, web browsers and email clients.</w:t>
            </w:r>
          </w:p>
        </w:tc>
        <w:tc>
          <w:tcPr>
            <w:tcW w:w="1413" w:type="dxa"/>
            <w:tcBorders>
              <w:top w:val="nil"/>
              <w:left w:val="nil"/>
              <w:bottom w:val="single" w:sz="4" w:space="0" w:color="auto"/>
              <w:right w:val="single" w:sz="4" w:space="0" w:color="auto"/>
            </w:tcBorders>
            <w:shd w:val="clear" w:color="auto" w:fill="auto"/>
            <w:vAlign w:val="center"/>
            <w:hideMark/>
          </w:tcPr>
          <w:p w14:paraId="5511EF5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ISM-1870</w:t>
            </w:r>
          </w:p>
        </w:tc>
        <w:tc>
          <w:tcPr>
            <w:tcW w:w="1418" w:type="dxa"/>
            <w:tcBorders>
              <w:top w:val="nil"/>
              <w:left w:val="nil"/>
              <w:bottom w:val="single" w:sz="4" w:space="0" w:color="auto"/>
              <w:right w:val="single" w:sz="4" w:space="0" w:color="auto"/>
            </w:tcBorders>
            <w:shd w:val="clear" w:color="auto" w:fill="auto"/>
            <w:vAlign w:val="center"/>
            <w:hideMark/>
          </w:tcPr>
          <w:p w14:paraId="2C18A8C4"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490F2E4F"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667074F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AppLocker.ps1 script</w:t>
            </w:r>
          </w:p>
        </w:tc>
      </w:tr>
      <w:tr w:rsidR="001B13B3" w:rsidRPr="001B13B3" w14:paraId="5FDE7296" w14:textId="77777777" w:rsidTr="001B13B3">
        <w:trPr>
          <w:trHeight w:val="780"/>
        </w:trPr>
        <w:tc>
          <w:tcPr>
            <w:tcW w:w="1583" w:type="dxa"/>
            <w:vMerge/>
            <w:tcBorders>
              <w:top w:val="nil"/>
              <w:left w:val="single" w:sz="8" w:space="0" w:color="000000"/>
              <w:bottom w:val="single" w:sz="8" w:space="0" w:color="000000"/>
              <w:right w:val="nil"/>
            </w:tcBorders>
            <w:vAlign w:val="center"/>
            <w:hideMark/>
          </w:tcPr>
          <w:p w14:paraId="15D4C620"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EC1836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Application control restricts the execution of executables, software libraries, scripts, installers, compiled HTML, HTML applications and control panel applets to an organisation-approved set.</w:t>
            </w:r>
          </w:p>
        </w:tc>
        <w:tc>
          <w:tcPr>
            <w:tcW w:w="1413" w:type="dxa"/>
            <w:tcBorders>
              <w:top w:val="nil"/>
              <w:left w:val="nil"/>
              <w:bottom w:val="single" w:sz="4" w:space="0" w:color="auto"/>
              <w:right w:val="single" w:sz="4" w:space="0" w:color="auto"/>
            </w:tcBorders>
            <w:shd w:val="clear" w:color="auto" w:fill="auto"/>
            <w:vAlign w:val="center"/>
            <w:hideMark/>
          </w:tcPr>
          <w:p w14:paraId="00DC009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ISM-1657</w:t>
            </w:r>
          </w:p>
        </w:tc>
        <w:tc>
          <w:tcPr>
            <w:tcW w:w="1418" w:type="dxa"/>
            <w:tcBorders>
              <w:top w:val="nil"/>
              <w:left w:val="nil"/>
              <w:bottom w:val="single" w:sz="4" w:space="0" w:color="auto"/>
              <w:right w:val="single" w:sz="4" w:space="0" w:color="auto"/>
            </w:tcBorders>
            <w:shd w:val="clear" w:color="auto" w:fill="auto"/>
            <w:vAlign w:val="center"/>
            <w:hideMark/>
          </w:tcPr>
          <w:p w14:paraId="130F240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46E505F8"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5B22C4A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AppLocker.ps1 script</w:t>
            </w:r>
          </w:p>
        </w:tc>
      </w:tr>
      <w:tr w:rsidR="001B13B3" w:rsidRPr="001B13B3" w14:paraId="023E433F" w14:textId="77777777" w:rsidTr="001B13B3">
        <w:trPr>
          <w:trHeight w:val="510"/>
        </w:trPr>
        <w:tc>
          <w:tcPr>
            <w:tcW w:w="1583" w:type="dxa"/>
            <w:vMerge w:val="restart"/>
            <w:tcBorders>
              <w:top w:val="nil"/>
              <w:left w:val="single" w:sz="8" w:space="0" w:color="000000"/>
              <w:bottom w:val="single" w:sz="8" w:space="0" w:color="000000"/>
              <w:right w:val="nil"/>
            </w:tcBorders>
            <w:shd w:val="clear" w:color="auto" w:fill="auto"/>
            <w:vAlign w:val="center"/>
            <w:hideMark/>
          </w:tcPr>
          <w:p w14:paraId="73DEC85E"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Restrict Microsoft Office macros</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4B9C339"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Microsoft Office macros are disabled for users that do not have a demonstrated business requirement.</w:t>
            </w:r>
          </w:p>
        </w:tc>
        <w:tc>
          <w:tcPr>
            <w:tcW w:w="1413" w:type="dxa"/>
            <w:tcBorders>
              <w:top w:val="nil"/>
              <w:left w:val="nil"/>
              <w:bottom w:val="single" w:sz="4" w:space="0" w:color="auto"/>
              <w:right w:val="single" w:sz="4" w:space="0" w:color="auto"/>
            </w:tcBorders>
            <w:shd w:val="clear" w:color="auto" w:fill="auto"/>
            <w:vAlign w:val="center"/>
            <w:hideMark/>
          </w:tcPr>
          <w:p w14:paraId="25832BF7"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ISM-1671</w:t>
            </w:r>
          </w:p>
        </w:tc>
        <w:tc>
          <w:tcPr>
            <w:tcW w:w="1418" w:type="dxa"/>
            <w:tcBorders>
              <w:top w:val="nil"/>
              <w:left w:val="nil"/>
              <w:bottom w:val="single" w:sz="4" w:space="0" w:color="auto"/>
              <w:right w:val="single" w:sz="4" w:space="0" w:color="auto"/>
            </w:tcBorders>
            <w:shd w:val="clear" w:color="auto" w:fill="auto"/>
            <w:vAlign w:val="center"/>
            <w:hideMark/>
          </w:tcPr>
          <w:p w14:paraId="343A566F"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3D12A08A"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0EA59B2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Macro.ps1 script</w:t>
            </w:r>
          </w:p>
        </w:tc>
      </w:tr>
      <w:tr w:rsidR="001B13B3" w:rsidRPr="001B13B3" w14:paraId="26A59714" w14:textId="77777777" w:rsidTr="001B13B3">
        <w:trPr>
          <w:trHeight w:val="255"/>
        </w:trPr>
        <w:tc>
          <w:tcPr>
            <w:tcW w:w="1583" w:type="dxa"/>
            <w:vMerge/>
            <w:tcBorders>
              <w:top w:val="nil"/>
              <w:left w:val="single" w:sz="8" w:space="0" w:color="000000"/>
              <w:bottom w:val="single" w:sz="8" w:space="0" w:color="000000"/>
              <w:right w:val="nil"/>
            </w:tcBorders>
            <w:vAlign w:val="center"/>
            <w:hideMark/>
          </w:tcPr>
          <w:p w14:paraId="29A68913"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4E578C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Microsoft Office macros in files originating from the internet are blocked.</w:t>
            </w:r>
          </w:p>
        </w:tc>
        <w:tc>
          <w:tcPr>
            <w:tcW w:w="1413" w:type="dxa"/>
            <w:tcBorders>
              <w:top w:val="nil"/>
              <w:left w:val="nil"/>
              <w:bottom w:val="single" w:sz="4" w:space="0" w:color="auto"/>
              <w:right w:val="single" w:sz="4" w:space="0" w:color="auto"/>
            </w:tcBorders>
            <w:shd w:val="clear" w:color="auto" w:fill="auto"/>
            <w:vAlign w:val="center"/>
            <w:hideMark/>
          </w:tcPr>
          <w:p w14:paraId="2257DAE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ISM-1488</w:t>
            </w:r>
          </w:p>
        </w:tc>
        <w:tc>
          <w:tcPr>
            <w:tcW w:w="1418" w:type="dxa"/>
            <w:tcBorders>
              <w:top w:val="nil"/>
              <w:left w:val="nil"/>
              <w:bottom w:val="single" w:sz="4" w:space="0" w:color="auto"/>
              <w:right w:val="single" w:sz="4" w:space="0" w:color="auto"/>
            </w:tcBorders>
            <w:shd w:val="clear" w:color="auto" w:fill="auto"/>
            <w:vAlign w:val="center"/>
            <w:hideMark/>
          </w:tcPr>
          <w:p w14:paraId="1F7519E6"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6A6F4174"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92EE21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Macro.ps1 script</w:t>
            </w:r>
          </w:p>
        </w:tc>
      </w:tr>
      <w:tr w:rsidR="001B13B3" w:rsidRPr="001B13B3" w14:paraId="6C1D859D" w14:textId="77777777" w:rsidTr="001B13B3">
        <w:trPr>
          <w:trHeight w:val="255"/>
        </w:trPr>
        <w:tc>
          <w:tcPr>
            <w:tcW w:w="1583" w:type="dxa"/>
            <w:vMerge/>
            <w:tcBorders>
              <w:top w:val="nil"/>
              <w:left w:val="single" w:sz="8" w:space="0" w:color="000000"/>
              <w:bottom w:val="single" w:sz="8" w:space="0" w:color="000000"/>
              <w:right w:val="nil"/>
            </w:tcBorders>
            <w:vAlign w:val="center"/>
            <w:hideMark/>
          </w:tcPr>
          <w:p w14:paraId="39A1AF9C"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0ADAC93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Microsoft Office macro antivirus scanning is enabled.</w:t>
            </w:r>
          </w:p>
        </w:tc>
        <w:tc>
          <w:tcPr>
            <w:tcW w:w="1413" w:type="dxa"/>
            <w:tcBorders>
              <w:top w:val="nil"/>
              <w:left w:val="nil"/>
              <w:bottom w:val="single" w:sz="4" w:space="0" w:color="auto"/>
              <w:right w:val="single" w:sz="4" w:space="0" w:color="auto"/>
            </w:tcBorders>
            <w:shd w:val="clear" w:color="auto" w:fill="auto"/>
            <w:vAlign w:val="center"/>
            <w:hideMark/>
          </w:tcPr>
          <w:p w14:paraId="066713A3"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ISM-1672</w:t>
            </w:r>
          </w:p>
        </w:tc>
        <w:tc>
          <w:tcPr>
            <w:tcW w:w="1418" w:type="dxa"/>
            <w:tcBorders>
              <w:top w:val="nil"/>
              <w:left w:val="nil"/>
              <w:bottom w:val="single" w:sz="4" w:space="0" w:color="auto"/>
              <w:right w:val="single" w:sz="4" w:space="0" w:color="auto"/>
            </w:tcBorders>
            <w:shd w:val="clear" w:color="auto" w:fill="auto"/>
            <w:vAlign w:val="center"/>
            <w:hideMark/>
          </w:tcPr>
          <w:p w14:paraId="3B690BF6"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47FCBB9A"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5B5D79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Macro.ps1 script</w:t>
            </w:r>
          </w:p>
        </w:tc>
      </w:tr>
      <w:tr w:rsidR="001B13B3" w:rsidRPr="001B13B3" w14:paraId="3F8B46DC" w14:textId="77777777" w:rsidTr="001B13B3">
        <w:trPr>
          <w:trHeight w:val="270"/>
        </w:trPr>
        <w:tc>
          <w:tcPr>
            <w:tcW w:w="1583" w:type="dxa"/>
            <w:vMerge/>
            <w:tcBorders>
              <w:top w:val="nil"/>
              <w:left w:val="single" w:sz="8" w:space="0" w:color="000000"/>
              <w:bottom w:val="single" w:sz="8" w:space="0" w:color="000000"/>
              <w:right w:val="nil"/>
            </w:tcBorders>
            <w:vAlign w:val="center"/>
            <w:hideMark/>
          </w:tcPr>
          <w:p w14:paraId="439BC13C"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950F589"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Microsoft Office macro security settings cannot be changed by users.</w:t>
            </w:r>
          </w:p>
        </w:tc>
        <w:tc>
          <w:tcPr>
            <w:tcW w:w="1413" w:type="dxa"/>
            <w:tcBorders>
              <w:top w:val="nil"/>
              <w:left w:val="nil"/>
              <w:bottom w:val="single" w:sz="4" w:space="0" w:color="auto"/>
              <w:right w:val="single" w:sz="4" w:space="0" w:color="auto"/>
            </w:tcBorders>
            <w:shd w:val="clear" w:color="auto" w:fill="auto"/>
            <w:vAlign w:val="center"/>
            <w:hideMark/>
          </w:tcPr>
          <w:p w14:paraId="41E8615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ISM-1489</w:t>
            </w:r>
          </w:p>
        </w:tc>
        <w:tc>
          <w:tcPr>
            <w:tcW w:w="1418" w:type="dxa"/>
            <w:tcBorders>
              <w:top w:val="nil"/>
              <w:left w:val="nil"/>
              <w:bottom w:val="single" w:sz="4" w:space="0" w:color="auto"/>
              <w:right w:val="single" w:sz="4" w:space="0" w:color="auto"/>
            </w:tcBorders>
            <w:shd w:val="clear" w:color="auto" w:fill="auto"/>
            <w:vAlign w:val="center"/>
            <w:hideMark/>
          </w:tcPr>
          <w:p w14:paraId="0AEAEE8C"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71CE1D37"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0B43B534"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Macro.ps1 script</w:t>
            </w:r>
          </w:p>
        </w:tc>
      </w:tr>
      <w:tr w:rsidR="001B13B3" w:rsidRPr="001B13B3" w14:paraId="1809EE6E" w14:textId="77777777" w:rsidTr="001B13B3">
        <w:trPr>
          <w:trHeight w:val="255"/>
        </w:trPr>
        <w:tc>
          <w:tcPr>
            <w:tcW w:w="1583" w:type="dxa"/>
            <w:vMerge w:val="restart"/>
            <w:tcBorders>
              <w:top w:val="nil"/>
              <w:left w:val="single" w:sz="8" w:space="0" w:color="000000"/>
              <w:bottom w:val="single" w:sz="8" w:space="0" w:color="000000"/>
              <w:right w:val="nil"/>
            </w:tcBorders>
            <w:shd w:val="clear" w:color="auto" w:fill="auto"/>
            <w:vAlign w:val="center"/>
            <w:hideMark/>
          </w:tcPr>
          <w:p w14:paraId="5D2A3DE3"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User application hardening</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389510B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Internet Explorer 11 is disabled or removed.</w:t>
            </w:r>
          </w:p>
        </w:tc>
        <w:tc>
          <w:tcPr>
            <w:tcW w:w="1413" w:type="dxa"/>
            <w:tcBorders>
              <w:top w:val="nil"/>
              <w:left w:val="nil"/>
              <w:bottom w:val="single" w:sz="4" w:space="0" w:color="auto"/>
              <w:right w:val="single" w:sz="4" w:space="0" w:color="auto"/>
            </w:tcBorders>
            <w:shd w:val="clear" w:color="auto" w:fill="auto"/>
            <w:vAlign w:val="center"/>
            <w:hideMark/>
          </w:tcPr>
          <w:p w14:paraId="49B03CB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ISM-1654</w:t>
            </w:r>
          </w:p>
        </w:tc>
        <w:tc>
          <w:tcPr>
            <w:tcW w:w="1418" w:type="dxa"/>
            <w:tcBorders>
              <w:top w:val="nil"/>
              <w:left w:val="nil"/>
              <w:bottom w:val="single" w:sz="4" w:space="0" w:color="auto"/>
              <w:right w:val="single" w:sz="4" w:space="0" w:color="auto"/>
            </w:tcBorders>
            <w:shd w:val="clear" w:color="auto" w:fill="auto"/>
            <w:vAlign w:val="center"/>
            <w:hideMark/>
          </w:tcPr>
          <w:p w14:paraId="0915FD58"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1050" w:type="dxa"/>
            <w:tcBorders>
              <w:top w:val="nil"/>
              <w:left w:val="nil"/>
              <w:bottom w:val="single" w:sz="4" w:space="0" w:color="auto"/>
              <w:right w:val="single" w:sz="4" w:space="0" w:color="auto"/>
            </w:tcBorders>
            <w:shd w:val="clear" w:color="000000" w:fill="000000"/>
            <w:vAlign w:val="center"/>
            <w:hideMark/>
          </w:tcPr>
          <w:p w14:paraId="2BA4C9AC" w14:textId="77777777" w:rsidR="001B13B3" w:rsidRPr="001B13B3" w:rsidRDefault="001B13B3" w:rsidP="001B13B3">
            <w:pPr>
              <w:spacing w:after="0" w:line="240" w:lineRule="auto"/>
              <w:jc w:val="center"/>
              <w:rPr>
                <w:rFonts w:ascii="Calibri" w:eastAsia="Times New Roman" w:hAnsi="Calibri" w:cs="Calibri"/>
                <w:color w:val="006100"/>
                <w:kern w:val="0"/>
                <w:sz w:val="20"/>
                <w:szCs w:val="20"/>
                <w:lang w:eastAsia="en-AU"/>
                <w14:ligatures w14:val="none"/>
              </w:rPr>
            </w:pPr>
            <w:r w:rsidRPr="001B13B3">
              <w:rPr>
                <w:rFonts w:ascii="Calibri" w:eastAsia="Times New Roman" w:hAnsi="Calibri" w:cs="Calibri"/>
                <w:color w:val="006100"/>
                <w:kern w:val="0"/>
                <w:sz w:val="20"/>
                <w:szCs w:val="20"/>
                <w:lang w:eastAsia="en-AU"/>
                <w14:ligatures w14:val="none"/>
              </w:rPr>
              <w:t> </w:t>
            </w:r>
          </w:p>
        </w:tc>
        <w:tc>
          <w:tcPr>
            <w:tcW w:w="3669" w:type="dxa"/>
            <w:tcBorders>
              <w:top w:val="nil"/>
              <w:left w:val="nil"/>
              <w:bottom w:val="single" w:sz="4" w:space="0" w:color="auto"/>
              <w:right w:val="single" w:sz="4" w:space="0" w:color="auto"/>
            </w:tcBorders>
            <w:shd w:val="clear" w:color="auto" w:fill="auto"/>
            <w:vAlign w:val="center"/>
            <w:hideMark/>
          </w:tcPr>
          <w:p w14:paraId="6BD9A7DE" w14:textId="11A69E96"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Windows 11 doesn't include Internet Explorer 11</w:t>
            </w:r>
            <w:r w:rsidR="00BD6893">
              <w:rPr>
                <w:rFonts w:ascii="Arial" w:eastAsia="Times New Roman" w:hAnsi="Arial" w:cs="Arial"/>
                <w:color w:val="000000"/>
                <w:kern w:val="0"/>
                <w:sz w:val="20"/>
                <w:szCs w:val="20"/>
                <w:lang w:eastAsia="en-AU"/>
                <w14:ligatures w14:val="none"/>
              </w:rPr>
              <w:t>.</w:t>
            </w:r>
          </w:p>
        </w:tc>
      </w:tr>
      <w:tr w:rsidR="001B13B3" w:rsidRPr="001B13B3" w14:paraId="289B4AE7" w14:textId="77777777" w:rsidTr="001B13B3">
        <w:trPr>
          <w:trHeight w:val="255"/>
        </w:trPr>
        <w:tc>
          <w:tcPr>
            <w:tcW w:w="1583" w:type="dxa"/>
            <w:vMerge/>
            <w:tcBorders>
              <w:top w:val="nil"/>
              <w:left w:val="single" w:sz="8" w:space="0" w:color="000000"/>
              <w:bottom w:val="single" w:sz="8" w:space="0" w:color="000000"/>
              <w:right w:val="nil"/>
            </w:tcBorders>
            <w:vAlign w:val="center"/>
            <w:hideMark/>
          </w:tcPr>
          <w:p w14:paraId="500CB253"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221F51E"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Web browsers do not process Java from the internet.</w:t>
            </w:r>
          </w:p>
        </w:tc>
        <w:tc>
          <w:tcPr>
            <w:tcW w:w="1413" w:type="dxa"/>
            <w:tcBorders>
              <w:top w:val="nil"/>
              <w:left w:val="nil"/>
              <w:bottom w:val="single" w:sz="4" w:space="0" w:color="auto"/>
              <w:right w:val="single" w:sz="4" w:space="0" w:color="auto"/>
            </w:tcBorders>
            <w:shd w:val="clear" w:color="auto" w:fill="auto"/>
            <w:vAlign w:val="center"/>
            <w:hideMark/>
          </w:tcPr>
          <w:p w14:paraId="3BC5470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ISM-1486</w:t>
            </w:r>
          </w:p>
        </w:tc>
        <w:tc>
          <w:tcPr>
            <w:tcW w:w="1418" w:type="dxa"/>
            <w:tcBorders>
              <w:top w:val="nil"/>
              <w:left w:val="nil"/>
              <w:bottom w:val="single" w:sz="4" w:space="0" w:color="auto"/>
              <w:right w:val="single" w:sz="4" w:space="0" w:color="auto"/>
            </w:tcBorders>
            <w:shd w:val="clear" w:color="auto" w:fill="auto"/>
            <w:vAlign w:val="center"/>
            <w:hideMark/>
          </w:tcPr>
          <w:p w14:paraId="1A41D9AB"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6B48229A"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964519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UserHandening.ps1 script</w:t>
            </w:r>
          </w:p>
        </w:tc>
      </w:tr>
      <w:tr w:rsidR="001B13B3" w:rsidRPr="001B13B3" w14:paraId="0C377333" w14:textId="77777777" w:rsidTr="001B13B3">
        <w:trPr>
          <w:trHeight w:val="255"/>
        </w:trPr>
        <w:tc>
          <w:tcPr>
            <w:tcW w:w="1583" w:type="dxa"/>
            <w:vMerge/>
            <w:tcBorders>
              <w:top w:val="nil"/>
              <w:left w:val="single" w:sz="8" w:space="0" w:color="000000"/>
              <w:bottom w:val="single" w:sz="8" w:space="0" w:color="000000"/>
              <w:right w:val="nil"/>
            </w:tcBorders>
            <w:vAlign w:val="center"/>
            <w:hideMark/>
          </w:tcPr>
          <w:p w14:paraId="68953E1B"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07C88D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Web browsers do not process web advertisements from the internet.</w:t>
            </w:r>
          </w:p>
        </w:tc>
        <w:tc>
          <w:tcPr>
            <w:tcW w:w="1413" w:type="dxa"/>
            <w:tcBorders>
              <w:top w:val="nil"/>
              <w:left w:val="nil"/>
              <w:bottom w:val="single" w:sz="4" w:space="0" w:color="auto"/>
              <w:right w:val="single" w:sz="4" w:space="0" w:color="auto"/>
            </w:tcBorders>
            <w:shd w:val="clear" w:color="auto" w:fill="auto"/>
            <w:vAlign w:val="center"/>
            <w:hideMark/>
          </w:tcPr>
          <w:p w14:paraId="049B9E8B"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ISM-1485</w:t>
            </w:r>
          </w:p>
        </w:tc>
        <w:tc>
          <w:tcPr>
            <w:tcW w:w="1418" w:type="dxa"/>
            <w:tcBorders>
              <w:top w:val="nil"/>
              <w:left w:val="nil"/>
              <w:bottom w:val="single" w:sz="4" w:space="0" w:color="auto"/>
              <w:right w:val="single" w:sz="4" w:space="0" w:color="auto"/>
            </w:tcBorders>
            <w:shd w:val="clear" w:color="auto" w:fill="auto"/>
            <w:vAlign w:val="center"/>
            <w:hideMark/>
          </w:tcPr>
          <w:p w14:paraId="611DF19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54C934EC"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46001521"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Adblocker</w:t>
            </w:r>
          </w:p>
        </w:tc>
      </w:tr>
      <w:tr w:rsidR="001B13B3" w:rsidRPr="001B13B3" w14:paraId="3F48D122" w14:textId="77777777" w:rsidTr="001B13B3">
        <w:trPr>
          <w:trHeight w:val="270"/>
        </w:trPr>
        <w:tc>
          <w:tcPr>
            <w:tcW w:w="1583" w:type="dxa"/>
            <w:vMerge/>
            <w:tcBorders>
              <w:top w:val="nil"/>
              <w:left w:val="single" w:sz="8" w:space="0" w:color="000000"/>
              <w:bottom w:val="single" w:sz="8" w:space="0" w:color="000000"/>
              <w:right w:val="nil"/>
            </w:tcBorders>
            <w:vAlign w:val="center"/>
            <w:hideMark/>
          </w:tcPr>
          <w:p w14:paraId="464B27B2"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4C3EAC08"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Web browser security settings cannot be changed by users.</w:t>
            </w:r>
          </w:p>
        </w:tc>
        <w:tc>
          <w:tcPr>
            <w:tcW w:w="1413" w:type="dxa"/>
            <w:tcBorders>
              <w:top w:val="nil"/>
              <w:left w:val="nil"/>
              <w:bottom w:val="single" w:sz="4" w:space="0" w:color="auto"/>
              <w:right w:val="single" w:sz="4" w:space="0" w:color="auto"/>
            </w:tcBorders>
            <w:shd w:val="clear" w:color="auto" w:fill="auto"/>
            <w:vAlign w:val="center"/>
            <w:hideMark/>
          </w:tcPr>
          <w:p w14:paraId="1B5A9CF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ISM-1585</w:t>
            </w:r>
          </w:p>
        </w:tc>
        <w:tc>
          <w:tcPr>
            <w:tcW w:w="1418" w:type="dxa"/>
            <w:tcBorders>
              <w:top w:val="nil"/>
              <w:left w:val="nil"/>
              <w:bottom w:val="single" w:sz="4" w:space="0" w:color="auto"/>
              <w:right w:val="single" w:sz="4" w:space="0" w:color="auto"/>
            </w:tcBorders>
            <w:shd w:val="clear" w:color="auto" w:fill="auto"/>
            <w:vAlign w:val="center"/>
            <w:hideMark/>
          </w:tcPr>
          <w:p w14:paraId="7E44F623"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36A39C52"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3DB0B627"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UserHandening.ps1 script</w:t>
            </w:r>
          </w:p>
        </w:tc>
      </w:tr>
      <w:tr w:rsidR="001B13B3" w:rsidRPr="001B13B3" w14:paraId="3F514D9F" w14:textId="77777777" w:rsidTr="001B13B3">
        <w:trPr>
          <w:trHeight w:val="765"/>
        </w:trPr>
        <w:tc>
          <w:tcPr>
            <w:tcW w:w="1583" w:type="dxa"/>
            <w:vMerge w:val="restart"/>
            <w:tcBorders>
              <w:top w:val="nil"/>
              <w:left w:val="single" w:sz="8" w:space="0" w:color="000000"/>
              <w:bottom w:val="single" w:sz="8" w:space="0" w:color="000000"/>
              <w:right w:val="nil"/>
            </w:tcBorders>
            <w:shd w:val="clear" w:color="auto" w:fill="auto"/>
            <w:vAlign w:val="center"/>
            <w:hideMark/>
          </w:tcPr>
          <w:p w14:paraId="678BCC75"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r w:rsidRPr="001B13B3">
              <w:rPr>
                <w:rFonts w:ascii="Arial" w:eastAsia="Times New Roman" w:hAnsi="Arial" w:cs="Arial"/>
                <w:b/>
                <w:bCs/>
                <w:color w:val="000000"/>
                <w:kern w:val="0"/>
                <w:sz w:val="20"/>
                <w:szCs w:val="20"/>
                <w:lang w:eastAsia="en-AU"/>
                <w14:ligatures w14:val="none"/>
              </w:rPr>
              <w:t>Regular backups</w:t>
            </w: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92F8CC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Backups of data, applications and settings are performed and retained in accordance with business criticality and business continuity requirements.</w:t>
            </w:r>
          </w:p>
        </w:tc>
        <w:tc>
          <w:tcPr>
            <w:tcW w:w="1413" w:type="dxa"/>
            <w:tcBorders>
              <w:top w:val="nil"/>
              <w:left w:val="nil"/>
              <w:bottom w:val="single" w:sz="4" w:space="0" w:color="auto"/>
              <w:right w:val="single" w:sz="4" w:space="0" w:color="auto"/>
            </w:tcBorders>
            <w:shd w:val="clear" w:color="auto" w:fill="auto"/>
            <w:vAlign w:val="center"/>
            <w:hideMark/>
          </w:tcPr>
          <w:p w14:paraId="30398EAF"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ISM-1511</w:t>
            </w:r>
          </w:p>
        </w:tc>
        <w:tc>
          <w:tcPr>
            <w:tcW w:w="1418" w:type="dxa"/>
            <w:tcBorders>
              <w:top w:val="nil"/>
              <w:left w:val="nil"/>
              <w:bottom w:val="single" w:sz="4" w:space="0" w:color="auto"/>
              <w:right w:val="single" w:sz="4" w:space="0" w:color="auto"/>
            </w:tcBorders>
            <w:shd w:val="clear" w:color="auto" w:fill="auto"/>
            <w:vAlign w:val="center"/>
            <w:hideMark/>
          </w:tcPr>
          <w:p w14:paraId="2B238CF1"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0DE2CA54"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5078A4A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Sole trader to determine this.</w:t>
            </w:r>
          </w:p>
        </w:tc>
      </w:tr>
      <w:tr w:rsidR="001B13B3" w:rsidRPr="001B13B3" w14:paraId="14CB46FB"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2D1B9405"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60A53B1"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Backups of data, applications and settings are synchronised to enable restoration to a common point in time.</w:t>
            </w:r>
          </w:p>
        </w:tc>
        <w:tc>
          <w:tcPr>
            <w:tcW w:w="1413" w:type="dxa"/>
            <w:tcBorders>
              <w:top w:val="nil"/>
              <w:left w:val="nil"/>
              <w:bottom w:val="single" w:sz="4" w:space="0" w:color="auto"/>
              <w:right w:val="single" w:sz="4" w:space="0" w:color="auto"/>
            </w:tcBorders>
            <w:shd w:val="clear" w:color="auto" w:fill="auto"/>
            <w:vAlign w:val="center"/>
            <w:hideMark/>
          </w:tcPr>
          <w:p w14:paraId="253978E8"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ISM-1810</w:t>
            </w:r>
          </w:p>
        </w:tc>
        <w:tc>
          <w:tcPr>
            <w:tcW w:w="1418" w:type="dxa"/>
            <w:tcBorders>
              <w:top w:val="nil"/>
              <w:left w:val="nil"/>
              <w:bottom w:val="single" w:sz="4" w:space="0" w:color="auto"/>
              <w:right w:val="single" w:sz="4" w:space="0" w:color="auto"/>
            </w:tcBorders>
            <w:shd w:val="clear" w:color="auto" w:fill="auto"/>
            <w:vAlign w:val="center"/>
            <w:hideMark/>
          </w:tcPr>
          <w:p w14:paraId="28E01A53"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385EA4EA"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21E978C8" w14:textId="0B5331B5" w:rsidR="001B13B3" w:rsidRPr="001B13B3" w:rsidRDefault="00BD689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Microsoft</w:t>
            </w:r>
            <w:r w:rsidR="001B13B3" w:rsidRPr="001B13B3">
              <w:rPr>
                <w:rFonts w:ascii="Arial" w:eastAsia="Times New Roman" w:hAnsi="Arial" w:cs="Arial"/>
                <w:color w:val="000000"/>
                <w:kern w:val="0"/>
                <w:sz w:val="20"/>
                <w:szCs w:val="20"/>
                <w:lang w:eastAsia="en-AU"/>
                <w14:ligatures w14:val="none"/>
              </w:rPr>
              <w:t xml:space="preserve"> OneDrive provides a </w:t>
            </w:r>
            <w:proofErr w:type="gramStart"/>
            <w:r w:rsidR="001B13B3" w:rsidRPr="001B13B3">
              <w:rPr>
                <w:rFonts w:ascii="Arial" w:eastAsia="Times New Roman" w:hAnsi="Arial" w:cs="Arial"/>
                <w:color w:val="000000"/>
                <w:kern w:val="0"/>
                <w:sz w:val="20"/>
                <w:szCs w:val="20"/>
                <w:lang w:eastAsia="en-AU"/>
                <w14:ligatures w14:val="none"/>
              </w:rPr>
              <w:t>90 day</w:t>
            </w:r>
            <w:proofErr w:type="gramEnd"/>
            <w:r w:rsidR="001B13B3" w:rsidRPr="001B13B3">
              <w:rPr>
                <w:rFonts w:ascii="Arial" w:eastAsia="Times New Roman" w:hAnsi="Arial" w:cs="Arial"/>
                <w:color w:val="000000"/>
                <w:kern w:val="0"/>
                <w:sz w:val="20"/>
                <w:szCs w:val="20"/>
                <w:lang w:eastAsia="en-AU"/>
                <w14:ligatures w14:val="none"/>
              </w:rPr>
              <w:t xml:space="preserve"> </w:t>
            </w:r>
            <w:r w:rsidRPr="001B13B3">
              <w:rPr>
                <w:rFonts w:ascii="Arial" w:eastAsia="Times New Roman" w:hAnsi="Arial" w:cs="Arial"/>
                <w:color w:val="000000"/>
                <w:kern w:val="0"/>
                <w:sz w:val="20"/>
                <w:szCs w:val="20"/>
                <w:lang w:eastAsia="en-AU"/>
                <w14:ligatures w14:val="none"/>
              </w:rPr>
              <w:t>recycling</w:t>
            </w:r>
            <w:r w:rsidR="001B13B3" w:rsidRPr="001B13B3">
              <w:rPr>
                <w:rFonts w:ascii="Arial" w:eastAsia="Times New Roman" w:hAnsi="Arial" w:cs="Arial"/>
                <w:color w:val="000000"/>
                <w:kern w:val="0"/>
                <w:sz w:val="20"/>
                <w:szCs w:val="20"/>
                <w:lang w:eastAsia="en-AU"/>
                <w14:ligatures w14:val="none"/>
              </w:rPr>
              <w:t xml:space="preserve"> bin service, where files can be </w:t>
            </w:r>
            <w:r w:rsidRPr="001B13B3">
              <w:rPr>
                <w:rFonts w:ascii="Arial" w:eastAsia="Times New Roman" w:hAnsi="Arial" w:cs="Arial"/>
                <w:color w:val="000000"/>
                <w:kern w:val="0"/>
                <w:sz w:val="20"/>
                <w:szCs w:val="20"/>
                <w:lang w:eastAsia="en-AU"/>
                <w14:ligatures w14:val="none"/>
              </w:rPr>
              <w:t>retrieved</w:t>
            </w:r>
            <w:r w:rsidR="001B13B3" w:rsidRPr="001B13B3">
              <w:rPr>
                <w:rFonts w:ascii="Arial" w:eastAsia="Times New Roman" w:hAnsi="Arial" w:cs="Arial"/>
                <w:color w:val="000000"/>
                <w:kern w:val="0"/>
                <w:sz w:val="20"/>
                <w:szCs w:val="20"/>
                <w:lang w:eastAsia="en-AU"/>
                <w14:ligatures w14:val="none"/>
              </w:rPr>
              <w:t xml:space="preserve"> from.</w:t>
            </w:r>
          </w:p>
        </w:tc>
      </w:tr>
      <w:tr w:rsidR="001B13B3" w:rsidRPr="001B13B3" w14:paraId="6FF6ED45" w14:textId="77777777" w:rsidTr="001B13B3">
        <w:trPr>
          <w:trHeight w:val="765"/>
        </w:trPr>
        <w:tc>
          <w:tcPr>
            <w:tcW w:w="1583" w:type="dxa"/>
            <w:vMerge/>
            <w:tcBorders>
              <w:top w:val="nil"/>
              <w:left w:val="single" w:sz="8" w:space="0" w:color="000000"/>
              <w:bottom w:val="single" w:sz="8" w:space="0" w:color="000000"/>
              <w:right w:val="nil"/>
            </w:tcBorders>
            <w:vAlign w:val="center"/>
            <w:hideMark/>
          </w:tcPr>
          <w:p w14:paraId="556ED91C"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188BDD6B"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Backups of data, applications and settings are retained in a secure and resilient manner.</w:t>
            </w:r>
          </w:p>
        </w:tc>
        <w:tc>
          <w:tcPr>
            <w:tcW w:w="1413" w:type="dxa"/>
            <w:tcBorders>
              <w:top w:val="nil"/>
              <w:left w:val="nil"/>
              <w:bottom w:val="single" w:sz="4" w:space="0" w:color="auto"/>
              <w:right w:val="single" w:sz="4" w:space="0" w:color="auto"/>
            </w:tcBorders>
            <w:shd w:val="clear" w:color="auto" w:fill="auto"/>
            <w:vAlign w:val="center"/>
            <w:hideMark/>
          </w:tcPr>
          <w:p w14:paraId="48BA07F8"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ISM-1811</w:t>
            </w:r>
          </w:p>
        </w:tc>
        <w:tc>
          <w:tcPr>
            <w:tcW w:w="1418" w:type="dxa"/>
            <w:tcBorders>
              <w:top w:val="nil"/>
              <w:left w:val="nil"/>
              <w:bottom w:val="single" w:sz="4" w:space="0" w:color="auto"/>
              <w:right w:val="single" w:sz="4" w:space="0" w:color="auto"/>
            </w:tcBorders>
            <w:shd w:val="clear" w:color="auto" w:fill="auto"/>
            <w:vAlign w:val="center"/>
            <w:hideMark/>
          </w:tcPr>
          <w:p w14:paraId="23D0947B"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13DCEEEE"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1DC6D570" w14:textId="16C88A3E" w:rsidR="001B13B3" w:rsidRPr="001B13B3" w:rsidRDefault="00BD689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Microsoft</w:t>
            </w:r>
            <w:r w:rsidR="001B13B3" w:rsidRPr="001B13B3">
              <w:rPr>
                <w:rFonts w:ascii="Arial" w:eastAsia="Times New Roman" w:hAnsi="Arial" w:cs="Arial"/>
                <w:color w:val="000000"/>
                <w:kern w:val="0"/>
                <w:sz w:val="20"/>
                <w:szCs w:val="20"/>
                <w:lang w:eastAsia="en-AU"/>
                <w14:ligatures w14:val="none"/>
              </w:rPr>
              <w:t xml:space="preserve"> 365 is a secure </w:t>
            </w:r>
            <w:r w:rsidRPr="001B13B3">
              <w:rPr>
                <w:rFonts w:ascii="Arial" w:eastAsia="Times New Roman" w:hAnsi="Arial" w:cs="Arial"/>
                <w:color w:val="000000"/>
                <w:kern w:val="0"/>
                <w:sz w:val="20"/>
                <w:szCs w:val="20"/>
                <w:lang w:eastAsia="en-AU"/>
                <w14:ligatures w14:val="none"/>
              </w:rPr>
              <w:t>platform</w:t>
            </w:r>
            <w:r w:rsidR="001B13B3" w:rsidRPr="001B13B3">
              <w:rPr>
                <w:rFonts w:ascii="Arial" w:eastAsia="Times New Roman" w:hAnsi="Arial" w:cs="Arial"/>
                <w:color w:val="000000"/>
                <w:kern w:val="0"/>
                <w:sz w:val="20"/>
                <w:szCs w:val="20"/>
                <w:lang w:eastAsia="en-AU"/>
                <w14:ligatures w14:val="none"/>
              </w:rPr>
              <w:t xml:space="preserve"> which has undergone security accreditation. The service officers MFA and other security features</w:t>
            </w:r>
            <w:r>
              <w:rPr>
                <w:rFonts w:ascii="Arial" w:eastAsia="Times New Roman" w:hAnsi="Arial" w:cs="Arial"/>
                <w:color w:val="000000"/>
                <w:kern w:val="0"/>
                <w:sz w:val="20"/>
                <w:szCs w:val="20"/>
                <w:lang w:eastAsia="en-AU"/>
                <w14:ligatures w14:val="none"/>
              </w:rPr>
              <w:t>.</w:t>
            </w:r>
          </w:p>
        </w:tc>
      </w:tr>
      <w:tr w:rsidR="001B13B3" w:rsidRPr="001B13B3" w14:paraId="62EDECCB"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6EF96A1F"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7169236A"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Restoration of data, applications and settings from backups to a common point in time is tested as part of disaster recovery exercises.</w:t>
            </w:r>
          </w:p>
        </w:tc>
        <w:tc>
          <w:tcPr>
            <w:tcW w:w="1413" w:type="dxa"/>
            <w:tcBorders>
              <w:top w:val="nil"/>
              <w:left w:val="nil"/>
              <w:bottom w:val="single" w:sz="4" w:space="0" w:color="auto"/>
              <w:right w:val="single" w:sz="4" w:space="0" w:color="auto"/>
            </w:tcBorders>
            <w:shd w:val="clear" w:color="auto" w:fill="auto"/>
            <w:vAlign w:val="center"/>
            <w:hideMark/>
          </w:tcPr>
          <w:p w14:paraId="698098F5"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ISM-1515</w:t>
            </w:r>
          </w:p>
        </w:tc>
        <w:tc>
          <w:tcPr>
            <w:tcW w:w="1418" w:type="dxa"/>
            <w:tcBorders>
              <w:top w:val="nil"/>
              <w:left w:val="nil"/>
              <w:bottom w:val="single" w:sz="4" w:space="0" w:color="auto"/>
              <w:right w:val="single" w:sz="4" w:space="0" w:color="auto"/>
            </w:tcBorders>
            <w:shd w:val="clear" w:color="auto" w:fill="auto"/>
            <w:vAlign w:val="center"/>
            <w:hideMark/>
          </w:tcPr>
          <w:p w14:paraId="0578EE29"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00B050"/>
            <w:vAlign w:val="center"/>
            <w:hideMark/>
          </w:tcPr>
          <w:p w14:paraId="0B5557BD"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3669" w:type="dxa"/>
            <w:tcBorders>
              <w:top w:val="nil"/>
              <w:left w:val="nil"/>
              <w:bottom w:val="single" w:sz="4" w:space="0" w:color="auto"/>
              <w:right w:val="single" w:sz="4" w:space="0" w:color="auto"/>
            </w:tcBorders>
            <w:shd w:val="clear" w:color="auto" w:fill="auto"/>
            <w:vAlign w:val="center"/>
            <w:hideMark/>
          </w:tcPr>
          <w:p w14:paraId="6413B404" w14:textId="266C1A75"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SOP to restore</w:t>
            </w:r>
            <w:r w:rsidR="00BD6893">
              <w:rPr>
                <w:rFonts w:ascii="Arial" w:eastAsia="Times New Roman" w:hAnsi="Arial" w:cs="Arial"/>
                <w:color w:val="000000"/>
                <w:kern w:val="0"/>
                <w:sz w:val="20"/>
                <w:szCs w:val="20"/>
                <w:lang w:eastAsia="en-AU"/>
                <w14:ligatures w14:val="none"/>
              </w:rPr>
              <w:t>.</w:t>
            </w:r>
          </w:p>
        </w:tc>
      </w:tr>
      <w:tr w:rsidR="001B13B3" w:rsidRPr="001B13B3" w14:paraId="2BF5D87E" w14:textId="77777777" w:rsidTr="001B13B3">
        <w:trPr>
          <w:trHeight w:val="510"/>
        </w:trPr>
        <w:tc>
          <w:tcPr>
            <w:tcW w:w="1583" w:type="dxa"/>
            <w:vMerge/>
            <w:tcBorders>
              <w:top w:val="nil"/>
              <w:left w:val="single" w:sz="8" w:space="0" w:color="000000"/>
              <w:bottom w:val="single" w:sz="8" w:space="0" w:color="000000"/>
              <w:right w:val="nil"/>
            </w:tcBorders>
            <w:vAlign w:val="center"/>
            <w:hideMark/>
          </w:tcPr>
          <w:p w14:paraId="5CA224CD"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536AAC61"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Unprivileged accounts cannot access backups belonging to other accounts.</w:t>
            </w:r>
          </w:p>
        </w:tc>
        <w:tc>
          <w:tcPr>
            <w:tcW w:w="1413" w:type="dxa"/>
            <w:tcBorders>
              <w:top w:val="nil"/>
              <w:left w:val="nil"/>
              <w:bottom w:val="single" w:sz="4" w:space="0" w:color="auto"/>
              <w:right w:val="single" w:sz="4" w:space="0" w:color="auto"/>
            </w:tcBorders>
            <w:shd w:val="clear" w:color="auto" w:fill="auto"/>
            <w:vAlign w:val="center"/>
            <w:hideMark/>
          </w:tcPr>
          <w:p w14:paraId="3E63F242"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ISM-1812</w:t>
            </w:r>
          </w:p>
        </w:tc>
        <w:tc>
          <w:tcPr>
            <w:tcW w:w="1418" w:type="dxa"/>
            <w:tcBorders>
              <w:top w:val="nil"/>
              <w:left w:val="nil"/>
              <w:bottom w:val="single" w:sz="4" w:space="0" w:color="auto"/>
              <w:right w:val="single" w:sz="4" w:space="0" w:color="auto"/>
            </w:tcBorders>
            <w:shd w:val="clear" w:color="auto" w:fill="auto"/>
            <w:vAlign w:val="center"/>
            <w:hideMark/>
          </w:tcPr>
          <w:p w14:paraId="1B51B2D5"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FF0000"/>
            <w:vAlign w:val="center"/>
            <w:hideMark/>
          </w:tcPr>
          <w:p w14:paraId="28465B97"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3669" w:type="dxa"/>
            <w:vMerge w:val="restart"/>
            <w:tcBorders>
              <w:top w:val="nil"/>
              <w:left w:val="single" w:sz="4" w:space="0" w:color="auto"/>
              <w:bottom w:val="single" w:sz="4" w:space="0" w:color="000000"/>
              <w:right w:val="single" w:sz="4" w:space="0" w:color="auto"/>
            </w:tcBorders>
            <w:shd w:val="clear" w:color="auto" w:fill="auto"/>
            <w:vAlign w:val="center"/>
            <w:hideMark/>
          </w:tcPr>
          <w:p w14:paraId="2E346AE6"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Technical possible, to implement a solution would add to much complexity.</w:t>
            </w:r>
          </w:p>
        </w:tc>
      </w:tr>
      <w:tr w:rsidR="001B13B3" w:rsidRPr="001B13B3" w14:paraId="21009E77" w14:textId="77777777" w:rsidTr="001B13B3">
        <w:trPr>
          <w:trHeight w:val="525"/>
        </w:trPr>
        <w:tc>
          <w:tcPr>
            <w:tcW w:w="1583" w:type="dxa"/>
            <w:vMerge/>
            <w:tcBorders>
              <w:top w:val="nil"/>
              <w:left w:val="single" w:sz="8" w:space="0" w:color="000000"/>
              <w:bottom w:val="single" w:sz="8" w:space="0" w:color="000000"/>
              <w:right w:val="nil"/>
            </w:tcBorders>
            <w:vAlign w:val="center"/>
            <w:hideMark/>
          </w:tcPr>
          <w:p w14:paraId="117F1292" w14:textId="77777777" w:rsidR="001B13B3" w:rsidRPr="001B13B3" w:rsidRDefault="001B13B3" w:rsidP="001B13B3">
            <w:pPr>
              <w:spacing w:after="0" w:line="240" w:lineRule="auto"/>
              <w:rPr>
                <w:rFonts w:ascii="Arial" w:eastAsia="Times New Roman" w:hAnsi="Arial" w:cs="Arial"/>
                <w:b/>
                <w:bCs/>
                <w:color w:val="000000"/>
                <w:kern w:val="0"/>
                <w:sz w:val="20"/>
                <w:szCs w:val="20"/>
                <w:lang w:eastAsia="en-AU"/>
                <w14:ligatures w14:val="none"/>
              </w:rPr>
            </w:pPr>
          </w:p>
        </w:tc>
        <w:tc>
          <w:tcPr>
            <w:tcW w:w="5599" w:type="dxa"/>
            <w:tcBorders>
              <w:top w:val="nil"/>
              <w:left w:val="single" w:sz="4" w:space="0" w:color="auto"/>
              <w:bottom w:val="single" w:sz="4" w:space="0" w:color="auto"/>
              <w:right w:val="single" w:sz="4" w:space="0" w:color="auto"/>
            </w:tcBorders>
            <w:shd w:val="clear" w:color="auto" w:fill="auto"/>
            <w:vAlign w:val="center"/>
            <w:hideMark/>
          </w:tcPr>
          <w:p w14:paraId="52F838B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Unprivileged accounts are prevented from modifying and deleting backups.</w:t>
            </w:r>
          </w:p>
        </w:tc>
        <w:tc>
          <w:tcPr>
            <w:tcW w:w="1413" w:type="dxa"/>
            <w:tcBorders>
              <w:top w:val="nil"/>
              <w:left w:val="nil"/>
              <w:bottom w:val="single" w:sz="4" w:space="0" w:color="auto"/>
              <w:right w:val="single" w:sz="4" w:space="0" w:color="auto"/>
            </w:tcBorders>
            <w:shd w:val="clear" w:color="auto" w:fill="auto"/>
            <w:vAlign w:val="center"/>
            <w:hideMark/>
          </w:tcPr>
          <w:p w14:paraId="17A5925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ISM-1814</w:t>
            </w:r>
          </w:p>
        </w:tc>
        <w:tc>
          <w:tcPr>
            <w:tcW w:w="1418" w:type="dxa"/>
            <w:tcBorders>
              <w:top w:val="nil"/>
              <w:left w:val="nil"/>
              <w:bottom w:val="single" w:sz="4" w:space="0" w:color="auto"/>
              <w:right w:val="single" w:sz="4" w:space="0" w:color="auto"/>
            </w:tcBorders>
            <w:shd w:val="clear" w:color="auto" w:fill="auto"/>
            <w:vAlign w:val="center"/>
            <w:hideMark/>
          </w:tcPr>
          <w:p w14:paraId="45ECBC3F"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Yes</w:t>
            </w:r>
          </w:p>
        </w:tc>
        <w:tc>
          <w:tcPr>
            <w:tcW w:w="1050" w:type="dxa"/>
            <w:tcBorders>
              <w:top w:val="nil"/>
              <w:left w:val="nil"/>
              <w:bottom w:val="single" w:sz="4" w:space="0" w:color="auto"/>
              <w:right w:val="single" w:sz="4" w:space="0" w:color="auto"/>
            </w:tcBorders>
            <w:shd w:val="clear" w:color="000000" w:fill="FF0000"/>
            <w:vAlign w:val="center"/>
            <w:hideMark/>
          </w:tcPr>
          <w:p w14:paraId="25FE9B26" w14:textId="77777777" w:rsidR="001B13B3" w:rsidRPr="001B13B3" w:rsidRDefault="001B13B3" w:rsidP="001B13B3">
            <w:pPr>
              <w:spacing w:after="0" w:line="240" w:lineRule="auto"/>
              <w:jc w:val="center"/>
              <w:rPr>
                <w:rFonts w:ascii="Arial" w:eastAsia="Times New Roman" w:hAnsi="Arial" w:cs="Arial"/>
                <w:color w:val="000000"/>
                <w:kern w:val="0"/>
                <w:sz w:val="20"/>
                <w:szCs w:val="20"/>
                <w:lang w:eastAsia="en-AU"/>
                <w14:ligatures w14:val="none"/>
              </w:rPr>
            </w:pPr>
            <w:r w:rsidRPr="001B13B3">
              <w:rPr>
                <w:rFonts w:ascii="Arial" w:eastAsia="Times New Roman" w:hAnsi="Arial" w:cs="Arial"/>
                <w:color w:val="000000"/>
                <w:kern w:val="0"/>
                <w:sz w:val="20"/>
                <w:szCs w:val="20"/>
                <w:lang w:eastAsia="en-AU"/>
                <w14:ligatures w14:val="none"/>
              </w:rPr>
              <w:t>No</w:t>
            </w:r>
          </w:p>
        </w:tc>
        <w:tc>
          <w:tcPr>
            <w:tcW w:w="3669" w:type="dxa"/>
            <w:vMerge/>
            <w:tcBorders>
              <w:top w:val="nil"/>
              <w:left w:val="single" w:sz="4" w:space="0" w:color="auto"/>
              <w:bottom w:val="single" w:sz="4" w:space="0" w:color="000000"/>
              <w:right w:val="single" w:sz="4" w:space="0" w:color="auto"/>
            </w:tcBorders>
            <w:vAlign w:val="center"/>
            <w:hideMark/>
          </w:tcPr>
          <w:p w14:paraId="3392C79D" w14:textId="77777777" w:rsidR="001B13B3" w:rsidRPr="001B13B3" w:rsidRDefault="001B13B3" w:rsidP="001B13B3">
            <w:pPr>
              <w:spacing w:after="0" w:line="240" w:lineRule="auto"/>
              <w:rPr>
                <w:rFonts w:ascii="Arial" w:eastAsia="Times New Roman" w:hAnsi="Arial" w:cs="Arial"/>
                <w:color w:val="000000"/>
                <w:kern w:val="0"/>
                <w:sz w:val="20"/>
                <w:szCs w:val="20"/>
                <w:lang w:eastAsia="en-AU"/>
                <w14:ligatures w14:val="none"/>
              </w:rPr>
            </w:pPr>
          </w:p>
        </w:tc>
      </w:tr>
    </w:tbl>
    <w:p w14:paraId="3BCC76D4" w14:textId="77777777" w:rsidR="001848AF" w:rsidRDefault="001848AF" w:rsidP="001848AF"/>
    <w:p w14:paraId="0BE21F33" w14:textId="7CD38E43" w:rsidR="001848AF" w:rsidRDefault="001848AF">
      <w:r>
        <w:br w:type="page"/>
      </w:r>
    </w:p>
    <w:p w14:paraId="680A84EE" w14:textId="77777777" w:rsidR="000C5A35" w:rsidRDefault="000C5A35" w:rsidP="001848AF">
      <w:pPr>
        <w:pStyle w:val="Heading1"/>
        <w:sectPr w:rsidR="000C5A35" w:rsidSect="001B13B3">
          <w:pgSz w:w="16838" w:h="11906" w:orient="landscape" w:code="9"/>
          <w:pgMar w:top="720" w:right="720" w:bottom="720" w:left="720" w:header="709" w:footer="709" w:gutter="0"/>
          <w:cols w:space="708"/>
          <w:docGrid w:linePitch="360"/>
        </w:sectPr>
      </w:pPr>
    </w:p>
    <w:p w14:paraId="5B059D05" w14:textId="51AF609A" w:rsidR="001848AF" w:rsidRDefault="001848AF" w:rsidP="001848AF">
      <w:pPr>
        <w:pStyle w:val="Heading1"/>
      </w:pPr>
      <w:bookmarkStart w:id="30" w:name="_Toc158646060"/>
      <w:r>
        <w:t>Scripts</w:t>
      </w:r>
      <w:bookmarkEnd w:id="30"/>
    </w:p>
    <w:p w14:paraId="1708C330" w14:textId="62A0ECAC" w:rsidR="005F3E18" w:rsidRPr="005F3E18" w:rsidRDefault="005F3E18" w:rsidP="005F3E18">
      <w:r>
        <w:t>To be included later.</w:t>
      </w:r>
    </w:p>
    <w:p w14:paraId="022C6A89" w14:textId="77777777" w:rsidR="008E187C" w:rsidRPr="008E187C" w:rsidRDefault="008E187C" w:rsidP="008E187C"/>
    <w:p w14:paraId="190F33A9" w14:textId="77777777" w:rsidR="00AB435A" w:rsidRPr="00B53AB9" w:rsidRDefault="00AB435A" w:rsidP="00B53AB9"/>
    <w:p w14:paraId="5855DE16" w14:textId="77777777" w:rsidR="00B53AB9" w:rsidRDefault="00B53AB9" w:rsidP="00B53AB9"/>
    <w:p w14:paraId="62E5623C" w14:textId="77777777" w:rsidR="00B53AB9" w:rsidRDefault="00B53AB9" w:rsidP="00722F4C"/>
    <w:p w14:paraId="06818204" w14:textId="77777777" w:rsidR="00722F4C" w:rsidRDefault="00722F4C" w:rsidP="00722F4C"/>
    <w:p w14:paraId="5F7A2D4A" w14:textId="77777777" w:rsidR="00722F4C" w:rsidRDefault="00722F4C" w:rsidP="00722F4C"/>
    <w:p w14:paraId="4CA5A646" w14:textId="77777777" w:rsidR="00722F4C" w:rsidRPr="00AA2709" w:rsidRDefault="00722F4C" w:rsidP="00AA2709"/>
    <w:p w14:paraId="2AE890B6" w14:textId="77777777" w:rsidR="00AA2709" w:rsidRPr="00AA2709" w:rsidRDefault="00AA2709" w:rsidP="00AA2709"/>
    <w:sectPr w:rsidR="00AA2709" w:rsidRPr="00AA2709" w:rsidSect="000C5A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79F8" w14:textId="77777777" w:rsidR="008E2DFE" w:rsidRDefault="008E2DFE" w:rsidP="008E2DFE">
      <w:pPr>
        <w:spacing w:after="0" w:line="240" w:lineRule="auto"/>
      </w:pPr>
      <w:r>
        <w:separator/>
      </w:r>
    </w:p>
  </w:endnote>
  <w:endnote w:type="continuationSeparator" w:id="0">
    <w:p w14:paraId="7F66E8A2" w14:textId="77777777" w:rsidR="008E2DFE" w:rsidRDefault="008E2DFE" w:rsidP="008E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54FC" w14:textId="05A39D6F" w:rsidR="008E2DFE" w:rsidRDefault="009E09F8">
    <w:pPr>
      <w:pStyle w:val="Footer"/>
      <w:jc w:val="right"/>
    </w:pPr>
    <w:r>
      <w:t xml:space="preserve">Page </w:t>
    </w:r>
    <w:sdt>
      <w:sdtPr>
        <w:id w:val="-66887269"/>
        <w:docPartObj>
          <w:docPartGallery w:val="Page Numbers (Bottom of Page)"/>
          <w:docPartUnique/>
        </w:docPartObj>
      </w:sdtPr>
      <w:sdtEndPr>
        <w:rPr>
          <w:noProof/>
        </w:rPr>
      </w:sdtEndPr>
      <w:sdtContent>
        <w:r w:rsidR="008E2DFE">
          <w:fldChar w:fldCharType="begin"/>
        </w:r>
        <w:r w:rsidR="008E2DFE">
          <w:instrText xml:space="preserve"> PAGE   \* MERGEFORMAT </w:instrText>
        </w:r>
        <w:r w:rsidR="008E2DFE">
          <w:fldChar w:fldCharType="separate"/>
        </w:r>
        <w:r w:rsidR="008E2DFE">
          <w:rPr>
            <w:noProof/>
          </w:rPr>
          <w:t>2</w:t>
        </w:r>
        <w:r w:rsidR="008E2DFE">
          <w:rPr>
            <w:noProof/>
          </w:rPr>
          <w:fldChar w:fldCharType="end"/>
        </w:r>
      </w:sdtContent>
    </w:sdt>
  </w:p>
  <w:p w14:paraId="7206293F" w14:textId="77777777" w:rsidR="008E2DFE" w:rsidRDefault="008E2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2E3A" w14:textId="77777777" w:rsidR="008E2DFE" w:rsidRDefault="008E2DFE" w:rsidP="008E2DFE">
      <w:pPr>
        <w:spacing w:after="0" w:line="240" w:lineRule="auto"/>
      </w:pPr>
      <w:r>
        <w:separator/>
      </w:r>
    </w:p>
  </w:footnote>
  <w:footnote w:type="continuationSeparator" w:id="0">
    <w:p w14:paraId="0FBD9D21" w14:textId="77777777" w:rsidR="008E2DFE" w:rsidRDefault="008E2DFE" w:rsidP="008E2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6AF1"/>
    <w:multiLevelType w:val="hybridMultilevel"/>
    <w:tmpl w:val="4D0652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E678F4"/>
    <w:multiLevelType w:val="hybridMultilevel"/>
    <w:tmpl w:val="00FE7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7D6BDF"/>
    <w:multiLevelType w:val="hybridMultilevel"/>
    <w:tmpl w:val="D87CB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BA2125"/>
    <w:multiLevelType w:val="hybridMultilevel"/>
    <w:tmpl w:val="42E82326"/>
    <w:lvl w:ilvl="0" w:tplc="40A683EE">
      <w:start w:val="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A2739B"/>
    <w:multiLevelType w:val="hybridMultilevel"/>
    <w:tmpl w:val="2E46AB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6E16B1E"/>
    <w:multiLevelType w:val="hybridMultilevel"/>
    <w:tmpl w:val="E8EAE582"/>
    <w:lvl w:ilvl="0" w:tplc="40A683EE">
      <w:start w:val="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1428A1"/>
    <w:multiLevelType w:val="hybridMultilevel"/>
    <w:tmpl w:val="E65E641E"/>
    <w:lvl w:ilvl="0" w:tplc="45C4F6A0">
      <w:start w:val="1"/>
      <w:numFmt w:val="decimal"/>
      <w:lvlText w:val="%1)"/>
      <w:lvlJc w:val="left"/>
      <w:pPr>
        <w:ind w:left="720" w:hanging="360"/>
      </w:pPr>
      <w:rPr>
        <w:rFonts w:asciiTheme="minorHAnsi" w:eastAsiaTheme="minorHAnsi" w:hAnsiTheme="minorHAnsi" w:cstheme="minorBidi"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7962091">
    <w:abstractNumId w:val="2"/>
  </w:num>
  <w:num w:numId="2" w16cid:durableId="263728046">
    <w:abstractNumId w:val="5"/>
  </w:num>
  <w:num w:numId="3" w16cid:durableId="550385558">
    <w:abstractNumId w:val="3"/>
  </w:num>
  <w:num w:numId="4" w16cid:durableId="1571964312">
    <w:abstractNumId w:val="6"/>
  </w:num>
  <w:num w:numId="5" w16cid:durableId="2052411820">
    <w:abstractNumId w:val="1"/>
  </w:num>
  <w:num w:numId="6" w16cid:durableId="687219678">
    <w:abstractNumId w:val="0"/>
  </w:num>
  <w:num w:numId="7" w16cid:durableId="2000890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09"/>
    <w:rsid w:val="00034923"/>
    <w:rsid w:val="0004778A"/>
    <w:rsid w:val="000647EB"/>
    <w:rsid w:val="000671DB"/>
    <w:rsid w:val="0007008D"/>
    <w:rsid w:val="000858CE"/>
    <w:rsid w:val="000A035B"/>
    <w:rsid w:val="000A1AFD"/>
    <w:rsid w:val="000C5A35"/>
    <w:rsid w:val="000C7B59"/>
    <w:rsid w:val="000D714C"/>
    <w:rsid w:val="000E787E"/>
    <w:rsid w:val="000F6316"/>
    <w:rsid w:val="001035F5"/>
    <w:rsid w:val="00105A63"/>
    <w:rsid w:val="00117DC8"/>
    <w:rsid w:val="001320A9"/>
    <w:rsid w:val="00137616"/>
    <w:rsid w:val="00141CE1"/>
    <w:rsid w:val="00151D89"/>
    <w:rsid w:val="001579E8"/>
    <w:rsid w:val="00167487"/>
    <w:rsid w:val="001848AF"/>
    <w:rsid w:val="001B13B3"/>
    <w:rsid w:val="001E0146"/>
    <w:rsid w:val="00201A56"/>
    <w:rsid w:val="00210F36"/>
    <w:rsid w:val="00224147"/>
    <w:rsid w:val="00270B56"/>
    <w:rsid w:val="002714C7"/>
    <w:rsid w:val="00285A1A"/>
    <w:rsid w:val="002A65BE"/>
    <w:rsid w:val="002C4EA8"/>
    <w:rsid w:val="002D17A6"/>
    <w:rsid w:val="002D2172"/>
    <w:rsid w:val="002D6757"/>
    <w:rsid w:val="002E39D4"/>
    <w:rsid w:val="00303B00"/>
    <w:rsid w:val="003260DF"/>
    <w:rsid w:val="00333452"/>
    <w:rsid w:val="00344C9B"/>
    <w:rsid w:val="0035560F"/>
    <w:rsid w:val="00363532"/>
    <w:rsid w:val="00376E3B"/>
    <w:rsid w:val="00383FCC"/>
    <w:rsid w:val="00384BE3"/>
    <w:rsid w:val="00391A56"/>
    <w:rsid w:val="00391D96"/>
    <w:rsid w:val="003B1415"/>
    <w:rsid w:val="003E6FB0"/>
    <w:rsid w:val="003F423D"/>
    <w:rsid w:val="00411DE9"/>
    <w:rsid w:val="00431611"/>
    <w:rsid w:val="00437D84"/>
    <w:rsid w:val="0044642E"/>
    <w:rsid w:val="004636D9"/>
    <w:rsid w:val="00481847"/>
    <w:rsid w:val="00490361"/>
    <w:rsid w:val="00491438"/>
    <w:rsid w:val="004A0323"/>
    <w:rsid w:val="004B4CC5"/>
    <w:rsid w:val="004B758B"/>
    <w:rsid w:val="004E7E1B"/>
    <w:rsid w:val="004F5D21"/>
    <w:rsid w:val="00536515"/>
    <w:rsid w:val="00546591"/>
    <w:rsid w:val="00554208"/>
    <w:rsid w:val="00554357"/>
    <w:rsid w:val="00556B8E"/>
    <w:rsid w:val="00576182"/>
    <w:rsid w:val="00586538"/>
    <w:rsid w:val="005A4080"/>
    <w:rsid w:val="005C3722"/>
    <w:rsid w:val="005D7F26"/>
    <w:rsid w:val="005F3E18"/>
    <w:rsid w:val="00606658"/>
    <w:rsid w:val="00615BAC"/>
    <w:rsid w:val="00641ED1"/>
    <w:rsid w:val="00653438"/>
    <w:rsid w:val="006628A4"/>
    <w:rsid w:val="006800F8"/>
    <w:rsid w:val="006A213C"/>
    <w:rsid w:val="006B42C9"/>
    <w:rsid w:val="00721D3D"/>
    <w:rsid w:val="00722F4C"/>
    <w:rsid w:val="007309A3"/>
    <w:rsid w:val="0073402D"/>
    <w:rsid w:val="0074597D"/>
    <w:rsid w:val="00750D5A"/>
    <w:rsid w:val="00754047"/>
    <w:rsid w:val="00762F9F"/>
    <w:rsid w:val="00763737"/>
    <w:rsid w:val="00773C85"/>
    <w:rsid w:val="007F6A69"/>
    <w:rsid w:val="00801D2A"/>
    <w:rsid w:val="00814080"/>
    <w:rsid w:val="00815099"/>
    <w:rsid w:val="00826FF2"/>
    <w:rsid w:val="00827AF9"/>
    <w:rsid w:val="00850B62"/>
    <w:rsid w:val="00866A4F"/>
    <w:rsid w:val="00873330"/>
    <w:rsid w:val="00873607"/>
    <w:rsid w:val="00880581"/>
    <w:rsid w:val="00885D15"/>
    <w:rsid w:val="008C0134"/>
    <w:rsid w:val="008E187C"/>
    <w:rsid w:val="008E2DFE"/>
    <w:rsid w:val="009027DB"/>
    <w:rsid w:val="009028F6"/>
    <w:rsid w:val="00906C84"/>
    <w:rsid w:val="00916203"/>
    <w:rsid w:val="00921966"/>
    <w:rsid w:val="009329BE"/>
    <w:rsid w:val="0093479A"/>
    <w:rsid w:val="00987A3A"/>
    <w:rsid w:val="009914A0"/>
    <w:rsid w:val="009C3115"/>
    <w:rsid w:val="009C63BC"/>
    <w:rsid w:val="009E09F8"/>
    <w:rsid w:val="009E0AD2"/>
    <w:rsid w:val="009E456D"/>
    <w:rsid w:val="009F7307"/>
    <w:rsid w:val="00A071CC"/>
    <w:rsid w:val="00A46825"/>
    <w:rsid w:val="00A84888"/>
    <w:rsid w:val="00A90B00"/>
    <w:rsid w:val="00A945C3"/>
    <w:rsid w:val="00AA2709"/>
    <w:rsid w:val="00AA5948"/>
    <w:rsid w:val="00AB1C9C"/>
    <w:rsid w:val="00AB435A"/>
    <w:rsid w:val="00AB79A4"/>
    <w:rsid w:val="00B038BF"/>
    <w:rsid w:val="00B107B0"/>
    <w:rsid w:val="00B11675"/>
    <w:rsid w:val="00B261FA"/>
    <w:rsid w:val="00B41548"/>
    <w:rsid w:val="00B530A7"/>
    <w:rsid w:val="00B53AB9"/>
    <w:rsid w:val="00B54DED"/>
    <w:rsid w:val="00B9192A"/>
    <w:rsid w:val="00B92902"/>
    <w:rsid w:val="00BB07F6"/>
    <w:rsid w:val="00BD628C"/>
    <w:rsid w:val="00BD6893"/>
    <w:rsid w:val="00BF6E43"/>
    <w:rsid w:val="00C006AF"/>
    <w:rsid w:val="00C06D49"/>
    <w:rsid w:val="00C24982"/>
    <w:rsid w:val="00C35DA4"/>
    <w:rsid w:val="00C6522A"/>
    <w:rsid w:val="00C94C7D"/>
    <w:rsid w:val="00C9754A"/>
    <w:rsid w:val="00CB5572"/>
    <w:rsid w:val="00CE0F02"/>
    <w:rsid w:val="00CE7265"/>
    <w:rsid w:val="00D1457C"/>
    <w:rsid w:val="00D15AF8"/>
    <w:rsid w:val="00D45CE7"/>
    <w:rsid w:val="00D46B64"/>
    <w:rsid w:val="00D54502"/>
    <w:rsid w:val="00D56579"/>
    <w:rsid w:val="00D62F36"/>
    <w:rsid w:val="00D712C0"/>
    <w:rsid w:val="00D83273"/>
    <w:rsid w:val="00D91380"/>
    <w:rsid w:val="00DA1A66"/>
    <w:rsid w:val="00DF10A4"/>
    <w:rsid w:val="00E10EBA"/>
    <w:rsid w:val="00E11281"/>
    <w:rsid w:val="00E1242D"/>
    <w:rsid w:val="00E21FD1"/>
    <w:rsid w:val="00E25C87"/>
    <w:rsid w:val="00E835E9"/>
    <w:rsid w:val="00E8420C"/>
    <w:rsid w:val="00E8554A"/>
    <w:rsid w:val="00E86C13"/>
    <w:rsid w:val="00EA41FD"/>
    <w:rsid w:val="00EA58B9"/>
    <w:rsid w:val="00EE1C57"/>
    <w:rsid w:val="00EE4650"/>
    <w:rsid w:val="00EF5EFD"/>
    <w:rsid w:val="00F14124"/>
    <w:rsid w:val="00F47626"/>
    <w:rsid w:val="00F50BF0"/>
    <w:rsid w:val="00F51C13"/>
    <w:rsid w:val="00F56961"/>
    <w:rsid w:val="00F646D8"/>
    <w:rsid w:val="00F81D2E"/>
    <w:rsid w:val="00F84111"/>
    <w:rsid w:val="00F91200"/>
    <w:rsid w:val="00F96BA7"/>
    <w:rsid w:val="00FA27AA"/>
    <w:rsid w:val="00FB51CA"/>
    <w:rsid w:val="00FC29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B5559"/>
  <w15:chartTrackingRefBased/>
  <w15:docId w15:val="{9845B1FF-66D7-4D09-A662-BE99CC4E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2A"/>
  </w:style>
  <w:style w:type="paragraph" w:styleId="Heading1">
    <w:name w:val="heading 1"/>
    <w:basedOn w:val="Normal"/>
    <w:next w:val="Normal"/>
    <w:link w:val="Heading1Char"/>
    <w:uiPriority w:val="9"/>
    <w:qFormat/>
    <w:rsid w:val="00AA2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7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7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2F4C"/>
    <w:rPr>
      <w:color w:val="0563C1" w:themeColor="hyperlink"/>
      <w:u w:val="single"/>
    </w:rPr>
  </w:style>
  <w:style w:type="character" w:styleId="UnresolvedMention">
    <w:name w:val="Unresolved Mention"/>
    <w:basedOn w:val="DefaultParagraphFont"/>
    <w:uiPriority w:val="99"/>
    <w:semiHidden/>
    <w:unhideWhenUsed/>
    <w:rsid w:val="00722F4C"/>
    <w:rPr>
      <w:color w:val="605E5C"/>
      <w:shd w:val="clear" w:color="auto" w:fill="E1DFDD"/>
    </w:rPr>
  </w:style>
  <w:style w:type="paragraph" w:styleId="TOCHeading">
    <w:name w:val="TOC Heading"/>
    <w:basedOn w:val="Heading1"/>
    <w:next w:val="Normal"/>
    <w:uiPriority w:val="39"/>
    <w:unhideWhenUsed/>
    <w:qFormat/>
    <w:rsid w:val="00C006AF"/>
    <w:pPr>
      <w:outlineLvl w:val="9"/>
    </w:pPr>
    <w:rPr>
      <w:kern w:val="0"/>
      <w:lang w:val="en-US"/>
      <w14:ligatures w14:val="none"/>
    </w:rPr>
  </w:style>
  <w:style w:type="paragraph" w:styleId="TOC1">
    <w:name w:val="toc 1"/>
    <w:basedOn w:val="Normal"/>
    <w:next w:val="Normal"/>
    <w:autoRedefine/>
    <w:uiPriority w:val="39"/>
    <w:unhideWhenUsed/>
    <w:rsid w:val="00C006AF"/>
    <w:pPr>
      <w:spacing w:after="100"/>
    </w:pPr>
  </w:style>
  <w:style w:type="paragraph" w:styleId="TOC2">
    <w:name w:val="toc 2"/>
    <w:basedOn w:val="Normal"/>
    <w:next w:val="Normal"/>
    <w:autoRedefine/>
    <w:uiPriority w:val="39"/>
    <w:unhideWhenUsed/>
    <w:rsid w:val="00C006AF"/>
    <w:pPr>
      <w:spacing w:after="100"/>
      <w:ind w:left="220"/>
    </w:pPr>
  </w:style>
  <w:style w:type="paragraph" w:styleId="ListParagraph">
    <w:name w:val="List Paragraph"/>
    <w:basedOn w:val="Normal"/>
    <w:uiPriority w:val="34"/>
    <w:qFormat/>
    <w:rsid w:val="0035560F"/>
    <w:pPr>
      <w:ind w:left="720"/>
      <w:contextualSpacing/>
    </w:pPr>
  </w:style>
  <w:style w:type="table" w:styleId="TableGrid">
    <w:name w:val="Table Grid"/>
    <w:basedOn w:val="TableNormal"/>
    <w:uiPriority w:val="39"/>
    <w:rsid w:val="00DF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0361"/>
    <w:rPr>
      <w:color w:val="954F72" w:themeColor="followedHyperlink"/>
      <w:u w:val="single"/>
    </w:rPr>
  </w:style>
  <w:style w:type="character" w:customStyle="1" w:styleId="Heading3Char">
    <w:name w:val="Heading 3 Char"/>
    <w:basedOn w:val="DefaultParagraphFont"/>
    <w:link w:val="Heading3"/>
    <w:uiPriority w:val="9"/>
    <w:rsid w:val="004F5D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597D"/>
    <w:pPr>
      <w:spacing w:after="100"/>
      <w:ind w:left="440"/>
    </w:pPr>
  </w:style>
  <w:style w:type="paragraph" w:styleId="Header">
    <w:name w:val="header"/>
    <w:basedOn w:val="Normal"/>
    <w:link w:val="HeaderChar"/>
    <w:uiPriority w:val="99"/>
    <w:unhideWhenUsed/>
    <w:rsid w:val="008E2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DFE"/>
  </w:style>
  <w:style w:type="paragraph" w:styleId="Footer">
    <w:name w:val="footer"/>
    <w:basedOn w:val="Normal"/>
    <w:link w:val="FooterChar"/>
    <w:uiPriority w:val="99"/>
    <w:unhideWhenUsed/>
    <w:rsid w:val="008E2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4216">
      <w:bodyDiv w:val="1"/>
      <w:marLeft w:val="0"/>
      <w:marRight w:val="0"/>
      <w:marTop w:val="0"/>
      <w:marBottom w:val="0"/>
      <w:divBdr>
        <w:top w:val="none" w:sz="0" w:space="0" w:color="auto"/>
        <w:left w:val="none" w:sz="0" w:space="0" w:color="auto"/>
        <w:bottom w:val="none" w:sz="0" w:space="0" w:color="auto"/>
        <w:right w:val="none" w:sz="0" w:space="0" w:color="auto"/>
      </w:divBdr>
    </w:div>
    <w:div w:id="573205315">
      <w:bodyDiv w:val="1"/>
      <w:marLeft w:val="0"/>
      <w:marRight w:val="0"/>
      <w:marTop w:val="0"/>
      <w:marBottom w:val="0"/>
      <w:divBdr>
        <w:top w:val="none" w:sz="0" w:space="0" w:color="auto"/>
        <w:left w:val="none" w:sz="0" w:space="0" w:color="auto"/>
        <w:bottom w:val="none" w:sz="0" w:space="0" w:color="auto"/>
        <w:right w:val="none" w:sz="0" w:space="0" w:color="auto"/>
      </w:divBdr>
    </w:div>
    <w:div w:id="591814834">
      <w:bodyDiv w:val="1"/>
      <w:marLeft w:val="0"/>
      <w:marRight w:val="0"/>
      <w:marTop w:val="0"/>
      <w:marBottom w:val="0"/>
      <w:divBdr>
        <w:top w:val="none" w:sz="0" w:space="0" w:color="auto"/>
        <w:left w:val="none" w:sz="0" w:space="0" w:color="auto"/>
        <w:bottom w:val="none" w:sz="0" w:space="0" w:color="auto"/>
        <w:right w:val="none" w:sz="0" w:space="0" w:color="auto"/>
      </w:divBdr>
    </w:div>
    <w:div w:id="742293481">
      <w:bodyDiv w:val="1"/>
      <w:marLeft w:val="0"/>
      <w:marRight w:val="0"/>
      <w:marTop w:val="0"/>
      <w:marBottom w:val="0"/>
      <w:divBdr>
        <w:top w:val="none" w:sz="0" w:space="0" w:color="auto"/>
        <w:left w:val="none" w:sz="0" w:space="0" w:color="auto"/>
        <w:bottom w:val="none" w:sz="0" w:space="0" w:color="auto"/>
        <w:right w:val="none" w:sz="0" w:space="0" w:color="auto"/>
      </w:divBdr>
    </w:div>
    <w:div w:id="1228226689">
      <w:bodyDiv w:val="1"/>
      <w:marLeft w:val="0"/>
      <w:marRight w:val="0"/>
      <w:marTop w:val="0"/>
      <w:marBottom w:val="0"/>
      <w:divBdr>
        <w:top w:val="none" w:sz="0" w:space="0" w:color="auto"/>
        <w:left w:val="none" w:sz="0" w:space="0" w:color="auto"/>
        <w:bottom w:val="none" w:sz="0" w:space="0" w:color="auto"/>
        <w:right w:val="none" w:sz="0" w:space="0" w:color="auto"/>
      </w:divBdr>
    </w:div>
    <w:div w:id="1388257254">
      <w:bodyDiv w:val="1"/>
      <w:marLeft w:val="0"/>
      <w:marRight w:val="0"/>
      <w:marTop w:val="0"/>
      <w:marBottom w:val="0"/>
      <w:divBdr>
        <w:top w:val="none" w:sz="0" w:space="0" w:color="auto"/>
        <w:left w:val="none" w:sz="0" w:space="0" w:color="auto"/>
        <w:bottom w:val="none" w:sz="0" w:space="0" w:color="auto"/>
        <w:right w:val="none" w:sz="0" w:space="0" w:color="auto"/>
      </w:divBdr>
    </w:div>
    <w:div w:id="1396129410">
      <w:bodyDiv w:val="1"/>
      <w:marLeft w:val="0"/>
      <w:marRight w:val="0"/>
      <w:marTop w:val="0"/>
      <w:marBottom w:val="0"/>
      <w:divBdr>
        <w:top w:val="none" w:sz="0" w:space="0" w:color="auto"/>
        <w:left w:val="none" w:sz="0" w:space="0" w:color="auto"/>
        <w:bottom w:val="none" w:sz="0" w:space="0" w:color="auto"/>
        <w:right w:val="none" w:sz="0" w:space="0" w:color="auto"/>
      </w:divBdr>
    </w:div>
    <w:div w:id="17163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blockplus.org/en/downloa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dblockplus.org/en/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security/application-security/application-control/windows-defender-application-control/applocker/edit-an-applocker-poli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microsoft.com/en-us/windows/create-a-local-user-or-administrator-account-in-windows-20de74e0-ac7f-3502-a866-32915af2a34d" TargetMode="External"/><Relationship Id="rId4" Type="http://schemas.openxmlformats.org/officeDocument/2006/relationships/settings" Target="settings.xml"/><Relationship Id="rId9" Type="http://schemas.openxmlformats.org/officeDocument/2006/relationships/hyperlink" Target="https://learn.microsoft.com/en-us/lifecycle/products/windows-11-home-and-p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C9C4-C0F3-4D5F-87D8-E567B88D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17</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Corbett</dc:creator>
  <cp:keywords/>
  <dc:description/>
  <cp:lastModifiedBy>Sarah Corbett</cp:lastModifiedBy>
  <cp:revision>197</cp:revision>
  <dcterms:created xsi:type="dcterms:W3CDTF">2024-02-11T06:56:00Z</dcterms:created>
  <dcterms:modified xsi:type="dcterms:W3CDTF">2024-02-12T05:01:00Z</dcterms:modified>
</cp:coreProperties>
</file>