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AAC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Calibri" w:hAnsi="Arial" w:cs="Arial"/>
          <w:b/>
          <w:bCs/>
          <w:color w:val="0D0D0D" w:themeColor="text1" w:themeTint="F2"/>
          <w:sz w:val="24"/>
          <w:szCs w:val="24"/>
          <w:lang w:val="es-VE" w:eastAsia="ar-SA"/>
        </w:rPr>
      </w:pPr>
      <w:r>
        <w:rPr>
          <w:rFonts w:ascii="Arial" w:hAnsi="Arial"/>
          <w:b w:val="0"/>
          <w:sz w:val="22"/>
        </w:rPr>
        <w:t xml:space="preserve">EXPEDIENTE: </w:t>
      </w:r>
      <w:r>
        <w:rPr>
          <w:rFonts w:ascii="Arial" w:hAnsi="Arial"/>
          <w:b/>
          <w:sz w:val="22"/>
        </w:rPr>
        <w:t>{{EXPEDIENTE}}</w:t>
      </w:r>
    </w:p>
    <w:p w:rsidR="00B62AAC" w:rsidRPr="00141C37" w:rsidRDefault="00B62AAC" w:rsidP="00B62AAC">
      <w:pPr>
        <w:autoSpaceDE w:val="0"/>
        <w:autoSpaceDN w:val="0"/>
        <w:adjustRightInd w:val="0"/>
        <w:spacing w:before="240" w:after="6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FECHA: </w:t>
      </w:r>
      <w:r>
        <w:rPr>
          <w:rFonts w:ascii="Arial" w:hAnsi="Arial"/>
          <w:b/>
          <w:sz w:val="22"/>
        </w:rPr>
        <w:t>{{FECHA_LARGA}}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</w:pPr>
    </w:p>
    <w:p w:rsidR="00B62AAC" w:rsidRDefault="00B62AAC" w:rsidP="00B62AA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DEPENDENCIA: </w:t>
      </w:r>
      <w:r>
        <w:rPr>
          <w:rFonts w:ascii="Arial" w:hAnsi="Arial"/>
          <w:b/>
          <w:sz w:val="22"/>
        </w:rPr>
        <w:t>{{UNIDAD_ADSCRITA}}</w:t>
      </w:r>
    </w:p>
    <w:p w:rsidR="002734D2" w:rsidRPr="00141C37" w:rsidRDefault="002734D2" w:rsidP="00B62AAC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D06F74" w:rsidP="00B62AAC">
      <w:pPr>
        <w:spacing w:after="0" w:line="360" w:lineRule="auto"/>
        <w:rPr>
          <w:rFonts w:ascii="Arial" w:eastAsia="Calibri" w:hAnsi="Arial" w:cs="Arial"/>
          <w:b/>
          <w:iCs/>
          <w:kern w:val="1"/>
          <w:sz w:val="24"/>
          <w:szCs w:val="24"/>
          <w:lang w:val="es-VE" w:eastAsia="es-VE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 xml:space="preserve">IMPUTADO: </w:t>
      </w:r>
      <w:r>
        <w:rPr>
          <w:rFonts w:ascii="Arial" w:hAnsi="Arial"/>
          <w:b/>
          <w:sz w:val="22"/>
        </w:rPr>
        <w:t>{{DATOS_APREHENDIDO}}</w:t>
      </w:r>
    </w:p>
    <w:p w:rsidR="00B62AAC" w:rsidRPr="00141C37" w:rsidRDefault="00B62AAC" w:rsidP="00B62AAC">
      <w:pPr>
        <w:spacing w:after="0" w:line="36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VÍCTIMA: </w:t>
      </w:r>
      <w:r>
        <w:rPr>
          <w:rFonts w:ascii="Arial" w:hAnsi="Arial"/>
          <w:b/>
          <w:sz w:val="22"/>
        </w:rPr>
        <w:t>{{DATOS_VICTIMA}}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FISCAL: </w:t>
      </w:r>
      <w:r>
        <w:rPr>
          <w:rFonts w:ascii="Arial" w:hAnsi="Arial"/>
          <w:b/>
          <w:sz w:val="22"/>
        </w:rPr>
        <w:t>{{DATOS_FISCAL}}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JUZGADO: </w:t>
      </w:r>
      <w:r>
        <w:rPr>
          <w:rFonts w:ascii="Arial" w:hAnsi="Arial"/>
          <w:b/>
          <w:sz w:val="22"/>
        </w:rPr>
        <w:t>{{JUZGADO}}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DECISIÓN: </w:t>
      </w:r>
      <w:r>
        <w:rPr>
          <w:rFonts w:ascii="Arial" w:hAnsi="Arial"/>
          <w:b/>
          <w:sz w:val="22"/>
        </w:rPr>
        <w:t>{{TIPO_DECISION}}</w:t>
      </w:r>
      <w:r>
        <w:rPr>
          <w:rFonts w:ascii="Arial" w:hAnsi="Arial"/>
          <w:b w:val="0"/>
          <w:sz w:val="22"/>
        </w:rPr>
        <w:t xml:space="preserve"> (Medida Cautelar / Libertad / Privativa de Libertad / Captura / Otros). Especificar: </w:t>
      </w:r>
      <w:r>
        <w:rPr>
          <w:rFonts w:ascii="Arial" w:hAnsi="Arial"/>
          <w:b/>
          <w:sz w:val="22"/>
        </w:rPr>
        <w:t>{{OTROS_DECISION}}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EXP DE TRIB: </w:t>
      </w:r>
      <w:r>
        <w:rPr>
          <w:rFonts w:ascii="Arial" w:hAnsi="Arial"/>
          <w:b/>
          <w:sz w:val="22"/>
        </w:rPr>
        <w:t>{{EXP_TRIBUNAL}}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Nº DE BOLETA: </w:t>
      </w:r>
      <w:r>
        <w:rPr>
          <w:rFonts w:ascii="Arial" w:hAnsi="Arial"/>
          <w:b/>
          <w:sz w:val="22"/>
        </w:rPr>
        <w:t>{{NUM_BOLETA}}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TRASLADO SOLICITADO A: </w:t>
      </w:r>
      <w:r>
        <w:rPr>
          <w:rFonts w:ascii="Arial" w:hAnsi="Arial"/>
          <w:b/>
          <w:sz w:val="22"/>
        </w:rPr>
        <w:t>{{TRASLADO_SOLICITADO_A}}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TRASLADO OTORGADO A: </w:t>
      </w:r>
      <w:r>
        <w:rPr>
          <w:rFonts w:ascii="Arial" w:hAnsi="Arial"/>
          <w:b/>
          <w:sz w:val="22"/>
        </w:rPr>
        <w:t>{{TRASLADO_OTORGADO_A}}</w:t>
      </w:r>
      <w:r>
        <w:rPr>
          <w:rFonts w:ascii="Arial" w:hAnsi="Arial"/>
          <w:b w:val="0"/>
          <w:sz w:val="22"/>
        </w:rPr>
        <w:t xml:space="preserve">  FECHA DE TRASLADO: </w:t>
      </w:r>
      <w:r>
        <w:rPr>
          <w:rFonts w:ascii="Arial" w:hAnsi="Arial"/>
          <w:b/>
          <w:sz w:val="22"/>
        </w:rPr>
        <w:t>{{FECHA_TRASLADO}}</w:t>
      </w: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b/>
          <w:color w:val="000000" w:themeColor="text1"/>
          <w:sz w:val="24"/>
          <w:szCs w:val="24"/>
          <w:lang w:val="es-ES" w:eastAsia="es-ES"/>
        </w:rPr>
      </w:pPr>
    </w:p>
    <w:p w:rsidR="00B62AAC" w:rsidRPr="00141C37" w:rsidRDefault="00B62AAC" w:rsidP="00B62AA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 w:eastAsia="es-ES"/>
        </w:rPr>
      </w:pPr>
      <w:r>
        <w:rPr>
          <w:rFonts w:ascii="Arial" w:hAnsi="Arial"/>
          <w:b w:val="0"/>
          <w:sz w:val="22"/>
        </w:rPr>
        <w:t xml:space="preserve">ACUSE A TRIBUNAL, FECHA DE ACUSE: </w:t>
      </w:r>
      <w:r>
        <w:rPr>
          <w:rFonts w:ascii="Arial" w:hAnsi="Arial"/>
          <w:b/>
          <w:sz w:val="22"/>
        </w:rPr>
        <w:t>{{FECHA_ACUSE}}</w:t>
      </w:r>
    </w:p>
    <w:p w:rsidR="00B62AAC" w:rsidRPr="00141C37" w:rsidRDefault="00B62AAC" w:rsidP="00B62AAC">
      <w:pPr>
        <w:keepNext/>
        <w:keepLines/>
        <w:spacing w:before="200" w:after="0" w:line="276" w:lineRule="auto"/>
        <w:outlineLvl w:val="3"/>
        <w:rPr>
          <w:rFonts w:asciiTheme="majorHAnsi" w:eastAsia="Arial" w:hAnsiTheme="majorHAnsi" w:cstheme="majorBidi"/>
          <w:b/>
          <w:bCs/>
          <w:i/>
          <w:iCs/>
          <w:color w:val="5B9BD5" w:themeColor="accent1"/>
          <w:sz w:val="24"/>
          <w:szCs w:val="24"/>
          <w:lang w:val="es-ES"/>
        </w:rPr>
      </w:pPr>
    </w:p>
    <w:p w:rsidR="00B62AAC" w:rsidRPr="00141C37" w:rsidRDefault="00B62AAC" w:rsidP="00B62AAC">
      <w:pPr>
        <w:rPr>
          <w:lang w:val="es-ES"/>
        </w:rPr>
      </w:pPr>
    </w:p>
    <w:p w:rsidR="00A40ADE" w:rsidRPr="00B62AAC" w:rsidRDefault="00A40ADE">
      <w:pPr>
        <w:rPr>
          <w:lang w:val="es-ES"/>
        </w:rPr>
      </w:pPr>
    </w:p>
    <w:sectPr w:rsidR="00A40ADE" w:rsidRPr="00B62AAC" w:rsidSect="00CD2174">
      <w:headerReference w:type="default" r:id="rId6"/>
      <w:footerReference w:type="default" r:id="rId9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EAA" w:rsidRDefault="00DA4EAA">
      <w:pPr>
        <w:spacing w:after="0" w:line="240" w:lineRule="auto"/>
      </w:pPr>
      <w:r>
        <w:separator/>
      </w:r>
    </w:p>
  </w:endnote>
  <w:endnote w:type="continuationSeparator" w:id="0">
    <w:p w:rsidR="00DA4EAA" w:rsidRDefault="00DA4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reeSans">
    <w:altName w:val="Times New Roman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EAA" w:rsidRDefault="00DA4EAA">
      <w:pPr>
        <w:spacing w:after="0" w:line="240" w:lineRule="auto"/>
      </w:pPr>
      <w:r>
        <w:separator/>
      </w:r>
    </w:p>
  </w:footnote>
  <w:footnote w:type="continuationSeparator" w:id="0">
    <w:p w:rsidR="00DA4EAA" w:rsidRDefault="00DA4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C37" w:rsidRPr="00141C37" w:rsidRDefault="00B62AAC" w:rsidP="00141C37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 w:rsidRPr="00141C37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5E79A762" wp14:editId="7C1754E2">
          <wp:simplePos x="0" y="0"/>
          <wp:positionH relativeFrom="column">
            <wp:posOffset>-677545</wp:posOffset>
          </wp:positionH>
          <wp:positionV relativeFrom="paragraph">
            <wp:posOffset>241935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41C37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26204CBA" wp14:editId="402C4154">
          <wp:simplePos x="0" y="0"/>
          <wp:positionH relativeFrom="column">
            <wp:posOffset>5642137</wp:posOffset>
          </wp:positionH>
          <wp:positionV relativeFrom="paragraph">
            <wp:posOffset>83687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141C37" w:rsidRPr="00141C37" w:rsidRDefault="00B62AAC" w:rsidP="00141C37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DIRECCIÓN DE ACCIONES ESTRATÉGICAS Y TÁCTICAS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sz w:val="18"/>
        <w:szCs w:val="18"/>
        <w:lang w:val="es-ES" w:eastAsia="es-ES"/>
      </w:rPr>
      <w:t>UNIDAD CONTRA BANDAS CRIMINALES</w:t>
    </w:r>
  </w:p>
  <w:p w:rsidR="00141C37" w:rsidRPr="00141C37" w:rsidRDefault="00B62AAC" w:rsidP="00141C37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141C37">
      <w:rPr>
        <w:rFonts w:ascii="Arial" w:eastAsia="Times New Roman" w:hAnsi="Arial" w:cs="Arial"/>
        <w:b/>
        <w:sz w:val="18"/>
        <w:szCs w:val="18"/>
        <w:lang w:val="es-ES" w:eastAsia="es-ES"/>
      </w:rPr>
      <w:t>BASE COTA-905</w:t>
    </w:r>
  </w:p>
  <w:p w:rsidR="00141C37" w:rsidRPr="00141C37" w:rsidRDefault="00DA4EAA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AAC"/>
    <w:rsid w:val="002734D2"/>
    <w:rsid w:val="002A4D91"/>
    <w:rsid w:val="006B230E"/>
    <w:rsid w:val="006C5E89"/>
    <w:rsid w:val="00710CAB"/>
    <w:rsid w:val="00A40ADE"/>
    <w:rsid w:val="00B11271"/>
    <w:rsid w:val="00B62AAC"/>
    <w:rsid w:val="00BE52E6"/>
    <w:rsid w:val="00C87F94"/>
    <w:rsid w:val="00CD2174"/>
    <w:rsid w:val="00CF2324"/>
    <w:rsid w:val="00D06F74"/>
    <w:rsid w:val="00DA4EAA"/>
    <w:rsid w:val="00DA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A5E9"/>
  <w15:chartTrackingRefBased/>
  <w15:docId w15:val="{3652315D-B745-43BE-B556-D9570E89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A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2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AAC"/>
  </w:style>
  <w:style w:type="paragraph" w:styleId="Textodeglobo">
    <w:name w:val="Balloon Text"/>
    <w:basedOn w:val="Normal"/>
    <w:link w:val="TextodegloboCar"/>
    <w:uiPriority w:val="99"/>
    <w:semiHidden/>
    <w:unhideWhenUsed/>
    <w:rsid w:val="006B23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3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cp:lastPrinted>2025-01-17T20:46:00Z</cp:lastPrinted>
  <dcterms:created xsi:type="dcterms:W3CDTF">2024-11-21T07:17:00Z</dcterms:created>
  <dcterms:modified xsi:type="dcterms:W3CDTF">2025-01-21T17:53:00Z</dcterms:modified>
</cp:coreProperties>
</file>