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10E3EA" w14:textId="078950E0" w:rsidR="008D652F" w:rsidRPr="00722617" w:rsidRDefault="008D652F" w:rsidP="00B86B3E">
      <w:pPr>
        <w:tabs>
          <w:tab w:val="left" w:pos="1245"/>
        </w:tabs>
        <w:rPr>
          <w:rFonts w:ascii="Bahnschrift Condensed" w:eastAsia="Arial" w:hAnsi="Bahnschrift Condensed"/>
          <w:sz w:val="16"/>
          <w:szCs w:val="16"/>
          <w:lang w:val="es-MX"/>
        </w:rPr>
      </w:pPr>
    </w:p>
    <w:p w14:paraId="775D3F76" w14:textId="598D4726" w:rsidR="001A7F88" w:rsidRPr="00722617" w:rsidRDefault="00B86B3E" w:rsidP="001A7F88">
      <w:pPr>
        <w:spacing w:after="0" w:line="240" w:lineRule="auto"/>
        <w:jc w:val="right"/>
        <w:rPr>
          <w:rFonts w:ascii="Bahnschrift Condensed" w:eastAsia="Calibri" w:hAnsi="Bahnschrift Condensed" w:cs="Arial"/>
          <w:b/>
          <w:bCs/>
          <w:color w:val="0D0D0D" w:themeColor="text1" w:themeTint="F2"/>
          <w:sz w:val="24"/>
          <w:szCs w:val="24"/>
          <w:lang w:val="es-VE"/>
        </w:rPr>
      </w:pPr>
      <w:r>
        <w:rPr>
          <w:rFonts w:ascii="Arial" w:hAnsi="Arial"/>
          <w:b/>
          <w:sz w:val="22"/>
        </w:rPr>
        <w:t>{{CIUDAD}}, {{FECHA_LARGA}}</w:t>
      </w:r>
    </w:p>
    <w:p w14:paraId="4F5899C9" w14:textId="77777777" w:rsidR="001A7F88" w:rsidRPr="00722617" w:rsidRDefault="001A7F88" w:rsidP="001A7F88">
      <w:pPr>
        <w:spacing w:after="0" w:line="240" w:lineRule="auto"/>
        <w:rPr>
          <w:rFonts w:ascii="Bahnschrift Condensed" w:eastAsia="Calibri" w:hAnsi="Bahnschrift Condensed" w:cs="Arial"/>
          <w:b/>
          <w:bCs/>
          <w:color w:val="0D0D0D" w:themeColor="text1" w:themeTint="F2"/>
          <w:sz w:val="24"/>
          <w:szCs w:val="24"/>
          <w:lang w:val="es-VE"/>
        </w:rPr>
      </w:pPr>
    </w:p>
    <w:p w14:paraId="39FEE17D" w14:textId="77777777" w:rsidR="001A7F88" w:rsidRPr="00722617" w:rsidRDefault="001A7F88" w:rsidP="001A7F88">
      <w:pPr>
        <w:spacing w:after="0" w:line="240" w:lineRule="auto"/>
        <w:rPr>
          <w:rFonts w:ascii="Bahnschrift Condensed" w:hAnsi="Bahnschrift Condensed"/>
          <w:b/>
          <w:color w:val="0D0D0D" w:themeColor="text1" w:themeTint="F2"/>
          <w:sz w:val="24"/>
          <w:szCs w:val="24"/>
          <w:lang w:val="es-VE"/>
        </w:rPr>
      </w:pPr>
      <w:r>
        <w:rPr>
          <w:rFonts w:ascii="Arial" w:hAnsi="Arial"/>
          <w:b w:val="0"/>
          <w:sz w:val="22"/>
        </w:rPr>
        <w:t>CIUDADANO:</w:t>
      </w:r>
    </w:p>
    <w:p w14:paraId="021D3E9F" w14:textId="77777777" w:rsidR="001A7F88" w:rsidRPr="00722617" w:rsidRDefault="001A7F88" w:rsidP="001A7F88">
      <w:pPr>
        <w:spacing w:after="0" w:line="240" w:lineRule="auto"/>
        <w:rPr>
          <w:rFonts w:ascii="Bahnschrift Condensed" w:eastAsia="Times New Roman" w:hAnsi="Bahnschrift Condensed" w:cs="Arial"/>
          <w:b/>
          <w:color w:val="0D0D0D" w:themeColor="text1" w:themeTint="F2"/>
          <w:sz w:val="24"/>
          <w:szCs w:val="24"/>
          <w:lang w:val="es-VE"/>
        </w:rPr>
      </w:pPr>
      <w:r>
        <w:rPr>
          <w:rFonts w:ascii="Arial" w:hAnsi="Arial"/>
          <w:b/>
          <w:sz w:val="22"/>
        </w:rPr>
        <w:t>{{FISCALIA_DESTINO}}</w:t>
      </w:r>
    </w:p>
    <w:p w14:paraId="36F814CE" w14:textId="77777777" w:rsidR="001A7F88" w:rsidRPr="00722617" w:rsidRDefault="001A7F88" w:rsidP="001A7F88">
      <w:pPr>
        <w:spacing w:after="0" w:line="240" w:lineRule="auto"/>
        <w:rPr>
          <w:rFonts w:ascii="Bahnschrift Condensed" w:hAnsi="Bahnschrift Condensed"/>
          <w:b/>
          <w:color w:val="0D0D0D" w:themeColor="text1" w:themeTint="F2"/>
          <w:sz w:val="24"/>
          <w:szCs w:val="24"/>
          <w:lang w:val="es-VE"/>
        </w:rPr>
      </w:pPr>
    </w:p>
    <w:p w14:paraId="664301C5" w14:textId="77777777" w:rsidR="001A7F88" w:rsidRDefault="001A7F88" w:rsidP="001A7F88">
      <w:pPr>
        <w:spacing w:after="0" w:line="240" w:lineRule="auto"/>
        <w:rPr>
          <w:rFonts w:ascii="Arial" w:hAnsi="Arial"/>
          <w:color w:val="0D0D0D" w:themeColor="text1" w:themeTint="F2"/>
          <w:sz w:val="24"/>
          <w:szCs w:val="24"/>
          <w:lang w:val="es-VE"/>
        </w:rPr>
      </w:pPr>
      <w:r w:rsidRPr="00722617">
        <w:rPr>
          <w:rFonts w:ascii="Bahnschrift Condensed" w:hAnsi="Bahnschrift Condensed"/>
          <w:b/>
          <w:color w:val="0D0D0D" w:themeColor="text1" w:themeTint="F2"/>
          <w:sz w:val="24"/>
          <w:szCs w:val="24"/>
          <w:lang w:val="es-VE"/>
        </w:rPr>
        <w:t>SU DESPACHO</w:t>
      </w:r>
      <w:r w:rsidRPr="00E77758">
        <w:rPr>
          <w:rFonts w:ascii="Arial" w:hAnsi="Arial"/>
          <w:b/>
          <w:color w:val="0D0D0D" w:themeColor="text1" w:themeTint="F2"/>
          <w:sz w:val="24"/>
          <w:szCs w:val="24"/>
          <w:lang w:val="es-VE"/>
        </w:rPr>
        <w:t>.</w:t>
      </w:r>
      <w:r w:rsidRPr="00E77758">
        <w:rPr>
          <w:rFonts w:ascii="Arial" w:hAnsi="Arial"/>
          <w:color w:val="0D0D0D" w:themeColor="text1" w:themeTint="F2"/>
          <w:sz w:val="24"/>
          <w:szCs w:val="24"/>
          <w:lang w:val="es-VE"/>
        </w:rPr>
        <w:t xml:space="preserve"> </w:t>
      </w:r>
    </w:p>
    <w:p w14:paraId="33A7D8BB" w14:textId="77777777" w:rsidR="001A7F88" w:rsidRDefault="001A7F88" w:rsidP="001A7F88">
      <w:pPr>
        <w:spacing w:after="0" w:line="240" w:lineRule="auto"/>
        <w:rPr>
          <w:rFonts w:ascii="Arial" w:hAnsi="Arial"/>
          <w:color w:val="0D0D0D" w:themeColor="text1" w:themeTint="F2"/>
          <w:sz w:val="24"/>
          <w:szCs w:val="24"/>
          <w:lang w:val="es-VE"/>
        </w:rPr>
      </w:pPr>
    </w:p>
    <w:p w14:paraId="28309D34" w14:textId="6FA95C94" w:rsidR="001A7F88" w:rsidRPr="00722617" w:rsidRDefault="001A7F88" w:rsidP="001A7F88">
      <w:pPr>
        <w:autoSpaceDE w:val="0"/>
        <w:autoSpaceDN w:val="0"/>
        <w:adjustRightInd w:val="0"/>
        <w:spacing w:after="0" w:line="240" w:lineRule="auto"/>
        <w:jc w:val="both"/>
        <w:rPr>
          <w:rFonts w:ascii="Bahnschrift SemiBold Condensed" w:eastAsia="Calibri" w:hAnsi="Bahnschrift SemiBold Condensed" w:cs="Arial"/>
          <w:b/>
          <w:sz w:val="24"/>
          <w:szCs w:val="24"/>
          <w:lang w:val="es-MX"/>
        </w:rPr>
      </w:pPr>
      <w:r>
        <w:rPr>
          <w:rFonts w:ascii="Arial" w:hAnsi="Arial"/>
          <w:b w:val="0"/>
          <w:sz w:val="22"/>
        </w:rPr>
        <w:t>Muy respetuosamente me dirijo a usted, en la oportunidad de remitirle anexo al presente oficio constante de (</w:t>
      </w:r>
      <w:r>
        <w:rPr>
          <w:rFonts w:ascii="Arial" w:hAnsi="Arial"/>
          <w:b/>
          <w:sz w:val="22"/>
        </w:rPr>
        <w:t>{{NUM_FOLIOS}}</w:t>
      </w:r>
      <w:r>
        <w:rPr>
          <w:rFonts w:ascii="Arial" w:hAnsi="Arial"/>
          <w:b w:val="0"/>
          <w:sz w:val="22"/>
        </w:rPr>
        <w:t xml:space="preserve">) folios útiles, originales de la averiguación penal signada bajo el número </w:t>
      </w:r>
      <w:r>
        <w:rPr>
          <w:rFonts w:ascii="Arial" w:hAnsi="Arial"/>
          <w:b/>
          <w:sz w:val="22"/>
        </w:rPr>
        <w:t>{{EXPEDIENTE}}</w:t>
      </w:r>
      <w:r>
        <w:rPr>
          <w:rFonts w:ascii="Arial" w:hAnsi="Arial"/>
          <w:b w:val="0"/>
          <w:sz w:val="22"/>
        </w:rPr>
        <w:t xml:space="preserve">, que se instruye por ante este Despacho por la presunta comisión de uno de los delitos contemplados en </w:t>
      </w:r>
      <w:r>
        <w:rPr>
          <w:rFonts w:ascii="Arial" w:hAnsi="Arial"/>
          <w:b/>
          <w:sz w:val="22"/>
        </w:rPr>
        <w:t>{{LEY_APLICABLE}}</w:t>
      </w:r>
      <w:r>
        <w:rPr>
          <w:rFonts w:ascii="Arial" w:hAnsi="Arial"/>
          <w:b w:val="0"/>
          <w:sz w:val="22"/>
        </w:rPr>
        <w:t xml:space="preserve">, donde resultó aprehendido el ciudadano: </w:t>
      </w:r>
      <w:r>
        <w:rPr>
          <w:rFonts w:ascii="Arial" w:hAnsi="Arial"/>
          <w:b/>
          <w:sz w:val="22"/>
        </w:rPr>
        <w:t>{{DATOS_APREHENDIDO}}</w:t>
      </w:r>
      <w:r>
        <w:rPr>
          <w:rFonts w:ascii="Arial" w:hAnsi="Arial"/>
          <w:b w:val="0"/>
          <w:sz w:val="22"/>
        </w:rPr>
        <w:t>. Así mismo hago de su conocimiento PRIMERO: Que en la presente causa se encuentra detenido el ciudadano antes mencionado. SEGUNDO: Cualquier otra diligencia será remitida a dicho despacho como complementaria.</w:t>
      </w:r>
    </w:p>
    <w:p w14:paraId="6C0B9646" w14:textId="77777777" w:rsidR="001A7F88" w:rsidRPr="00722617" w:rsidRDefault="001A7F88" w:rsidP="001A7F88">
      <w:pPr>
        <w:spacing w:line="360" w:lineRule="auto"/>
        <w:jc w:val="both"/>
        <w:rPr>
          <w:rFonts w:ascii="Bahnschrift SemiBold Condensed" w:hAnsi="Bahnschrift SemiBold Condensed" w:cs="Arial"/>
          <w:b/>
          <w:sz w:val="18"/>
          <w:szCs w:val="18"/>
          <w:lang w:val="es-MX"/>
        </w:rPr>
      </w:pPr>
    </w:p>
    <w:p w14:paraId="1390F916" w14:textId="77777777" w:rsidR="001A7F88" w:rsidRPr="00A302B5" w:rsidRDefault="001A7F88" w:rsidP="001A7F88">
      <w:pPr>
        <w:spacing w:line="360" w:lineRule="auto"/>
        <w:ind w:left="15"/>
        <w:jc w:val="center"/>
        <w:rPr>
          <w:rFonts w:ascii="Arial" w:eastAsia="Bitstream Vera Sans" w:hAnsi="Arial" w:cs="Bitstream Vera Sans"/>
          <w:i/>
          <w:color w:val="0D0D0D" w:themeColor="text1" w:themeTint="F2"/>
          <w:sz w:val="24"/>
          <w:szCs w:val="24"/>
          <w:lang w:val="es-VE"/>
        </w:rPr>
      </w:pPr>
      <w:r>
        <w:rPr>
          <w:rFonts w:ascii="Arial" w:hAnsi="Arial"/>
          <w:b w:val="0"/>
          <w:sz w:val="22"/>
        </w:rPr>
        <w:t>Remisión que se le hace a los fines legales consiguientes.</w:t>
      </w:r>
    </w:p>
    <w:p w14:paraId="3BB08BFF" w14:textId="77777777" w:rsidR="001A7F88" w:rsidRPr="00A302B5" w:rsidRDefault="001A7F88" w:rsidP="001A7F88">
      <w:pPr>
        <w:spacing w:line="360" w:lineRule="auto"/>
        <w:jc w:val="center"/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MX"/>
        </w:rPr>
      </w:pPr>
    </w:p>
    <w:p w14:paraId="7EF788A7" w14:textId="77777777" w:rsidR="001A7F88" w:rsidRPr="00A302B5" w:rsidRDefault="001A7F88" w:rsidP="001A7F88">
      <w:pPr>
        <w:spacing w:line="360" w:lineRule="auto"/>
        <w:rPr>
          <w:rFonts w:ascii="Arial" w:eastAsia="Calibri" w:hAnsi="Arial" w:cs="Arial"/>
          <w:bCs/>
          <w:color w:val="0D0D0D" w:themeColor="text1" w:themeTint="F2"/>
          <w:sz w:val="24"/>
          <w:szCs w:val="24"/>
        </w:rPr>
      </w:pPr>
    </w:p>
    <w:p w14:paraId="794278C2" w14:textId="77777777" w:rsidR="001A7F88" w:rsidRDefault="001A7F88" w:rsidP="001A7F88">
      <w:pPr>
        <w:spacing w:line="360" w:lineRule="auto"/>
        <w:jc w:val="center"/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MX"/>
        </w:rPr>
      </w:pPr>
      <w:r w:rsidRPr="00A302B5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MX"/>
        </w:rPr>
        <w:t>ATENTAMENTE</w:t>
      </w:r>
    </w:p>
    <w:p w14:paraId="061FA1B1" w14:textId="77777777" w:rsidR="001A7F88" w:rsidRPr="00A302B5" w:rsidRDefault="001A7F88" w:rsidP="001A7F88">
      <w:pPr>
        <w:spacing w:line="360" w:lineRule="auto"/>
        <w:jc w:val="center"/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MX"/>
        </w:rPr>
      </w:pPr>
    </w:p>
    <w:p w14:paraId="068AB67B" w14:textId="77777777" w:rsidR="001A7F88" w:rsidRPr="00A302B5" w:rsidRDefault="001A7F88" w:rsidP="001A7F88">
      <w:pPr>
        <w:pStyle w:val="Textoindependiente"/>
        <w:spacing w:after="0" w:line="240" w:lineRule="auto"/>
        <w:jc w:val="center"/>
        <w:rPr>
          <w:rFonts w:ascii="Arial" w:eastAsia="Arial" w:hAnsi="Arial" w:cs="Arial"/>
          <w:b/>
          <w:color w:val="0D0D0D" w:themeColor="text1" w:themeTint="F2"/>
          <w:lang w:eastAsia="ar-SA" w:bidi="ar-SA"/>
        </w:rPr>
      </w:pPr>
      <w:r w:rsidRPr="00A302B5">
        <w:rPr>
          <w:rFonts w:ascii="Arial" w:eastAsia="Arial" w:hAnsi="Arial" w:cs="Arial"/>
          <w:b/>
          <w:color w:val="0D0D0D" w:themeColor="text1" w:themeTint="F2"/>
          <w:lang w:eastAsia="ar-SA" w:bidi="ar-SA"/>
        </w:rPr>
        <w:t>____________________________________________</w:t>
      </w:r>
    </w:p>
    <w:p w14:paraId="1287427C" w14:textId="77777777" w:rsidR="001A7F88" w:rsidRPr="00547653" w:rsidRDefault="001A7F88" w:rsidP="001A7F88">
      <w:pPr>
        <w:pStyle w:val="Standard"/>
        <w:jc w:val="center"/>
        <w:rPr>
          <w:rFonts w:ascii="Arial" w:hAnsi="Arial" w:cs="Arial"/>
          <w:b/>
          <w:bCs/>
        </w:rPr>
      </w:pPr>
    </w:p>
    <w:p w14:paraId="6A0E528E" w14:textId="77777777" w:rsidR="001A7F88" w:rsidRPr="00547653" w:rsidRDefault="001A7F88" w:rsidP="001A7F88">
      <w:pPr>
        <w:pStyle w:val="Standard"/>
        <w:jc w:val="center"/>
        <w:rPr>
          <w:rFonts w:ascii="Arial" w:hAnsi="Arial" w:cs="Arial"/>
          <w:b/>
          <w:bCs/>
        </w:rPr>
      </w:pPr>
      <w:r>
        <w:rPr>
          <w:rFonts w:ascii="Arial" w:hAnsi="Arial"/>
          <w:b/>
          <w:sz w:val="22"/>
        </w:rPr>
        <w:t>{{GRADO_JEFE}} {{NOMBRE_JEFE}} {{CARGO_JEFE}} {{BASE_UNIDAD}}</w:t>
      </w:r>
    </w:p>
    <w:p w14:paraId="428204AD" w14:textId="77777777" w:rsidR="001A7F88" w:rsidRDefault="001A7F88" w:rsidP="001A7F88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JEFE DE LA UNIDAD CONTRA BANDAS CRIMINALES {{BASE_UNIDAD}}</w:t>
      </w:r>
    </w:p>
    <w:p w14:paraId="625BBC54" w14:textId="77777777" w:rsidR="00054583" w:rsidRPr="001A7F88" w:rsidRDefault="00054583" w:rsidP="00B12D82">
      <w:pPr>
        <w:jc w:val="center"/>
        <w:rPr>
          <w:rFonts w:ascii="Arial" w:eastAsia="Arial"/>
          <w:sz w:val="16"/>
          <w:szCs w:val="16"/>
        </w:rPr>
      </w:pPr>
      <w:bookmarkStart w:id="0" w:name="_GoBack"/>
      <w:bookmarkEnd w:id="0"/>
    </w:p>
    <w:sectPr w:rsidR="00054583" w:rsidRPr="001A7F88" w:rsidSect="008F59B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391B5C" w14:textId="77777777" w:rsidR="00383161" w:rsidRDefault="00383161" w:rsidP="00596E3F">
      <w:pPr>
        <w:spacing w:after="0" w:line="240" w:lineRule="auto"/>
      </w:pPr>
      <w:r>
        <w:separator/>
      </w:r>
    </w:p>
  </w:endnote>
  <w:endnote w:type="continuationSeparator" w:id="0">
    <w:p w14:paraId="6B950E24" w14:textId="77777777" w:rsidR="00383161" w:rsidRDefault="00383161" w:rsidP="00596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roid Sans">
    <w:altName w:val="Arial"/>
    <w:charset w:val="00"/>
    <w:family w:val="auto"/>
    <w:pitch w:val="variable"/>
  </w:font>
  <w:font w:name="FreeSans">
    <w:altName w:val="Times New Roman"/>
    <w:charset w:val="00"/>
    <w:family w:val="auto"/>
    <w:pitch w:val="default"/>
  </w:font>
  <w:font w:name="Nimbus Roman No9 L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DejaVu Sans">
    <w:altName w:val="Times New Roman"/>
    <w:charset w:val="00"/>
    <w:family w:val="auto"/>
    <w:pitch w:val="variable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itstream Vera Sans">
    <w:altName w:val="Arial"/>
    <w:charset w:val="00"/>
    <w:family w:val="swiss"/>
    <w:pitch w:val="variable"/>
  </w:font>
  <w:font w:name="Sawasdee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70346B" w14:textId="77777777" w:rsidR="00722617" w:rsidRDefault="0072261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09382E" w14:textId="2FCE4DE6" w:rsidR="005A1C62" w:rsidRPr="00B12D82" w:rsidRDefault="00B12D82" w:rsidP="00B12D82">
    <w:pPr>
      <w:jc w:val="center"/>
      <w:rPr>
        <w:rFonts w:ascii="Arial" w:eastAsia="Times New Roman" w:hAnsi="Arial" w:cs="Arial"/>
        <w:kern w:val="3"/>
        <w:sz w:val="24"/>
        <w:szCs w:val="24"/>
        <w:lang w:val="es-ES_tradnl" w:eastAsia="es-VE" w:bidi="hi-IN"/>
      </w:rPr>
    </w:pPr>
    <w:r>
      <w:rPr>
        <w:rFonts w:ascii="Arial" w:eastAsia="Times New Roman" w:hAnsi="Arial" w:cs="Arial"/>
        <w:kern w:val="3"/>
        <w:sz w:val="24"/>
        <w:szCs w:val="24"/>
        <w:lang w:val="es-ES_tradnl" w:eastAsia="es-VE" w:bidi="hi-IN"/>
      </w:rPr>
      <w:t>Cota 905</w:t>
    </w:r>
    <w:r w:rsidR="005A1C62">
      <w:rPr>
        <w:rFonts w:ascii="Arial" w:eastAsia="Times New Roman" w:hAnsi="Arial" w:cs="Arial"/>
        <w:kern w:val="3"/>
        <w:sz w:val="24"/>
        <w:szCs w:val="24"/>
        <w:lang w:val="es-ES_tradnl" w:eastAsia="es-VE" w:bidi="hi-IN"/>
      </w:rPr>
      <w:t xml:space="preserve">, </w:t>
    </w:r>
    <w:r>
      <w:rPr>
        <w:rFonts w:ascii="Arial" w:eastAsia="Times New Roman" w:hAnsi="Arial" w:cs="Arial"/>
        <w:kern w:val="3"/>
        <w:sz w:val="24"/>
        <w:szCs w:val="24"/>
        <w:lang w:val="es-ES_tradnl" w:eastAsia="es-VE" w:bidi="hi-IN"/>
      </w:rPr>
      <w:t>Sector La Esperanza,</w:t>
    </w:r>
    <w:r w:rsidR="005A1C62" w:rsidRPr="00746807">
      <w:rPr>
        <w:rFonts w:ascii="Arial" w:eastAsia="Times New Roman" w:hAnsi="Arial" w:cs="Arial"/>
        <w:kern w:val="3"/>
        <w:sz w:val="24"/>
        <w:szCs w:val="24"/>
        <w:lang w:val="es-ES_tradnl" w:eastAsia="es-VE" w:bidi="hi-IN"/>
      </w:rPr>
      <w:t xml:space="preserve"> </w:t>
    </w:r>
    <w:r w:rsidR="008D652F">
      <w:rPr>
        <w:rFonts w:ascii="Arial" w:hAnsi="Arial" w:cs="Arial"/>
        <w:sz w:val="24"/>
        <w:szCs w:val="24"/>
        <w:lang w:val="es-MX"/>
      </w:rPr>
      <w:t>Parroquia Santa Rosalía</w:t>
    </w:r>
    <w:r w:rsidR="005A1C62" w:rsidRPr="00746807">
      <w:rPr>
        <w:rFonts w:ascii="Arial" w:hAnsi="Arial" w:cs="Arial"/>
        <w:sz w:val="24"/>
        <w:szCs w:val="24"/>
        <w:lang w:val="es-MX"/>
      </w:rPr>
      <w:t>, Municipio Libertador del Distrito Capital</w:t>
    </w:r>
  </w:p>
  <w:p w14:paraId="50BD2A7B" w14:textId="77777777" w:rsidR="005A1C62" w:rsidRPr="005A1C62" w:rsidRDefault="005A1C62">
    <w:pPr>
      <w:pStyle w:val="Piedepgina"/>
      <w:rPr>
        <w:lang w:val="es-V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7C731B" w14:textId="77777777" w:rsidR="00722617" w:rsidRDefault="0072261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3F2160" w14:textId="77777777" w:rsidR="00383161" w:rsidRDefault="00383161" w:rsidP="00596E3F">
      <w:pPr>
        <w:spacing w:after="0" w:line="240" w:lineRule="auto"/>
      </w:pPr>
      <w:r>
        <w:separator/>
      </w:r>
    </w:p>
  </w:footnote>
  <w:footnote w:type="continuationSeparator" w:id="0">
    <w:p w14:paraId="18F7EBCD" w14:textId="77777777" w:rsidR="00383161" w:rsidRDefault="00383161" w:rsidP="00596E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08FABD" w14:textId="7442BF3C" w:rsidR="00722617" w:rsidRDefault="00722617">
    <w:pPr>
      <w:pStyle w:val="Encabezado"/>
    </w:pPr>
    <w:r>
      <w:rPr>
        <w:noProof/>
        <w:lang w:val="en-US"/>
      </w:rPr>
      <w:pict w14:anchorId="3FAF5D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649469" o:spid="_x0000_s2050" type="#_x0000_t75" style="position:absolute;margin-left:0;margin-top:0;width:451.2pt;height:451.2pt;z-index:-251654144;mso-position-horizontal:center;mso-position-horizontal-relative:margin;mso-position-vertical:center;mso-position-vertical-relative:margin" o:allowincell="f">
          <v:imagedata r:id="rId1" o:title="UNIDAD CONTRA BANDA" gain="19661f" blacklevel="22938f"/>
          <w10:wrap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D998DD" w14:textId="45A4D4B2" w:rsidR="00596E3F" w:rsidRPr="00B752DD" w:rsidRDefault="00722617" w:rsidP="00B12D82">
    <w:pPr>
      <w:widowControl w:val="0"/>
      <w:tabs>
        <w:tab w:val="left" w:pos="420"/>
        <w:tab w:val="center" w:pos="4419"/>
      </w:tabs>
      <w:suppressAutoHyphens/>
      <w:spacing w:after="0" w:line="100" w:lineRule="atLeast"/>
      <w:jc w:val="center"/>
      <w:rPr>
        <w:rFonts w:ascii="Arial" w:eastAsia="Sawasdee" w:hAnsi="Arial" w:cs="Arial"/>
        <w:b/>
        <w:color w:val="000000"/>
        <w:kern w:val="1"/>
        <w:sz w:val="16"/>
        <w:szCs w:val="16"/>
        <w:lang w:val="es-VE" w:eastAsia="hi-IN" w:bidi="hi-IN"/>
      </w:rPr>
    </w:pPr>
    <w:bookmarkStart w:id="1" w:name="_Hlk105670153"/>
    <w:r>
      <w:rPr>
        <w:rFonts w:ascii="Arial" w:eastAsia="Sawasdee" w:hAnsi="Arial" w:cs="Arial"/>
        <w:b/>
        <w:noProof/>
        <w:color w:val="000000"/>
        <w:kern w:val="1"/>
        <w:sz w:val="16"/>
        <w:szCs w:val="16"/>
        <w:lang w:val="en-US"/>
      </w:rPr>
      <w:pict w14:anchorId="5F808E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649470" o:spid="_x0000_s2051" type="#_x0000_t75" style="position:absolute;left:0;text-align:left;margin-left:0;margin-top:0;width:451.2pt;height:451.2pt;z-index:-251653120;mso-position-horizontal:center;mso-position-horizontal-relative:margin;mso-position-vertical:center;mso-position-vertical-relative:margin" wrapcoords="-108 0 -108 21492 21600 21492 21600 0 -108 0" o:allowincell="f">
          <v:imagedata r:id="rId1" o:title="UNIDAD CONTRA BANDA" gain="19661f" blacklevel="22938f"/>
          <w10:wrap anchory="page"/>
        </v:shape>
      </w:pict>
    </w:r>
    <w:r w:rsidR="00596E3F" w:rsidRPr="00B752DD">
      <w:rPr>
        <w:rFonts w:ascii="Arial" w:eastAsia="Sawasdee" w:hAnsi="Arial" w:cs="Arial"/>
        <w:b/>
        <w:noProof/>
        <w:color w:val="000000"/>
        <w:kern w:val="1"/>
        <w:sz w:val="16"/>
        <w:szCs w:val="16"/>
        <w:lang w:val="en-US"/>
      </w:rPr>
      <w:drawing>
        <wp:anchor distT="0" distB="0" distL="114300" distR="114300" simplePos="0" relativeHeight="251660288" behindDoc="0" locked="0" layoutInCell="1" allowOverlap="1" wp14:anchorId="42FF2A4A" wp14:editId="52063B1D">
          <wp:simplePos x="0" y="0"/>
          <wp:positionH relativeFrom="margin">
            <wp:posOffset>5273040</wp:posOffset>
          </wp:positionH>
          <wp:positionV relativeFrom="paragraph">
            <wp:posOffset>7620</wp:posOffset>
          </wp:positionV>
          <wp:extent cx="785495" cy="854410"/>
          <wp:effectExtent l="0" t="0" r="0" b="317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2382" cy="861901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596E3F" w:rsidRPr="00B752DD">
      <w:rPr>
        <w:rFonts w:ascii="Arial" w:eastAsia="Sawasdee" w:hAnsi="Arial" w:cs="Arial"/>
        <w:b/>
        <w:noProof/>
        <w:color w:val="000000"/>
        <w:kern w:val="1"/>
        <w:sz w:val="16"/>
        <w:szCs w:val="16"/>
        <w:lang w:val="en-US"/>
      </w:rPr>
      <w:drawing>
        <wp:anchor distT="0" distB="0" distL="114300" distR="114300" simplePos="0" relativeHeight="251659264" behindDoc="1" locked="0" layoutInCell="1" allowOverlap="1" wp14:anchorId="5416A665" wp14:editId="03FA48E3">
          <wp:simplePos x="0" y="0"/>
          <wp:positionH relativeFrom="column">
            <wp:posOffset>-546100</wp:posOffset>
          </wp:positionH>
          <wp:positionV relativeFrom="paragraph">
            <wp:posOffset>8890</wp:posOffset>
          </wp:positionV>
          <wp:extent cx="955040" cy="913130"/>
          <wp:effectExtent l="0" t="0" r="0" b="127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5040" cy="91313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596E3F" w:rsidRPr="00B752DD">
      <w:rPr>
        <w:rFonts w:ascii="Arial" w:eastAsia="Sawasdee" w:hAnsi="Arial" w:cs="Arial"/>
        <w:b/>
        <w:color w:val="000000"/>
        <w:kern w:val="1"/>
        <w:sz w:val="16"/>
        <w:szCs w:val="16"/>
        <w:lang w:val="es-VE" w:eastAsia="hi-IN" w:bidi="hi-IN"/>
      </w:rPr>
      <w:t>REPÚBLICA BOLIVARIANA DE VENEZUELA</w:t>
    </w:r>
  </w:p>
  <w:p w14:paraId="29CA0F88" w14:textId="77777777" w:rsidR="00596E3F" w:rsidRPr="00B752DD" w:rsidRDefault="00596E3F" w:rsidP="00B12D82">
    <w:pPr>
      <w:widowControl w:val="0"/>
      <w:tabs>
        <w:tab w:val="left" w:pos="420"/>
        <w:tab w:val="center" w:pos="4419"/>
      </w:tabs>
      <w:suppressAutoHyphens/>
      <w:spacing w:after="0" w:line="100" w:lineRule="atLeast"/>
      <w:jc w:val="center"/>
      <w:rPr>
        <w:rFonts w:ascii="Arial" w:eastAsia="Sawasdee" w:hAnsi="Arial" w:cs="Arial"/>
        <w:b/>
        <w:color w:val="000000"/>
        <w:kern w:val="1"/>
        <w:sz w:val="16"/>
        <w:szCs w:val="16"/>
        <w:lang w:val="es-VE" w:eastAsia="hi-IN" w:bidi="hi-IN"/>
      </w:rPr>
    </w:pPr>
    <w:r w:rsidRPr="00B752DD">
      <w:rPr>
        <w:rFonts w:ascii="Arial" w:eastAsia="Sawasdee" w:hAnsi="Arial" w:cs="Arial"/>
        <w:b/>
        <w:color w:val="000000"/>
        <w:kern w:val="1"/>
        <w:sz w:val="16"/>
        <w:szCs w:val="16"/>
        <w:lang w:val="es-VE" w:eastAsia="hi-IN" w:bidi="hi-IN"/>
      </w:rPr>
      <w:t>MINISTERIO DEL PODER POPULAR PARA</w:t>
    </w:r>
  </w:p>
  <w:p w14:paraId="47C2A58E" w14:textId="77777777" w:rsidR="00596E3F" w:rsidRPr="00B752DD" w:rsidRDefault="00596E3F" w:rsidP="00B12D82">
    <w:pPr>
      <w:widowControl w:val="0"/>
      <w:tabs>
        <w:tab w:val="left" w:pos="420"/>
        <w:tab w:val="center" w:pos="4419"/>
      </w:tabs>
      <w:suppressAutoHyphens/>
      <w:spacing w:after="0" w:line="100" w:lineRule="atLeast"/>
      <w:jc w:val="center"/>
      <w:rPr>
        <w:rFonts w:ascii="Arial" w:eastAsia="Sawasdee" w:hAnsi="Arial" w:cs="Arial"/>
        <w:b/>
        <w:color w:val="000000"/>
        <w:kern w:val="1"/>
        <w:sz w:val="16"/>
        <w:szCs w:val="16"/>
        <w:lang w:val="es-VE" w:eastAsia="hi-IN" w:bidi="hi-IN"/>
      </w:rPr>
    </w:pPr>
    <w:r w:rsidRPr="00B752DD">
      <w:rPr>
        <w:rFonts w:ascii="Arial" w:eastAsia="Sawasdee" w:hAnsi="Arial" w:cs="Arial"/>
        <w:b/>
        <w:color w:val="000000"/>
        <w:kern w:val="1"/>
        <w:sz w:val="16"/>
        <w:szCs w:val="16"/>
        <w:lang w:val="es-VE" w:eastAsia="hi-IN" w:bidi="hi-IN"/>
      </w:rPr>
      <w:t>RELACIONES INTERIORES, JUSTICIA Y PAZ</w:t>
    </w:r>
  </w:p>
  <w:p w14:paraId="11560790" w14:textId="77777777" w:rsidR="00596E3F" w:rsidRPr="00B752DD" w:rsidRDefault="00596E3F" w:rsidP="00B12D82">
    <w:pPr>
      <w:widowControl w:val="0"/>
      <w:tabs>
        <w:tab w:val="left" w:pos="1560"/>
        <w:tab w:val="center" w:pos="4234"/>
      </w:tabs>
      <w:suppressAutoHyphens/>
      <w:spacing w:after="0" w:line="100" w:lineRule="atLeast"/>
      <w:jc w:val="center"/>
      <w:rPr>
        <w:rFonts w:ascii="Arial" w:eastAsia="Sawasdee" w:hAnsi="Arial" w:cs="Arial"/>
        <w:b/>
        <w:color w:val="000000"/>
        <w:kern w:val="1"/>
        <w:sz w:val="16"/>
        <w:szCs w:val="16"/>
        <w:lang w:val="es-VE" w:eastAsia="hi-IN" w:bidi="hi-IN"/>
      </w:rPr>
    </w:pPr>
    <w:r w:rsidRPr="00B752DD">
      <w:rPr>
        <w:rFonts w:ascii="Arial" w:eastAsia="Sawasdee" w:hAnsi="Arial" w:cs="Arial"/>
        <w:b/>
        <w:color w:val="000000"/>
        <w:kern w:val="1"/>
        <w:sz w:val="16"/>
        <w:szCs w:val="16"/>
        <w:lang w:val="es-VE" w:eastAsia="hi-IN" w:bidi="hi-IN"/>
      </w:rPr>
      <w:t>CUERPO DE POLICÍA NACIONAL BOLIVARIANA</w:t>
    </w:r>
  </w:p>
  <w:p w14:paraId="2C6CE406" w14:textId="77777777" w:rsidR="00596E3F" w:rsidRPr="00B752DD" w:rsidRDefault="00596E3F" w:rsidP="00B12D82">
    <w:pPr>
      <w:widowControl w:val="0"/>
      <w:suppressAutoHyphens/>
      <w:spacing w:after="0" w:line="100" w:lineRule="atLeast"/>
      <w:jc w:val="center"/>
      <w:rPr>
        <w:rFonts w:ascii="Arial" w:eastAsia="Sawasdee" w:hAnsi="Arial" w:cs="Arial"/>
        <w:b/>
        <w:color w:val="000000"/>
        <w:kern w:val="1"/>
        <w:sz w:val="16"/>
        <w:szCs w:val="16"/>
        <w:lang w:val="es-VE" w:eastAsia="hi-IN" w:bidi="hi-IN"/>
      </w:rPr>
    </w:pPr>
    <w:r w:rsidRPr="00B752DD">
      <w:rPr>
        <w:rFonts w:ascii="Arial" w:eastAsia="Sawasdee" w:hAnsi="Arial" w:cs="Arial"/>
        <w:b/>
        <w:color w:val="000000"/>
        <w:kern w:val="1"/>
        <w:sz w:val="16"/>
        <w:szCs w:val="16"/>
        <w:lang w:val="es-VE" w:eastAsia="hi-IN" w:bidi="hi-IN"/>
      </w:rPr>
      <w:t xml:space="preserve">DIRECCION </w:t>
    </w:r>
    <w:bookmarkEnd w:id="1"/>
    <w:r w:rsidRPr="00B752DD">
      <w:rPr>
        <w:rFonts w:ascii="Arial" w:eastAsia="Sawasdee" w:hAnsi="Arial" w:cs="Arial"/>
        <w:b/>
        <w:color w:val="000000"/>
        <w:kern w:val="1"/>
        <w:sz w:val="16"/>
        <w:szCs w:val="16"/>
        <w:lang w:val="es-VE" w:eastAsia="hi-IN" w:bidi="hi-IN"/>
      </w:rPr>
      <w:t>DE ACCIONES ESTRATÉGICAS Y TÁCTICAS</w:t>
    </w:r>
  </w:p>
  <w:p w14:paraId="33F13984" w14:textId="5CA5595C" w:rsidR="00B12D82" w:rsidRPr="00B752DD" w:rsidRDefault="00B12D82" w:rsidP="00DC33DB">
    <w:pPr>
      <w:jc w:val="center"/>
      <w:rPr>
        <w:rFonts w:ascii="Arial" w:hAnsi="Arial" w:cs="Arial"/>
        <w:b/>
        <w:color w:val="000000"/>
        <w:sz w:val="16"/>
        <w:szCs w:val="16"/>
      </w:rPr>
    </w:pPr>
    <w:r>
      <w:rPr>
        <w:rFonts w:ascii="Arial" w:hAnsi="Arial" w:cs="Arial"/>
        <w:b/>
        <w:color w:val="000000"/>
        <w:sz w:val="16"/>
        <w:szCs w:val="16"/>
      </w:rPr>
      <w:t>UNIDAD CONTRA BANDAS CRIMINALES</w:t>
    </w:r>
    <w:r w:rsidR="00DC33DB">
      <w:rPr>
        <w:rFonts w:ascii="Arial" w:hAnsi="Arial" w:cs="Arial"/>
        <w:b/>
        <w:color w:val="000000"/>
        <w:sz w:val="16"/>
        <w:szCs w:val="16"/>
      </w:rPr>
      <w:t xml:space="preserve"> </w:t>
    </w:r>
    <w:r>
      <w:rPr>
        <w:rFonts w:ascii="Arial" w:hAnsi="Arial" w:cs="Arial"/>
        <w:b/>
        <w:color w:val="000000"/>
        <w:sz w:val="16"/>
        <w:szCs w:val="16"/>
      </w:rPr>
      <w:t>{{BASE_UNIDAD}}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CFA96D" w14:textId="4358C54D" w:rsidR="00722617" w:rsidRDefault="00722617">
    <w:pPr>
      <w:pStyle w:val="Encabezado"/>
    </w:pPr>
    <w:r>
      <w:rPr>
        <w:noProof/>
        <w:lang w:val="en-US"/>
      </w:rPr>
      <w:pict w14:anchorId="3F95E3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649468" o:spid="_x0000_s2049" type="#_x0000_t75" style="position:absolute;margin-left:0;margin-top:0;width:451.2pt;height:451.2pt;z-index:-251655168;mso-position-horizontal:center;mso-position-horizontal-relative:margin;mso-position-vertical:center;mso-position-vertical-relative:margin" o:allowincell="f">
          <v:imagedata r:id="rId1" o:title="UNIDAD CONTRA BANDA" gain="19661f" blacklevel="22938f"/>
          <w10:wrap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E3F"/>
    <w:rsid w:val="00054583"/>
    <w:rsid w:val="000742C2"/>
    <w:rsid w:val="000816EB"/>
    <w:rsid w:val="00094B6D"/>
    <w:rsid w:val="000C3C79"/>
    <w:rsid w:val="000C5073"/>
    <w:rsid w:val="00101F36"/>
    <w:rsid w:val="001024FB"/>
    <w:rsid w:val="00115CF0"/>
    <w:rsid w:val="0012320B"/>
    <w:rsid w:val="001364C7"/>
    <w:rsid w:val="001366D0"/>
    <w:rsid w:val="00163D51"/>
    <w:rsid w:val="0016537C"/>
    <w:rsid w:val="00177BBE"/>
    <w:rsid w:val="001A4CDA"/>
    <w:rsid w:val="001A7DC0"/>
    <w:rsid w:val="001A7F88"/>
    <w:rsid w:val="001B78C0"/>
    <w:rsid w:val="001C0C9C"/>
    <w:rsid w:val="001E5F34"/>
    <w:rsid w:val="002123C4"/>
    <w:rsid w:val="00215084"/>
    <w:rsid w:val="00217DCB"/>
    <w:rsid w:val="00241ABE"/>
    <w:rsid w:val="002703BE"/>
    <w:rsid w:val="0027286B"/>
    <w:rsid w:val="0028420D"/>
    <w:rsid w:val="00286DC0"/>
    <w:rsid w:val="002B0F69"/>
    <w:rsid w:val="002E523A"/>
    <w:rsid w:val="002F759D"/>
    <w:rsid w:val="003010A9"/>
    <w:rsid w:val="003239F6"/>
    <w:rsid w:val="003508E0"/>
    <w:rsid w:val="00362C33"/>
    <w:rsid w:val="00374120"/>
    <w:rsid w:val="00383161"/>
    <w:rsid w:val="0038725C"/>
    <w:rsid w:val="003A3070"/>
    <w:rsid w:val="003A324D"/>
    <w:rsid w:val="003D2C6B"/>
    <w:rsid w:val="003E6A78"/>
    <w:rsid w:val="00410B7A"/>
    <w:rsid w:val="00413E88"/>
    <w:rsid w:val="00433A2D"/>
    <w:rsid w:val="00444CCC"/>
    <w:rsid w:val="00452A95"/>
    <w:rsid w:val="004561EB"/>
    <w:rsid w:val="0046175A"/>
    <w:rsid w:val="00476083"/>
    <w:rsid w:val="00497040"/>
    <w:rsid w:val="004C7F0C"/>
    <w:rsid w:val="004F0CA3"/>
    <w:rsid w:val="004F599A"/>
    <w:rsid w:val="00505C4B"/>
    <w:rsid w:val="00510879"/>
    <w:rsid w:val="00520B02"/>
    <w:rsid w:val="0052606D"/>
    <w:rsid w:val="005335F9"/>
    <w:rsid w:val="0053710B"/>
    <w:rsid w:val="0056241B"/>
    <w:rsid w:val="005728E3"/>
    <w:rsid w:val="005810EF"/>
    <w:rsid w:val="00596E3F"/>
    <w:rsid w:val="005A1C62"/>
    <w:rsid w:val="005B5475"/>
    <w:rsid w:val="005D5CF3"/>
    <w:rsid w:val="005E6CF2"/>
    <w:rsid w:val="006327A5"/>
    <w:rsid w:val="00661193"/>
    <w:rsid w:val="0066259E"/>
    <w:rsid w:val="006745A5"/>
    <w:rsid w:val="00687BE6"/>
    <w:rsid w:val="006A5397"/>
    <w:rsid w:val="006D7846"/>
    <w:rsid w:val="006E0361"/>
    <w:rsid w:val="006E18C7"/>
    <w:rsid w:val="006F55DD"/>
    <w:rsid w:val="00722617"/>
    <w:rsid w:val="00747F23"/>
    <w:rsid w:val="00761A9D"/>
    <w:rsid w:val="0078327A"/>
    <w:rsid w:val="007864CF"/>
    <w:rsid w:val="007A08A2"/>
    <w:rsid w:val="007A63CC"/>
    <w:rsid w:val="007C3C6F"/>
    <w:rsid w:val="007F24E2"/>
    <w:rsid w:val="007F7A7D"/>
    <w:rsid w:val="008405BD"/>
    <w:rsid w:val="00855CA0"/>
    <w:rsid w:val="008657FD"/>
    <w:rsid w:val="00875D61"/>
    <w:rsid w:val="00894EEA"/>
    <w:rsid w:val="00895B0F"/>
    <w:rsid w:val="008B06E8"/>
    <w:rsid w:val="008D0889"/>
    <w:rsid w:val="008D652F"/>
    <w:rsid w:val="008F59B6"/>
    <w:rsid w:val="009072E7"/>
    <w:rsid w:val="00925759"/>
    <w:rsid w:val="00931583"/>
    <w:rsid w:val="00991B40"/>
    <w:rsid w:val="009B1D9D"/>
    <w:rsid w:val="009C18CF"/>
    <w:rsid w:val="009C348B"/>
    <w:rsid w:val="009C5041"/>
    <w:rsid w:val="009F5011"/>
    <w:rsid w:val="00A06AFA"/>
    <w:rsid w:val="00A302B5"/>
    <w:rsid w:val="00A679A2"/>
    <w:rsid w:val="00B02C73"/>
    <w:rsid w:val="00B12D82"/>
    <w:rsid w:val="00B15BBB"/>
    <w:rsid w:val="00B26A0C"/>
    <w:rsid w:val="00B752DD"/>
    <w:rsid w:val="00B86B3E"/>
    <w:rsid w:val="00B917C8"/>
    <w:rsid w:val="00B95D59"/>
    <w:rsid w:val="00B96192"/>
    <w:rsid w:val="00BA17A8"/>
    <w:rsid w:val="00BA3446"/>
    <w:rsid w:val="00BA668B"/>
    <w:rsid w:val="00BB0D4C"/>
    <w:rsid w:val="00BC1345"/>
    <w:rsid w:val="00C00883"/>
    <w:rsid w:val="00C075F9"/>
    <w:rsid w:val="00C92691"/>
    <w:rsid w:val="00CA736B"/>
    <w:rsid w:val="00D10DF4"/>
    <w:rsid w:val="00D23EB8"/>
    <w:rsid w:val="00D562F7"/>
    <w:rsid w:val="00D7066D"/>
    <w:rsid w:val="00D91D02"/>
    <w:rsid w:val="00DC282E"/>
    <w:rsid w:val="00DC33DB"/>
    <w:rsid w:val="00DD3E43"/>
    <w:rsid w:val="00E20075"/>
    <w:rsid w:val="00E72F6A"/>
    <w:rsid w:val="00E77758"/>
    <w:rsid w:val="00E91217"/>
    <w:rsid w:val="00EA2FB8"/>
    <w:rsid w:val="00EE5C77"/>
    <w:rsid w:val="00EF4A99"/>
    <w:rsid w:val="00F02161"/>
    <w:rsid w:val="00F03F71"/>
    <w:rsid w:val="00F35F9B"/>
    <w:rsid w:val="00F51648"/>
    <w:rsid w:val="00F570A6"/>
    <w:rsid w:val="00F83512"/>
    <w:rsid w:val="00F8459B"/>
    <w:rsid w:val="00F91B45"/>
    <w:rsid w:val="00F927D3"/>
    <w:rsid w:val="00FA11AD"/>
    <w:rsid w:val="00FB2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7CA6010"/>
  <w15:docId w15:val="{3BDD864A-EAC8-4C32-8192-4BF1E0721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5BBB"/>
  </w:style>
  <w:style w:type="paragraph" w:styleId="Ttulo1">
    <w:name w:val="heading 1"/>
    <w:basedOn w:val="Normal"/>
    <w:next w:val="Normal"/>
    <w:link w:val="Ttulo1Car"/>
    <w:uiPriority w:val="9"/>
    <w:qFormat/>
    <w:rsid w:val="00B15BB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15B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15BB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15BB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B15BB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B15BB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15BB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B15BB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B15BB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5BB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B15BB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15BB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Ttulo4"/>
    <w:uiPriority w:val="9"/>
    <w:rsid w:val="00B15BB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rsid w:val="00B15BB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rsid w:val="00B15BB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rsid w:val="00B15BB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rsid w:val="00B15BB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rsid w:val="00B15BB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B15BB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15BB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B15BB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B15BB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B15BBB"/>
    <w:rPr>
      <w:i/>
      <w:iCs/>
      <w:color w:val="808080" w:themeColor="text1" w:themeTint="7F"/>
    </w:rPr>
  </w:style>
  <w:style w:type="character" w:styleId="nfasis">
    <w:name w:val="Emphasis"/>
    <w:basedOn w:val="Fuentedeprrafopredeter"/>
    <w:uiPriority w:val="20"/>
    <w:qFormat/>
    <w:rsid w:val="00B15BBB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B15BBB"/>
    <w:rPr>
      <w:b/>
      <w:bCs/>
      <w:i/>
      <w:iCs/>
      <w:color w:val="4F81BD" w:themeColor="accent1"/>
    </w:rPr>
  </w:style>
  <w:style w:type="character" w:styleId="Textoennegrita">
    <w:name w:val="Strong"/>
    <w:basedOn w:val="Fuentedeprrafopredeter"/>
    <w:uiPriority w:val="22"/>
    <w:qFormat/>
    <w:rsid w:val="00B15BBB"/>
    <w:rPr>
      <w:b/>
      <w:bCs/>
    </w:rPr>
  </w:style>
  <w:style w:type="paragraph" w:styleId="Cita">
    <w:name w:val="Quote"/>
    <w:basedOn w:val="Normal"/>
    <w:next w:val="Normal"/>
    <w:link w:val="CitaCar"/>
    <w:uiPriority w:val="29"/>
    <w:qFormat/>
    <w:rsid w:val="00B15BBB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15BBB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5BB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5BBB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B15BBB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B15BBB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B15BBB"/>
    <w:rPr>
      <w:b/>
      <w:bCs/>
      <w:smallCaps/>
      <w:spacing w:val="5"/>
    </w:rPr>
  </w:style>
  <w:style w:type="paragraph" w:styleId="Prrafodelista">
    <w:name w:val="List Paragraph"/>
    <w:basedOn w:val="Normal"/>
    <w:uiPriority w:val="34"/>
    <w:qFormat/>
    <w:rsid w:val="00B15BB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15BBB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unhideWhenUsed/>
    <w:rsid w:val="00B15BBB"/>
    <w:rPr>
      <w:color w:val="800080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96E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6E3F"/>
  </w:style>
  <w:style w:type="paragraph" w:styleId="Piedepgina">
    <w:name w:val="footer"/>
    <w:basedOn w:val="Normal"/>
    <w:link w:val="PiedepginaCar"/>
    <w:uiPriority w:val="99"/>
    <w:unhideWhenUsed/>
    <w:rsid w:val="00596E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6E3F"/>
  </w:style>
  <w:style w:type="paragraph" w:styleId="Textodeglobo">
    <w:name w:val="Balloon Text"/>
    <w:basedOn w:val="Normal"/>
    <w:link w:val="TextodegloboCar"/>
    <w:uiPriority w:val="99"/>
    <w:semiHidden/>
    <w:unhideWhenUsed/>
    <w:rsid w:val="000C50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C5073"/>
    <w:rPr>
      <w:rFonts w:ascii="Segoe UI" w:hAnsi="Segoe UI" w:cs="Segoe UI"/>
      <w:sz w:val="18"/>
      <w:szCs w:val="18"/>
    </w:rPr>
  </w:style>
  <w:style w:type="character" w:styleId="Nmerodelnea">
    <w:name w:val="line number"/>
    <w:basedOn w:val="Fuentedeprrafopredeter"/>
    <w:uiPriority w:val="99"/>
    <w:semiHidden/>
    <w:unhideWhenUsed/>
    <w:rsid w:val="008F59B6"/>
  </w:style>
  <w:style w:type="paragraph" w:styleId="Textoindependiente">
    <w:name w:val="Body Text"/>
    <w:basedOn w:val="Normal"/>
    <w:link w:val="TextoindependienteCar"/>
    <w:rsid w:val="0066259E"/>
    <w:pPr>
      <w:widowControl w:val="0"/>
      <w:suppressAutoHyphens/>
      <w:spacing w:after="140" w:line="288" w:lineRule="auto"/>
    </w:pPr>
    <w:rPr>
      <w:rFonts w:ascii="Liberation Serif" w:eastAsia="Droid Sans" w:hAnsi="Liberation Serif" w:cs="FreeSans"/>
      <w:kern w:val="1"/>
      <w:sz w:val="24"/>
      <w:szCs w:val="24"/>
      <w:lang w:val="es-VE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66259E"/>
    <w:rPr>
      <w:rFonts w:ascii="Liberation Serif" w:eastAsia="Droid Sans" w:hAnsi="Liberation Serif" w:cs="FreeSans"/>
      <w:kern w:val="1"/>
      <w:sz w:val="24"/>
      <w:szCs w:val="24"/>
      <w:lang w:val="es-VE" w:eastAsia="zh-CN" w:bidi="hi-IN"/>
    </w:rPr>
  </w:style>
  <w:style w:type="paragraph" w:customStyle="1" w:styleId="Standard">
    <w:name w:val="Standard"/>
    <w:basedOn w:val="Normal"/>
    <w:rsid w:val="002123C4"/>
    <w:pPr>
      <w:widowControl w:val="0"/>
      <w:suppressAutoHyphens/>
      <w:spacing w:after="0" w:line="240" w:lineRule="auto"/>
    </w:pPr>
    <w:rPr>
      <w:rFonts w:ascii="Nimbus Roman No9 L" w:eastAsia="DejaVu Sans" w:hAnsi="Nimbus Roman No9 L" w:cs="Times New Roman"/>
      <w:kern w:val="1"/>
      <w:sz w:val="24"/>
      <w:szCs w:val="24"/>
      <w:lang w:val="es-VE" w:eastAsia="es-VE"/>
    </w:rPr>
  </w:style>
  <w:style w:type="character" w:customStyle="1" w:styleId="Fuentedeprrafopredeter1">
    <w:name w:val="Fuente de párrafo predeter.1"/>
    <w:rsid w:val="005B54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Program%20Files\Microsoft%20Office\Templates\3082\Word%202010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AE84B8-D452-4050-BC7D-B61EFF5ED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2010 look</Template>
  <TotalTime>27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Pc</cp:lastModifiedBy>
  <cp:revision>13</cp:revision>
  <cp:lastPrinted>2025-01-11T21:25:00Z</cp:lastPrinted>
  <dcterms:created xsi:type="dcterms:W3CDTF">2024-12-04T04:31:00Z</dcterms:created>
  <dcterms:modified xsi:type="dcterms:W3CDTF">2025-01-21T20:32:00Z</dcterms:modified>
</cp:coreProperties>
</file>