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Здравей, Йоли. Радвам се, че отдели време да </w:t>
      </w:r>
      <w:r w:rsidDel="00000000" w:rsidR="00000000" w:rsidRPr="00000000">
        <w:rPr>
          <w:b w:val="1"/>
          <w:rtl w:val="0"/>
        </w:rPr>
        <w:t xml:space="preserve">попълниш</w:t>
      </w:r>
      <w:r w:rsidDel="00000000" w:rsidR="00000000" w:rsidRPr="00000000">
        <w:rPr>
          <w:b w:val="1"/>
          <w:rtl w:val="0"/>
        </w:rPr>
        <w:t xml:space="preserve"> анкетата и да проведем едно кратко интервю. Затова и попитахме за имена - за да можем да се свържем с хората, които са попълнили анкетата и да им </w:t>
      </w:r>
      <w:r w:rsidDel="00000000" w:rsidR="00000000" w:rsidRPr="00000000">
        <w:rPr>
          <w:b w:val="1"/>
          <w:rtl w:val="0"/>
        </w:rPr>
        <w:t xml:space="preserve">зададем</w:t>
      </w:r>
      <w:r w:rsidDel="00000000" w:rsidR="00000000" w:rsidRPr="00000000">
        <w:rPr>
          <w:b w:val="1"/>
          <w:rtl w:val="0"/>
        </w:rPr>
        <w:t xml:space="preserve"> по-конкретни въпроси.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Няма проблем! Ще се радвам да отговоря на въпросите ти.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въпроса за желаните от теб функционалности в новата система не си посочила единствено “изпращане на съобщения”, а на въпроса “Какъв вид известия бихте искали да получавате от системата?” си посочила всички възможни. Струва ми се, че това е разминаване.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Под “изпращане на съобщения” си </w:t>
      </w:r>
      <w:r w:rsidDel="00000000" w:rsidR="00000000" w:rsidRPr="00000000">
        <w:rPr>
          <w:i w:val="1"/>
          <w:rtl w:val="0"/>
        </w:rPr>
        <w:t xml:space="preserve">представях</w:t>
      </w:r>
      <w:r w:rsidDel="00000000" w:rsidR="00000000" w:rsidRPr="00000000">
        <w:rPr>
          <w:i w:val="1"/>
          <w:rtl w:val="0"/>
        </w:rPr>
        <w:t xml:space="preserve"> нещо в стил Messenger, а после добих представа какви съобщения имате предвид.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Разбирам. Извинявам се за двусмислието. Бих искал да ти покажа снимки на примерен графичен интерфейс, а ти да </w:t>
      </w:r>
      <w:r w:rsidDel="00000000" w:rsidR="00000000" w:rsidRPr="00000000">
        <w:rPr>
          <w:b w:val="1"/>
          <w:rtl w:val="0"/>
        </w:rPr>
        <w:t xml:space="preserve">споделиш</w:t>
      </w:r>
      <w:r w:rsidDel="00000000" w:rsidR="00000000" w:rsidRPr="00000000">
        <w:rPr>
          <w:b w:val="1"/>
          <w:rtl w:val="0"/>
        </w:rPr>
        <w:t xml:space="preserve"> мнението си за него.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[Показване на снимки на графичния интерфейс с пояснения.]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Харесва ли ти външният вид на пръв поглед?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Много ми допада проектираното решение. Дизайнът е семпъл, спазени са добрите практики за консистентност и последователен дизайн. Изглежда удобен за работа и е структуриран чудесно.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Ориентираш ли се лесно?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Ориентирането изглежда много лесно. Отделните сектори са обособени в логически правоъгълници, което много ми харесва.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Можеш ли да осъществиш с графичния интерфейс това, което искаш от системата?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Абсолютно.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Какво ти харесва най-много?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Най-много ми допада структурирането на толкова функционалности и информация, докато в същото време всичко изглежда семпло и подредено. Окото не се лута в търсене на бутони и правилна информация.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Какво не ти харесва и трябва да се поправи?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Засега нямам забележки.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Имаш ли да кажеш нещо, за което не съм те попитал?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Много е яко наистина. Желая ви успех.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Благодаря.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