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pPr>
        <w:pStyle w:val="Title"/>
        <w:jc w:val="center"/>
        <w:rPr>
          <w:lang w:val="en-US"/>
        </w:rPr>
      </w:pPr>
      <w:r>
        <w:rPr>
          <w:lang w:val="en-US"/>
          <w:noProof/>
        </w:rPr>
        <mc:AlternateContent>
          <mc:Choice Requires="wps">
            <w:drawing>
              <wp:anchor distT="0" distB="0" distL="114300" distR="114300" simplePos="false" relativeHeight="251659264" behindDoc="false" locked="false" layoutInCell="true" allowOverlap="true">
                <wp:simplePos x="0" y="0"/>
                <wp:positionH relativeFrom="column">
                  <wp:posOffset>61595</wp:posOffset>
                </wp:positionH>
                <wp:positionV relativeFrom="paragraph">
                  <wp:posOffset>42545</wp:posOffset>
                </wp:positionV>
                <wp:extent cx="2360930" cy="1404620"/>
                <wp:effectExtent l="0" t="0" r="20320" b="20320"/>
                <wp:wrapSquare wrapText="bothSides"/>
                <wp:docPr id="1" name="Text Box 2"/>
                <a:graphic xmlns:a="http://schemas.openxmlformats.org/drawingml/2006/main">
                  <a:graphicData uri="http://schemas.microsoft.com/office/word/2010/wordprocessingShape">
                    <wps:wsp>
                      <wps:cNvSpPr txBox="true"/>
                      <wps:spPr>
                        <a:xfrm>
                          <a:off x="0" y="0"/>
                          <a:ext cx="2360930" cy="1404620"/>
                        </a:xfrm>
                        <a:prstGeom prst="rect">
                          <a:avLst/>
                        </a:prstGeom>
                        <a:solidFill>
                          <a:srgbClr val="FFFFFF"/>
                        </a:solidFill>
                        <a:ln w="9525">
                          <a:solidFill>
                            <a:srgbClr val="000000"/>
                          </a:solidFill>
                          <a:headEnd type="none" len="med" w="med"/>
                          <a:tailEnd type="none" len="med" w="med"/>
                          <a:miter xmlns:a="http://schemas.openxmlformats.org/drawingml/2006/main" lim="800000"/>
                        </a:ln>
                      </wps:spPr>
                      <wps:txbx>
                        <w:txbxContent>
                          <w:p>
                            <w:pPr>
                              <w:rPr>
                                <w:lang w:val="en-US"/>
                              </w:rPr>
                            </w:pPr>
                          </w:p>
                          <w:p>
                            <w:pPr>
                              <w:rPr>
                                <w:lang w:val="en-US"/>
                              </w:rPr>
                            </w:pPr>
                            <w:r>
                              <w:rPr>
                                <w:lang w:val="en-US"/>
                              </w:rPr>
                              <w:t>##################### find #####################</w:t>
                            </w:r>
                          </w:p>
                          <w:p>
                            <w:pPr>
                              <w:rPr>
                                <w:lang w:val="en-US"/>
                              </w:rPr>
                            </w:pPr>
                            <w:r>
                              <w:rPr>
                                <w:lang w:val="en-US"/>
                              </w:rPr>
                              <w:t>%UsingReplace%</w:t>
                            </w:r>
                          </w:p>
                          <w:p>
                            <w:pPr>
                              <w:rPr>
                                <w:lang w:val="en-US"/>
                              </w:rPr>
                            </w:pPr>
                          </w:p>
                        </w:txbxContent>
                      </wps:txbx>
                      <wps:bodyPr xmlns:wps="http://schemas.microsoft.com/office/word/2010/wordprocessingShape" vert="horz" wrap="square" lIns="91440" tIns="45720" rIns="91440" bIns="45720" anchor="t" rot="0" anchorCtr="0">
                        <a:spAutoFit/>
                      </wps:bodyPr>
                    </wps:wsp>
                  </a:graphicData>
                </a:graphic>
              </wp:anchor>
            </w:drawing>
          </mc:Choice>
          <mc:Fallback>
            <w:pict>
              <v:rect style="width:185.9pt;height:110.6pt;position:absolute;mso-position-horizontal-relative:text;margin-left:4.85pt;mso-position-vertical-relative:text;margin-top:3.35pt;mso-wrap-style:square;mso-wrap-distance-left:9pt;mso-wrap-distance-top:0pt;mso-wrap-distance-right:9pt;mso-wrap-distance-bottom:0pt;z-index:251659264;mso-wrap-style:square;v-text-anchor:top;visibility:visible" fillcolor="#FFFFFF" strokeweight="0.75pt" strokecolor="#000000">
                <v:textbox style="mso-fit-shape-to-text:t" inset="7.2pt,3.6pt,7.2pt,3.6pt">
                  <w:txbxContent>
                    <w:p>
                      <w:pPr>
                        <w:rPr>
                          <w:lang w:val="en-US"/>
                        </w:rPr>
                      </w:pPr>
                    </w:p>
                    <w:p>
                      <w:pPr>
                        <w:rPr>
                          <w:lang w:val="en-US"/>
                        </w:rPr>
                      </w:pPr>
                      <w:r>
                        <w:rPr>
                          <w:lang w:val="en-US"/>
                        </w:rPr>
                        <w:t>##################### find #####################</w:t>
                      </w:r>
                    </w:p>
                    <w:p>
                      <w:pPr>
                        <w:rPr>
                          <w:lang w:val="en-US"/>
                        </w:rPr>
                      </w:pPr>
                      <w:r>
                        <w:rPr>
                          <w:lang w:val="en-US"/>
                        </w:rPr>
                        <w:t>%UsingReplace%</w:t>
                      </w:r>
                    </w:p>
                    <w:p>
                      <w:pPr>
                        <w:rPr>
                          <w:lang w:val="en-US"/>
                        </w:rPr>
                      </w:pPr>
                    </w:p>
                  </w:txbxContent>
                </v:textbox>
                <w10:wrap type="square" side="both"/>
              </v:rect>
            </w:pict>
          </mc:Fallback>
        </mc:AlternateContent>
      </w:r>
    </w:p>
    <w:p>
      <w:pPr>
        <w:rPr>
          <w:lang w:val="en-US"/>
        </w:rPr>
      </w:pPr>
      <w:r>
        <w:rPr>
          <w:lang w:val="en-US"/>
        </w:rPr>
        <w:t>##################### find #####################</w:t>
      </w:r>
    </w:p>
    <w:p>
      <w:pPr>
        <w:rPr>
          <w:lang w:val="en-US"/>
        </w:rPr>
      </w:pPr>
      <w:r>
        <w:rPr>
          <w:lang w:val="en-US"/>
        </w:rPr>
        <w:t>///////////////////// replace ////////////////////////////</w:t>
      </w:r>
    </w:p>
    <w:p>
      <w:pPr>
        <w:rPr>
          <w:lang w:val="en-US"/>
        </w:rPr>
      </w:pPr>
    </w:p>
    <w:p>
      <w:pPr>
        <w:rPr>
          <w:lang w:val="en-US"/>
        </w:rPr>
      </w:pPr>
      <w:r>
        <w:rPr>
          <w:lang w:val="en-US"/>
        </w:rPr>
        <w:t>##################### find #####################</w:t>
      </w:r>
    </w:p>
    <w:p>
      <w:pPr>
        <w:rPr>
          <w:lang w:val="en-US"/>
        </w:rPr>
      </w:pPr>
      <w:r>
        <w:rPr>
          <w:lang w:val="en-US"/>
        </w:rPr>
        <w:t>///////////////////// replace ////////////////////////////</w:t>
      </w:r>
    </w:p>
    <w:p>
      <w:pPr>
        <w:rPr>
          <w:lang w:val="en-US"/>
        </w:rPr>
      </w:pPr>
    </w:p>
    <w:p>
      <w:pPr>
        <w:rPr>
          <w:lang w:val="en-US"/>
        </w:rPr>
      </w:pPr>
    </w:p>
    <w:p>
      <w:pPr>
        <w:rPr>
          <w:lang w:val="en-US"/>
        </w:rPr>
      </w:pPr>
      <w:r>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Pr>
          <w:lang w:val="en-US"/>
        </w:rPr>
      </w:pPr>
    </w:p>
    <w:p>
      <w:pPr>
        <w:rPr>
          <w:lang w:val="en-US"/>
        </w:rPr>
      </w:pPr>
    </w:p>
    <w:p>
      <w:pPr>
        <w:rPr>
          <w:lang w:val="en-US"/>
        </w:rPr>
        <w:sectPr>
          <w:headerReference w:type="default" r:id="gemHfRid0"/>
          <w:pgSz w:w="11906" w:h="16838"/>
          <w:pgMar w:top="1418" w:right="1418" w:bottom="1134" w:left="1418" w:header="709" w:footer="709" w:gutter="0"/>
          <w:cols w:space="708"/>
          <w:docGrid w:type="default" w:linePitch="360"/>
        </w:sectPr>
      </w:pPr>
    </w:p>
    <w:p>
      <w:pPr>
        <w:rPr>
          <w:lang w:val="en-US"/>
        </w:rPr>
      </w:pPr>
    </w:p>
    <w:p>
      <w:pPr>
        <w:rPr>
          <w:lang w:val="en-US"/>
        </w:rPr>
        <w:sectPr>
          <w:headerReference w:type="default" r:id="gemHfRid1"/>
          <w:pgSz w:w="11906" w:h="16838"/>
          <w:pgMar w:top="1417" w:right="1417" w:bottom="1134" w:left="1417" w:header="708" w:footer="708" w:gutter="0"/>
          <w:cols w:space="708"/>
          <w:docGrid w:type="default" w:linePitch="360"/>
        </w:sectPr>
      </w:pPr>
    </w:p>
    <w:p>
      <w:pPr>
        <w:rPr>
          <w:lang w:val="en-US"/>
        </w:rPr>
      </w:pPr>
      <w:r>
        <w:rPr>
          <w:lang w:val="en-US"/>
        </w:rPr>
        <w:t>Section 3</w:t>
      </w:r>
    </w:p>
    <w:p>
      <w:pPr>
        <w:pStyle w:val="Title"/>
        <w:rPr>
          <w:rStyle w:val="IntenseEmphasis"/>
          <w:lang w:val="en-US"/>
        </w:rPr>
      </w:pPr>
      <w:r>
        <w:rPr>
          <w:rStyle w:val="IntenseEmphasis"/>
          <w:lang w:val="en-US"/>
        </w:rPr>
        <w:t>Terms and Conditions</w:t>
      </w:r>
    </w:p>
    <w:p>
      <w:pPr>
        <w:rPr>
          <w:lang w:val="en-US"/>
        </w:rPr>
      </w:pPr>
    </w:p>
    <w:p>
      <w:pPr/>
    </w:p>
    <w:p>
      <w:pPr/>
    </w:p>
    <w:p>
      <w:pPr/>
    </w:p>
    <w:sectPr>
      <w:headerReference w:type="default" r:id="gemHfRid2"/>
      <w:pgSz w:w="11906" w:h="16838"/>
      <w:pgMar w:top="1417" w:right="1417" w:bottom="1134" w:left="1417" w:header="708" w:footer="708" w:gutter="0"/>
      <w:cols w:space="708"/>
      <w:docGrid w:type="default"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ter">
    <w:panose1 w:val="02000503000000020004"/>
    <w:charset w:val="00"/>
    <w:family w:val="auto"/>
    <w:pitch w:val="variable"/>
    <w:sig w:usb0="E00002FF" w:usb1="1200A1FF" w:usb2="00000001"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Header"/>
      <w:jc w:val="right"/>
      <w:rPr>
        <w:b/>
        <w:bCs/>
      </w:rPr>
    </w:pPr>
    <w:r>
      <w:rPr>
        <w:b/>
        <w:bCs/>
      </w:rPr>
      <w:t>Header Section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Header"/>
      <w:jc w:val="right"/>
    </w:pPr>
    <w:r>
      <w:t>Header Section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Header"/>
      <w:jc w:val="right"/>
    </w:pPr>
    <w:r>
      <w:t>Header Section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differentiateMultirowTableHeaders" w:uri="http://schemas.microsoft.com/office/word" w:val="1"/>
    <w:compatSetting xmlns:w="http://schemas.openxmlformats.org/wordprocessingml/2006/main" w:name="useWord2013TrackBottomHyphenation" w:uri="http://schemas.microsoft.com/office/word" w:val="0"/>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FC4F44"/>
    <w:rsid w:val="000E0B50"/>
    <w:rsid w:val="00134C75"/>
    <w:rsid w:val="00446500"/>
    <w:rsid w:val="005410B7"/>
    <w:rsid w:val="007339ED"/>
    <w:rsid w:val="008634E7"/>
    <w:rsid w:val="00A41ACA"/>
    <w:rsid w:val="00AC6920"/>
    <w:rsid w:val="00B674E7"/>
    <w:rsid w:val="00BA157B"/>
    <w:rsid w:val="00BC7648"/>
    <w:rsid w:val="00D53CA8"/>
    <w:rsid w:val="00ED159D"/>
    <w:rsid w:val="00FC4F44"/>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4:docId xmlns:w14="http://schemas.microsoft.com/office/word/2010/wordml" w14:val="38B4841F"/>
  <w15:chartTrackingRefBased xmlns:w15="http://schemas.microsoft.com/office/word/2012/wordml"/>
  <w15:docId xmlns:w15="http://schemas.microsoft.com/office/word/2012/wordml" w15:val="{1624530C-5E75-47F8-B225-FD6B7D51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kern w:val="2"/>
        <w:sz w:val="22"/>
        <w:szCs w:val="22"/>
        <w:lang w:val="de-DE" w:bidi="ar-SA" w:eastAsia="zh-CN"/>
      </w:rPr>
    </w:rPrDefault>
    <w:pPrDefault>
      <w:pPr>
        <w:spacing w:after="160" w:lineRule="auto" w:line="259"/>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keepLines/>
      <w:spacing w:before="360" w:after="80"/>
      <w:outlineLvl w:val="0"/>
    </w:pPr>
    <w:rPr>
      <w:rFonts w:ascii="Calibri Light" w:eastAsia="等线 Light" w:hAnsi="Calibri Light"/>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等线 Light" w:hAnsi="Calibri Light"/>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等线 Light"/>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等线 Light"/>
      <w:i/>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等线 Light"/>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等线 Light"/>
      <w:i/>
      <w:color w:val="595959"/>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等线 Light"/>
      <w:color w:val="595959"/>
    </w:rPr>
  </w:style>
  <w:style w:type="paragraph" w:styleId="Heading8">
    <w:name w:val="heading 8"/>
    <w:basedOn w:val="Normal"/>
    <w:next w:val="Normal"/>
    <w:link w:val="Heading8Char"/>
    <w:uiPriority w:val="9"/>
    <w:semiHidden/>
    <w:unhideWhenUsed/>
    <w:qFormat/>
    <w:pPr>
      <w:keepNext/>
      <w:keepLines/>
      <w:spacing w:after="0"/>
      <w:outlineLvl w:val="7"/>
    </w:pPr>
    <w:rPr>
      <w:rFonts w:eastAsia="等线 Light"/>
      <w:i/>
      <w:color w:val="272727"/>
    </w:rPr>
  </w:style>
  <w:style w:type="paragraph" w:styleId="Heading9">
    <w:name w:val="heading 9"/>
    <w:basedOn w:val="Normal"/>
    <w:next w:val="Normal"/>
    <w:link w:val="Heading9Char"/>
    <w:uiPriority w:val="9"/>
    <w:semiHidden/>
    <w:unhideWhenUsed/>
    <w:qFormat/>
    <w:pPr>
      <w:keepNext/>
      <w:keepLines/>
      <w:spacing w:after="0"/>
      <w:outlineLvl w:val="8"/>
    </w:pPr>
    <w:rPr>
      <w:rFonts w:eastAsia="等线 Light"/>
      <w:color w:val="272727"/>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CellMar>
        <w:top w:w="0" w:type="dxa"/>
        <w:left w:w="108" w:type="dxa"/>
        <w:bottom w:w="0" w:type="dxa"/>
        <w:right w:w="108" w:type="dxa"/>
      </w:tblCellMar>
    </w:tblPr>
    <w:trPr/>
    <w:tcPr/>
  </w:style>
  <w:style w:type="numbering" w:styleId="NoList" w:default="true">
    <w:name w:val="No List"/>
    <w:uiPriority w:val="99"/>
    <w:semiHidden/>
    <w:unhideWhenUsed/>
  </w:style>
  <w:style w:type="paragraph" w:styleId="Title">
    <w:name w:val="Title"/>
    <w:basedOn w:val="Normal"/>
    <w:next w:val="Normal"/>
    <w:link w:val="TitleChar"/>
    <w:uiPriority w:val="10"/>
    <w:qFormat/>
    <w:pPr>
      <w:spacing w:after="0" w:lineRule="auto" w:line="360"/>
      <w:contextualSpacing/>
    </w:pPr>
    <w:rPr>
      <w:rFonts w:ascii="Inter" w:eastAsia="等线 Light" w:hAnsi="Inter"/>
      <w:color w:val="003A76"/>
      <w:spacing w:val="-10"/>
      <w:kern w:val="28"/>
      <w:sz w:val="56"/>
      <w:szCs w:val="56"/>
    </w:rPr>
  </w:style>
  <w:style w:type="character" w:styleId="TitleChar">
    <w:name w:val="Title Char"/>
    <w:basedOn w:val="DefaultParagraphFont"/>
    <w:link w:val="Title"/>
    <w:uiPriority w:val="10"/>
    <w:rPr>
      <w:rFonts w:ascii="Inter" w:eastAsia="等线 Light" w:hAnsi="Inter"/>
      <w:color w:val="003A76"/>
      <w:spacing w:val="-10"/>
      <w:kern w:val="28"/>
      <w:sz w:val="56"/>
      <w:szCs w:val="56"/>
    </w:rPr>
  </w:style>
  <w:style w:type="character" w:styleId="IntenseEmphasis">
    <w:name w:val="Intense Emphasis"/>
    <w:basedOn w:val="DefaultParagraphFont"/>
    <w:uiPriority w:val="21"/>
    <w:qFormat/>
    <w:rPr>
      <w:rFonts w:ascii="Inter" w:hAnsi="Inter"/>
      <w:i w:val="false"/>
      <w:color w:val="7F8182"/>
      <w:sz w:val="56"/>
      <w:szCs w:val="56"/>
    </w:rPr>
  </w:style>
  <w:style w:type="character" w:styleId="Emphasis">
    <w:name w:val="Emphasis"/>
    <w:basedOn w:val="DefaultParagraphFont"/>
    <w:uiPriority w:val="20"/>
    <w:qFormat/>
    <w:rPr>
      <w:rFonts w:ascii="Inter" w:hAnsi="Inter"/>
      <w:i w:val="false"/>
      <w:color w:val="7F8182"/>
      <w:sz w:val="16"/>
      <w:szCs w:val="16"/>
    </w:rPr>
  </w:style>
  <w:style w:type="character" w:styleId="Heading1Char">
    <w:name w:val="Heading 1 Char"/>
    <w:basedOn w:val="DefaultParagraphFont"/>
    <w:link w:val="Heading1"/>
    <w:uiPriority w:val="9"/>
    <w:rPr>
      <w:rFonts w:ascii="Calibri Light" w:eastAsia="等线 Light" w:hAnsi="Calibri Light"/>
      <w:color w:val="2F5496"/>
      <w:sz w:val="40"/>
      <w:szCs w:val="40"/>
    </w:rPr>
  </w:style>
  <w:style w:type="character" w:styleId="Heading2Char">
    <w:name w:val="Heading 2 Char"/>
    <w:basedOn w:val="DefaultParagraphFont"/>
    <w:link w:val="Heading2"/>
    <w:uiPriority w:val="9"/>
    <w:semiHidden/>
    <w:rPr>
      <w:rFonts w:ascii="Calibri Light" w:eastAsia="等线 Light" w:hAnsi="Calibri Light"/>
      <w:color w:val="2F5496"/>
      <w:sz w:val="32"/>
      <w:szCs w:val="32"/>
    </w:rPr>
  </w:style>
  <w:style w:type="character" w:styleId="Heading3Char">
    <w:name w:val="Heading 3 Char"/>
    <w:basedOn w:val="DefaultParagraphFont"/>
    <w:link w:val="Heading3"/>
    <w:uiPriority w:val="9"/>
    <w:semiHidden/>
    <w:rPr>
      <w:rFonts w:eastAsia="等线 Light"/>
      <w:color w:val="2F5496"/>
      <w:sz w:val="28"/>
      <w:szCs w:val="28"/>
    </w:rPr>
  </w:style>
  <w:style w:type="character" w:styleId="Heading4Char">
    <w:name w:val="Heading 4 Char"/>
    <w:basedOn w:val="DefaultParagraphFont"/>
    <w:link w:val="Heading4"/>
    <w:uiPriority w:val="9"/>
    <w:semiHidden/>
    <w:rPr>
      <w:rFonts w:eastAsia="等线 Light"/>
      <w:i/>
      <w:color w:val="2F5496"/>
    </w:rPr>
  </w:style>
  <w:style w:type="character" w:styleId="Heading5Char">
    <w:name w:val="Heading 5 Char"/>
    <w:basedOn w:val="DefaultParagraphFont"/>
    <w:link w:val="Heading5"/>
    <w:uiPriority w:val="9"/>
    <w:semiHidden/>
    <w:rPr>
      <w:rFonts w:eastAsia="等线 Light"/>
      <w:color w:val="2F5496"/>
    </w:rPr>
  </w:style>
  <w:style w:type="character" w:styleId="Heading6Char">
    <w:name w:val="Heading 6 Char"/>
    <w:basedOn w:val="DefaultParagraphFont"/>
    <w:link w:val="Heading6"/>
    <w:uiPriority w:val="9"/>
    <w:semiHidden/>
    <w:rPr>
      <w:rFonts w:eastAsia="等线 Light"/>
      <w:i/>
      <w:color w:val="595959"/>
    </w:rPr>
  </w:style>
  <w:style w:type="character" w:styleId="Heading7Char">
    <w:name w:val="Heading 7 Char"/>
    <w:basedOn w:val="DefaultParagraphFont"/>
    <w:link w:val="Heading7"/>
    <w:uiPriority w:val="9"/>
    <w:semiHidden/>
    <w:rPr>
      <w:rFonts w:eastAsia="等线 Light"/>
      <w:color w:val="595959"/>
    </w:rPr>
  </w:style>
  <w:style w:type="character" w:styleId="Heading8Char">
    <w:name w:val="Heading 8 Char"/>
    <w:basedOn w:val="DefaultParagraphFont"/>
    <w:link w:val="Heading8"/>
    <w:uiPriority w:val="9"/>
    <w:semiHidden/>
    <w:rPr>
      <w:rFonts w:eastAsia="等线 Light"/>
      <w:i/>
      <w:color w:val="272727"/>
    </w:rPr>
  </w:style>
  <w:style w:type="character" w:styleId="Heading9Char">
    <w:name w:val="Heading 9 Char"/>
    <w:basedOn w:val="DefaultParagraphFont"/>
    <w:link w:val="Heading9"/>
    <w:uiPriority w:val="9"/>
    <w:semiHidden/>
    <w:rPr>
      <w:rFonts w:eastAsia="等线 Light"/>
      <w:color w:val="272727"/>
    </w:rPr>
  </w:style>
  <w:style w:type="paragraph" w:styleId="Subtitle">
    <w:name w:val="Subtitle"/>
    <w:basedOn w:val="Normal"/>
    <w:next w:val="Normal"/>
    <w:link w:val="SubtitleChar"/>
    <w:uiPriority w:val="11"/>
    <w:qFormat/>
    <w:pPr>
      <w:numPr>
        <w:ilvl w:val="1"/>
      </w:numPr>
    </w:pPr>
    <w:rPr>
      <w:rFonts w:eastAsia="等线 Light"/>
      <w:color w:val="595959"/>
      <w:spacing w:val="15"/>
      <w:sz w:val="28"/>
      <w:szCs w:val="28"/>
    </w:rPr>
  </w:style>
  <w:style w:type="character" w:styleId="SubtitleChar">
    <w:name w:val="Subtitle Char"/>
    <w:basedOn w:val="DefaultParagraphFont"/>
    <w:link w:val="Subtitle"/>
    <w:uiPriority w:val="11"/>
    <w:rPr>
      <w:rFonts w:eastAsia="等线 Light"/>
      <w:color w:val="595959"/>
      <w:spacing w:val="15"/>
      <w:sz w:val="28"/>
      <w:szCs w:val="28"/>
    </w:rPr>
  </w:style>
  <w:style w:type="paragraph" w:styleId="Quote">
    <w:name w:val="Quote"/>
    <w:basedOn w:val="Normal"/>
    <w:next w:val="Normal"/>
    <w:link w:val="QuoteChar"/>
    <w:uiPriority w:val="29"/>
    <w:qFormat/>
    <w:pPr>
      <w:spacing w:before="160"/>
      <w:jc w:val="center"/>
    </w:pPr>
    <w:rPr>
      <w:i/>
      <w:color w:val="404040"/>
    </w:rPr>
  </w:style>
  <w:style w:type="character" w:styleId="QuoteChar">
    <w:name w:val="Quote Char"/>
    <w:basedOn w:val="DefaultParagraphFont"/>
    <w:link w:val="Quote"/>
    <w:uiPriority w:val="29"/>
    <w:rPr>
      <w:i/>
      <w:color w:val="404040"/>
    </w:rPr>
  </w:style>
  <w:style w:type="paragraph" w:styleId="ListParagraph">
    <w:name w:val="List Paragraph"/>
    <w:basedOn w:val="Normal"/>
    <w:uiPriority w:val="34"/>
    <w:qFormat/>
    <w:pPr>
      <w:ind w:left="720"/>
      <w:contextualSpacing/>
    </w:pPr>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color w:val="2F5496"/>
    </w:rPr>
  </w:style>
  <w:style w:type="character" w:styleId="IntenseQuoteChar">
    <w:name w:val="Intense Quote Char"/>
    <w:basedOn w:val="DefaultParagraphFont"/>
    <w:link w:val="IntenseQuote"/>
    <w:uiPriority w:val="30"/>
    <w:rPr>
      <w:i/>
      <w:color w:val="2F5496"/>
    </w:rPr>
  </w:style>
  <w:style w:type="character" w:styleId="IntenseReference">
    <w:name w:val="Intense Reference"/>
    <w:basedOn w:val="DefaultParagraphFont"/>
    <w:uiPriority w:val="32"/>
    <w:qFormat/>
    <w:rPr>
      <w:b/>
      <w:bCs/>
      <w:smallCaps/>
      <w:color w:val="2F5496"/>
      <w:spacing w:val="5"/>
    </w:rPr>
  </w:style>
  <w:style w:type="paragraph" w:styleId="Header">
    <w:name w:val="header"/>
    <w:basedOn w:val="Normal"/>
    <w:link w:val="HeaderChar"/>
    <w:uiPriority w:val="99"/>
    <w:unhideWhenUsed/>
    <w:pPr>
      <w:tabs>
        <w:tab w:pos="4536" w:val="center"/>
        <w:tab w:pos="9072" w:val="right"/>
      </w:tabs>
      <w:spacing w:after="0" w:lineRule="auto" w:line="240"/>
    </w:pPr>
    <w:rPr/>
  </w:style>
  <w:style w:type="character" w:styleId="HeaderChar">
    <w:name w:val="Header Char"/>
    <w:basedOn w:val="DefaultParagraphFont"/>
    <w:link w:val="Header"/>
    <w:uiPriority w:val="99"/>
    <w:rPr/>
  </w:style>
  <w:style w:type="character" w:styleId="FootnoteReference">
    <w:name w:val="footnote reference"/>
    <w:basedOn w:val="DefaultParagraphFont"/>
    <w:uiPriority w:val="99"/>
    <w:semiHidden/>
    <w:unhideWhenUsed/>
    <w:qFormat/>
    <w:rPr>
      <w:vertAlign w:val="superscript"/>
    </w:rPr>
  </w:style>
  <w:style w:type="character" w:styleId="EndnoteReference">
    <w:name w:val="endnote reference"/>
    <w:basedOn w:val="DefaultParagraphFont"/>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9" Type="http://schemas.openxmlformats.org/officeDocument/2006/relationships/theme" Target="theme/theme1.xml" /><Relationship Id="gemHfRid0" Type="http://schemas.openxmlformats.org/officeDocument/2006/relationships/header" Target="header1.xml" /><Relationship Id="gemHfRid1" Type="http://schemas.openxmlformats.org/officeDocument/2006/relationships/header" Target="header2.xml" /><Relationship Id="gemHfRid2" Type="http://schemas.openxmlformats.org/officeDocument/2006/relationships/header" Target="header3.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0</TotalTime>
  <Pages>3</Pages>
  <Words>132</Words>
  <Characters>833</Characters>
  <DocSecurity>0</DocSecurity>
  <Lines>6</Lines>
  <Paragraphs>1</Paragraphs>
  <ScaleCrop>false</ScaleCrop>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Dausend-Werner</dc:creator>
  <cp:lastModifiedBy>Stefan Dausend-Werner</cp:lastModifiedBy>
  <dcterms:created xsi:type="dcterms:W3CDTF">2024-10-23T08:43:00Z</dcterms:created>
  <dcterms:modified xsi:type="dcterms:W3CDTF">2024-10-23T08:45:00Z</dcterms:modified>
  <cp:revision xmlns:cp="http://schemas.openxmlformats.org/package/2006/metadata/core-properties">4</cp:revision>
</cp:coreProperties>
</file>