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9C10" w14:textId="77777777" w:rsidR="00A56176" w:rsidRPr="00A56176" w:rsidRDefault="00A56176" w:rsidP="00A56176">
      <w:pPr>
        <w:rPr>
          <w:b/>
          <w:bCs/>
        </w:rPr>
      </w:pPr>
      <w:r w:rsidRPr="00A56176">
        <w:rPr>
          <w:b/>
          <w:bCs/>
        </w:rPr>
        <w:t>一、核心功能扩展建议</w:t>
      </w:r>
    </w:p>
    <w:p w14:paraId="5AB1CD74" w14:textId="77777777" w:rsidR="00A56176" w:rsidRPr="00A56176" w:rsidRDefault="00A56176" w:rsidP="00A56176">
      <w:pPr>
        <w:numPr>
          <w:ilvl w:val="0"/>
          <w:numId w:val="1"/>
        </w:numPr>
      </w:pPr>
      <w:r w:rsidRPr="00A56176">
        <w:rPr>
          <w:b/>
          <w:bCs/>
        </w:rPr>
        <w:t>学习模式增强</w:t>
      </w:r>
    </w:p>
    <w:p w14:paraId="7223CB75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拼写模式</w:t>
      </w:r>
      <w:r w:rsidRPr="00A56176">
        <w:br/>
        <w:t>用户根据释义拼写单词，程序校验拼写正确性（支持模糊匹配，如忽略大小写/标点）。</w:t>
      </w:r>
    </w:p>
    <w:p w14:paraId="62413785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听力模式</w:t>
      </w:r>
      <w:r w:rsidRPr="00A56176">
        <w:br/>
        <w:t>集成TTS（Text-to-Speech）库（如pyttsx3），播放单词发音，用户根据听力输入释义。</w:t>
      </w:r>
    </w:p>
    <w:p w14:paraId="7AFBD86F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例句模式</w:t>
      </w:r>
      <w:r w:rsidRPr="00A56176">
        <w:br/>
        <w:t>为单词添加例句库，用户通过上下文理解词义，提升语境记忆。</w:t>
      </w:r>
    </w:p>
    <w:p w14:paraId="2AAB027A" w14:textId="77777777" w:rsidR="00A56176" w:rsidRPr="00A56176" w:rsidRDefault="00A56176" w:rsidP="00A56176">
      <w:pPr>
        <w:numPr>
          <w:ilvl w:val="0"/>
          <w:numId w:val="1"/>
        </w:numPr>
      </w:pPr>
      <w:r w:rsidRPr="00A56176">
        <w:rPr>
          <w:b/>
          <w:bCs/>
        </w:rPr>
        <w:t>智能复习算法</w:t>
      </w:r>
    </w:p>
    <w:p w14:paraId="7D8AC860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间隔重复算法（如SM-2）</w:t>
      </w:r>
      <w:r w:rsidRPr="00A56176">
        <w:br/>
        <w:t>根据用户对单词的掌握程度动态调整复习间隔，优先推送易错词。</w:t>
      </w:r>
      <w:r w:rsidRPr="00A56176">
        <w:br/>
        <w:t>实现逻辑：</w:t>
      </w:r>
    </w:p>
    <w:p w14:paraId="41019A9D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def </w:t>
      </w:r>
      <w:proofErr w:type="spellStart"/>
      <w:r w:rsidRPr="00A56176">
        <w:rPr>
          <w:highlight w:val="green"/>
        </w:rPr>
        <w:t>update_spaced_</w:t>
      </w:r>
      <w:proofErr w:type="gramStart"/>
      <w:r w:rsidRPr="00A56176">
        <w:rPr>
          <w:highlight w:val="green"/>
        </w:rPr>
        <w:t>repetition</w:t>
      </w:r>
      <w:proofErr w:type="spellEnd"/>
      <w:r w:rsidRPr="00A56176">
        <w:rPr>
          <w:highlight w:val="green"/>
        </w:rPr>
        <w:t>(</w:t>
      </w:r>
      <w:proofErr w:type="gramEnd"/>
      <w:r w:rsidRPr="00A56176">
        <w:rPr>
          <w:highlight w:val="green"/>
        </w:rPr>
        <w:t>card, performance):</w:t>
      </w:r>
    </w:p>
    <w:p w14:paraId="75954589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    # 调整间隔因子和下次复习日期</w:t>
      </w:r>
    </w:p>
    <w:p w14:paraId="7A998410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    if performance &lt; 3:</w:t>
      </w:r>
    </w:p>
    <w:p w14:paraId="6E6C5E35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        </w:t>
      </w:r>
      <w:proofErr w:type="spellStart"/>
      <w:r w:rsidRPr="00A56176">
        <w:rPr>
          <w:highlight w:val="green"/>
        </w:rPr>
        <w:t>card.interval</w:t>
      </w:r>
      <w:proofErr w:type="spellEnd"/>
      <w:r w:rsidRPr="00A56176">
        <w:rPr>
          <w:highlight w:val="green"/>
        </w:rPr>
        <w:t xml:space="preserve"> = 1  # 重置为1天</w:t>
      </w:r>
    </w:p>
    <w:p w14:paraId="4E6715F5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    else:</w:t>
      </w:r>
    </w:p>
    <w:p w14:paraId="63C237D6" w14:textId="77777777" w:rsidR="00A56176" w:rsidRPr="00A56176" w:rsidRDefault="00A56176" w:rsidP="00A56176">
      <w:pPr>
        <w:ind w:leftChars="700" w:left="1540"/>
        <w:rPr>
          <w:highlight w:val="green"/>
        </w:rPr>
      </w:pPr>
      <w:r w:rsidRPr="00A56176">
        <w:rPr>
          <w:highlight w:val="green"/>
        </w:rPr>
        <w:t xml:space="preserve">        </w:t>
      </w:r>
      <w:proofErr w:type="spellStart"/>
      <w:proofErr w:type="gramStart"/>
      <w:r w:rsidRPr="00A56176">
        <w:rPr>
          <w:highlight w:val="green"/>
        </w:rPr>
        <w:t>card.interval</w:t>
      </w:r>
      <w:proofErr w:type="spellEnd"/>
      <w:proofErr w:type="gramEnd"/>
      <w:r w:rsidRPr="00A56176">
        <w:rPr>
          <w:highlight w:val="green"/>
        </w:rPr>
        <w:t xml:space="preserve"> *= </w:t>
      </w:r>
      <w:proofErr w:type="spellStart"/>
      <w:r w:rsidRPr="00A56176">
        <w:rPr>
          <w:highlight w:val="green"/>
        </w:rPr>
        <w:t>card.ease_factor</w:t>
      </w:r>
      <w:proofErr w:type="spellEnd"/>
    </w:p>
    <w:p w14:paraId="2CE4F2CC" w14:textId="77777777" w:rsidR="00A56176" w:rsidRPr="00A56176" w:rsidRDefault="00A56176" w:rsidP="00A56176">
      <w:pPr>
        <w:ind w:leftChars="700" w:left="1540"/>
      </w:pPr>
      <w:r w:rsidRPr="00A56176">
        <w:rPr>
          <w:highlight w:val="green"/>
        </w:rPr>
        <w:t xml:space="preserve">    </w:t>
      </w:r>
      <w:proofErr w:type="spellStart"/>
      <w:r w:rsidRPr="00A56176">
        <w:rPr>
          <w:highlight w:val="green"/>
        </w:rPr>
        <w:t>card.due_date</w:t>
      </w:r>
      <w:proofErr w:type="spellEnd"/>
      <w:r w:rsidRPr="00A56176">
        <w:rPr>
          <w:highlight w:val="green"/>
        </w:rPr>
        <w:t xml:space="preserve"> = today + </w:t>
      </w:r>
      <w:proofErr w:type="spellStart"/>
      <w:proofErr w:type="gramStart"/>
      <w:r w:rsidRPr="00A56176">
        <w:rPr>
          <w:highlight w:val="green"/>
        </w:rPr>
        <w:t>card.interval</w:t>
      </w:r>
      <w:proofErr w:type="spellEnd"/>
      <w:proofErr w:type="gramEnd"/>
    </w:p>
    <w:p w14:paraId="66433EB8" w14:textId="77777777" w:rsidR="00A56176" w:rsidRPr="00A56176" w:rsidRDefault="00A56176" w:rsidP="00A56176">
      <w:pPr>
        <w:numPr>
          <w:ilvl w:val="0"/>
          <w:numId w:val="1"/>
        </w:numPr>
      </w:pPr>
      <w:r w:rsidRPr="00A56176">
        <w:rPr>
          <w:b/>
          <w:bCs/>
        </w:rPr>
        <w:t>数据统计与可视化</w:t>
      </w:r>
    </w:p>
    <w:p w14:paraId="3CCA050A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学习报告</w:t>
      </w:r>
      <w:r w:rsidRPr="00A56176">
        <w:br/>
        <w:t>生成每日/周/月报告，包括学习时长、正确率、高频错误词等。</w:t>
      </w:r>
    </w:p>
    <w:p w14:paraId="2D303590" w14:textId="77777777" w:rsidR="00A56176" w:rsidRPr="00A56176" w:rsidRDefault="00A56176" w:rsidP="00A56176">
      <w:pPr>
        <w:numPr>
          <w:ilvl w:val="1"/>
          <w:numId w:val="1"/>
        </w:numPr>
      </w:pPr>
      <w:r w:rsidRPr="00A56176">
        <w:rPr>
          <w:b/>
          <w:bCs/>
        </w:rPr>
        <w:t>记忆曲线图表</w:t>
      </w:r>
      <w:r w:rsidRPr="00A56176">
        <w:br/>
        <w:t>使用matplotlib绘制用户记忆留存曲线，直观反馈复习效果。</w:t>
      </w:r>
    </w:p>
    <w:p w14:paraId="2D83A27D" w14:textId="77777777" w:rsidR="00A56176" w:rsidRPr="00A56176" w:rsidRDefault="00A56176" w:rsidP="00A56176">
      <w:r w:rsidRPr="00A56176">
        <w:pict w14:anchorId="3727D23B">
          <v:rect id="_x0000_i1049" style="width:0;height:.75pt" o:hralign="center" o:hrstd="t" o:hrnoshade="t" o:hr="t" fillcolor="#404040" stroked="f"/>
        </w:pict>
      </w:r>
    </w:p>
    <w:p w14:paraId="2DFD72B3" w14:textId="77777777" w:rsidR="00A56176" w:rsidRPr="00A56176" w:rsidRDefault="00A56176" w:rsidP="00A56176">
      <w:pPr>
        <w:rPr>
          <w:b/>
          <w:bCs/>
        </w:rPr>
      </w:pPr>
      <w:r w:rsidRPr="00A56176">
        <w:rPr>
          <w:b/>
          <w:bCs/>
        </w:rPr>
        <w:t>二、用户体验优化</w:t>
      </w:r>
    </w:p>
    <w:p w14:paraId="6F25F5F8" w14:textId="77777777" w:rsidR="00A56176" w:rsidRPr="00A56176" w:rsidRDefault="00A56176" w:rsidP="00A56176">
      <w:pPr>
        <w:numPr>
          <w:ilvl w:val="0"/>
          <w:numId w:val="2"/>
        </w:numPr>
      </w:pPr>
      <w:r w:rsidRPr="00A56176">
        <w:rPr>
          <w:b/>
          <w:bCs/>
        </w:rPr>
        <w:t>交互增强</w:t>
      </w:r>
    </w:p>
    <w:p w14:paraId="1E5A2D19" w14:textId="77777777" w:rsidR="00A56176" w:rsidRPr="00A56176" w:rsidRDefault="00A56176" w:rsidP="00A56176">
      <w:pPr>
        <w:numPr>
          <w:ilvl w:val="1"/>
          <w:numId w:val="2"/>
        </w:numPr>
      </w:pPr>
      <w:r w:rsidRPr="00A56176">
        <w:rPr>
          <w:b/>
          <w:bCs/>
        </w:rPr>
        <w:lastRenderedPageBreak/>
        <w:t>快捷键扩展</w:t>
      </w:r>
      <w:r w:rsidRPr="00A56176">
        <w:br/>
        <w:t>支持更多操作（如按S跳过当前词，按F标记为完全掌握）。</w:t>
      </w:r>
    </w:p>
    <w:p w14:paraId="0480D142" w14:textId="77777777" w:rsidR="00A56176" w:rsidRPr="00A56176" w:rsidRDefault="00A56176" w:rsidP="00A56176">
      <w:pPr>
        <w:numPr>
          <w:ilvl w:val="1"/>
          <w:numId w:val="2"/>
        </w:numPr>
      </w:pPr>
      <w:r w:rsidRPr="00A56176">
        <w:rPr>
          <w:b/>
          <w:bCs/>
        </w:rPr>
        <w:t>进度提示</w:t>
      </w:r>
      <w:r w:rsidRPr="00A56176">
        <w:br/>
        <w:t>显示当前进度（如5/20）和剩余时间预估。</w:t>
      </w:r>
    </w:p>
    <w:p w14:paraId="5CE874CA" w14:textId="77777777" w:rsidR="00A56176" w:rsidRPr="00A56176" w:rsidRDefault="00A56176" w:rsidP="00A56176">
      <w:pPr>
        <w:numPr>
          <w:ilvl w:val="1"/>
          <w:numId w:val="2"/>
        </w:numPr>
      </w:pPr>
      <w:r w:rsidRPr="00A56176">
        <w:rPr>
          <w:b/>
          <w:bCs/>
        </w:rPr>
        <w:t>即时反馈</w:t>
      </w:r>
      <w:r w:rsidRPr="00A56176">
        <w:br/>
        <w:t>答错时显示正确答案并播放提示音效。</w:t>
      </w:r>
    </w:p>
    <w:p w14:paraId="5CD562D7" w14:textId="77777777" w:rsidR="00A56176" w:rsidRPr="00A56176" w:rsidRDefault="00A56176" w:rsidP="00A56176">
      <w:pPr>
        <w:numPr>
          <w:ilvl w:val="0"/>
          <w:numId w:val="2"/>
        </w:numPr>
      </w:pPr>
      <w:r w:rsidRPr="00A56176">
        <w:rPr>
          <w:b/>
          <w:bCs/>
        </w:rPr>
        <w:t>界面升级</w:t>
      </w:r>
    </w:p>
    <w:p w14:paraId="013DBCCF" w14:textId="77777777" w:rsidR="00A56176" w:rsidRPr="00A56176" w:rsidRDefault="00A56176" w:rsidP="00A56176">
      <w:pPr>
        <w:numPr>
          <w:ilvl w:val="1"/>
          <w:numId w:val="2"/>
        </w:numPr>
      </w:pPr>
      <w:r w:rsidRPr="00A56176">
        <w:rPr>
          <w:b/>
          <w:bCs/>
        </w:rPr>
        <w:t>控制台美化</w:t>
      </w:r>
      <w:r w:rsidRPr="00A56176">
        <w:br/>
        <w:t>使用rich库优化终端显示，支持彩色文本和进度条。</w:t>
      </w:r>
    </w:p>
    <w:p w14:paraId="3880F77D" w14:textId="77777777" w:rsidR="00A56176" w:rsidRPr="00A56176" w:rsidRDefault="00A56176" w:rsidP="00A56176">
      <w:pPr>
        <w:numPr>
          <w:ilvl w:val="1"/>
          <w:numId w:val="2"/>
        </w:numPr>
      </w:pPr>
      <w:r w:rsidRPr="00A56176">
        <w:rPr>
          <w:b/>
          <w:bCs/>
        </w:rPr>
        <w:t>图形界面（可选）</w:t>
      </w:r>
      <w:r w:rsidRPr="00A56176">
        <w:br/>
        <w:t>使用</w:t>
      </w:r>
      <w:proofErr w:type="spellStart"/>
      <w:r w:rsidRPr="00A56176">
        <w:t>PyQt</w:t>
      </w:r>
      <w:proofErr w:type="spellEnd"/>
      <w:r w:rsidRPr="00A56176">
        <w:t>或</w:t>
      </w:r>
      <w:proofErr w:type="spellStart"/>
      <w:r w:rsidRPr="00A56176">
        <w:t>Tkinter</w:t>
      </w:r>
      <w:proofErr w:type="spellEnd"/>
      <w:r w:rsidRPr="00A56176">
        <w:t>开发GUI，提供更直观的操作。</w:t>
      </w:r>
    </w:p>
    <w:p w14:paraId="46A34948" w14:textId="77777777" w:rsidR="00A56176" w:rsidRPr="00A56176" w:rsidRDefault="00A56176" w:rsidP="00A56176">
      <w:r w:rsidRPr="00A56176">
        <w:pict w14:anchorId="0DB8F85B">
          <v:rect id="_x0000_i1050" style="width:0;height:.75pt" o:hralign="center" o:hrstd="t" o:hrnoshade="t" o:hr="t" fillcolor="#404040" stroked="f"/>
        </w:pict>
      </w:r>
    </w:p>
    <w:p w14:paraId="013F306B" w14:textId="77777777" w:rsidR="00A56176" w:rsidRPr="00A56176" w:rsidRDefault="00A56176" w:rsidP="00A56176">
      <w:pPr>
        <w:rPr>
          <w:b/>
          <w:bCs/>
        </w:rPr>
      </w:pPr>
      <w:r w:rsidRPr="00A56176">
        <w:rPr>
          <w:b/>
          <w:bCs/>
        </w:rPr>
        <w:t>三、健壮性与扩展性</w:t>
      </w:r>
    </w:p>
    <w:p w14:paraId="70312381" w14:textId="77777777" w:rsidR="00A56176" w:rsidRPr="00A56176" w:rsidRDefault="00A56176" w:rsidP="00A56176">
      <w:pPr>
        <w:numPr>
          <w:ilvl w:val="0"/>
          <w:numId w:val="3"/>
        </w:numPr>
      </w:pPr>
      <w:r w:rsidRPr="00A56176">
        <w:rPr>
          <w:b/>
          <w:bCs/>
        </w:rPr>
        <w:t>错误处理与日志</w:t>
      </w:r>
    </w:p>
    <w:p w14:paraId="282BF344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友好错误提示</w:t>
      </w:r>
      <w:r w:rsidRPr="00A56176">
        <w:br/>
        <w:t>数据不足时提示“今日任务已完成，请调整设置！”而非直接报错。</w:t>
      </w:r>
    </w:p>
    <w:p w14:paraId="39205032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日志记录</w:t>
      </w:r>
      <w:r w:rsidRPr="00A56176">
        <w:br/>
        <w:t>记录用户操作和异常信息，便于调试。</w:t>
      </w:r>
    </w:p>
    <w:p w14:paraId="27B1557F" w14:textId="77777777" w:rsidR="00A56176" w:rsidRPr="00A56176" w:rsidRDefault="00A56176" w:rsidP="00A56176">
      <w:pPr>
        <w:numPr>
          <w:ilvl w:val="0"/>
          <w:numId w:val="3"/>
        </w:numPr>
      </w:pPr>
      <w:r w:rsidRPr="00A56176">
        <w:rPr>
          <w:b/>
          <w:bCs/>
        </w:rPr>
        <w:t>数据管理</w:t>
      </w:r>
    </w:p>
    <w:p w14:paraId="5929BFFA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导入/导出功能</w:t>
      </w:r>
      <w:r w:rsidRPr="00A56176">
        <w:br/>
        <w:t>支持从CSV或Excel导入单词库，或导出学习记录。</w:t>
      </w:r>
    </w:p>
    <w:p w14:paraId="31B6C7AB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多词库支持</w:t>
      </w:r>
      <w:r w:rsidRPr="00A56176">
        <w:br/>
        <w:t>允许用户选择不同领域的词库（如TOEFL、GRE）。</w:t>
      </w:r>
    </w:p>
    <w:p w14:paraId="4C16A989" w14:textId="77777777" w:rsidR="00A56176" w:rsidRPr="00A56176" w:rsidRDefault="00A56176" w:rsidP="00A56176">
      <w:pPr>
        <w:numPr>
          <w:ilvl w:val="0"/>
          <w:numId w:val="3"/>
        </w:numPr>
      </w:pPr>
      <w:r w:rsidRPr="00A56176">
        <w:rPr>
          <w:b/>
          <w:bCs/>
        </w:rPr>
        <w:t>自定义配置</w:t>
      </w:r>
    </w:p>
    <w:p w14:paraId="1C72D260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个性化设置</w:t>
      </w:r>
      <w:r w:rsidRPr="00A56176">
        <w:br/>
        <w:t>用户可调整每日学习量、复习模式（严格/宽松）等参数。</w:t>
      </w:r>
    </w:p>
    <w:p w14:paraId="7BFD6C09" w14:textId="77777777" w:rsidR="00A56176" w:rsidRPr="00A56176" w:rsidRDefault="00A56176" w:rsidP="00A56176">
      <w:pPr>
        <w:numPr>
          <w:ilvl w:val="1"/>
          <w:numId w:val="3"/>
        </w:numPr>
      </w:pPr>
      <w:r w:rsidRPr="00A56176">
        <w:rPr>
          <w:b/>
          <w:bCs/>
        </w:rPr>
        <w:t>自动备份</w:t>
      </w:r>
      <w:r w:rsidRPr="00A56176">
        <w:br/>
        <w:t>定期备份学习记录至云端或本地。</w:t>
      </w:r>
    </w:p>
    <w:p w14:paraId="44269A31" w14:textId="77777777" w:rsidR="00A56176" w:rsidRPr="00A56176" w:rsidRDefault="00A56176" w:rsidP="00A56176">
      <w:r w:rsidRPr="00A56176">
        <w:pict w14:anchorId="0C1C6326">
          <v:rect id="_x0000_i1051" style="width:0;height:.75pt" o:hralign="center" o:hrstd="t" o:hrnoshade="t" o:hr="t" fillcolor="#404040" stroked="f"/>
        </w:pict>
      </w:r>
    </w:p>
    <w:p w14:paraId="17F62CA2" w14:textId="77777777" w:rsidR="00A56176" w:rsidRPr="00A56176" w:rsidRDefault="00A56176" w:rsidP="00A56176">
      <w:pPr>
        <w:rPr>
          <w:b/>
          <w:bCs/>
        </w:rPr>
      </w:pPr>
      <w:r w:rsidRPr="00A56176">
        <w:rPr>
          <w:b/>
          <w:bCs/>
        </w:rPr>
        <w:t>四、推荐算法改进</w:t>
      </w:r>
    </w:p>
    <w:p w14:paraId="5A1B0CBB" w14:textId="77777777" w:rsidR="00A56176" w:rsidRPr="00A56176" w:rsidRDefault="00A56176" w:rsidP="00A56176">
      <w:pPr>
        <w:numPr>
          <w:ilvl w:val="0"/>
          <w:numId w:val="4"/>
        </w:numPr>
      </w:pPr>
      <w:r w:rsidRPr="00A56176">
        <w:rPr>
          <w:b/>
          <w:bCs/>
        </w:rPr>
        <w:lastRenderedPageBreak/>
        <w:t>动态权重选择</w:t>
      </w:r>
    </w:p>
    <w:p w14:paraId="5AC43F85" w14:textId="77777777" w:rsidR="00A56176" w:rsidRPr="00A56176" w:rsidRDefault="00A56176" w:rsidP="00A56176">
      <w:pPr>
        <w:numPr>
          <w:ilvl w:val="1"/>
          <w:numId w:val="4"/>
        </w:numPr>
      </w:pPr>
      <w:r w:rsidRPr="00A56176">
        <w:t>根据单词的历史错误率分配权重，错误率高的词更大概率被选中：</w:t>
      </w:r>
    </w:p>
    <w:p w14:paraId="1BCEC09C" w14:textId="77777777" w:rsidR="00A56176" w:rsidRPr="00A56176" w:rsidRDefault="00A56176" w:rsidP="00A56176">
      <w:pPr>
        <w:ind w:leftChars="400" w:left="880"/>
        <w:rPr>
          <w:highlight w:val="green"/>
        </w:rPr>
      </w:pPr>
      <w:r w:rsidRPr="00A56176">
        <w:rPr>
          <w:highlight w:val="green"/>
        </w:rPr>
        <w:t xml:space="preserve">def </w:t>
      </w:r>
      <w:proofErr w:type="spellStart"/>
      <w:r w:rsidRPr="00A56176">
        <w:rPr>
          <w:highlight w:val="green"/>
        </w:rPr>
        <w:t>weighted_selection</w:t>
      </w:r>
      <w:proofErr w:type="spellEnd"/>
      <w:r w:rsidRPr="00A56176">
        <w:rPr>
          <w:highlight w:val="green"/>
        </w:rPr>
        <w:t>(words):</w:t>
      </w:r>
    </w:p>
    <w:p w14:paraId="65BFD5F2" w14:textId="77777777" w:rsidR="00A56176" w:rsidRPr="00A56176" w:rsidRDefault="00A56176" w:rsidP="00A56176">
      <w:pPr>
        <w:ind w:leftChars="400" w:left="880"/>
        <w:rPr>
          <w:highlight w:val="green"/>
        </w:rPr>
      </w:pPr>
      <w:r w:rsidRPr="00A56176">
        <w:rPr>
          <w:highlight w:val="green"/>
        </w:rPr>
        <w:t xml:space="preserve">    weights = [</w:t>
      </w:r>
      <w:proofErr w:type="spellStart"/>
      <w:r w:rsidRPr="00A56176">
        <w:rPr>
          <w:highlight w:val="green"/>
        </w:rPr>
        <w:t>word.error_rate</w:t>
      </w:r>
      <w:proofErr w:type="spellEnd"/>
      <w:r w:rsidRPr="00A56176">
        <w:rPr>
          <w:highlight w:val="green"/>
        </w:rPr>
        <w:t xml:space="preserve"> * 10 + 1 for word in words]  # 基础权重</w:t>
      </w:r>
    </w:p>
    <w:p w14:paraId="0B7F8460" w14:textId="77777777" w:rsidR="00A56176" w:rsidRPr="00A56176" w:rsidRDefault="00A56176" w:rsidP="00A56176">
      <w:pPr>
        <w:ind w:leftChars="400" w:left="880"/>
      </w:pPr>
      <w:r w:rsidRPr="00A56176">
        <w:rPr>
          <w:highlight w:val="green"/>
        </w:rPr>
        <w:t xml:space="preserve">    return </w:t>
      </w:r>
      <w:proofErr w:type="spellStart"/>
      <w:proofErr w:type="gramStart"/>
      <w:r w:rsidRPr="00A56176">
        <w:rPr>
          <w:highlight w:val="green"/>
        </w:rPr>
        <w:t>random.choices</w:t>
      </w:r>
      <w:proofErr w:type="spellEnd"/>
      <w:proofErr w:type="gramEnd"/>
      <w:r w:rsidRPr="00A56176">
        <w:rPr>
          <w:highlight w:val="green"/>
        </w:rPr>
        <w:t>(words, weights=weights, k=number)</w:t>
      </w:r>
    </w:p>
    <w:p w14:paraId="36061A16" w14:textId="77777777" w:rsidR="00A56176" w:rsidRPr="00A56176" w:rsidRDefault="00A56176" w:rsidP="00A56176">
      <w:pPr>
        <w:numPr>
          <w:ilvl w:val="0"/>
          <w:numId w:val="4"/>
        </w:numPr>
      </w:pPr>
      <w:r w:rsidRPr="00A56176">
        <w:rPr>
          <w:b/>
          <w:bCs/>
        </w:rPr>
        <w:t>混合数据源策略</w:t>
      </w:r>
    </w:p>
    <w:p w14:paraId="23239536" w14:textId="77777777" w:rsidR="00A56176" w:rsidRPr="00A56176" w:rsidRDefault="00A56176" w:rsidP="00A56176">
      <w:pPr>
        <w:numPr>
          <w:ilvl w:val="1"/>
          <w:numId w:val="4"/>
        </w:numPr>
      </w:pPr>
      <w:r w:rsidRPr="00A56176">
        <w:t>在复习模式中自动混合“未学习”和“易错词”，避免单一数据源枯燥性。</w:t>
      </w:r>
    </w:p>
    <w:p w14:paraId="271FFC94" w14:textId="77777777" w:rsidR="00A56176" w:rsidRPr="00A56176" w:rsidRDefault="00A56176" w:rsidP="00A56176">
      <w:r w:rsidRPr="00A56176">
        <w:pict w14:anchorId="3814631A">
          <v:rect id="_x0000_i1052" style="width:0;height:.75pt" o:hralign="center" o:hrstd="t" o:hrnoshade="t" o:hr="t" fillcolor="#404040" stroked="f"/>
        </w:pict>
      </w:r>
    </w:p>
    <w:p w14:paraId="112989F1" w14:textId="77777777" w:rsidR="00A56176" w:rsidRPr="00A56176" w:rsidRDefault="00A56176" w:rsidP="00A56176">
      <w:pPr>
        <w:rPr>
          <w:b/>
          <w:bCs/>
        </w:rPr>
      </w:pPr>
      <w:r w:rsidRPr="00A56176">
        <w:rPr>
          <w:b/>
          <w:bCs/>
        </w:rPr>
        <w:t>五、潜在技术方案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251"/>
      </w:tblGrid>
      <w:tr w:rsidR="00A56176" w:rsidRPr="00A56176" w14:paraId="6A9ACB78" w14:textId="77777777" w:rsidTr="00A5617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9DA3AB" w14:textId="77777777" w:rsidR="00A56176" w:rsidRPr="00A56176" w:rsidRDefault="00A56176" w:rsidP="00A56176">
            <w:pPr>
              <w:rPr>
                <w:b/>
                <w:bCs/>
              </w:rPr>
            </w:pPr>
            <w:r w:rsidRPr="00A56176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179C84AE" w14:textId="77777777" w:rsidR="00A56176" w:rsidRPr="00A56176" w:rsidRDefault="00A56176" w:rsidP="00A56176">
            <w:pPr>
              <w:rPr>
                <w:b/>
                <w:bCs/>
              </w:rPr>
            </w:pPr>
            <w:r w:rsidRPr="00A56176">
              <w:rPr>
                <w:b/>
                <w:bCs/>
              </w:rPr>
              <w:t>推荐实现方案</w:t>
            </w:r>
          </w:p>
        </w:tc>
      </w:tr>
      <w:tr w:rsidR="00A56176" w:rsidRPr="00A56176" w14:paraId="6E199CBC" w14:textId="77777777" w:rsidTr="00A56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7CB224" w14:textId="77777777" w:rsidR="00A56176" w:rsidRPr="00A56176" w:rsidRDefault="00A56176" w:rsidP="00A56176">
            <w:r w:rsidRPr="00A56176">
              <w:t>间隔重复算法</w:t>
            </w:r>
          </w:p>
        </w:tc>
        <w:tc>
          <w:tcPr>
            <w:tcW w:w="0" w:type="auto"/>
            <w:vAlign w:val="center"/>
            <w:hideMark/>
          </w:tcPr>
          <w:p w14:paraId="7DCAF4AD" w14:textId="77777777" w:rsidR="00A56176" w:rsidRPr="00A56176" w:rsidRDefault="00A56176" w:rsidP="00A56176">
            <w:r w:rsidRPr="00A56176">
              <w:t>开源库</w:t>
            </w:r>
            <w:proofErr w:type="spellStart"/>
            <w:r w:rsidRPr="00A56176">
              <w:t>anki</w:t>
            </w:r>
            <w:proofErr w:type="spellEnd"/>
            <w:r w:rsidRPr="00A56176">
              <w:t>的调度逻辑移植</w:t>
            </w:r>
          </w:p>
        </w:tc>
      </w:tr>
      <w:tr w:rsidR="00A56176" w:rsidRPr="00A56176" w14:paraId="10806240" w14:textId="77777777" w:rsidTr="00A56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9EDD4B" w14:textId="77777777" w:rsidR="00A56176" w:rsidRPr="00A56176" w:rsidRDefault="00A56176" w:rsidP="00A56176">
            <w:r w:rsidRPr="00A56176">
              <w:t>TTS发音</w:t>
            </w:r>
          </w:p>
        </w:tc>
        <w:tc>
          <w:tcPr>
            <w:tcW w:w="0" w:type="auto"/>
            <w:vAlign w:val="center"/>
            <w:hideMark/>
          </w:tcPr>
          <w:p w14:paraId="549C6FF8" w14:textId="77777777" w:rsidR="00A56176" w:rsidRPr="00A56176" w:rsidRDefault="00A56176" w:rsidP="00A56176">
            <w:r w:rsidRPr="00A56176">
              <w:t>pyttsx3（离线）或</w:t>
            </w:r>
            <w:proofErr w:type="spellStart"/>
            <w:r w:rsidRPr="00A56176">
              <w:t>gTTS</w:t>
            </w:r>
            <w:proofErr w:type="spellEnd"/>
            <w:r w:rsidRPr="00A56176">
              <w:t>（在线）</w:t>
            </w:r>
          </w:p>
        </w:tc>
      </w:tr>
      <w:tr w:rsidR="00A56176" w:rsidRPr="00A56176" w14:paraId="3999F4E3" w14:textId="77777777" w:rsidTr="00A56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45ECF8" w14:textId="77777777" w:rsidR="00A56176" w:rsidRPr="00A56176" w:rsidRDefault="00A56176" w:rsidP="00A56176">
            <w:r w:rsidRPr="00A56176">
              <w:t>数据可视化</w:t>
            </w:r>
          </w:p>
        </w:tc>
        <w:tc>
          <w:tcPr>
            <w:tcW w:w="0" w:type="auto"/>
            <w:vAlign w:val="center"/>
            <w:hideMark/>
          </w:tcPr>
          <w:p w14:paraId="1DA0B705" w14:textId="77777777" w:rsidR="00A56176" w:rsidRPr="00A56176" w:rsidRDefault="00A56176" w:rsidP="00A56176">
            <w:r w:rsidRPr="00A56176">
              <w:t>matplotlib或</w:t>
            </w:r>
            <w:proofErr w:type="spellStart"/>
            <w:r w:rsidRPr="00A56176">
              <w:t>plotly</w:t>
            </w:r>
            <w:proofErr w:type="spellEnd"/>
            <w:r w:rsidRPr="00A56176">
              <w:t>交互图表</w:t>
            </w:r>
          </w:p>
        </w:tc>
      </w:tr>
      <w:tr w:rsidR="00A56176" w:rsidRPr="00A56176" w14:paraId="46660CE9" w14:textId="77777777" w:rsidTr="00A56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547989" w14:textId="77777777" w:rsidR="00A56176" w:rsidRPr="00A56176" w:rsidRDefault="00A56176" w:rsidP="00A56176">
            <w:r w:rsidRPr="00A56176">
              <w:t>终端美化</w:t>
            </w:r>
          </w:p>
        </w:tc>
        <w:tc>
          <w:tcPr>
            <w:tcW w:w="0" w:type="auto"/>
            <w:vAlign w:val="center"/>
            <w:hideMark/>
          </w:tcPr>
          <w:p w14:paraId="5DC76B23" w14:textId="77777777" w:rsidR="00A56176" w:rsidRPr="00A56176" w:rsidRDefault="00A56176" w:rsidP="00A56176">
            <w:r w:rsidRPr="00A56176">
              <w:t>rich库支持表格、Markdown渲染</w:t>
            </w:r>
          </w:p>
        </w:tc>
      </w:tr>
    </w:tbl>
    <w:p w14:paraId="4D20B9A9" w14:textId="77777777" w:rsidR="00D34B3A" w:rsidRDefault="00D34B3A">
      <w:pPr>
        <w:rPr>
          <w:rFonts w:hint="eastAsia"/>
        </w:rPr>
      </w:pPr>
    </w:p>
    <w:sectPr w:rsidR="00D3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C2D"/>
    <w:multiLevelType w:val="multilevel"/>
    <w:tmpl w:val="9CA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425"/>
    <w:multiLevelType w:val="multilevel"/>
    <w:tmpl w:val="7A50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57047"/>
    <w:multiLevelType w:val="multilevel"/>
    <w:tmpl w:val="661E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33448"/>
    <w:multiLevelType w:val="multilevel"/>
    <w:tmpl w:val="BE70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291062">
    <w:abstractNumId w:val="0"/>
  </w:num>
  <w:num w:numId="2" w16cid:durableId="195195355">
    <w:abstractNumId w:val="3"/>
  </w:num>
  <w:num w:numId="3" w16cid:durableId="1438328230">
    <w:abstractNumId w:val="2"/>
  </w:num>
  <w:num w:numId="4" w16cid:durableId="162249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60"/>
    <w:rsid w:val="00571B94"/>
    <w:rsid w:val="007253BC"/>
    <w:rsid w:val="007E6360"/>
    <w:rsid w:val="008140A9"/>
    <w:rsid w:val="00A56176"/>
    <w:rsid w:val="00D34B3A"/>
    <w:rsid w:val="00F2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168E"/>
  <w15:chartTrackingRefBased/>
  <w15:docId w15:val="{14985208-4552-479F-A05E-3D113643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3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3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3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3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3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3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3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3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3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3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3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3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3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3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3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3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3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3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3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3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道瑜 申</dc:creator>
  <cp:keywords/>
  <dc:description/>
  <cp:lastModifiedBy>道瑜 申</cp:lastModifiedBy>
  <cp:revision>3</cp:revision>
  <dcterms:created xsi:type="dcterms:W3CDTF">2025-02-21T13:19:00Z</dcterms:created>
  <dcterms:modified xsi:type="dcterms:W3CDTF">2025-02-21T13:22:00Z</dcterms:modified>
</cp:coreProperties>
</file>