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52"/>
        </w:rPr>
      </w:pPr>
      <w:r>
        <w:rPr>
          <w:rFonts w:ascii="Calibri" w:hAnsi="Calibri" w:eastAsia="Calibri" w:cs="Calibri"/>
          <w:sz w:val="52"/>
        </w:rPr>
        <w:t xml:space="preserve">http </w:t>
      </w:r>
      <w:r>
        <w:rPr>
          <w:rFonts w:ascii="宋体" w:hAnsi="宋体" w:eastAsia="宋体" w:cs="宋体"/>
          <w:sz w:val="52"/>
        </w:rPr>
        <w:t>登录服务器数据存储</w:t>
      </w:r>
    </w:p>
    <w:p>
      <w:pPr>
        <w:keepNext/>
        <w:keepLines/>
        <w:spacing w:before="340" w:after="330" w:line="576" w:lineRule="auto"/>
        <w:rPr>
          <w:rFonts w:ascii="Calibri" w:hAnsi="Calibri" w:eastAsia="Calibri" w:cs="Calibri"/>
          <w:b/>
          <w:sz w:val="44"/>
        </w:rPr>
      </w:pPr>
      <w:r>
        <w:rPr>
          <w:rFonts w:ascii="宋体" w:hAnsi="宋体" w:eastAsia="宋体" w:cs="宋体"/>
          <w:b/>
          <w:sz w:val="44"/>
        </w:rPr>
        <w:t>存储架构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Mysql+redis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Mysql</w:t>
      </w:r>
      <w:r>
        <w:rPr>
          <w:rFonts w:ascii="宋体" w:hAnsi="宋体" w:eastAsia="宋体" w:cs="宋体"/>
        </w:rPr>
        <w:t>存储</w:t>
      </w:r>
      <w:r>
        <w:rPr>
          <w:rFonts w:ascii="Calibri" w:hAnsi="Calibri" w:eastAsia="Calibri" w:cs="Calibri"/>
        </w:rPr>
        <w:t>smartfox server</w:t>
      </w:r>
      <w:r>
        <w:rPr>
          <w:rFonts w:ascii="宋体" w:hAnsi="宋体" w:eastAsia="宋体" w:cs="宋体"/>
        </w:rPr>
        <w:t>信息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Redis</w:t>
      </w:r>
      <w:r>
        <w:rPr>
          <w:rFonts w:ascii="宋体" w:hAnsi="宋体" w:eastAsia="宋体" w:cs="宋体"/>
        </w:rPr>
        <w:t>存储</w:t>
      </w:r>
      <w:r>
        <w:rPr>
          <w:rFonts w:ascii="Calibri" w:hAnsi="Calibri" w:eastAsia="Calibri" w:cs="Calibri"/>
        </w:rPr>
        <w:t xml:space="preserve"> </w:t>
      </w:r>
      <w:r>
        <w:rPr>
          <w:rFonts w:ascii="宋体" w:hAnsi="宋体" w:eastAsia="宋体" w:cs="宋体"/>
        </w:rPr>
        <w:t>用户信息，</w:t>
      </w:r>
      <w:r>
        <w:rPr>
          <w:rFonts w:ascii="Calibri" w:hAnsi="Calibri" w:eastAsia="Calibri" w:cs="Calibri"/>
        </w:rPr>
        <w:t>smartfox server</w:t>
      </w:r>
      <w:r>
        <w:rPr>
          <w:rFonts w:ascii="宋体" w:hAnsi="宋体" w:eastAsia="宋体" w:cs="宋体"/>
        </w:rPr>
        <w:t>对应的</w:t>
      </w:r>
      <w:r>
        <w:rPr>
          <w:rFonts w:ascii="Calibri" w:hAnsi="Calibri" w:eastAsia="Calibri" w:cs="Calibri"/>
        </w:rPr>
        <w:t>room</w:t>
      </w:r>
      <w:r>
        <w:rPr>
          <w:rFonts w:ascii="宋体" w:hAnsi="宋体" w:eastAsia="宋体" w:cs="宋体"/>
        </w:rPr>
        <w:t>信息</w:t>
      </w:r>
    </w:p>
    <w:p>
      <w:pPr>
        <w:keepNext/>
        <w:keepLines/>
        <w:spacing w:before="340" w:after="330" w:line="576" w:lineRule="auto"/>
        <w:rPr>
          <w:rFonts w:ascii="Calibri" w:hAnsi="Calibri" w:eastAsia="Calibri" w:cs="Calibri"/>
          <w:b/>
          <w:sz w:val="44"/>
        </w:rPr>
      </w:pPr>
      <w:r>
        <w:rPr>
          <w:rFonts w:ascii="Calibri" w:hAnsi="Calibri" w:eastAsia="Calibri" w:cs="Calibri"/>
          <w:b/>
          <w:sz w:val="44"/>
        </w:rPr>
        <w:t>Mysql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server</w:t>
      </w:r>
      <w:r>
        <w:rPr>
          <w:rFonts w:ascii="宋体" w:hAnsi="宋体" w:eastAsia="宋体" w:cs="宋体"/>
          <w:b/>
          <w:sz w:val="32"/>
        </w:rPr>
        <w:t>表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该表目前先手工维护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后期改为</w:t>
      </w:r>
      <w:r>
        <w:rPr>
          <w:rFonts w:ascii="Calibri" w:hAnsi="Calibri" w:eastAsia="Calibri" w:cs="Calibri"/>
        </w:rPr>
        <w:t>smartfox</w:t>
      </w:r>
      <w:r>
        <w:rPr>
          <w:rFonts w:ascii="宋体" w:hAnsi="宋体" w:eastAsia="宋体" w:cs="宋体"/>
        </w:rPr>
        <w:t>服务器自动注册和更新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http</w:t>
      </w:r>
      <w:r>
        <w:rPr>
          <w:rFonts w:ascii="宋体" w:hAnsi="宋体" w:eastAsia="宋体" w:cs="宋体"/>
        </w:rPr>
        <w:t>登录服务器启动把数据加载到内存，并提供手动触发加载接口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2"/>
        <w:gridCol w:w="1687"/>
        <w:gridCol w:w="1681"/>
        <w:gridCol w:w="1682"/>
        <w:gridCol w:w="168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字段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类型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是否必须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默认值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Id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Int(</w:t>
            </w:r>
            <w:r>
              <w:rPr>
                <w:rFonts w:ascii="宋体" w:hAnsi="宋体" w:eastAsia="宋体" w:cs="宋体"/>
              </w:rPr>
              <w:t>自增</w:t>
            </w:r>
            <w:r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Ip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服务器</w:t>
            </w:r>
            <w:r>
              <w:rPr>
                <w:rFonts w:ascii="Calibri" w:hAnsi="Calibri" w:eastAsia="Calibri" w:cs="Calibri"/>
              </w:rPr>
              <w:t>ip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Port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服务器端口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MaxUser</w:t>
            </w:r>
          </w:p>
          <w:p/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服务器最大用户数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keepNext/>
        <w:keepLines/>
        <w:spacing w:before="340" w:after="330" w:line="576" w:lineRule="auto"/>
        <w:rPr>
          <w:rFonts w:ascii="Calibri" w:hAnsi="Calibri" w:eastAsia="Calibri" w:cs="Calibri"/>
          <w:b/>
          <w:sz w:val="44"/>
        </w:rPr>
      </w:pPr>
      <w:r>
        <w:rPr>
          <w:rFonts w:ascii="Calibri" w:hAnsi="Calibri" w:eastAsia="Calibri" w:cs="Calibri"/>
          <w:b/>
          <w:sz w:val="44"/>
        </w:rPr>
        <w:t>Redis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用户信息（</w:t>
      </w:r>
      <w:r>
        <w:rPr>
          <w:rFonts w:ascii="Arial" w:hAnsi="Arial" w:eastAsia="Arial" w:cs="Arial"/>
          <w:b/>
          <w:sz w:val="32"/>
        </w:rPr>
        <w:t>user</w:t>
      </w:r>
      <w:r>
        <w:rPr>
          <w:rFonts w:ascii="宋体" w:hAnsi="宋体" w:eastAsia="宋体" w:cs="宋体"/>
          <w:b/>
          <w:sz w:val="32"/>
        </w:rPr>
        <w:t>）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首次由</w:t>
      </w:r>
      <w:r>
        <w:rPr>
          <w:rFonts w:ascii="Calibri" w:hAnsi="Calibri" w:eastAsia="Calibri" w:cs="Calibri"/>
        </w:rPr>
        <w:t>http</w:t>
      </w:r>
      <w:r>
        <w:rPr>
          <w:rFonts w:ascii="宋体" w:hAnsi="宋体" w:eastAsia="宋体" w:cs="宋体"/>
        </w:rPr>
        <w:t>登录服务器写入</w:t>
      </w:r>
      <w:r>
        <w:rPr>
          <w:rFonts w:ascii="Calibri" w:hAnsi="Calibri" w:eastAsia="Calibri" w:cs="Calibri"/>
        </w:rPr>
        <w:t>,</w:t>
      </w:r>
      <w:r>
        <w:rPr>
          <w:rFonts w:ascii="宋体" w:hAnsi="宋体" w:eastAsia="宋体" w:cs="宋体"/>
        </w:rPr>
        <w:t>状态更新由</w:t>
      </w:r>
      <w:r>
        <w:rPr>
          <w:rFonts w:ascii="Calibri" w:hAnsi="Calibri" w:eastAsia="Calibri" w:cs="Calibri"/>
        </w:rPr>
        <w:t>sfs</w:t>
      </w:r>
      <w:r>
        <w:rPr>
          <w:rFonts w:ascii="宋体" w:hAnsi="宋体" w:eastAsia="宋体" w:cs="宋体"/>
        </w:rPr>
        <w:t>服务器完成</w:t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  <w:t>Key</w:t>
      </w:r>
      <w:r>
        <w:rPr>
          <w:rFonts w:ascii="宋体" w:hAnsi="宋体" w:eastAsia="宋体" w:cs="宋体"/>
        </w:rPr>
        <w:t>：</w:t>
      </w:r>
      <w:r>
        <w:rPr>
          <w:rFonts w:hint="eastAsia" w:ascii="Calibri" w:hAnsi="Calibri" w:eastAsia="宋体" w:cs="Calibri"/>
          <w:lang w:val="en-US" w:eastAsia="zh-CN"/>
        </w:rPr>
        <w:t>uid.id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Value</w:t>
      </w:r>
      <w:r>
        <w:rPr>
          <w:rFonts w:ascii="宋体" w:hAnsi="宋体" w:eastAsia="宋体" w:cs="宋体"/>
        </w:rPr>
        <w:t>：</w:t>
      </w:r>
    </w:p>
    <w:tbl>
      <w:tblPr>
        <w:tblStyle w:val="5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89"/>
        <w:gridCol w:w="1685"/>
        <w:gridCol w:w="1679"/>
        <w:gridCol w:w="1680"/>
        <w:gridCol w:w="16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字段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类型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是否必须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默认值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Img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头像</w:t>
            </w:r>
            <w:r>
              <w:rPr>
                <w:rFonts w:ascii="Calibri" w:hAnsi="Calibri" w:eastAsia="Calibri" w:cs="Calibri"/>
              </w:rPr>
              <w:t>url</w:t>
            </w:r>
            <w:r>
              <w:rPr>
                <w:rFonts w:ascii="宋体" w:hAnsi="宋体" w:eastAsia="宋体" w:cs="宋体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gender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Bool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True</w:t>
            </w:r>
            <w:r>
              <w:rPr>
                <w:rFonts w:ascii="宋体" w:hAnsi="宋体" w:eastAsia="宋体" w:cs="宋体"/>
              </w:rPr>
              <w:t>为男，</w:t>
            </w:r>
            <w:r>
              <w:rPr>
                <w:rFonts w:ascii="Calibri" w:hAnsi="Calibri" w:eastAsia="Calibri" w:cs="Calibri"/>
              </w:rPr>
              <w:t>false</w:t>
            </w:r>
            <w:r>
              <w:rPr>
                <w:rFonts w:ascii="宋体" w:hAnsi="宋体" w:eastAsia="宋体" w:cs="宋体"/>
              </w:rPr>
              <w:t>为女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Status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Int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用户状态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1,reg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2,hlogin</w:t>
            </w: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</w:rPr>
              <w:t>，离线</w:t>
            </w:r>
          </w:p>
          <w:p>
            <w:r>
              <w:rPr>
                <w:rFonts w:hint="eastAsia" w:ascii="Calibri" w:hAnsi="Calibri" w:eastAsia="宋体" w:cs="Calibri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</w:rPr>
              <w:t>，再现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uid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province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city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country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roomid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目前在哪个房间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cards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房卡数量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ip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最近登录ip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time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最近登录时间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  <w:b/>
        </w:rPr>
      </w:pPr>
      <w:r>
        <w:rPr>
          <w:rFonts w:ascii="宋体" w:hAnsi="宋体" w:eastAsia="宋体" w:cs="宋体"/>
          <w:b/>
        </w:rPr>
        <w:t>过期策略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</w:t>
      </w:r>
      <w:r>
        <w:rPr>
          <w:rFonts w:ascii="宋体" w:hAnsi="宋体" w:eastAsia="宋体" w:cs="宋体"/>
        </w:rPr>
        <w:t>永不过期</w:t>
      </w:r>
    </w:p>
    <w:p>
      <w:pPr>
        <w:rPr>
          <w:rFonts w:ascii="Calibri" w:hAnsi="Calibri" w:eastAsia="Calibri" w:cs="Calibri"/>
          <w:b/>
        </w:rPr>
      </w:pPr>
      <w:r>
        <w:rPr>
          <w:rFonts w:ascii="宋体" w:hAnsi="宋体" w:eastAsia="宋体" w:cs="宋体"/>
          <w:b/>
        </w:rPr>
        <w:t>持久化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   </w:t>
      </w:r>
      <w:r>
        <w:rPr>
          <w:rFonts w:ascii="Calibri" w:hAnsi="Calibri" w:eastAsia="Calibri" w:cs="Calibri"/>
        </w:rPr>
        <w:t>Redis</w:t>
      </w:r>
      <w:r>
        <w:rPr>
          <w:rFonts w:ascii="宋体" w:hAnsi="宋体" w:eastAsia="宋体" w:cs="宋体"/>
        </w:rPr>
        <w:t>定时持久化</w:t>
      </w:r>
    </w:p>
    <w:p>
      <w:pPr>
        <w:rPr>
          <w:rFonts w:ascii="Calibri" w:hAnsi="Calibri" w:eastAsia="Calibri" w:cs="Calibri"/>
        </w:rPr>
      </w:pP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房间信息（</w:t>
      </w:r>
      <w:r>
        <w:rPr>
          <w:rFonts w:ascii="Arial" w:hAnsi="Arial" w:eastAsia="Arial" w:cs="Arial"/>
          <w:b/>
          <w:sz w:val="32"/>
        </w:rPr>
        <w:t>room</w:t>
      </w:r>
      <w:r>
        <w:rPr>
          <w:rFonts w:ascii="宋体" w:hAnsi="宋体" w:eastAsia="宋体" w:cs="宋体"/>
          <w:b/>
          <w:sz w:val="32"/>
        </w:rPr>
        <w:t>）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由ｓｍａｒｔｆｏｘｓｅｒｖｅｒ负责写入和更新。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ascii="Calibri" w:hAnsi="Calibri" w:eastAsia="Calibri" w:cs="Calibri"/>
        </w:rPr>
        <w:t>Key</w:t>
      </w:r>
      <w:r>
        <w:rPr>
          <w:rFonts w:ascii="宋体" w:hAnsi="宋体" w:eastAsia="宋体" w:cs="宋体"/>
        </w:rPr>
        <w:t>：</w:t>
      </w:r>
      <w:r>
        <w:rPr>
          <w:rFonts w:hint="eastAsia" w:ascii="Calibri" w:hAnsi="Calibri" w:eastAsia="宋体" w:cs="Calibri"/>
          <w:lang w:val="en-US" w:eastAsia="zh-CN"/>
        </w:rPr>
        <w:t>roomid.id</w:t>
      </w:r>
    </w:p>
    <w:p>
      <w:pPr>
        <w:rPr>
          <w:rFonts w:ascii="Calibri" w:hAnsi="Calibri" w:eastAsia="Calibri" w:cs="Calibri"/>
        </w:rPr>
      </w:pPr>
      <w:r>
        <w:rPr>
          <w:rFonts w:hint="eastAsia" w:ascii="Calibri" w:hAnsi="Calibri" w:eastAsia="宋体" w:cs="Calibri"/>
          <w:lang w:val="en-US" w:eastAsia="zh-CN"/>
        </w:rPr>
        <w:t>Value</w:t>
      </w:r>
      <w:r>
        <w:rPr>
          <w:rFonts w:ascii="宋体" w:hAnsi="宋体" w:eastAsia="宋体" w:cs="宋体"/>
        </w:rPr>
        <w:t>：</w:t>
      </w:r>
    </w:p>
    <w:tbl>
      <w:tblPr>
        <w:tblStyle w:val="5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1686"/>
        <w:gridCol w:w="1681"/>
        <w:gridCol w:w="1682"/>
        <w:gridCol w:w="168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字段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类型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是否必须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默认值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Calibri" w:hAnsi="Calibri" w:eastAsia="宋体" w:cs="Calibri"/>
                <w:lang w:val="en-US" w:eastAsia="zh-CN"/>
              </w:rPr>
              <w:t>serId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服务器id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ownId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房间创建者用户ｉｄ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Stat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是否打牌中，T，F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rdnt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总局数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bt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当前局数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ct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Long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isb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Bool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是否打牌（T/F）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pt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游戏类型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rmid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房间id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rmt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Int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房间类型</w:t>
            </w:r>
          </w:p>
        </w:tc>
      </w:tr>
    </w:tbl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过期策路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08B9"/>
    <w:rsid w:val="00230088"/>
    <w:rsid w:val="002D08B9"/>
    <w:rsid w:val="006049D6"/>
    <w:rsid w:val="0080058C"/>
    <w:rsid w:val="00816DCC"/>
    <w:rsid w:val="00953B31"/>
    <w:rsid w:val="00987FDA"/>
    <w:rsid w:val="00A62F4F"/>
    <w:rsid w:val="0E143997"/>
    <w:rsid w:val="1AB86EF5"/>
    <w:rsid w:val="4D7F6610"/>
    <w:rsid w:val="539E4301"/>
    <w:rsid w:val="64EB79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698</Characters>
  <Lines>5</Lines>
  <Paragraphs>1</Paragraphs>
  <ScaleCrop>false</ScaleCrop>
  <LinksUpToDate>false</LinksUpToDate>
  <CharactersWithSpaces>819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2016-09-18T10:15:00Z</dcterms:created>
  <dc:creator>Administrator</dc:creator>
  <cp:lastModifiedBy>Administrator</cp:lastModifiedBy>
  <dcterms:modified xsi:type="dcterms:W3CDTF">2016-09-19T04:35:09Z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