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0D4B11" w14:textId="6B55D8D7" w:rsidR="00DB6D41" w:rsidRPr="001F5772" w:rsidRDefault="008E4DD5" w:rsidP="008E4DD5">
      <w:pPr>
        <w:jc w:val="center"/>
        <w:rPr>
          <w:b/>
          <w:sz w:val="28"/>
          <w:szCs w:val="28"/>
        </w:rPr>
      </w:pPr>
      <w:r w:rsidRPr="001F5772">
        <w:rPr>
          <w:b/>
          <w:sz w:val="28"/>
          <w:szCs w:val="28"/>
        </w:rPr>
        <w:t>BM64 I2S/SPK out Configuration</w:t>
      </w:r>
    </w:p>
    <w:p w14:paraId="5CF67A97" w14:textId="2956F0AC" w:rsidR="008E4DD5" w:rsidRDefault="008E4DD5">
      <w:r>
        <w:t xml:space="preserve">Aux-in/MIC in can be </w:t>
      </w:r>
      <w:r w:rsidR="00FF4363">
        <w:t xml:space="preserve">configured in </w:t>
      </w:r>
      <w:r>
        <w:t>BM64 in 4 possible combinations</w:t>
      </w:r>
    </w:p>
    <w:p w14:paraId="3C5D4613" w14:textId="4B6F01FC" w:rsidR="008E4DD5" w:rsidRPr="001F5772" w:rsidRDefault="008E4DD5" w:rsidP="008E4DD5">
      <w:pPr>
        <w:pStyle w:val="ListParagraph"/>
        <w:numPr>
          <w:ilvl w:val="0"/>
          <w:numId w:val="1"/>
        </w:numPr>
        <w:rPr>
          <w:b/>
        </w:rPr>
      </w:pPr>
      <w:r w:rsidRPr="001F5772">
        <w:rPr>
          <w:b/>
        </w:rPr>
        <w:t>Analog in and Analog out</w:t>
      </w:r>
    </w:p>
    <w:p w14:paraId="7CABF344" w14:textId="43558821" w:rsidR="008E4DD5" w:rsidRDefault="008E4DD5" w:rsidP="008E4DD5">
      <w:pPr>
        <w:pStyle w:val="ListParagraph"/>
      </w:pPr>
      <w:r>
        <w:t>Please choose the following in UI tool</w:t>
      </w:r>
    </w:p>
    <w:p w14:paraId="43542AB0" w14:textId="406DBB69" w:rsidR="008E4DD5" w:rsidRDefault="008E4DD5" w:rsidP="008E4DD5">
      <w:pPr>
        <w:pStyle w:val="ListParagraph"/>
      </w:pPr>
      <w:r>
        <w:rPr>
          <w:noProof/>
        </w:rPr>
        <w:drawing>
          <wp:inline distT="0" distB="0" distL="0" distR="0" wp14:anchorId="23678A8D" wp14:editId="518CDFF5">
            <wp:extent cx="5939790" cy="525970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25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17CF3" w14:textId="77777777" w:rsidR="00FF4363" w:rsidRDefault="00FF4363">
      <w:r>
        <w:br w:type="page"/>
      </w:r>
    </w:p>
    <w:p w14:paraId="4CBB7313" w14:textId="375B3809" w:rsidR="008E4DD5" w:rsidRDefault="008E4DD5" w:rsidP="008E4DD5">
      <w:pPr>
        <w:pStyle w:val="ListParagraph"/>
      </w:pPr>
      <w:r>
        <w:lastRenderedPageBreak/>
        <w:t>And following in DSP tool</w:t>
      </w:r>
    </w:p>
    <w:p w14:paraId="19C2BD0E" w14:textId="6C014A36" w:rsidR="008E4DD5" w:rsidRDefault="008E4DD5" w:rsidP="008E4DD5">
      <w:pPr>
        <w:pStyle w:val="ListParagraph"/>
      </w:pPr>
      <w:r>
        <w:rPr>
          <w:noProof/>
        </w:rPr>
        <w:drawing>
          <wp:inline distT="0" distB="0" distL="0" distR="0" wp14:anchorId="73D89228" wp14:editId="076BF85B">
            <wp:extent cx="5939790" cy="5420360"/>
            <wp:effectExtent l="0" t="0" r="381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42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64486" w14:textId="77777777" w:rsidR="00FF4363" w:rsidRDefault="00FF4363">
      <w:r>
        <w:br w:type="page"/>
      </w:r>
    </w:p>
    <w:p w14:paraId="0888DC14" w14:textId="1FA33B4A" w:rsidR="008E4DD5" w:rsidRPr="001F5772" w:rsidRDefault="008E4DD5" w:rsidP="008E4DD5">
      <w:pPr>
        <w:pStyle w:val="ListParagraph"/>
        <w:numPr>
          <w:ilvl w:val="0"/>
          <w:numId w:val="1"/>
        </w:numPr>
        <w:rPr>
          <w:b/>
        </w:rPr>
      </w:pPr>
      <w:r w:rsidRPr="001F5772">
        <w:rPr>
          <w:b/>
        </w:rPr>
        <w:lastRenderedPageBreak/>
        <w:t>Analog in and I2S out</w:t>
      </w:r>
    </w:p>
    <w:p w14:paraId="454C1F31" w14:textId="76A21B9F" w:rsidR="008E4DD5" w:rsidRDefault="008E4DD5" w:rsidP="008E4DD5">
      <w:pPr>
        <w:pStyle w:val="ListParagraph"/>
      </w:pPr>
      <w:r>
        <w:t>Please choose following in UI tool</w:t>
      </w:r>
    </w:p>
    <w:p w14:paraId="440A9F4B" w14:textId="5445A225" w:rsidR="008E4DD5" w:rsidRDefault="008E4DD5" w:rsidP="008E4DD5">
      <w:pPr>
        <w:pStyle w:val="ListParagraph"/>
      </w:pPr>
      <w:r>
        <w:rPr>
          <w:noProof/>
        </w:rPr>
        <w:drawing>
          <wp:inline distT="0" distB="0" distL="0" distR="0" wp14:anchorId="13C9E3A0" wp14:editId="59A9704A">
            <wp:extent cx="5943600" cy="5240114"/>
            <wp:effectExtent l="0" t="0" r="0" b="0"/>
            <wp:docPr id="3" name="Picture 3" descr="cid:image006.png@01D39C10.D95BAC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id:image006.png@01D39C10.D95BACB0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40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023D1" w14:textId="77777777" w:rsidR="00FF4363" w:rsidRDefault="00FF4363">
      <w:r>
        <w:br w:type="page"/>
      </w:r>
    </w:p>
    <w:p w14:paraId="0E6A486D" w14:textId="5B1F9CD3" w:rsidR="008E4DD5" w:rsidRDefault="008E4DD5" w:rsidP="008E4DD5">
      <w:pPr>
        <w:pStyle w:val="ListParagraph"/>
      </w:pPr>
      <w:r>
        <w:lastRenderedPageBreak/>
        <w:t>And following in DSP Tool</w:t>
      </w:r>
    </w:p>
    <w:p w14:paraId="2C2410E3" w14:textId="68A58330" w:rsidR="008E4DD5" w:rsidRDefault="008E4DD5" w:rsidP="008E4DD5">
      <w:pPr>
        <w:pStyle w:val="ListParagraph"/>
      </w:pPr>
      <w:r>
        <w:rPr>
          <w:noProof/>
        </w:rPr>
        <w:drawing>
          <wp:inline distT="0" distB="0" distL="0" distR="0" wp14:anchorId="641F7E08" wp14:editId="2732F31E">
            <wp:extent cx="5939790" cy="5420360"/>
            <wp:effectExtent l="0" t="0" r="381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42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A80CB" w14:textId="77777777" w:rsidR="00FF4363" w:rsidRDefault="00FF4363">
      <w:r>
        <w:br w:type="page"/>
      </w:r>
    </w:p>
    <w:p w14:paraId="30A6B89B" w14:textId="59FAE89C" w:rsidR="008E4DD5" w:rsidRPr="001F5772" w:rsidRDefault="008E4DD5" w:rsidP="008E4DD5">
      <w:pPr>
        <w:pStyle w:val="ListParagraph"/>
        <w:numPr>
          <w:ilvl w:val="0"/>
          <w:numId w:val="1"/>
        </w:numPr>
        <w:rPr>
          <w:b/>
        </w:rPr>
      </w:pPr>
      <w:r w:rsidRPr="001F5772">
        <w:rPr>
          <w:b/>
        </w:rPr>
        <w:lastRenderedPageBreak/>
        <w:t>I2S in and I2S ou</w:t>
      </w:r>
      <w:r w:rsidR="007907BB" w:rsidRPr="001F5772">
        <w:rPr>
          <w:b/>
        </w:rPr>
        <w:t>t</w:t>
      </w:r>
    </w:p>
    <w:p w14:paraId="41B6C958" w14:textId="71C44761" w:rsidR="007907BB" w:rsidRDefault="007907BB" w:rsidP="007907BB">
      <w:pPr>
        <w:pStyle w:val="ListParagraph"/>
      </w:pPr>
      <w:r>
        <w:t>Please choose the following in UI tool</w:t>
      </w:r>
    </w:p>
    <w:p w14:paraId="11F34EAD" w14:textId="0DF7576B" w:rsidR="007907BB" w:rsidRDefault="007907BB" w:rsidP="007907BB">
      <w:pPr>
        <w:pStyle w:val="ListParagraph"/>
      </w:pPr>
      <w:r>
        <w:rPr>
          <w:noProof/>
        </w:rPr>
        <w:drawing>
          <wp:inline distT="0" distB="0" distL="0" distR="0" wp14:anchorId="1775D134" wp14:editId="19F603AA">
            <wp:extent cx="5943600" cy="5240020"/>
            <wp:effectExtent l="0" t="0" r="0" b="0"/>
            <wp:docPr id="5" name="Picture 5" descr="cid:image006.png@01D39C10.D95BAC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id:image006.png@01D39C10.D95BACB0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4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9393F" w14:textId="77777777" w:rsidR="00FF4363" w:rsidRDefault="00FF4363">
      <w:r>
        <w:br w:type="page"/>
      </w:r>
    </w:p>
    <w:p w14:paraId="64E1625C" w14:textId="52EB903C" w:rsidR="007907BB" w:rsidRDefault="007907BB" w:rsidP="007907BB">
      <w:pPr>
        <w:pStyle w:val="ListParagraph"/>
      </w:pPr>
      <w:r>
        <w:lastRenderedPageBreak/>
        <w:t>And choose following in DSP Tool</w:t>
      </w:r>
    </w:p>
    <w:p w14:paraId="5B967688" w14:textId="2452E778" w:rsidR="007907BB" w:rsidRDefault="007907BB" w:rsidP="007907BB">
      <w:pPr>
        <w:pStyle w:val="ListParagraph"/>
      </w:pPr>
      <w:r>
        <w:rPr>
          <w:noProof/>
        </w:rPr>
        <w:drawing>
          <wp:inline distT="0" distB="0" distL="0" distR="0" wp14:anchorId="0E153B9A" wp14:editId="61B62915">
            <wp:extent cx="5943600" cy="5490058"/>
            <wp:effectExtent l="0" t="0" r="0" b="0"/>
            <wp:docPr id="6" name="Picture 6" descr="cid:image007.png@01D39C11.426E5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id:image007.png@01D39C11.426E5360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90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83729" w14:textId="77777777" w:rsidR="00FF4363" w:rsidRDefault="00FF4363">
      <w:r>
        <w:br w:type="page"/>
      </w:r>
    </w:p>
    <w:p w14:paraId="1B86AA7B" w14:textId="26E5EB7F" w:rsidR="007907BB" w:rsidRPr="001F5772" w:rsidRDefault="007907BB" w:rsidP="007907BB">
      <w:pPr>
        <w:pStyle w:val="ListParagraph"/>
        <w:numPr>
          <w:ilvl w:val="0"/>
          <w:numId w:val="1"/>
        </w:numPr>
        <w:rPr>
          <w:b/>
        </w:rPr>
      </w:pPr>
      <w:r w:rsidRPr="001F5772">
        <w:rPr>
          <w:b/>
        </w:rPr>
        <w:lastRenderedPageBreak/>
        <w:t>I2S in and Analog out</w:t>
      </w:r>
    </w:p>
    <w:p w14:paraId="3CFDC95F" w14:textId="583F3B3E" w:rsidR="00FF4363" w:rsidRDefault="00FF4363" w:rsidP="00FF4363">
      <w:pPr>
        <w:pStyle w:val="ListParagraph"/>
      </w:pPr>
      <w:r>
        <w:t>For this configuration choose the following in the UI tool</w:t>
      </w:r>
    </w:p>
    <w:p w14:paraId="0CD0A93F" w14:textId="637CB05E" w:rsidR="00FF4363" w:rsidRDefault="00FF4363" w:rsidP="00FF4363">
      <w:pPr>
        <w:pStyle w:val="ListParagraph"/>
      </w:pPr>
      <w:r>
        <w:rPr>
          <w:noProof/>
        </w:rPr>
        <w:drawing>
          <wp:inline distT="0" distB="0" distL="0" distR="0" wp14:anchorId="6E17B1F7" wp14:editId="1E133FA0">
            <wp:extent cx="5939790" cy="5259705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25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5F37C" w14:textId="77777777" w:rsidR="00FF4363" w:rsidRDefault="00FF4363">
      <w:r>
        <w:br w:type="page"/>
      </w:r>
    </w:p>
    <w:p w14:paraId="4186FEC9" w14:textId="4DB8F96F" w:rsidR="00FF4363" w:rsidRDefault="00FF4363" w:rsidP="00FF4363">
      <w:pPr>
        <w:pStyle w:val="ListParagraph"/>
      </w:pPr>
      <w:r>
        <w:lastRenderedPageBreak/>
        <w:t>And chose the following in DSP Tool</w:t>
      </w:r>
    </w:p>
    <w:p w14:paraId="600FA839" w14:textId="08A3CD4D" w:rsidR="00FF4363" w:rsidRDefault="00FF4363" w:rsidP="00FF4363">
      <w:pPr>
        <w:pStyle w:val="ListParagraph"/>
      </w:pPr>
      <w:r>
        <w:rPr>
          <w:noProof/>
        </w:rPr>
        <w:drawing>
          <wp:inline distT="0" distB="0" distL="0" distR="0" wp14:anchorId="5184EFA7" wp14:editId="4354007E">
            <wp:extent cx="5943600" cy="5489575"/>
            <wp:effectExtent l="0" t="0" r="0" b="0"/>
            <wp:docPr id="8" name="Picture 8" descr="cid:image007.png@01D39C11.426E5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id:image007.png@01D39C11.426E5360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8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7A930" w14:textId="3BE805BC" w:rsidR="00FF4363" w:rsidRDefault="00FF4363" w:rsidP="00FF4363">
      <w:pPr>
        <w:pStyle w:val="ListParagraph"/>
      </w:pPr>
      <w:r>
        <w:t>Create *.</w:t>
      </w:r>
      <w:proofErr w:type="spellStart"/>
      <w:r>
        <w:t>ipf</w:t>
      </w:r>
      <w:proofErr w:type="spellEnd"/>
      <w:r>
        <w:t xml:space="preserve"> file and program it into BM64. Since this configuration is not supported in UI/DSP tools, hence the following changes needs to be made in EEPROM location</w:t>
      </w:r>
    </w:p>
    <w:p w14:paraId="4F30D5F0" w14:textId="5D9BEAC7" w:rsidR="00FF4363" w:rsidRPr="00FF4363" w:rsidRDefault="00FF4363" w:rsidP="00FF4363">
      <w:pPr>
        <w:pStyle w:val="ListParagraph"/>
        <w:rPr>
          <w:highlight w:val="green"/>
        </w:rPr>
      </w:pPr>
      <w:r w:rsidRPr="00FF4363">
        <w:rPr>
          <w:highlight w:val="green"/>
        </w:rPr>
        <w:t>0x1FC = 0x4A</w:t>
      </w:r>
    </w:p>
    <w:p w14:paraId="418AB806" w14:textId="6A400404" w:rsidR="00FF4363" w:rsidRPr="00FF4363" w:rsidRDefault="00FF4363" w:rsidP="00FF4363">
      <w:pPr>
        <w:pStyle w:val="ListParagraph"/>
        <w:rPr>
          <w:highlight w:val="green"/>
        </w:rPr>
      </w:pPr>
      <w:r w:rsidRPr="00FF4363">
        <w:rPr>
          <w:highlight w:val="green"/>
        </w:rPr>
        <w:t>0x344 = 0x0</w:t>
      </w:r>
    </w:p>
    <w:p w14:paraId="34E7050A" w14:textId="271B5FBD" w:rsidR="00FF4363" w:rsidRPr="00FF4363" w:rsidRDefault="00FF4363" w:rsidP="00FF4363">
      <w:pPr>
        <w:pStyle w:val="ListParagraph"/>
        <w:rPr>
          <w:highlight w:val="green"/>
        </w:rPr>
      </w:pPr>
      <w:r w:rsidRPr="00FF4363">
        <w:rPr>
          <w:highlight w:val="green"/>
        </w:rPr>
        <w:t>0xAA0 = 0x3</w:t>
      </w:r>
    </w:p>
    <w:p w14:paraId="6034A622" w14:textId="23F8983D" w:rsidR="00FF4363" w:rsidRDefault="00FF4363" w:rsidP="00FF4363">
      <w:pPr>
        <w:pStyle w:val="ListParagraph"/>
      </w:pPr>
      <w:r w:rsidRPr="00FF4363">
        <w:rPr>
          <w:highlight w:val="green"/>
        </w:rPr>
        <w:t>0xAB4 = 0x3</w:t>
      </w:r>
    </w:p>
    <w:p w14:paraId="12F53328" w14:textId="1FAA2778" w:rsidR="00FF4363" w:rsidRPr="001F5772" w:rsidRDefault="001F5772" w:rsidP="00FF4363">
      <w:pPr>
        <w:pStyle w:val="ListParagraph"/>
        <w:rPr>
          <w:highlight w:val="yellow"/>
        </w:rPr>
      </w:pPr>
      <w:r w:rsidRPr="001F5772">
        <w:rPr>
          <w:highlight w:val="yellow"/>
        </w:rPr>
        <w:t xml:space="preserve">Note 1: </w:t>
      </w:r>
      <w:r w:rsidR="00FF4363" w:rsidRPr="001F5772">
        <w:rPr>
          <w:highlight w:val="yellow"/>
        </w:rPr>
        <w:t>These address is specific to MSPK EEPROM table. DSPK will have different address.</w:t>
      </w:r>
    </w:p>
    <w:p w14:paraId="5DB8D92B" w14:textId="11FFBE95" w:rsidR="001F5772" w:rsidRDefault="001F5772" w:rsidP="00FF4363">
      <w:pPr>
        <w:pStyle w:val="ListParagraph"/>
        <w:rPr>
          <w:highlight w:val="yellow"/>
        </w:rPr>
      </w:pPr>
      <w:r w:rsidRPr="001F5772">
        <w:rPr>
          <w:highlight w:val="yellow"/>
        </w:rPr>
        <w:t>Note2: When I2S</w:t>
      </w:r>
      <w:r w:rsidR="000F646B">
        <w:rPr>
          <w:highlight w:val="yellow"/>
        </w:rPr>
        <w:t>_</w:t>
      </w:r>
      <w:r w:rsidRPr="001F5772">
        <w:rPr>
          <w:highlight w:val="yellow"/>
        </w:rPr>
        <w:t>in is selected then it is advisable to use I2S slave mode.</w:t>
      </w:r>
    </w:p>
    <w:p w14:paraId="303E86A3" w14:textId="77777777" w:rsidR="004A30B3" w:rsidRDefault="004A30B3">
      <w:r>
        <w:br w:type="page"/>
      </w:r>
    </w:p>
    <w:p w14:paraId="1B3F1FD1" w14:textId="69BFE53E" w:rsidR="004A30B3" w:rsidRPr="004A30B3" w:rsidRDefault="004A30B3" w:rsidP="00FF4363">
      <w:pPr>
        <w:pStyle w:val="ListParagraph"/>
        <w:rPr>
          <w:b/>
        </w:rPr>
      </w:pPr>
      <w:r w:rsidRPr="004A30B3">
        <w:rPr>
          <w:b/>
        </w:rPr>
        <w:lastRenderedPageBreak/>
        <w:t>Testing</w:t>
      </w:r>
    </w:p>
    <w:p w14:paraId="2D002607" w14:textId="77777777" w:rsidR="004A30B3" w:rsidRDefault="004A30B3" w:rsidP="00FF4363">
      <w:pPr>
        <w:pStyle w:val="ListParagraph"/>
      </w:pPr>
      <w:r>
        <w:t xml:space="preserve">First two configurations can be tested easily using one BM64 EVB. </w:t>
      </w:r>
    </w:p>
    <w:p w14:paraId="01CA670D" w14:textId="238FB799" w:rsidR="004A30B3" w:rsidRDefault="004A30B3" w:rsidP="004A30B3">
      <w:pPr>
        <w:pStyle w:val="ListParagraph"/>
        <w:numPr>
          <w:ilvl w:val="0"/>
          <w:numId w:val="2"/>
        </w:numPr>
      </w:pPr>
      <w:r>
        <w:t>Please program attached MCHP_Multi_Analog1.ipf for testing Analog-in/Analog-out configuration</w:t>
      </w:r>
    </w:p>
    <w:p w14:paraId="0B5DDF4E" w14:textId="17AE69F4" w:rsidR="004A30B3" w:rsidRDefault="00C36F9C" w:rsidP="00FF4363">
      <w:pPr>
        <w:pStyle w:val="ListParagraph"/>
      </w:pPr>
      <w:r>
        <w:object w:dxaOrig="2520" w:dyaOrig="810" w14:anchorId="453122E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7" type="#_x0000_t75" style="width:126.15pt;height:40.3pt" o:ole="">
            <v:imagedata r:id="rId11" o:title=""/>
          </v:shape>
          <o:OLEObject Type="Embed" ProgID="Package" ShapeID="_x0000_i1047" DrawAspect="Content" ObjectID="_1579093485" r:id="rId12"/>
        </w:object>
      </w:r>
    </w:p>
    <w:p w14:paraId="02664CFC" w14:textId="2E8CFC41" w:rsidR="004A30B3" w:rsidRDefault="004A30B3" w:rsidP="004A30B3">
      <w:pPr>
        <w:pStyle w:val="ListParagraph"/>
        <w:numPr>
          <w:ilvl w:val="0"/>
          <w:numId w:val="2"/>
        </w:numPr>
      </w:pPr>
      <w:r>
        <w:t>Please Program EEPROM with MCHP_MULTI_03.ipf for Analog-in/I2S-out configuration.</w:t>
      </w:r>
    </w:p>
    <w:p w14:paraId="380F863F" w14:textId="04ABEF15" w:rsidR="004A30B3" w:rsidRDefault="004A30B3" w:rsidP="00FF4363">
      <w:pPr>
        <w:pStyle w:val="ListParagraph"/>
      </w:pPr>
      <w:r w:rsidRPr="004A30B3">
        <w:object w:dxaOrig="1920" w:dyaOrig="811" w14:anchorId="750D454C">
          <v:shape id="_x0000_i1033" type="#_x0000_t75" style="width:96.2pt;height:40.3pt" o:ole="">
            <v:imagedata r:id="rId13" o:title=""/>
          </v:shape>
          <o:OLEObject Type="Embed" ProgID="Package" ShapeID="_x0000_i1033" DrawAspect="Content" ObjectID="_1579093486" r:id="rId14"/>
        </w:object>
      </w:r>
    </w:p>
    <w:p w14:paraId="52FFB698" w14:textId="7C2B8830" w:rsidR="004A30B3" w:rsidRDefault="004A30B3" w:rsidP="004A30B3">
      <w:pPr>
        <w:pStyle w:val="ListParagraph"/>
        <w:numPr>
          <w:ilvl w:val="0"/>
          <w:numId w:val="2"/>
        </w:numPr>
      </w:pPr>
      <w:r>
        <w:t>For testing I2S-in/I2S-Out configuration, two BM64 EVB is needed. Program Board 1 with MCHP_Multi_03.ipf. Program with Board 2 with MCHP_Multi_I2Sin_I2Sout.ipf</w:t>
      </w:r>
    </w:p>
    <w:p w14:paraId="7034012F" w14:textId="7D2AC21C" w:rsidR="004A30B3" w:rsidRDefault="004A30B3" w:rsidP="004A30B3">
      <w:pPr>
        <w:pStyle w:val="ListParagraph"/>
        <w:ind w:left="1080"/>
      </w:pPr>
      <w:r w:rsidRPr="004A30B3">
        <w:object w:dxaOrig="2865" w:dyaOrig="811" w14:anchorId="6828B814">
          <v:shape id="_x0000_i1037" type="#_x0000_t75" style="width:143.4pt;height:40.3pt" o:ole="">
            <v:imagedata r:id="rId15" o:title=""/>
          </v:shape>
          <o:OLEObject Type="Embed" ProgID="Package" ShapeID="_x0000_i1037" DrawAspect="Content" ObjectID="_1579093487" r:id="rId16"/>
        </w:object>
      </w:r>
    </w:p>
    <w:p w14:paraId="63B291E0" w14:textId="477CEB05" w:rsidR="004A30B3" w:rsidRDefault="004A30B3" w:rsidP="00FF4363">
      <w:pPr>
        <w:pStyle w:val="ListParagraph"/>
      </w:pPr>
      <w:r>
        <w:t xml:space="preserve">Make the following connections between </w:t>
      </w:r>
      <w:r w:rsidR="006A7E47">
        <w:t>Jumper J6 of Board 1 and Board 2</w:t>
      </w:r>
    </w:p>
    <w:p w14:paraId="02063144" w14:textId="429CAC9C" w:rsidR="006A7E47" w:rsidRDefault="006A7E47" w:rsidP="00FF4363">
      <w:pPr>
        <w:pStyle w:val="ListParagraph"/>
      </w:pPr>
    </w:p>
    <w:p w14:paraId="0F96AB47" w14:textId="70C8DD83" w:rsidR="006A7E47" w:rsidRPr="00E80B6B" w:rsidRDefault="006A7E47" w:rsidP="00FF4363">
      <w:pPr>
        <w:pStyle w:val="ListParagraph"/>
        <w:rPr>
          <w:b/>
        </w:rPr>
      </w:pPr>
      <w:r w:rsidRPr="00E80B6B">
        <w:rPr>
          <w:b/>
        </w:rPr>
        <w:t>BOARD 1                         BOARD 2</w:t>
      </w:r>
    </w:p>
    <w:p w14:paraId="3D35071D" w14:textId="43C01D2A" w:rsidR="006A7E47" w:rsidRPr="00E80B6B" w:rsidRDefault="006A7E47" w:rsidP="00FF4363">
      <w:pPr>
        <w:pStyle w:val="ListParagraph"/>
        <w:rPr>
          <w:highlight w:val="yellow"/>
        </w:rPr>
      </w:pPr>
      <w:r w:rsidRPr="00E80B6B">
        <w:rPr>
          <w:highlight w:val="yellow"/>
        </w:rPr>
        <w:t>RFSO(3)</w:t>
      </w:r>
      <w:r w:rsidRPr="00E80B6B">
        <w:rPr>
          <w:highlight w:val="yellow"/>
        </w:rPr>
        <w:sym w:font="Wingdings" w:char="F0DF"/>
      </w:r>
      <w:r w:rsidRPr="00E80B6B">
        <w:rPr>
          <w:highlight w:val="yellow"/>
        </w:rPr>
        <w:t>-------------------</w:t>
      </w:r>
      <w:r w:rsidRPr="00E80B6B">
        <w:rPr>
          <w:highlight w:val="yellow"/>
        </w:rPr>
        <w:sym w:font="Wingdings" w:char="F0E0"/>
      </w:r>
      <w:proofErr w:type="gramStart"/>
      <w:r w:rsidRPr="00E80B6B">
        <w:rPr>
          <w:highlight w:val="yellow"/>
        </w:rPr>
        <w:t>RFSO(</w:t>
      </w:r>
      <w:proofErr w:type="gramEnd"/>
      <w:r w:rsidRPr="00E80B6B">
        <w:rPr>
          <w:highlight w:val="yellow"/>
        </w:rPr>
        <w:t>3)</w:t>
      </w:r>
    </w:p>
    <w:p w14:paraId="25572013" w14:textId="511DA3F8" w:rsidR="006A7E47" w:rsidRPr="00E80B6B" w:rsidRDefault="006A7E47" w:rsidP="00FF4363">
      <w:pPr>
        <w:pStyle w:val="ListParagraph"/>
        <w:rPr>
          <w:highlight w:val="yellow"/>
        </w:rPr>
      </w:pPr>
      <w:r w:rsidRPr="00E80B6B">
        <w:rPr>
          <w:highlight w:val="yellow"/>
        </w:rPr>
        <w:t>SCLK0(7)</w:t>
      </w:r>
      <w:r w:rsidRPr="00E80B6B">
        <w:rPr>
          <w:highlight w:val="yellow"/>
        </w:rPr>
        <w:sym w:font="Wingdings" w:char="F0DF"/>
      </w:r>
      <w:r w:rsidRPr="00E80B6B">
        <w:rPr>
          <w:highlight w:val="yellow"/>
        </w:rPr>
        <w:t>------------------</w:t>
      </w:r>
      <w:r w:rsidRPr="00E80B6B">
        <w:rPr>
          <w:highlight w:val="yellow"/>
        </w:rPr>
        <w:sym w:font="Wingdings" w:char="F0E0"/>
      </w:r>
      <w:r w:rsidRPr="00E80B6B">
        <w:rPr>
          <w:highlight w:val="yellow"/>
        </w:rPr>
        <w:t>SCLK0(7)</w:t>
      </w:r>
    </w:p>
    <w:p w14:paraId="16E737C2" w14:textId="5DE920EC" w:rsidR="006A7E47" w:rsidRPr="00E80B6B" w:rsidRDefault="006A7E47" w:rsidP="00FF4363">
      <w:pPr>
        <w:pStyle w:val="ListParagraph"/>
        <w:rPr>
          <w:highlight w:val="yellow"/>
        </w:rPr>
      </w:pPr>
      <w:r w:rsidRPr="00E80B6B">
        <w:rPr>
          <w:highlight w:val="yellow"/>
        </w:rPr>
        <w:t>GND(5)</w:t>
      </w:r>
      <w:r w:rsidRPr="00E80B6B">
        <w:rPr>
          <w:highlight w:val="yellow"/>
        </w:rPr>
        <w:sym w:font="Wingdings" w:char="F0DF"/>
      </w:r>
      <w:r w:rsidRPr="00E80B6B">
        <w:rPr>
          <w:highlight w:val="yellow"/>
        </w:rPr>
        <w:t>--------------------</w:t>
      </w:r>
      <w:r w:rsidRPr="00E80B6B">
        <w:rPr>
          <w:highlight w:val="yellow"/>
        </w:rPr>
        <w:sym w:font="Wingdings" w:char="F0E0"/>
      </w:r>
      <w:proofErr w:type="gramStart"/>
      <w:r w:rsidRPr="00E80B6B">
        <w:rPr>
          <w:highlight w:val="yellow"/>
        </w:rPr>
        <w:t>GND(</w:t>
      </w:r>
      <w:proofErr w:type="gramEnd"/>
      <w:r w:rsidRPr="00E80B6B">
        <w:rPr>
          <w:highlight w:val="yellow"/>
        </w:rPr>
        <w:t>5)</w:t>
      </w:r>
    </w:p>
    <w:p w14:paraId="53BF829D" w14:textId="26DFA426" w:rsidR="006A7E47" w:rsidRDefault="006A7E47" w:rsidP="00FF4363">
      <w:pPr>
        <w:pStyle w:val="ListParagraph"/>
        <w:rPr>
          <w:highlight w:val="yellow"/>
        </w:rPr>
      </w:pPr>
      <w:r w:rsidRPr="00E80B6B">
        <w:rPr>
          <w:highlight w:val="yellow"/>
        </w:rPr>
        <w:t>DT0(9)</w:t>
      </w:r>
      <w:r w:rsidRPr="00E80B6B">
        <w:rPr>
          <w:highlight w:val="yellow"/>
        </w:rPr>
        <w:sym w:font="Wingdings" w:char="F0DF"/>
      </w:r>
      <w:r w:rsidRPr="00E80B6B">
        <w:rPr>
          <w:highlight w:val="yellow"/>
        </w:rPr>
        <w:t>---------------------</w:t>
      </w:r>
      <w:r w:rsidRPr="00E80B6B">
        <w:rPr>
          <w:highlight w:val="yellow"/>
        </w:rPr>
        <w:sym w:font="Wingdings" w:char="F0E0"/>
      </w:r>
      <w:r w:rsidRPr="00E80B6B">
        <w:rPr>
          <w:highlight w:val="yellow"/>
        </w:rPr>
        <w:t>DR0(1)</w:t>
      </w:r>
    </w:p>
    <w:p w14:paraId="6CA91F57" w14:textId="714A5213" w:rsidR="004F5FEB" w:rsidRDefault="004F5FEB" w:rsidP="00FF4363">
      <w:pPr>
        <w:pStyle w:val="ListParagraph"/>
      </w:pPr>
      <w:r w:rsidRPr="004F5FEB">
        <w:rPr>
          <w:noProof/>
        </w:rPr>
        <w:lastRenderedPageBreak/>
        <w:drawing>
          <wp:inline distT="0" distB="0" distL="0" distR="0" wp14:anchorId="5A0740C0" wp14:editId="4A565A51">
            <wp:extent cx="5413248" cy="4008120"/>
            <wp:effectExtent l="0" t="0" r="0" b="0"/>
            <wp:docPr id="9" name="Picture 9" descr="C:\Users\c16107\Downloads\connect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c16107\Downloads\connection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952" cy="4018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F067B" w14:textId="761EE912" w:rsidR="006A7E47" w:rsidRDefault="006A7E47" w:rsidP="00FF4363">
      <w:pPr>
        <w:pStyle w:val="ListParagraph"/>
      </w:pPr>
      <w:r>
        <w:t>Pair and connect Board with a cell phone and play music. Power on board 2 and connect a speaker with R+/R-. Also insert a cable in line-in. This is to enable line-in detect code in MCU.</w:t>
      </w:r>
    </w:p>
    <w:p w14:paraId="1AE056B2" w14:textId="107684CB" w:rsidR="006A7E47" w:rsidRDefault="006A7E47" w:rsidP="00FF4363">
      <w:pPr>
        <w:pStyle w:val="ListParagraph"/>
      </w:pPr>
      <w:r>
        <w:t xml:space="preserve">Music will be heard on connected speaker of Board 2. </w:t>
      </w:r>
    </w:p>
    <w:p w14:paraId="2DD109A3" w14:textId="47779A34" w:rsidR="006A7E47" w:rsidRDefault="006A7E47" w:rsidP="006A7E47">
      <w:pPr>
        <w:pStyle w:val="ListParagraph"/>
        <w:numPr>
          <w:ilvl w:val="0"/>
          <w:numId w:val="2"/>
        </w:numPr>
      </w:pPr>
      <w:r>
        <w:t>For testing I2S-in/</w:t>
      </w:r>
      <w:r>
        <w:t>Analog</w:t>
      </w:r>
      <w:r>
        <w:t>-Out configuration, two BM64 EVB is needed. Program Board 1 with MCHP_Multi_03.ipf. Program with Board 2 with MCHP_Multi_I2Sin_</w:t>
      </w:r>
      <w:r w:rsidR="00E80B6B">
        <w:t>Analogout</w:t>
      </w:r>
      <w:r>
        <w:t>.ipf</w:t>
      </w:r>
      <w:r>
        <w:t>. Make the following changes in EEPROM of the board 2</w:t>
      </w:r>
      <w:r w:rsidR="00E80B6B">
        <w:t xml:space="preserve"> using MicrochipBTUtil.7Z.</w:t>
      </w:r>
    </w:p>
    <w:p w14:paraId="65C99921" w14:textId="715B55ED" w:rsidR="00E80B6B" w:rsidRDefault="00E80B6B" w:rsidP="00E80B6B">
      <w:pPr>
        <w:pStyle w:val="ListParagraph"/>
        <w:ind w:left="1080"/>
      </w:pPr>
      <w:r w:rsidRPr="00E80B6B">
        <w:object w:dxaOrig="3315" w:dyaOrig="811" w14:anchorId="67C450C4">
          <v:shape id="_x0000_i1040" type="#_x0000_t75" style="width:165.9pt;height:40.3pt" o:ole="">
            <v:imagedata r:id="rId18" o:title=""/>
          </v:shape>
          <o:OLEObject Type="Embed" ProgID="Package" ShapeID="_x0000_i1040" DrawAspect="Content" ObjectID="_1579093488" r:id="rId19"/>
        </w:object>
      </w:r>
    </w:p>
    <w:p w14:paraId="664B5DAB" w14:textId="77777777" w:rsidR="00E80B6B" w:rsidRDefault="00E80B6B" w:rsidP="00E80B6B">
      <w:pPr>
        <w:pStyle w:val="ListParagraph"/>
        <w:ind w:left="1080"/>
      </w:pPr>
    </w:p>
    <w:p w14:paraId="33A031A6" w14:textId="77777777" w:rsidR="00E80B6B" w:rsidRPr="00FF4363" w:rsidRDefault="00E80B6B" w:rsidP="00E80B6B">
      <w:pPr>
        <w:pStyle w:val="ListParagraph"/>
        <w:rPr>
          <w:highlight w:val="green"/>
        </w:rPr>
      </w:pPr>
      <w:r w:rsidRPr="00FF4363">
        <w:rPr>
          <w:highlight w:val="green"/>
        </w:rPr>
        <w:t>0x1FC = 0x4A</w:t>
      </w:r>
    </w:p>
    <w:p w14:paraId="239D862C" w14:textId="77777777" w:rsidR="00E80B6B" w:rsidRPr="00FF4363" w:rsidRDefault="00E80B6B" w:rsidP="00E80B6B">
      <w:pPr>
        <w:pStyle w:val="ListParagraph"/>
        <w:rPr>
          <w:highlight w:val="green"/>
        </w:rPr>
      </w:pPr>
      <w:r w:rsidRPr="00FF4363">
        <w:rPr>
          <w:highlight w:val="green"/>
        </w:rPr>
        <w:t>0x344 = 0x0</w:t>
      </w:r>
    </w:p>
    <w:p w14:paraId="6D3109CB" w14:textId="77777777" w:rsidR="00E80B6B" w:rsidRPr="00FF4363" w:rsidRDefault="00E80B6B" w:rsidP="00E80B6B">
      <w:pPr>
        <w:pStyle w:val="ListParagraph"/>
        <w:rPr>
          <w:highlight w:val="green"/>
        </w:rPr>
      </w:pPr>
      <w:r w:rsidRPr="00FF4363">
        <w:rPr>
          <w:highlight w:val="green"/>
        </w:rPr>
        <w:t>0xAA0 = 0x3</w:t>
      </w:r>
      <w:bookmarkStart w:id="0" w:name="_GoBack"/>
      <w:bookmarkEnd w:id="0"/>
    </w:p>
    <w:p w14:paraId="0D519959" w14:textId="77777777" w:rsidR="00E80B6B" w:rsidRDefault="00E80B6B" w:rsidP="00E80B6B">
      <w:pPr>
        <w:pStyle w:val="ListParagraph"/>
      </w:pPr>
      <w:r w:rsidRPr="00FF4363">
        <w:rPr>
          <w:highlight w:val="green"/>
        </w:rPr>
        <w:t>0xAB4 = 0x3</w:t>
      </w:r>
    </w:p>
    <w:p w14:paraId="2FCDBDD7" w14:textId="4C496D79" w:rsidR="006A7E47" w:rsidRDefault="00C36F9C" w:rsidP="006A7E47">
      <w:pPr>
        <w:pStyle w:val="ListParagraph"/>
        <w:ind w:left="1080"/>
      </w:pPr>
      <w:r w:rsidRPr="00E80B6B">
        <w:object w:dxaOrig="1890" w:dyaOrig="810" w14:anchorId="1A7D9111">
          <v:shape id="_x0000_i1045" type="#_x0000_t75" style="width:94.45pt;height:40.3pt" o:ole="">
            <v:imagedata r:id="rId20" o:title=""/>
          </v:shape>
          <o:OLEObject Type="Embed" ProgID="Package" ShapeID="_x0000_i1045" DrawAspect="Content" ObjectID="_1579093489" r:id="rId21"/>
        </w:object>
      </w:r>
    </w:p>
    <w:p w14:paraId="267AA8AD" w14:textId="77777777" w:rsidR="00E80B6B" w:rsidRDefault="00E80B6B" w:rsidP="00E80B6B">
      <w:pPr>
        <w:pStyle w:val="ListParagraph"/>
      </w:pPr>
      <w:r>
        <w:t>Make the following connections between Jumper J6 of Board 1 and Board 2</w:t>
      </w:r>
    </w:p>
    <w:p w14:paraId="4AA5B822" w14:textId="77777777" w:rsidR="00E80B6B" w:rsidRDefault="00E80B6B" w:rsidP="00E80B6B">
      <w:pPr>
        <w:pStyle w:val="ListParagraph"/>
      </w:pPr>
    </w:p>
    <w:p w14:paraId="5295CE89" w14:textId="4B804D9B" w:rsidR="00E80B6B" w:rsidRDefault="00E80B6B" w:rsidP="00E80B6B">
      <w:r>
        <w:br w:type="page"/>
      </w:r>
      <w:r>
        <w:lastRenderedPageBreak/>
        <w:t xml:space="preserve">              </w:t>
      </w:r>
      <w:r w:rsidRPr="00E80B6B">
        <w:rPr>
          <w:b/>
        </w:rPr>
        <w:t>BOARD 1</w:t>
      </w:r>
      <w:r>
        <w:t xml:space="preserve">                         </w:t>
      </w:r>
      <w:r w:rsidRPr="00E80B6B">
        <w:rPr>
          <w:b/>
        </w:rPr>
        <w:t>BOARD 2</w:t>
      </w:r>
    </w:p>
    <w:p w14:paraId="582143F8" w14:textId="77777777" w:rsidR="00E80B6B" w:rsidRPr="00E80B6B" w:rsidRDefault="00E80B6B" w:rsidP="00E80B6B">
      <w:pPr>
        <w:pStyle w:val="ListParagraph"/>
        <w:rPr>
          <w:highlight w:val="yellow"/>
        </w:rPr>
      </w:pPr>
      <w:r w:rsidRPr="00E80B6B">
        <w:rPr>
          <w:highlight w:val="yellow"/>
        </w:rPr>
        <w:t>RFSO(3)</w:t>
      </w:r>
      <w:r w:rsidRPr="00E80B6B">
        <w:rPr>
          <w:highlight w:val="yellow"/>
        </w:rPr>
        <w:sym w:font="Wingdings" w:char="F0DF"/>
      </w:r>
      <w:r w:rsidRPr="00E80B6B">
        <w:rPr>
          <w:highlight w:val="yellow"/>
        </w:rPr>
        <w:t>-------------------</w:t>
      </w:r>
      <w:r w:rsidRPr="00E80B6B">
        <w:rPr>
          <w:highlight w:val="yellow"/>
        </w:rPr>
        <w:sym w:font="Wingdings" w:char="F0E0"/>
      </w:r>
      <w:proofErr w:type="gramStart"/>
      <w:r w:rsidRPr="00E80B6B">
        <w:rPr>
          <w:highlight w:val="yellow"/>
        </w:rPr>
        <w:t>RFSO(</w:t>
      </w:r>
      <w:proofErr w:type="gramEnd"/>
      <w:r w:rsidRPr="00E80B6B">
        <w:rPr>
          <w:highlight w:val="yellow"/>
        </w:rPr>
        <w:t>3)</w:t>
      </w:r>
    </w:p>
    <w:p w14:paraId="0F397802" w14:textId="77777777" w:rsidR="00E80B6B" w:rsidRPr="00E80B6B" w:rsidRDefault="00E80B6B" w:rsidP="00E80B6B">
      <w:pPr>
        <w:pStyle w:val="ListParagraph"/>
        <w:rPr>
          <w:highlight w:val="yellow"/>
        </w:rPr>
      </w:pPr>
      <w:r w:rsidRPr="00E80B6B">
        <w:rPr>
          <w:highlight w:val="yellow"/>
        </w:rPr>
        <w:t>SCLK0(7)</w:t>
      </w:r>
      <w:r w:rsidRPr="00E80B6B">
        <w:rPr>
          <w:highlight w:val="yellow"/>
        </w:rPr>
        <w:sym w:font="Wingdings" w:char="F0DF"/>
      </w:r>
      <w:r w:rsidRPr="00E80B6B">
        <w:rPr>
          <w:highlight w:val="yellow"/>
        </w:rPr>
        <w:t>------------------</w:t>
      </w:r>
      <w:r w:rsidRPr="00E80B6B">
        <w:rPr>
          <w:highlight w:val="yellow"/>
        </w:rPr>
        <w:sym w:font="Wingdings" w:char="F0E0"/>
      </w:r>
      <w:r w:rsidRPr="00E80B6B">
        <w:rPr>
          <w:highlight w:val="yellow"/>
        </w:rPr>
        <w:t>SCLK0(7)</w:t>
      </w:r>
    </w:p>
    <w:p w14:paraId="2ABDA252" w14:textId="77777777" w:rsidR="00E80B6B" w:rsidRPr="00E80B6B" w:rsidRDefault="00E80B6B" w:rsidP="00E80B6B">
      <w:pPr>
        <w:pStyle w:val="ListParagraph"/>
        <w:rPr>
          <w:highlight w:val="yellow"/>
        </w:rPr>
      </w:pPr>
      <w:r w:rsidRPr="00E80B6B">
        <w:rPr>
          <w:highlight w:val="yellow"/>
        </w:rPr>
        <w:t>GND(5)</w:t>
      </w:r>
      <w:r w:rsidRPr="00E80B6B">
        <w:rPr>
          <w:highlight w:val="yellow"/>
        </w:rPr>
        <w:sym w:font="Wingdings" w:char="F0DF"/>
      </w:r>
      <w:r w:rsidRPr="00E80B6B">
        <w:rPr>
          <w:highlight w:val="yellow"/>
        </w:rPr>
        <w:t>--------------------</w:t>
      </w:r>
      <w:r w:rsidRPr="00E80B6B">
        <w:rPr>
          <w:highlight w:val="yellow"/>
        </w:rPr>
        <w:sym w:font="Wingdings" w:char="F0E0"/>
      </w:r>
      <w:proofErr w:type="gramStart"/>
      <w:r w:rsidRPr="00E80B6B">
        <w:rPr>
          <w:highlight w:val="yellow"/>
        </w:rPr>
        <w:t>GND(</w:t>
      </w:r>
      <w:proofErr w:type="gramEnd"/>
      <w:r w:rsidRPr="00E80B6B">
        <w:rPr>
          <w:highlight w:val="yellow"/>
        </w:rPr>
        <w:t>5)</w:t>
      </w:r>
    </w:p>
    <w:p w14:paraId="4808E31A" w14:textId="77777777" w:rsidR="00E80B6B" w:rsidRDefault="00E80B6B" w:rsidP="00E80B6B">
      <w:pPr>
        <w:pStyle w:val="ListParagraph"/>
      </w:pPr>
      <w:r w:rsidRPr="00E80B6B">
        <w:rPr>
          <w:highlight w:val="yellow"/>
        </w:rPr>
        <w:t>DT0(9)</w:t>
      </w:r>
      <w:r w:rsidRPr="00E80B6B">
        <w:rPr>
          <w:highlight w:val="yellow"/>
        </w:rPr>
        <w:sym w:font="Wingdings" w:char="F0DF"/>
      </w:r>
      <w:r w:rsidRPr="00E80B6B">
        <w:rPr>
          <w:highlight w:val="yellow"/>
        </w:rPr>
        <w:t>---------------------</w:t>
      </w:r>
      <w:r w:rsidRPr="00E80B6B">
        <w:rPr>
          <w:highlight w:val="yellow"/>
        </w:rPr>
        <w:sym w:font="Wingdings" w:char="F0E0"/>
      </w:r>
      <w:r w:rsidRPr="00E80B6B">
        <w:rPr>
          <w:highlight w:val="yellow"/>
        </w:rPr>
        <w:t>DR0(1)</w:t>
      </w:r>
    </w:p>
    <w:p w14:paraId="17FD48F2" w14:textId="0A54F96A" w:rsidR="00E80B6B" w:rsidRDefault="00E80B6B" w:rsidP="00E80B6B">
      <w:pPr>
        <w:pStyle w:val="ListParagraph"/>
      </w:pPr>
      <w:r>
        <w:t xml:space="preserve">Pair and connect Board with a cell phone and play music. Power on board 2 and connect a speaker </w:t>
      </w:r>
      <w:r>
        <w:t>with SPK</w:t>
      </w:r>
      <w:r>
        <w:t>. Also insert a cable in line-in. This is to enable line-in detect code in MCU.</w:t>
      </w:r>
    </w:p>
    <w:p w14:paraId="6AE41FFD" w14:textId="77777777" w:rsidR="00E80B6B" w:rsidRDefault="00E80B6B" w:rsidP="00E80B6B">
      <w:pPr>
        <w:pStyle w:val="ListParagraph"/>
      </w:pPr>
      <w:r>
        <w:t xml:space="preserve">Music will be heard on connected speaker of Board 2. </w:t>
      </w:r>
    </w:p>
    <w:p w14:paraId="5177D728" w14:textId="77777777" w:rsidR="00E80B6B" w:rsidRDefault="00E80B6B" w:rsidP="006A7E47">
      <w:pPr>
        <w:pStyle w:val="ListParagraph"/>
        <w:ind w:left="1080"/>
      </w:pPr>
    </w:p>
    <w:sectPr w:rsidR="00E80B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865133"/>
    <w:multiLevelType w:val="hybridMultilevel"/>
    <w:tmpl w:val="0F627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8254E5"/>
    <w:multiLevelType w:val="hybridMultilevel"/>
    <w:tmpl w:val="096262CE"/>
    <w:lvl w:ilvl="0" w:tplc="5D8406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DD5"/>
    <w:rsid w:val="000B0CCA"/>
    <w:rsid w:val="000F646B"/>
    <w:rsid w:val="001F5772"/>
    <w:rsid w:val="004A30B3"/>
    <w:rsid w:val="004F5FEB"/>
    <w:rsid w:val="006A7E47"/>
    <w:rsid w:val="007907BB"/>
    <w:rsid w:val="008E4DD5"/>
    <w:rsid w:val="00BA4F5E"/>
    <w:rsid w:val="00C36F9C"/>
    <w:rsid w:val="00DB6D41"/>
    <w:rsid w:val="00E80B6B"/>
    <w:rsid w:val="00FF4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950A2"/>
  <w15:chartTrackingRefBased/>
  <w15:docId w15:val="{75A062A9-B013-4831-8376-7FE80765B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4D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6.png@01D39C10.D95BACB0" TargetMode="External"/><Relationship Id="rId13" Type="http://schemas.openxmlformats.org/officeDocument/2006/relationships/image" Target="media/image6.emf"/><Relationship Id="rId18" Type="http://schemas.openxmlformats.org/officeDocument/2006/relationships/image" Target="media/image9.emf"/><Relationship Id="rId3" Type="http://schemas.openxmlformats.org/officeDocument/2006/relationships/settings" Target="settings.xml"/><Relationship Id="rId21" Type="http://schemas.openxmlformats.org/officeDocument/2006/relationships/oleObject" Target="embeddings/oleObject5.bin"/><Relationship Id="rId7" Type="http://schemas.openxmlformats.org/officeDocument/2006/relationships/image" Target="media/image3.png"/><Relationship Id="rId12" Type="http://schemas.openxmlformats.org/officeDocument/2006/relationships/oleObject" Target="embeddings/oleObject1.bin"/><Relationship Id="rId17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0" Type="http://schemas.openxmlformats.org/officeDocument/2006/relationships/image" Target="media/image10.emf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emf"/><Relationship Id="rId5" Type="http://schemas.openxmlformats.org/officeDocument/2006/relationships/image" Target="media/image1.png"/><Relationship Id="rId15" Type="http://schemas.openxmlformats.org/officeDocument/2006/relationships/image" Target="media/image7.emf"/><Relationship Id="rId23" Type="http://schemas.openxmlformats.org/officeDocument/2006/relationships/theme" Target="theme/theme1.xml"/><Relationship Id="rId10" Type="http://schemas.openxmlformats.org/officeDocument/2006/relationships/image" Target="cid:image007.png@01D39C11.426E5360" TargetMode="External"/><Relationship Id="rId19" Type="http://schemas.openxmlformats.org/officeDocument/2006/relationships/oleObject" Target="embeddings/oleObject4.bin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oleObject" Target="embeddings/oleObject2.bin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11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Shazi Hashmi - C16107</dc:creator>
  <cp:keywords/>
  <dc:description/>
  <cp:lastModifiedBy>Shazi Hashmi - C16107</cp:lastModifiedBy>
  <cp:revision>4</cp:revision>
  <dcterms:created xsi:type="dcterms:W3CDTF">2018-02-02T17:55:00Z</dcterms:created>
  <dcterms:modified xsi:type="dcterms:W3CDTF">2018-02-02T23:18:00Z</dcterms:modified>
</cp:coreProperties>
</file>