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3CB74C" w14:textId="2327BBDB" w:rsidR="00AF3981" w:rsidRPr="000A0466" w:rsidRDefault="00AF3981" w:rsidP="00AF3981">
      <w:pPr>
        <w:shd w:val="clear" w:color="auto" w:fill="FFFFFF"/>
        <w:spacing w:before="129" w:after="0" w:line="360" w:lineRule="auto"/>
        <w:jc w:val="center"/>
        <w:outlineLvl w:val="0"/>
        <w:rPr>
          <w:rFonts w:eastAsia="Times New Roman" w:cstheme="minorHAnsi"/>
          <w:b/>
          <w:bCs/>
          <w:color w:val="000000"/>
          <w:kern w:val="36"/>
          <w:sz w:val="39"/>
          <w:szCs w:val="39"/>
          <w:u w:val="single"/>
          <w:lang w:eastAsia="en-GB"/>
        </w:rPr>
      </w:pPr>
      <w:r w:rsidRPr="000A0466">
        <w:rPr>
          <w:rFonts w:eastAsia="Times New Roman" w:cstheme="minorHAnsi"/>
          <w:b/>
          <w:bCs/>
          <w:color w:val="000000"/>
          <w:kern w:val="36"/>
          <w:sz w:val="39"/>
          <w:szCs w:val="39"/>
          <w:u w:val="single"/>
          <w:lang w:eastAsia="en-GB"/>
        </w:rPr>
        <w:t>D</w:t>
      </w:r>
      <w:r w:rsidRPr="00AF3981">
        <w:rPr>
          <w:rFonts w:eastAsia="Times New Roman" w:cstheme="minorHAnsi"/>
          <w:b/>
          <w:bCs/>
          <w:color w:val="000000"/>
          <w:kern w:val="36"/>
          <w:sz w:val="39"/>
          <w:szCs w:val="39"/>
          <w:u w:val="single"/>
          <w:lang w:eastAsia="en-GB"/>
        </w:rPr>
        <w:t>ata Science Project: Battle of London Boroughs</w:t>
      </w:r>
    </w:p>
    <w:p w14:paraId="465E8A96" w14:textId="33F78804" w:rsidR="00AF3981" w:rsidRPr="000A0466" w:rsidRDefault="00AF3981" w:rsidP="00AF3981">
      <w:pPr>
        <w:shd w:val="clear" w:color="auto" w:fill="FFFFFF"/>
        <w:spacing w:before="129" w:after="0" w:line="360" w:lineRule="auto"/>
        <w:jc w:val="center"/>
        <w:outlineLvl w:val="0"/>
        <w:rPr>
          <w:rFonts w:eastAsia="Times New Roman" w:cstheme="minorHAnsi"/>
          <w:b/>
          <w:bCs/>
          <w:color w:val="000000"/>
          <w:kern w:val="36"/>
          <w:sz w:val="39"/>
          <w:szCs w:val="39"/>
          <w:u w:val="single"/>
          <w:lang w:eastAsia="en-GB"/>
        </w:rPr>
      </w:pPr>
    </w:p>
    <w:p w14:paraId="3A29CE08" w14:textId="70D1D4CE" w:rsidR="00AF3981" w:rsidRPr="000A0466" w:rsidRDefault="00AF3981" w:rsidP="00AF3981">
      <w:pPr>
        <w:shd w:val="clear" w:color="auto" w:fill="FFFFFF"/>
        <w:spacing w:before="129" w:after="0" w:line="360" w:lineRule="auto"/>
        <w:jc w:val="center"/>
        <w:outlineLvl w:val="0"/>
        <w:rPr>
          <w:rFonts w:eastAsia="Times New Roman" w:cstheme="minorHAnsi"/>
          <w:b/>
          <w:bCs/>
          <w:color w:val="000000"/>
          <w:kern w:val="36"/>
          <w:sz w:val="39"/>
          <w:szCs w:val="39"/>
          <w:u w:val="single"/>
          <w:lang w:eastAsia="en-GB"/>
        </w:rPr>
      </w:pPr>
    </w:p>
    <w:p w14:paraId="3CDDE31D" w14:textId="77777777" w:rsidR="00AF3981" w:rsidRPr="00AF3981" w:rsidRDefault="00AF3981" w:rsidP="00AF3981">
      <w:pPr>
        <w:shd w:val="clear" w:color="auto" w:fill="FFFFFF"/>
        <w:spacing w:before="129" w:after="0" w:line="360" w:lineRule="auto"/>
        <w:jc w:val="center"/>
        <w:outlineLvl w:val="0"/>
        <w:rPr>
          <w:rFonts w:eastAsia="Times New Roman" w:cstheme="minorHAnsi"/>
          <w:b/>
          <w:bCs/>
          <w:color w:val="000000"/>
          <w:kern w:val="36"/>
          <w:sz w:val="39"/>
          <w:szCs w:val="39"/>
          <w:u w:val="single"/>
          <w:lang w:eastAsia="en-GB"/>
        </w:rPr>
      </w:pPr>
    </w:p>
    <w:p w14:paraId="1C508367" w14:textId="275EA82D" w:rsidR="00AF3981" w:rsidRPr="000A0466" w:rsidRDefault="00AF3981" w:rsidP="00AF3981">
      <w:pPr>
        <w:shd w:val="clear" w:color="auto" w:fill="FFFFFF"/>
        <w:spacing w:before="305" w:after="0" w:line="360" w:lineRule="auto"/>
        <w:jc w:val="center"/>
        <w:outlineLvl w:val="1"/>
        <w:rPr>
          <w:rFonts w:eastAsia="Times New Roman" w:cstheme="minorHAnsi"/>
          <w:b/>
          <w:bCs/>
          <w:color w:val="000000"/>
          <w:sz w:val="33"/>
          <w:szCs w:val="33"/>
          <w:lang w:eastAsia="en-GB"/>
        </w:rPr>
      </w:pPr>
      <w:r w:rsidRPr="00AF3981">
        <w:rPr>
          <w:rFonts w:eastAsia="Times New Roman" w:cstheme="minorHAnsi"/>
          <w:b/>
          <w:bCs/>
          <w:color w:val="000000"/>
          <w:sz w:val="33"/>
          <w:szCs w:val="33"/>
          <w:lang w:eastAsia="en-GB"/>
        </w:rPr>
        <w:t>Finding suitable locations to open a car wash in London, UK</w:t>
      </w:r>
    </w:p>
    <w:p w14:paraId="75669B9D" w14:textId="7C6CCAFF" w:rsidR="00AF3981" w:rsidRPr="000A0466" w:rsidRDefault="00AF3981" w:rsidP="00AF3981">
      <w:pPr>
        <w:shd w:val="clear" w:color="auto" w:fill="FFFFFF"/>
        <w:spacing w:before="305" w:after="0" w:line="240" w:lineRule="auto"/>
        <w:jc w:val="center"/>
        <w:outlineLvl w:val="1"/>
        <w:rPr>
          <w:rFonts w:eastAsia="Times New Roman" w:cstheme="minorHAnsi"/>
          <w:b/>
          <w:bCs/>
          <w:color w:val="000000"/>
          <w:sz w:val="33"/>
          <w:szCs w:val="33"/>
          <w:lang w:eastAsia="en-GB"/>
        </w:rPr>
      </w:pPr>
    </w:p>
    <w:p w14:paraId="74B4874E" w14:textId="4CB7A01D" w:rsidR="00AF3981" w:rsidRPr="000A0466" w:rsidRDefault="00AF3981" w:rsidP="00AF3981">
      <w:pPr>
        <w:shd w:val="clear" w:color="auto" w:fill="FFFFFF"/>
        <w:spacing w:before="305" w:after="0" w:line="240" w:lineRule="auto"/>
        <w:jc w:val="center"/>
        <w:outlineLvl w:val="1"/>
        <w:rPr>
          <w:rFonts w:eastAsia="Times New Roman" w:cstheme="minorHAnsi"/>
          <w:b/>
          <w:bCs/>
          <w:color w:val="000000"/>
          <w:sz w:val="33"/>
          <w:szCs w:val="33"/>
          <w:lang w:eastAsia="en-GB"/>
        </w:rPr>
      </w:pPr>
    </w:p>
    <w:p w14:paraId="3B865E37" w14:textId="2CD92A1D" w:rsidR="00AF3981" w:rsidRPr="000A0466" w:rsidRDefault="00AF3981" w:rsidP="00AF3981">
      <w:pPr>
        <w:shd w:val="clear" w:color="auto" w:fill="FFFFFF"/>
        <w:spacing w:before="305" w:after="0" w:line="240" w:lineRule="auto"/>
        <w:jc w:val="center"/>
        <w:outlineLvl w:val="1"/>
        <w:rPr>
          <w:rFonts w:eastAsia="Times New Roman" w:cstheme="minorHAnsi"/>
          <w:b/>
          <w:bCs/>
          <w:color w:val="000000"/>
          <w:sz w:val="33"/>
          <w:szCs w:val="33"/>
          <w:lang w:eastAsia="en-GB"/>
        </w:rPr>
      </w:pPr>
    </w:p>
    <w:p w14:paraId="223174FA" w14:textId="5E615783" w:rsidR="00AF3981" w:rsidRPr="000A0466" w:rsidRDefault="00AF3981" w:rsidP="00AF3981">
      <w:pPr>
        <w:shd w:val="clear" w:color="auto" w:fill="FFFFFF"/>
        <w:spacing w:before="305" w:after="0" w:line="240" w:lineRule="auto"/>
        <w:jc w:val="center"/>
        <w:outlineLvl w:val="1"/>
        <w:rPr>
          <w:rFonts w:eastAsia="Times New Roman" w:cstheme="minorHAnsi"/>
          <w:b/>
          <w:bCs/>
          <w:color w:val="000000"/>
          <w:sz w:val="33"/>
          <w:szCs w:val="33"/>
          <w:lang w:eastAsia="en-GB"/>
        </w:rPr>
      </w:pPr>
    </w:p>
    <w:p w14:paraId="57671B5F" w14:textId="29920319" w:rsidR="00AF3981" w:rsidRPr="000A0466" w:rsidRDefault="00AF3981" w:rsidP="00AF3981">
      <w:pPr>
        <w:shd w:val="clear" w:color="auto" w:fill="FFFFFF"/>
        <w:spacing w:before="305" w:after="0" w:line="240" w:lineRule="auto"/>
        <w:jc w:val="center"/>
        <w:outlineLvl w:val="1"/>
        <w:rPr>
          <w:rFonts w:eastAsia="Times New Roman" w:cstheme="minorHAnsi"/>
          <w:b/>
          <w:bCs/>
          <w:color w:val="000000"/>
          <w:sz w:val="33"/>
          <w:szCs w:val="33"/>
          <w:lang w:eastAsia="en-GB"/>
        </w:rPr>
      </w:pPr>
    </w:p>
    <w:p w14:paraId="618DAC06" w14:textId="130D4922" w:rsidR="00AF3981" w:rsidRPr="000A0466" w:rsidRDefault="00AF3981" w:rsidP="00AF3981">
      <w:pPr>
        <w:shd w:val="clear" w:color="auto" w:fill="FFFFFF"/>
        <w:spacing w:before="305" w:after="0" w:line="240" w:lineRule="auto"/>
        <w:jc w:val="center"/>
        <w:outlineLvl w:val="1"/>
        <w:rPr>
          <w:rFonts w:eastAsia="Times New Roman" w:cstheme="minorHAnsi"/>
          <w:b/>
          <w:bCs/>
          <w:color w:val="000000"/>
          <w:sz w:val="33"/>
          <w:szCs w:val="33"/>
          <w:lang w:eastAsia="en-GB"/>
        </w:rPr>
      </w:pPr>
    </w:p>
    <w:p w14:paraId="7FBB66DA" w14:textId="5365C0AA" w:rsidR="00AF3981" w:rsidRPr="000A0466" w:rsidRDefault="00AF3981" w:rsidP="00AF3981">
      <w:pPr>
        <w:shd w:val="clear" w:color="auto" w:fill="FFFFFF"/>
        <w:spacing w:before="305" w:after="0" w:line="240" w:lineRule="auto"/>
        <w:jc w:val="center"/>
        <w:outlineLvl w:val="1"/>
        <w:rPr>
          <w:rFonts w:eastAsia="Times New Roman" w:cstheme="minorHAnsi"/>
          <w:b/>
          <w:bCs/>
          <w:color w:val="000000"/>
          <w:sz w:val="33"/>
          <w:szCs w:val="33"/>
          <w:lang w:eastAsia="en-GB"/>
        </w:rPr>
      </w:pPr>
    </w:p>
    <w:p w14:paraId="019D2330" w14:textId="045B8B5C" w:rsidR="00AF3981" w:rsidRPr="000A0466" w:rsidRDefault="00AF3981" w:rsidP="00AF3981">
      <w:pPr>
        <w:shd w:val="clear" w:color="auto" w:fill="FFFFFF"/>
        <w:spacing w:before="305" w:after="0" w:line="240" w:lineRule="auto"/>
        <w:jc w:val="center"/>
        <w:outlineLvl w:val="1"/>
        <w:rPr>
          <w:rFonts w:eastAsia="Times New Roman" w:cstheme="minorHAnsi"/>
          <w:b/>
          <w:bCs/>
          <w:color w:val="000000"/>
          <w:sz w:val="33"/>
          <w:szCs w:val="33"/>
          <w:lang w:eastAsia="en-GB"/>
        </w:rPr>
      </w:pPr>
    </w:p>
    <w:p w14:paraId="46FDEE43" w14:textId="16AA5B43" w:rsidR="00AF3981" w:rsidRPr="000A0466" w:rsidRDefault="00AF3981" w:rsidP="00AF3981">
      <w:pPr>
        <w:shd w:val="clear" w:color="auto" w:fill="FFFFFF"/>
        <w:spacing w:before="305" w:after="0" w:line="240" w:lineRule="auto"/>
        <w:jc w:val="center"/>
        <w:outlineLvl w:val="1"/>
        <w:rPr>
          <w:rFonts w:eastAsia="Times New Roman" w:cstheme="minorHAnsi"/>
          <w:b/>
          <w:bCs/>
          <w:color w:val="000000"/>
          <w:sz w:val="33"/>
          <w:szCs w:val="33"/>
          <w:lang w:eastAsia="en-GB"/>
        </w:rPr>
      </w:pPr>
    </w:p>
    <w:p w14:paraId="375193CB" w14:textId="77777777" w:rsidR="005D1F1D" w:rsidRDefault="005D1F1D" w:rsidP="00AF3981">
      <w:pPr>
        <w:shd w:val="clear" w:color="auto" w:fill="FFFFFF"/>
        <w:spacing w:before="305" w:after="0" w:line="240" w:lineRule="auto"/>
        <w:jc w:val="center"/>
        <w:outlineLvl w:val="1"/>
        <w:rPr>
          <w:rFonts w:eastAsia="Times New Roman" w:cstheme="minorHAnsi"/>
          <w:b/>
          <w:bCs/>
          <w:color w:val="000000"/>
          <w:sz w:val="33"/>
          <w:szCs w:val="33"/>
          <w:lang w:eastAsia="en-GB"/>
        </w:rPr>
      </w:pPr>
    </w:p>
    <w:p w14:paraId="3A28B9A0" w14:textId="77777777" w:rsidR="005D1F1D" w:rsidRDefault="005D1F1D" w:rsidP="00AF3981">
      <w:pPr>
        <w:shd w:val="clear" w:color="auto" w:fill="FFFFFF"/>
        <w:spacing w:before="305" w:after="0" w:line="240" w:lineRule="auto"/>
        <w:jc w:val="center"/>
        <w:outlineLvl w:val="1"/>
        <w:rPr>
          <w:rFonts w:eastAsia="Times New Roman" w:cstheme="minorHAnsi"/>
          <w:b/>
          <w:bCs/>
          <w:color w:val="000000"/>
          <w:sz w:val="33"/>
          <w:szCs w:val="33"/>
          <w:lang w:eastAsia="en-GB"/>
        </w:rPr>
      </w:pPr>
    </w:p>
    <w:p w14:paraId="2D847F28" w14:textId="77777777" w:rsidR="005D1F1D" w:rsidRDefault="005D1F1D" w:rsidP="00AF3981">
      <w:pPr>
        <w:shd w:val="clear" w:color="auto" w:fill="FFFFFF"/>
        <w:spacing w:before="305" w:after="0" w:line="240" w:lineRule="auto"/>
        <w:jc w:val="center"/>
        <w:outlineLvl w:val="1"/>
        <w:rPr>
          <w:rFonts w:eastAsia="Times New Roman" w:cstheme="minorHAnsi"/>
          <w:b/>
          <w:bCs/>
          <w:color w:val="000000"/>
          <w:sz w:val="33"/>
          <w:szCs w:val="33"/>
          <w:lang w:eastAsia="en-GB"/>
        </w:rPr>
      </w:pPr>
    </w:p>
    <w:p w14:paraId="57CDC103" w14:textId="4F0EFC58" w:rsidR="00AF3981" w:rsidRPr="000A0466" w:rsidRDefault="00AF3981" w:rsidP="00AF3981">
      <w:pPr>
        <w:shd w:val="clear" w:color="auto" w:fill="FFFFFF"/>
        <w:spacing w:before="305" w:after="0" w:line="240" w:lineRule="auto"/>
        <w:jc w:val="center"/>
        <w:outlineLvl w:val="1"/>
        <w:rPr>
          <w:rFonts w:eastAsia="Times New Roman" w:cstheme="minorHAnsi"/>
          <w:b/>
          <w:bCs/>
          <w:color w:val="000000"/>
          <w:sz w:val="33"/>
          <w:szCs w:val="33"/>
          <w:lang w:eastAsia="en-GB"/>
        </w:rPr>
      </w:pPr>
      <w:r w:rsidRPr="00AF3981">
        <w:rPr>
          <w:rFonts w:eastAsia="Times New Roman" w:cstheme="minorHAnsi"/>
          <w:b/>
          <w:bCs/>
          <w:color w:val="000000"/>
          <w:sz w:val="33"/>
          <w:szCs w:val="33"/>
          <w:lang w:eastAsia="en-GB"/>
        </w:rPr>
        <w:t>February 2021</w:t>
      </w:r>
    </w:p>
    <w:p w14:paraId="5E2353D5" w14:textId="0C2F6CAD" w:rsidR="00AF3981" w:rsidRPr="000A0466" w:rsidRDefault="00AF3981" w:rsidP="000A0466">
      <w:pPr>
        <w:rPr>
          <w:rFonts w:eastAsia="Times New Roman" w:cstheme="minorHAnsi"/>
          <w:b/>
          <w:bCs/>
          <w:color w:val="000000"/>
          <w:sz w:val="33"/>
          <w:szCs w:val="33"/>
          <w:lang w:eastAsia="en-GB"/>
        </w:rPr>
      </w:pPr>
      <w:r w:rsidRPr="000A0466">
        <w:rPr>
          <w:rFonts w:eastAsia="Times New Roman" w:cstheme="minorHAnsi"/>
          <w:b/>
          <w:bCs/>
          <w:color w:val="000000"/>
          <w:sz w:val="33"/>
          <w:szCs w:val="33"/>
          <w:lang w:eastAsia="en-GB"/>
        </w:rPr>
        <w:br w:type="page"/>
      </w:r>
    </w:p>
    <w:p w14:paraId="5BE1F629" w14:textId="1FB424C4" w:rsidR="00AF3981" w:rsidRPr="000A0466" w:rsidRDefault="00AF3981" w:rsidP="00AF3981">
      <w:pPr>
        <w:pStyle w:val="Heading3"/>
        <w:shd w:val="clear" w:color="auto" w:fill="FFFFFF"/>
        <w:spacing w:before="186"/>
        <w:rPr>
          <w:rFonts w:asciiTheme="minorHAnsi" w:hAnsiTheme="minorHAnsi" w:cstheme="minorHAnsi"/>
          <w:color w:val="000000"/>
          <w:u w:val="single"/>
        </w:rPr>
      </w:pPr>
      <w:r w:rsidRPr="000A0466">
        <w:rPr>
          <w:rFonts w:asciiTheme="minorHAnsi" w:hAnsiTheme="minorHAnsi" w:cstheme="minorHAnsi"/>
          <w:color w:val="000000"/>
          <w:u w:val="single"/>
        </w:rPr>
        <w:lastRenderedPageBreak/>
        <w:t xml:space="preserve">Table of </w:t>
      </w:r>
      <w:r w:rsidRPr="000A0466">
        <w:rPr>
          <w:rFonts w:asciiTheme="minorHAnsi" w:hAnsiTheme="minorHAnsi" w:cstheme="minorHAnsi"/>
          <w:color w:val="000000"/>
          <w:u w:val="single"/>
        </w:rPr>
        <w:t>Contents</w:t>
      </w:r>
    </w:p>
    <w:p w14:paraId="0F2FA769" w14:textId="77777777" w:rsidR="00AF3981" w:rsidRPr="000A0466" w:rsidRDefault="00AF3981" w:rsidP="00AF3981">
      <w:pPr>
        <w:rPr>
          <w:rFonts w:cstheme="minorHAnsi"/>
        </w:rPr>
      </w:pPr>
    </w:p>
    <w:p w14:paraId="06AD729E" w14:textId="77777777" w:rsidR="00AF3981" w:rsidRPr="000A0466" w:rsidRDefault="00AF3981" w:rsidP="000A0466">
      <w:pPr>
        <w:numPr>
          <w:ilvl w:val="0"/>
          <w:numId w:val="1"/>
        </w:numPr>
        <w:shd w:val="clear" w:color="auto" w:fill="FFFFFF"/>
        <w:spacing w:before="100" w:beforeAutospacing="1" w:after="100" w:afterAutospacing="1" w:line="360" w:lineRule="auto"/>
        <w:rPr>
          <w:rFonts w:cstheme="minorHAnsi"/>
          <w:color w:val="000000"/>
          <w:sz w:val="21"/>
          <w:szCs w:val="21"/>
        </w:rPr>
      </w:pPr>
      <w:r w:rsidRPr="000A0466">
        <w:rPr>
          <w:rFonts w:cstheme="minorHAnsi"/>
          <w:color w:val="000000"/>
          <w:sz w:val="21"/>
          <w:szCs w:val="21"/>
        </w:rPr>
        <w:t>Introduction</w:t>
      </w:r>
    </w:p>
    <w:p w14:paraId="4712C435" w14:textId="77777777" w:rsidR="00AF3981" w:rsidRPr="000A0466" w:rsidRDefault="00AF3981" w:rsidP="000A0466">
      <w:pPr>
        <w:numPr>
          <w:ilvl w:val="0"/>
          <w:numId w:val="1"/>
        </w:numPr>
        <w:shd w:val="clear" w:color="auto" w:fill="FFFFFF"/>
        <w:spacing w:before="100" w:beforeAutospacing="1" w:after="100" w:afterAutospacing="1" w:line="360" w:lineRule="auto"/>
        <w:rPr>
          <w:rFonts w:cstheme="minorHAnsi"/>
          <w:color w:val="000000"/>
          <w:sz w:val="21"/>
          <w:szCs w:val="21"/>
        </w:rPr>
      </w:pPr>
      <w:r w:rsidRPr="000A0466">
        <w:rPr>
          <w:rFonts w:cstheme="minorHAnsi"/>
          <w:color w:val="000000"/>
          <w:sz w:val="21"/>
          <w:szCs w:val="21"/>
        </w:rPr>
        <w:t>Data</w:t>
      </w:r>
    </w:p>
    <w:p w14:paraId="35FDF08F" w14:textId="77777777" w:rsidR="00AF3981" w:rsidRPr="000A0466" w:rsidRDefault="00AF3981" w:rsidP="000A0466">
      <w:pPr>
        <w:numPr>
          <w:ilvl w:val="0"/>
          <w:numId w:val="1"/>
        </w:numPr>
        <w:shd w:val="clear" w:color="auto" w:fill="FFFFFF"/>
        <w:spacing w:before="100" w:beforeAutospacing="1" w:after="100" w:afterAutospacing="1" w:line="360" w:lineRule="auto"/>
        <w:rPr>
          <w:rFonts w:cstheme="minorHAnsi"/>
          <w:color w:val="000000"/>
          <w:sz w:val="21"/>
          <w:szCs w:val="21"/>
        </w:rPr>
      </w:pPr>
      <w:r w:rsidRPr="000A0466">
        <w:rPr>
          <w:rFonts w:cstheme="minorHAnsi"/>
          <w:color w:val="000000"/>
          <w:sz w:val="21"/>
          <w:szCs w:val="21"/>
        </w:rPr>
        <w:t>Methodology</w:t>
      </w:r>
    </w:p>
    <w:p w14:paraId="6A02667A" w14:textId="77777777" w:rsidR="00AF3981" w:rsidRPr="000A0466" w:rsidRDefault="00AF3981" w:rsidP="000A0466">
      <w:pPr>
        <w:numPr>
          <w:ilvl w:val="0"/>
          <w:numId w:val="1"/>
        </w:numPr>
        <w:shd w:val="clear" w:color="auto" w:fill="FFFFFF"/>
        <w:spacing w:before="100" w:beforeAutospacing="1" w:after="100" w:afterAutospacing="1" w:line="360" w:lineRule="auto"/>
        <w:rPr>
          <w:rFonts w:cstheme="minorHAnsi"/>
          <w:color w:val="000000"/>
          <w:sz w:val="21"/>
          <w:szCs w:val="21"/>
        </w:rPr>
      </w:pPr>
      <w:r w:rsidRPr="000A0466">
        <w:rPr>
          <w:rFonts w:cstheme="minorHAnsi"/>
          <w:color w:val="000000"/>
          <w:sz w:val="21"/>
          <w:szCs w:val="21"/>
        </w:rPr>
        <w:t>Analysis</w:t>
      </w:r>
    </w:p>
    <w:p w14:paraId="79224FED" w14:textId="77777777" w:rsidR="00AF3981" w:rsidRPr="000A0466" w:rsidRDefault="00AF3981" w:rsidP="000A0466">
      <w:pPr>
        <w:numPr>
          <w:ilvl w:val="0"/>
          <w:numId w:val="1"/>
        </w:numPr>
        <w:shd w:val="clear" w:color="auto" w:fill="FFFFFF"/>
        <w:spacing w:before="100" w:beforeAutospacing="1" w:after="100" w:afterAutospacing="1" w:line="360" w:lineRule="auto"/>
        <w:rPr>
          <w:rFonts w:cstheme="minorHAnsi"/>
          <w:color w:val="000000"/>
          <w:sz w:val="21"/>
          <w:szCs w:val="21"/>
        </w:rPr>
      </w:pPr>
      <w:r w:rsidRPr="000A0466">
        <w:rPr>
          <w:rFonts w:cstheme="minorHAnsi"/>
          <w:color w:val="000000"/>
          <w:sz w:val="21"/>
          <w:szCs w:val="21"/>
        </w:rPr>
        <w:t>Results</w:t>
      </w:r>
    </w:p>
    <w:p w14:paraId="34612FBC" w14:textId="77777777" w:rsidR="00AF3981" w:rsidRPr="000A0466" w:rsidRDefault="00AF3981" w:rsidP="000A0466">
      <w:pPr>
        <w:numPr>
          <w:ilvl w:val="0"/>
          <w:numId w:val="1"/>
        </w:numPr>
        <w:shd w:val="clear" w:color="auto" w:fill="FFFFFF"/>
        <w:spacing w:before="100" w:beforeAutospacing="1" w:after="100" w:afterAutospacing="1" w:line="360" w:lineRule="auto"/>
        <w:rPr>
          <w:rFonts w:cstheme="minorHAnsi"/>
          <w:color w:val="000000"/>
          <w:sz w:val="21"/>
          <w:szCs w:val="21"/>
        </w:rPr>
      </w:pPr>
      <w:r w:rsidRPr="000A0466">
        <w:rPr>
          <w:rFonts w:cstheme="minorHAnsi"/>
          <w:color w:val="000000"/>
          <w:sz w:val="21"/>
          <w:szCs w:val="21"/>
        </w:rPr>
        <w:t>Conclusion</w:t>
      </w:r>
    </w:p>
    <w:p w14:paraId="603ADC59" w14:textId="3B0D0C22" w:rsidR="00AF3981" w:rsidRPr="00AF3981" w:rsidRDefault="00AF3981" w:rsidP="000A0466">
      <w:pPr>
        <w:numPr>
          <w:ilvl w:val="0"/>
          <w:numId w:val="1"/>
        </w:numPr>
        <w:shd w:val="clear" w:color="auto" w:fill="FFFFFF"/>
        <w:spacing w:before="100" w:beforeAutospacing="1" w:after="100" w:afterAutospacing="1" w:line="360" w:lineRule="auto"/>
        <w:rPr>
          <w:rFonts w:cstheme="minorHAnsi"/>
          <w:color w:val="000000"/>
          <w:sz w:val="21"/>
          <w:szCs w:val="21"/>
        </w:rPr>
      </w:pPr>
      <w:r w:rsidRPr="000A0466">
        <w:rPr>
          <w:rFonts w:cstheme="minorHAnsi"/>
          <w:color w:val="000000"/>
          <w:sz w:val="21"/>
          <w:szCs w:val="21"/>
        </w:rPr>
        <w:t>References</w:t>
      </w:r>
    </w:p>
    <w:p w14:paraId="297AF5C9" w14:textId="5CF34759" w:rsidR="00AF3981" w:rsidRDefault="00AF3981">
      <w:r>
        <w:br w:type="page"/>
      </w:r>
    </w:p>
    <w:p w14:paraId="23B24709" w14:textId="68AB054B" w:rsidR="00AF3981" w:rsidRPr="000A0466" w:rsidRDefault="00AF3981" w:rsidP="00AF3981">
      <w:pPr>
        <w:pStyle w:val="Heading3"/>
        <w:spacing w:before="186"/>
        <w:rPr>
          <w:rFonts w:asciiTheme="minorHAnsi" w:hAnsiTheme="minorHAnsi" w:cstheme="minorHAnsi"/>
          <w:b/>
          <w:bCs/>
          <w:color w:val="000000"/>
          <w:u w:val="single"/>
        </w:rPr>
      </w:pPr>
      <w:r w:rsidRPr="000A0466">
        <w:rPr>
          <w:rFonts w:asciiTheme="minorHAnsi" w:hAnsiTheme="minorHAnsi" w:cstheme="minorHAnsi"/>
          <w:b/>
          <w:bCs/>
          <w:color w:val="000000"/>
          <w:u w:val="single"/>
        </w:rPr>
        <w:lastRenderedPageBreak/>
        <w:t>Introduction</w:t>
      </w:r>
    </w:p>
    <w:p w14:paraId="03F6EAB6" w14:textId="77777777" w:rsidR="009040C5" w:rsidRPr="000A0466" w:rsidRDefault="009040C5" w:rsidP="009040C5">
      <w:pPr>
        <w:rPr>
          <w:rFonts w:cstheme="minorHAnsi"/>
        </w:rPr>
      </w:pPr>
    </w:p>
    <w:p w14:paraId="095BF51F" w14:textId="77777777" w:rsidR="00AF3981" w:rsidRPr="000A0466" w:rsidRDefault="00AF3981" w:rsidP="009040C5">
      <w:pPr>
        <w:spacing w:line="360" w:lineRule="auto"/>
        <w:rPr>
          <w:rFonts w:cstheme="minorHAnsi"/>
        </w:rPr>
      </w:pPr>
      <w:r w:rsidRPr="000A0466">
        <w:rPr>
          <w:rFonts w:cstheme="minorHAnsi"/>
        </w:rPr>
        <w:t xml:space="preserve">Imagine for a moment that an investor is looking to open a car wash in London, United Kingdom. The investor crunched </w:t>
      </w:r>
      <w:proofErr w:type="gramStart"/>
      <w:r w:rsidRPr="000A0466">
        <w:rPr>
          <w:rFonts w:cstheme="minorHAnsi"/>
        </w:rPr>
        <w:t>all of</w:t>
      </w:r>
      <w:proofErr w:type="gramEnd"/>
      <w:r w:rsidRPr="000A0466">
        <w:rPr>
          <w:rFonts w:cstheme="minorHAnsi"/>
        </w:rPr>
        <w:t xml:space="preserve"> the numbers and on paper it is looking like a good business idea. However, the question now stands about the location. What would be the best place to open a new car wash to maximise return on investment? There is already thriving competition present in the city, and the investor wants to find out which one of Greater London's 32 Boroughs would be the optimum place.</w:t>
      </w:r>
    </w:p>
    <w:p w14:paraId="27D7595D" w14:textId="234BD2C0" w:rsidR="00AF3981" w:rsidRPr="000A0466" w:rsidRDefault="00AF3981" w:rsidP="009040C5">
      <w:pPr>
        <w:spacing w:line="360" w:lineRule="auto"/>
        <w:rPr>
          <w:rFonts w:cstheme="minorHAnsi"/>
        </w:rPr>
      </w:pPr>
      <w:r w:rsidRPr="000A0466">
        <w:rPr>
          <w:rFonts w:cstheme="minorHAnsi"/>
        </w:rPr>
        <w:t xml:space="preserve">To </w:t>
      </w:r>
      <w:r w:rsidRPr="000A0466">
        <w:rPr>
          <w:rFonts w:cstheme="minorHAnsi"/>
        </w:rPr>
        <w:t>answer</w:t>
      </w:r>
      <w:r w:rsidRPr="000A0466">
        <w:rPr>
          <w:rFonts w:cstheme="minorHAnsi"/>
        </w:rPr>
        <w:t xml:space="preserve"> this question, the investor turns to the field of </w:t>
      </w:r>
      <w:r w:rsidRPr="000A0466">
        <w:rPr>
          <w:rFonts w:cstheme="minorHAnsi"/>
          <w:b/>
          <w:bCs/>
        </w:rPr>
        <w:t>Data Science</w:t>
      </w:r>
      <w:r w:rsidRPr="000A0466">
        <w:rPr>
          <w:rFonts w:cstheme="minorHAnsi"/>
        </w:rPr>
        <w:t> </w:t>
      </w:r>
      <w:proofErr w:type="gramStart"/>
      <w:r w:rsidRPr="000A0466">
        <w:rPr>
          <w:rFonts w:cstheme="minorHAnsi"/>
        </w:rPr>
        <w:t>in order to</w:t>
      </w:r>
      <w:proofErr w:type="gramEnd"/>
      <w:r w:rsidRPr="000A0466">
        <w:rPr>
          <w:rFonts w:cstheme="minorHAnsi"/>
        </w:rPr>
        <w:t xml:space="preserve"> explore all of the Boroughs from a deep analytical point of view. The main objective is to explore what each Borough contains, and what each Borough lacks. A perfect outcome would be to find an area that 1) isn't too crowded with competition, 2) has a lot of passing traffic and 3) relatively large population, and then to open a new car wash in that area.</w:t>
      </w:r>
    </w:p>
    <w:p w14:paraId="0B8C19FB" w14:textId="32970124" w:rsidR="00AF3981" w:rsidRPr="000A0466" w:rsidRDefault="00AF3981" w:rsidP="00AF3981">
      <w:pPr>
        <w:pStyle w:val="Heading3"/>
        <w:spacing w:before="186"/>
        <w:rPr>
          <w:rFonts w:asciiTheme="minorHAnsi" w:hAnsiTheme="minorHAnsi" w:cstheme="minorHAnsi"/>
          <w:b/>
          <w:bCs/>
          <w:color w:val="000000"/>
          <w:u w:val="single"/>
        </w:rPr>
      </w:pPr>
      <w:r w:rsidRPr="000A0466">
        <w:rPr>
          <w:rFonts w:asciiTheme="minorHAnsi" w:hAnsiTheme="minorHAnsi" w:cstheme="minorHAnsi"/>
          <w:b/>
          <w:bCs/>
          <w:color w:val="000000"/>
          <w:u w:val="single"/>
        </w:rPr>
        <w:t>Data</w:t>
      </w:r>
    </w:p>
    <w:p w14:paraId="66137E52" w14:textId="77777777" w:rsidR="009040C5" w:rsidRPr="000A0466" w:rsidRDefault="009040C5" w:rsidP="009040C5">
      <w:pPr>
        <w:spacing w:line="360" w:lineRule="auto"/>
        <w:rPr>
          <w:rFonts w:cstheme="minorHAnsi"/>
        </w:rPr>
      </w:pPr>
    </w:p>
    <w:p w14:paraId="18CD79D1" w14:textId="1FF738DC" w:rsidR="00AF3981" w:rsidRPr="000A0466" w:rsidRDefault="00AF3981" w:rsidP="009040C5">
      <w:pPr>
        <w:spacing w:line="360" w:lineRule="auto"/>
        <w:rPr>
          <w:rFonts w:cstheme="minorHAnsi"/>
        </w:rPr>
      </w:pPr>
      <w:r w:rsidRPr="000A0466">
        <w:rPr>
          <w:rFonts w:cstheme="minorHAnsi"/>
        </w:rPr>
        <w:t>To answer the main question of this report, data will be collected from several sources. First, a list of all 32 Greater London Boroughs (excluding city of London as it is predominantly a business district), including latitude and longitude positions and the population of each Borough which can be scraped from the Wikipedia page.</w:t>
      </w:r>
    </w:p>
    <w:p w14:paraId="1DC71348" w14:textId="77777777" w:rsidR="00AF3981" w:rsidRPr="000A0466" w:rsidRDefault="00AF3981" w:rsidP="009040C5">
      <w:pPr>
        <w:spacing w:line="360" w:lineRule="auto"/>
        <w:rPr>
          <w:rFonts w:cstheme="minorHAnsi"/>
        </w:rPr>
      </w:pPr>
      <w:r w:rsidRPr="000A0466">
        <w:rPr>
          <w:rFonts w:cstheme="minorHAnsi"/>
        </w:rPr>
        <w:t>Next, it is necessary to identify the number and locations of existing car washes in London. Foursquare API is going to be used to help find and extract this information. The API allows one to search for businesses and venues around a given geographic point (like the Borough information from Wikipedia) and find out how many and what types of businesses are in that area. This data will then be extrapolated and prepared for further analysis.</w:t>
      </w:r>
    </w:p>
    <w:p w14:paraId="793B6827" w14:textId="77777777" w:rsidR="00AF3981" w:rsidRPr="000A0466" w:rsidRDefault="00AF3981" w:rsidP="009040C5">
      <w:pPr>
        <w:spacing w:line="360" w:lineRule="auto"/>
        <w:rPr>
          <w:rFonts w:cstheme="minorHAnsi"/>
        </w:rPr>
      </w:pPr>
      <w:r w:rsidRPr="000A0466">
        <w:rPr>
          <w:rFonts w:cstheme="minorHAnsi"/>
        </w:rPr>
        <w:t xml:space="preserve">In addition, vehicle traffic information (volume) of each Borough will be used from UK's Department of Transport. Data figures give the total volume of traffic across each local authority for the whole year. This will be used </w:t>
      </w:r>
      <w:proofErr w:type="gramStart"/>
      <w:r w:rsidRPr="000A0466">
        <w:rPr>
          <w:rFonts w:cstheme="minorHAnsi"/>
        </w:rPr>
        <w:t>in order to</w:t>
      </w:r>
      <w:proofErr w:type="gramEnd"/>
      <w:r w:rsidRPr="000A0466">
        <w:rPr>
          <w:rFonts w:cstheme="minorHAnsi"/>
        </w:rPr>
        <w:t xml:space="preserve"> assess how much 'potential' traffic there is in each Borough for a given car wash.</w:t>
      </w:r>
    </w:p>
    <w:p w14:paraId="77178671" w14:textId="77777777" w:rsidR="00AF3981" w:rsidRPr="000A0466" w:rsidRDefault="00AF3981" w:rsidP="009040C5">
      <w:pPr>
        <w:spacing w:line="360" w:lineRule="auto"/>
        <w:rPr>
          <w:rFonts w:cstheme="minorHAnsi"/>
        </w:rPr>
      </w:pPr>
      <w:r w:rsidRPr="000A0466">
        <w:rPr>
          <w:rFonts w:cstheme="minorHAnsi"/>
        </w:rPr>
        <w:t>For further sources of data please refer to the References section.</w:t>
      </w:r>
    </w:p>
    <w:p w14:paraId="64076F17" w14:textId="77777777" w:rsidR="005D1F1D" w:rsidRDefault="005D1F1D" w:rsidP="00AF3981">
      <w:pPr>
        <w:pStyle w:val="Heading3"/>
        <w:spacing w:before="186"/>
        <w:rPr>
          <w:rFonts w:asciiTheme="minorHAnsi" w:hAnsiTheme="minorHAnsi" w:cstheme="minorHAnsi"/>
          <w:b/>
          <w:bCs/>
          <w:color w:val="000000"/>
          <w:u w:val="single"/>
        </w:rPr>
      </w:pPr>
    </w:p>
    <w:p w14:paraId="2F553567" w14:textId="72EE85E9" w:rsidR="005D1F1D" w:rsidRDefault="005D1F1D" w:rsidP="00AF3981">
      <w:pPr>
        <w:pStyle w:val="Heading3"/>
        <w:spacing w:before="186"/>
        <w:rPr>
          <w:rFonts w:asciiTheme="minorHAnsi" w:hAnsiTheme="minorHAnsi" w:cstheme="minorHAnsi"/>
          <w:b/>
          <w:bCs/>
          <w:color w:val="000000"/>
          <w:u w:val="single"/>
        </w:rPr>
      </w:pPr>
    </w:p>
    <w:p w14:paraId="43941F26" w14:textId="77777777" w:rsidR="005D1F1D" w:rsidRPr="005D1F1D" w:rsidRDefault="005D1F1D" w:rsidP="005D1F1D"/>
    <w:p w14:paraId="5C8D9B01" w14:textId="0B35F06D" w:rsidR="00AF3981" w:rsidRPr="000A0466" w:rsidRDefault="00AF3981" w:rsidP="00AF3981">
      <w:pPr>
        <w:pStyle w:val="Heading3"/>
        <w:spacing w:before="186"/>
        <w:rPr>
          <w:rFonts w:asciiTheme="minorHAnsi" w:hAnsiTheme="minorHAnsi" w:cstheme="minorHAnsi"/>
          <w:b/>
          <w:bCs/>
          <w:color w:val="000000"/>
          <w:u w:val="single"/>
        </w:rPr>
      </w:pPr>
      <w:r w:rsidRPr="000A0466">
        <w:rPr>
          <w:rFonts w:asciiTheme="minorHAnsi" w:hAnsiTheme="minorHAnsi" w:cstheme="minorHAnsi"/>
          <w:b/>
          <w:bCs/>
          <w:color w:val="000000"/>
          <w:u w:val="single"/>
        </w:rPr>
        <w:lastRenderedPageBreak/>
        <w:t>Methodology</w:t>
      </w:r>
    </w:p>
    <w:p w14:paraId="3A061493" w14:textId="77777777" w:rsidR="009040C5" w:rsidRPr="009040C5" w:rsidRDefault="009040C5" w:rsidP="009040C5"/>
    <w:p w14:paraId="3F805C3D" w14:textId="77777777" w:rsidR="00AF3981" w:rsidRPr="009040C5" w:rsidRDefault="00AF3981" w:rsidP="009040C5">
      <w:pPr>
        <w:spacing w:line="360" w:lineRule="auto"/>
      </w:pPr>
      <w:r w:rsidRPr="009040C5">
        <w:t xml:space="preserve">There are several algorithms that can be used to cluster location data. For this </w:t>
      </w:r>
      <w:proofErr w:type="gramStart"/>
      <w:r w:rsidRPr="009040C5">
        <w:t>particular exercise</w:t>
      </w:r>
      <w:proofErr w:type="gramEnd"/>
      <w:r w:rsidRPr="009040C5">
        <w:t>, K-means clustering is going to be used to help group car wash locations and analyse the best potential candidate.</w:t>
      </w:r>
    </w:p>
    <w:p w14:paraId="3A5F790F" w14:textId="77777777" w:rsidR="00AF3981" w:rsidRPr="009040C5" w:rsidRDefault="00AF3981" w:rsidP="009040C5">
      <w:pPr>
        <w:spacing w:line="360" w:lineRule="auto"/>
      </w:pPr>
      <w:r w:rsidRPr="009040C5">
        <w:t>K-means aims to partition the observations into a predefined number of clusters (k) in which each point belongs to the cluster with the nearest mean. It starts by randomly selecting k centroids and assigning the points to the closest cluster, then it updates each centroid with the mean of all points in the cluster through iterating the data. This algorithm is convenient when you need to get a precise number of groups, and it’s more appropriate for a small number of even clusters.</w:t>
      </w:r>
    </w:p>
    <w:p w14:paraId="7BB419AD" w14:textId="77777777" w:rsidR="00AF3981" w:rsidRPr="009040C5" w:rsidRDefault="00AF3981" w:rsidP="009040C5">
      <w:pPr>
        <w:spacing w:line="360" w:lineRule="auto"/>
      </w:pPr>
      <w:proofErr w:type="gramStart"/>
      <w:r w:rsidRPr="009040C5">
        <w:t>In order to</w:t>
      </w:r>
      <w:proofErr w:type="gramEnd"/>
      <w:r w:rsidRPr="009040C5">
        <w:t xml:space="preserve"> define the right k, Elbow Method is going to be used by plotting the variance as a function of the number of clusters and picking the k that flattens the curve.</w:t>
      </w:r>
    </w:p>
    <w:p w14:paraId="4749EAE6" w14:textId="4CF124EB" w:rsidR="00AF3981" w:rsidRPr="009040C5" w:rsidRDefault="00AF3981" w:rsidP="009040C5">
      <w:pPr>
        <w:spacing w:line="360" w:lineRule="auto"/>
      </w:pPr>
      <w:r w:rsidRPr="009040C5">
        <w:t xml:space="preserve">The main </w:t>
      </w:r>
      <w:r w:rsidR="009040C5" w:rsidRPr="009040C5">
        <w:t>open-source</w:t>
      </w:r>
      <w:r w:rsidRPr="009040C5">
        <w:t xml:space="preserve"> Python libraries that are used are the following:</w:t>
      </w:r>
    </w:p>
    <w:p w14:paraId="79C54681" w14:textId="77777777" w:rsidR="00AF3981" w:rsidRPr="000A0466" w:rsidRDefault="00AF3981" w:rsidP="00AF3981">
      <w:pPr>
        <w:pStyle w:val="NormalWeb"/>
        <w:spacing w:before="240" w:beforeAutospacing="0" w:after="0" w:afterAutospacing="0"/>
        <w:rPr>
          <w:rFonts w:asciiTheme="minorHAnsi" w:hAnsiTheme="minorHAnsi" w:cstheme="minorHAnsi"/>
          <w:color w:val="000000"/>
          <w:sz w:val="21"/>
          <w:szCs w:val="21"/>
        </w:rPr>
      </w:pPr>
      <w:r w:rsidRPr="000A0466">
        <w:rPr>
          <w:rStyle w:val="Strong"/>
          <w:rFonts w:asciiTheme="minorHAnsi" w:eastAsiaTheme="majorEastAsia" w:hAnsiTheme="minorHAnsi" w:cstheme="minorHAnsi"/>
          <w:color w:val="000000"/>
          <w:sz w:val="21"/>
          <w:szCs w:val="21"/>
        </w:rPr>
        <w:t>Data Analysis and Manipulation</w:t>
      </w:r>
    </w:p>
    <w:p w14:paraId="202EB19C" w14:textId="77777777" w:rsidR="00AF3981" w:rsidRPr="000A0466" w:rsidRDefault="00AF3981" w:rsidP="00AF3981">
      <w:pPr>
        <w:numPr>
          <w:ilvl w:val="0"/>
          <w:numId w:val="2"/>
        </w:numPr>
        <w:spacing w:before="100" w:beforeAutospacing="1" w:after="100" w:afterAutospacing="1" w:line="240" w:lineRule="auto"/>
        <w:rPr>
          <w:rFonts w:cstheme="minorHAnsi"/>
          <w:color w:val="000000"/>
          <w:sz w:val="21"/>
          <w:szCs w:val="21"/>
        </w:rPr>
      </w:pPr>
      <w:r w:rsidRPr="000A0466">
        <w:rPr>
          <w:rFonts w:cstheme="minorHAnsi"/>
          <w:color w:val="000000"/>
          <w:sz w:val="21"/>
          <w:szCs w:val="21"/>
        </w:rPr>
        <w:t>Pandas</w:t>
      </w:r>
    </w:p>
    <w:p w14:paraId="3A607322" w14:textId="77777777" w:rsidR="00AF3981" w:rsidRPr="000A0466" w:rsidRDefault="00AF3981" w:rsidP="00AF3981">
      <w:pPr>
        <w:numPr>
          <w:ilvl w:val="0"/>
          <w:numId w:val="2"/>
        </w:numPr>
        <w:spacing w:before="100" w:beforeAutospacing="1" w:after="100" w:afterAutospacing="1" w:line="240" w:lineRule="auto"/>
        <w:rPr>
          <w:rFonts w:cstheme="minorHAnsi"/>
          <w:color w:val="000000"/>
          <w:sz w:val="21"/>
          <w:szCs w:val="21"/>
        </w:rPr>
      </w:pPr>
      <w:r w:rsidRPr="000A0466">
        <w:rPr>
          <w:rFonts w:cstheme="minorHAnsi"/>
          <w:color w:val="000000"/>
          <w:sz w:val="21"/>
          <w:szCs w:val="21"/>
        </w:rPr>
        <w:t>SciPy</w:t>
      </w:r>
    </w:p>
    <w:p w14:paraId="212DA171" w14:textId="77777777" w:rsidR="00AF3981" w:rsidRPr="000A0466" w:rsidRDefault="00AF3981" w:rsidP="00AF3981">
      <w:pPr>
        <w:numPr>
          <w:ilvl w:val="0"/>
          <w:numId w:val="2"/>
        </w:numPr>
        <w:spacing w:before="100" w:beforeAutospacing="1" w:after="100" w:afterAutospacing="1" w:line="240" w:lineRule="auto"/>
        <w:rPr>
          <w:rFonts w:cstheme="minorHAnsi"/>
          <w:color w:val="000000"/>
          <w:sz w:val="21"/>
          <w:szCs w:val="21"/>
        </w:rPr>
      </w:pPr>
      <w:r w:rsidRPr="000A0466">
        <w:rPr>
          <w:rFonts w:cstheme="minorHAnsi"/>
          <w:color w:val="000000"/>
          <w:sz w:val="21"/>
          <w:szCs w:val="21"/>
        </w:rPr>
        <w:t>NumPy</w:t>
      </w:r>
    </w:p>
    <w:p w14:paraId="6E972777" w14:textId="77777777" w:rsidR="00AF3981" w:rsidRPr="000A0466" w:rsidRDefault="00AF3981" w:rsidP="00AF3981">
      <w:pPr>
        <w:pStyle w:val="NormalWeb"/>
        <w:spacing w:before="240" w:beforeAutospacing="0" w:after="0" w:afterAutospacing="0"/>
        <w:rPr>
          <w:rFonts w:asciiTheme="minorHAnsi" w:hAnsiTheme="minorHAnsi" w:cstheme="minorHAnsi"/>
          <w:color w:val="000000"/>
          <w:sz w:val="21"/>
          <w:szCs w:val="21"/>
        </w:rPr>
      </w:pPr>
      <w:r w:rsidRPr="000A0466">
        <w:rPr>
          <w:rStyle w:val="Strong"/>
          <w:rFonts w:asciiTheme="minorHAnsi" w:eastAsiaTheme="majorEastAsia" w:hAnsiTheme="minorHAnsi" w:cstheme="minorHAnsi"/>
          <w:color w:val="000000"/>
          <w:sz w:val="21"/>
          <w:szCs w:val="21"/>
        </w:rPr>
        <w:t>Data Visualisation</w:t>
      </w:r>
    </w:p>
    <w:p w14:paraId="37D20202" w14:textId="77777777" w:rsidR="00AF3981" w:rsidRPr="000A0466" w:rsidRDefault="00AF3981" w:rsidP="00AF3981">
      <w:pPr>
        <w:numPr>
          <w:ilvl w:val="0"/>
          <w:numId w:val="3"/>
        </w:numPr>
        <w:spacing w:before="100" w:beforeAutospacing="1" w:after="100" w:afterAutospacing="1" w:line="240" w:lineRule="auto"/>
        <w:rPr>
          <w:rFonts w:cstheme="minorHAnsi"/>
          <w:color w:val="000000"/>
          <w:sz w:val="21"/>
          <w:szCs w:val="21"/>
        </w:rPr>
      </w:pPr>
      <w:r w:rsidRPr="000A0466">
        <w:rPr>
          <w:rFonts w:cstheme="minorHAnsi"/>
          <w:color w:val="000000"/>
          <w:sz w:val="21"/>
          <w:szCs w:val="21"/>
        </w:rPr>
        <w:t>Matplotlib</w:t>
      </w:r>
    </w:p>
    <w:p w14:paraId="0EA3D149" w14:textId="77777777" w:rsidR="00AF3981" w:rsidRPr="000A0466" w:rsidRDefault="00AF3981" w:rsidP="00AF3981">
      <w:pPr>
        <w:numPr>
          <w:ilvl w:val="0"/>
          <w:numId w:val="3"/>
        </w:numPr>
        <w:spacing w:before="100" w:beforeAutospacing="1" w:after="100" w:afterAutospacing="1" w:line="240" w:lineRule="auto"/>
        <w:rPr>
          <w:rFonts w:cstheme="minorHAnsi"/>
          <w:color w:val="000000"/>
          <w:sz w:val="21"/>
          <w:szCs w:val="21"/>
        </w:rPr>
      </w:pPr>
      <w:r w:rsidRPr="000A0466">
        <w:rPr>
          <w:rFonts w:cstheme="minorHAnsi"/>
          <w:color w:val="000000"/>
          <w:sz w:val="21"/>
          <w:szCs w:val="21"/>
        </w:rPr>
        <w:t>Seaborn</w:t>
      </w:r>
    </w:p>
    <w:p w14:paraId="3DA086BB" w14:textId="77777777" w:rsidR="00AF3981" w:rsidRPr="000A0466" w:rsidRDefault="00AF3981" w:rsidP="00AF3981">
      <w:pPr>
        <w:numPr>
          <w:ilvl w:val="0"/>
          <w:numId w:val="3"/>
        </w:numPr>
        <w:spacing w:before="100" w:beforeAutospacing="1" w:after="100" w:afterAutospacing="1" w:line="240" w:lineRule="auto"/>
        <w:rPr>
          <w:rFonts w:cstheme="minorHAnsi"/>
          <w:color w:val="000000"/>
          <w:sz w:val="21"/>
          <w:szCs w:val="21"/>
        </w:rPr>
      </w:pPr>
      <w:r w:rsidRPr="000A0466">
        <w:rPr>
          <w:rFonts w:cstheme="minorHAnsi"/>
          <w:color w:val="000000"/>
          <w:sz w:val="21"/>
          <w:szCs w:val="21"/>
        </w:rPr>
        <w:t>Folium</w:t>
      </w:r>
    </w:p>
    <w:p w14:paraId="525D8A07" w14:textId="77777777" w:rsidR="00AF3981" w:rsidRPr="000A0466" w:rsidRDefault="00AF3981" w:rsidP="00AF3981">
      <w:pPr>
        <w:pStyle w:val="NormalWeb"/>
        <w:spacing w:before="240" w:beforeAutospacing="0" w:after="0" w:afterAutospacing="0"/>
        <w:rPr>
          <w:rFonts w:asciiTheme="minorHAnsi" w:hAnsiTheme="minorHAnsi" w:cstheme="minorHAnsi"/>
          <w:color w:val="000000"/>
          <w:sz w:val="21"/>
          <w:szCs w:val="21"/>
        </w:rPr>
      </w:pPr>
      <w:r w:rsidRPr="000A0466">
        <w:rPr>
          <w:rStyle w:val="Strong"/>
          <w:rFonts w:asciiTheme="minorHAnsi" w:eastAsiaTheme="majorEastAsia" w:hAnsiTheme="minorHAnsi" w:cstheme="minorHAnsi"/>
          <w:color w:val="000000"/>
          <w:sz w:val="21"/>
          <w:szCs w:val="21"/>
        </w:rPr>
        <w:t>Machine Learning</w:t>
      </w:r>
    </w:p>
    <w:p w14:paraId="6984FD11" w14:textId="77777777" w:rsidR="00AF3981" w:rsidRPr="000A0466" w:rsidRDefault="00AF3981" w:rsidP="00AF3981">
      <w:pPr>
        <w:numPr>
          <w:ilvl w:val="0"/>
          <w:numId w:val="4"/>
        </w:numPr>
        <w:spacing w:before="100" w:beforeAutospacing="1" w:after="100" w:afterAutospacing="1" w:line="240" w:lineRule="auto"/>
        <w:rPr>
          <w:rFonts w:cstheme="minorHAnsi"/>
          <w:color w:val="000000"/>
          <w:sz w:val="21"/>
          <w:szCs w:val="21"/>
        </w:rPr>
      </w:pPr>
      <w:r w:rsidRPr="000A0466">
        <w:rPr>
          <w:rFonts w:cstheme="minorHAnsi"/>
          <w:color w:val="000000"/>
          <w:sz w:val="21"/>
          <w:szCs w:val="21"/>
        </w:rPr>
        <w:t>Scikit-Learn</w:t>
      </w:r>
    </w:p>
    <w:p w14:paraId="5150E0A3" w14:textId="26C6C135" w:rsidR="005D1F1D" w:rsidRDefault="005D1F1D" w:rsidP="00AF3981">
      <w:pPr>
        <w:pStyle w:val="Heading3"/>
        <w:spacing w:before="186"/>
        <w:rPr>
          <w:rFonts w:asciiTheme="minorHAnsi" w:hAnsiTheme="minorHAnsi" w:cstheme="minorHAnsi"/>
          <w:b/>
          <w:bCs/>
          <w:color w:val="000000"/>
          <w:u w:val="single"/>
        </w:rPr>
      </w:pPr>
    </w:p>
    <w:p w14:paraId="31EEC8A0" w14:textId="309368B5" w:rsidR="005D1F1D" w:rsidRDefault="005D1F1D" w:rsidP="005D1F1D"/>
    <w:p w14:paraId="2224C5A4" w14:textId="77BEEEE7" w:rsidR="005D1F1D" w:rsidRDefault="005D1F1D" w:rsidP="005D1F1D"/>
    <w:p w14:paraId="72E01B50" w14:textId="1A84AE99" w:rsidR="005D1F1D" w:rsidRDefault="005D1F1D" w:rsidP="005D1F1D"/>
    <w:p w14:paraId="6F2AD1A9" w14:textId="58BA356E" w:rsidR="005D1F1D" w:rsidRDefault="005D1F1D" w:rsidP="005D1F1D"/>
    <w:p w14:paraId="7AA0B2AC" w14:textId="01F3580A" w:rsidR="005D1F1D" w:rsidRDefault="005D1F1D" w:rsidP="005D1F1D"/>
    <w:p w14:paraId="6F852C4E" w14:textId="6301A0C6" w:rsidR="005D1F1D" w:rsidRDefault="005D1F1D" w:rsidP="005D1F1D"/>
    <w:p w14:paraId="5081C730" w14:textId="77777777" w:rsidR="005D1F1D" w:rsidRPr="005D1F1D" w:rsidRDefault="005D1F1D" w:rsidP="005D1F1D"/>
    <w:p w14:paraId="7C04FA7E" w14:textId="2F4DA8C9" w:rsidR="0055282A" w:rsidRPr="000A0466" w:rsidRDefault="00AF3981" w:rsidP="00AF3981">
      <w:pPr>
        <w:pStyle w:val="Heading3"/>
        <w:spacing w:before="186"/>
        <w:rPr>
          <w:rFonts w:asciiTheme="minorHAnsi" w:hAnsiTheme="minorHAnsi" w:cstheme="minorHAnsi"/>
          <w:b/>
          <w:bCs/>
          <w:color w:val="000000"/>
          <w:u w:val="single"/>
        </w:rPr>
      </w:pPr>
      <w:r w:rsidRPr="000A0466">
        <w:rPr>
          <w:rFonts w:asciiTheme="minorHAnsi" w:hAnsiTheme="minorHAnsi" w:cstheme="minorHAnsi"/>
          <w:b/>
          <w:bCs/>
          <w:color w:val="000000"/>
          <w:u w:val="single"/>
        </w:rPr>
        <w:lastRenderedPageBreak/>
        <w:t xml:space="preserve">Analysis </w:t>
      </w:r>
    </w:p>
    <w:p w14:paraId="54AACBC7" w14:textId="375883EF" w:rsidR="00AF3981" w:rsidRDefault="00AF3981" w:rsidP="00AF3981"/>
    <w:p w14:paraId="15D5980E" w14:textId="78BA7383" w:rsidR="00D41838" w:rsidRDefault="00D41838" w:rsidP="00AF3981">
      <w:r>
        <w:t xml:space="preserve">First, the abovementioned packages will be imported. Then we will scrap the list of boroughs and clean the data. Once we have a list of boroughs, we can use </w:t>
      </w:r>
      <w:proofErr w:type="spellStart"/>
      <w:r>
        <w:t>Nominatim</w:t>
      </w:r>
      <w:proofErr w:type="spellEnd"/>
      <w:r>
        <w:t xml:space="preserve"> to extract latitude and longitude for each area and plot it in Folium (Fig. 1):</w:t>
      </w:r>
    </w:p>
    <w:p w14:paraId="7257A2B8" w14:textId="270A5D17" w:rsidR="00D41838" w:rsidRDefault="00D41838" w:rsidP="00AF3981"/>
    <w:p w14:paraId="53A1F2BA" w14:textId="48E72800" w:rsidR="00D41838" w:rsidRDefault="00D41838" w:rsidP="00AF3981">
      <w:r>
        <w:rPr>
          <w:noProof/>
        </w:rPr>
        <w:drawing>
          <wp:inline distT="0" distB="0" distL="0" distR="0" wp14:anchorId="300EC680" wp14:editId="2FEA41B2">
            <wp:extent cx="5731510" cy="33934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393440"/>
                    </a:xfrm>
                    <a:prstGeom prst="rect">
                      <a:avLst/>
                    </a:prstGeom>
                  </pic:spPr>
                </pic:pic>
              </a:graphicData>
            </a:graphic>
          </wp:inline>
        </w:drawing>
      </w:r>
    </w:p>
    <w:p w14:paraId="66F655C6" w14:textId="23EE7049" w:rsidR="00D41838" w:rsidRDefault="00D41838" w:rsidP="00D41838">
      <w:pPr>
        <w:ind w:left="7200" w:firstLine="720"/>
      </w:pPr>
      <w:r>
        <w:t>Fig. 1</w:t>
      </w:r>
    </w:p>
    <w:p w14:paraId="461A6E1A" w14:textId="4C432A31" w:rsidR="00D41838" w:rsidRDefault="00D41838" w:rsidP="00AF3981">
      <w:r>
        <w:t xml:space="preserve">We can then proceed to extracting existing business location through Foursquare API, cleaning the </w:t>
      </w:r>
      <w:proofErr w:type="gramStart"/>
      <w:r>
        <w:t>data</w:t>
      </w:r>
      <w:proofErr w:type="gramEnd"/>
      <w:r>
        <w:t xml:space="preserve"> and plotting it on top of London borough map (Fig. 2):</w:t>
      </w:r>
    </w:p>
    <w:p w14:paraId="75F6C57A" w14:textId="1702DD0C" w:rsidR="00D41838" w:rsidRDefault="00D41838" w:rsidP="00AF3981"/>
    <w:p w14:paraId="63E6D56C" w14:textId="77777777" w:rsidR="00D41838" w:rsidRDefault="00D41838" w:rsidP="00AF3981"/>
    <w:p w14:paraId="0D46BA24" w14:textId="0D567890" w:rsidR="00D41838" w:rsidRDefault="00D41838" w:rsidP="00AF3981"/>
    <w:p w14:paraId="495BF033" w14:textId="671A9DBB" w:rsidR="00D41838" w:rsidRDefault="00D41838" w:rsidP="00AF3981"/>
    <w:p w14:paraId="05C4DD19" w14:textId="6C62C991" w:rsidR="00D41838" w:rsidRDefault="00D41838" w:rsidP="00AF3981"/>
    <w:p w14:paraId="24DBB670" w14:textId="62D27F7F" w:rsidR="00D41838" w:rsidRDefault="00D41838" w:rsidP="00AF3981">
      <w:r>
        <w:rPr>
          <w:noProof/>
        </w:rPr>
        <w:lastRenderedPageBreak/>
        <w:drawing>
          <wp:inline distT="0" distB="0" distL="0" distR="0" wp14:anchorId="30CECB03" wp14:editId="773C63ED">
            <wp:extent cx="5731510" cy="34086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408680"/>
                    </a:xfrm>
                    <a:prstGeom prst="rect">
                      <a:avLst/>
                    </a:prstGeom>
                  </pic:spPr>
                </pic:pic>
              </a:graphicData>
            </a:graphic>
          </wp:inline>
        </w:drawing>
      </w:r>
    </w:p>
    <w:p w14:paraId="4072037A" w14:textId="06D85D25" w:rsidR="00D41838" w:rsidRDefault="00D41838" w:rsidP="00AF3981">
      <w:r>
        <w:tab/>
      </w:r>
      <w:r>
        <w:tab/>
      </w:r>
      <w:r>
        <w:tab/>
      </w:r>
      <w:r>
        <w:tab/>
      </w:r>
      <w:r>
        <w:tab/>
      </w:r>
      <w:r>
        <w:tab/>
      </w:r>
      <w:r>
        <w:tab/>
      </w:r>
      <w:r>
        <w:tab/>
      </w:r>
      <w:r>
        <w:tab/>
      </w:r>
      <w:r>
        <w:tab/>
      </w:r>
      <w:r>
        <w:tab/>
        <w:t>Fig. 2</w:t>
      </w:r>
    </w:p>
    <w:p w14:paraId="357A10AF" w14:textId="212C5A4D" w:rsidR="00D41838" w:rsidRDefault="00D41838" w:rsidP="00AF3981">
      <w:r>
        <w:t>Produce a heat map (Fig. 3):</w:t>
      </w:r>
    </w:p>
    <w:p w14:paraId="3D910960" w14:textId="002173B5" w:rsidR="00D41838" w:rsidRDefault="00D41838" w:rsidP="00AF3981"/>
    <w:p w14:paraId="1E609357" w14:textId="0E9FBFF1" w:rsidR="00D41838" w:rsidRDefault="00D41838" w:rsidP="00AF3981">
      <w:r>
        <w:rPr>
          <w:noProof/>
        </w:rPr>
        <w:drawing>
          <wp:inline distT="0" distB="0" distL="0" distR="0" wp14:anchorId="3EF89794" wp14:editId="09294098">
            <wp:extent cx="5731510" cy="34016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401695"/>
                    </a:xfrm>
                    <a:prstGeom prst="rect">
                      <a:avLst/>
                    </a:prstGeom>
                  </pic:spPr>
                </pic:pic>
              </a:graphicData>
            </a:graphic>
          </wp:inline>
        </w:drawing>
      </w:r>
    </w:p>
    <w:p w14:paraId="21934749" w14:textId="1C415A0E" w:rsidR="00D41838" w:rsidRDefault="00D41838" w:rsidP="00AF3981">
      <w:r>
        <w:tab/>
      </w:r>
      <w:r>
        <w:tab/>
      </w:r>
      <w:r>
        <w:tab/>
      </w:r>
      <w:r>
        <w:tab/>
      </w:r>
      <w:r>
        <w:tab/>
      </w:r>
      <w:r>
        <w:tab/>
      </w:r>
      <w:r>
        <w:tab/>
      </w:r>
      <w:r>
        <w:tab/>
      </w:r>
      <w:r>
        <w:tab/>
      </w:r>
      <w:r>
        <w:tab/>
      </w:r>
      <w:r>
        <w:tab/>
        <w:t>Fig. 3</w:t>
      </w:r>
    </w:p>
    <w:p w14:paraId="68A9A0C9" w14:textId="77777777" w:rsidR="005D1F1D" w:rsidRDefault="005D1F1D" w:rsidP="00AF3981"/>
    <w:p w14:paraId="23361E1B" w14:textId="77777777" w:rsidR="005D1F1D" w:rsidRDefault="005D1F1D" w:rsidP="00AF3981"/>
    <w:p w14:paraId="12288E3A" w14:textId="4E8A1AE2" w:rsidR="00D41838" w:rsidRDefault="00D41838" w:rsidP="00AF3981">
      <w:r>
        <w:lastRenderedPageBreak/>
        <w:t>And finally, we can analyse each borough (Fig. 4):</w:t>
      </w:r>
    </w:p>
    <w:p w14:paraId="03E9D010" w14:textId="3BDF9D4D" w:rsidR="00D41838" w:rsidRDefault="00D41838" w:rsidP="00AF3981"/>
    <w:p w14:paraId="0CA26240" w14:textId="08F783C5" w:rsidR="00D41838" w:rsidRDefault="00D41838" w:rsidP="00AF3981">
      <w:r>
        <w:rPr>
          <w:noProof/>
        </w:rPr>
        <w:drawing>
          <wp:inline distT="0" distB="0" distL="0" distR="0" wp14:anchorId="58139301" wp14:editId="640AAF64">
            <wp:extent cx="5731510" cy="27578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57805"/>
                    </a:xfrm>
                    <a:prstGeom prst="rect">
                      <a:avLst/>
                    </a:prstGeom>
                  </pic:spPr>
                </pic:pic>
              </a:graphicData>
            </a:graphic>
          </wp:inline>
        </w:drawing>
      </w:r>
    </w:p>
    <w:p w14:paraId="1A86DA63" w14:textId="174B7E1D" w:rsidR="00D41838" w:rsidRDefault="00D41838" w:rsidP="00AF3981">
      <w:r>
        <w:tab/>
      </w:r>
      <w:r>
        <w:tab/>
      </w:r>
      <w:r>
        <w:tab/>
      </w:r>
      <w:r>
        <w:tab/>
      </w:r>
      <w:r>
        <w:tab/>
      </w:r>
      <w:r>
        <w:tab/>
      </w:r>
      <w:r>
        <w:tab/>
      </w:r>
      <w:r>
        <w:tab/>
      </w:r>
      <w:r>
        <w:tab/>
      </w:r>
      <w:r>
        <w:tab/>
      </w:r>
      <w:r>
        <w:tab/>
        <w:t>Fig. 4</w:t>
      </w:r>
    </w:p>
    <w:p w14:paraId="4461A35A" w14:textId="2F878E38" w:rsidR="00513862" w:rsidRDefault="00513862" w:rsidP="00AF3981">
      <w:r>
        <w:t>Finally, to complete all the data, we can extract vehicle traffic volume information from Department for Transport. The final table contains 99 existing car wash venues and is presented below (Table 1):</w:t>
      </w:r>
    </w:p>
    <w:p w14:paraId="04019FA8" w14:textId="4D56B138" w:rsidR="00513862" w:rsidRDefault="00513862" w:rsidP="00AF3981"/>
    <w:p w14:paraId="11D98C3C" w14:textId="1905CB12" w:rsidR="00513862" w:rsidRDefault="00513862" w:rsidP="00AF3981">
      <w:r>
        <w:rPr>
          <w:noProof/>
        </w:rPr>
        <w:drawing>
          <wp:inline distT="0" distB="0" distL="0" distR="0" wp14:anchorId="0FB1DC34" wp14:editId="613DC044">
            <wp:extent cx="5731510" cy="25647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64765"/>
                    </a:xfrm>
                    <a:prstGeom prst="rect">
                      <a:avLst/>
                    </a:prstGeom>
                  </pic:spPr>
                </pic:pic>
              </a:graphicData>
            </a:graphic>
          </wp:inline>
        </w:drawing>
      </w:r>
    </w:p>
    <w:p w14:paraId="0E4C2744" w14:textId="6B24071C" w:rsidR="00513862" w:rsidRDefault="00513862" w:rsidP="00AF3981">
      <w:r>
        <w:tab/>
      </w:r>
      <w:r>
        <w:tab/>
      </w:r>
      <w:r>
        <w:tab/>
      </w:r>
      <w:r>
        <w:tab/>
      </w:r>
      <w:r>
        <w:tab/>
      </w:r>
      <w:r>
        <w:tab/>
      </w:r>
      <w:r>
        <w:tab/>
      </w:r>
      <w:r>
        <w:tab/>
      </w:r>
      <w:r>
        <w:tab/>
      </w:r>
      <w:r>
        <w:tab/>
      </w:r>
      <w:r>
        <w:tab/>
        <w:t>Table 1</w:t>
      </w:r>
    </w:p>
    <w:p w14:paraId="7CE8EAFD" w14:textId="22B74AD3" w:rsidR="009040C5" w:rsidRDefault="00D41838" w:rsidP="00AF3981">
      <w:r>
        <w:t xml:space="preserve"> </w:t>
      </w:r>
      <w:r w:rsidR="009040C5">
        <w:t>We can produce histograms for population of each borough as well as its traffic volume to get an idea of how wide the data range is (Fig. 5 &amp; Fig. 6):</w:t>
      </w:r>
    </w:p>
    <w:p w14:paraId="6CBE5817" w14:textId="77777777" w:rsidR="009040C5" w:rsidRDefault="009040C5">
      <w:r>
        <w:br w:type="page"/>
      </w:r>
    </w:p>
    <w:p w14:paraId="0EC1250E" w14:textId="1916231E" w:rsidR="00D41838" w:rsidRDefault="009040C5" w:rsidP="00AF3981">
      <w:r>
        <w:rPr>
          <w:noProof/>
        </w:rPr>
        <w:lastRenderedPageBreak/>
        <w:drawing>
          <wp:inline distT="0" distB="0" distL="0" distR="0" wp14:anchorId="33E42E3A" wp14:editId="20A29AB7">
            <wp:extent cx="5731510" cy="42176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217670"/>
                    </a:xfrm>
                    <a:prstGeom prst="rect">
                      <a:avLst/>
                    </a:prstGeom>
                  </pic:spPr>
                </pic:pic>
              </a:graphicData>
            </a:graphic>
          </wp:inline>
        </w:drawing>
      </w:r>
    </w:p>
    <w:p w14:paraId="25DFCB6E" w14:textId="44FB3CE6" w:rsidR="009040C5" w:rsidRDefault="009040C5" w:rsidP="00AF3981">
      <w:r>
        <w:tab/>
      </w:r>
      <w:r>
        <w:tab/>
      </w:r>
      <w:r>
        <w:tab/>
      </w:r>
      <w:r>
        <w:tab/>
      </w:r>
      <w:r>
        <w:tab/>
      </w:r>
      <w:r>
        <w:tab/>
      </w:r>
      <w:r>
        <w:tab/>
      </w:r>
      <w:r>
        <w:tab/>
      </w:r>
      <w:r>
        <w:tab/>
      </w:r>
      <w:r>
        <w:tab/>
      </w:r>
      <w:r>
        <w:tab/>
        <w:t>Fig. 5</w:t>
      </w:r>
    </w:p>
    <w:p w14:paraId="34808DC6" w14:textId="01283BD3" w:rsidR="009040C5" w:rsidRDefault="009040C5" w:rsidP="00AF3981">
      <w:r>
        <w:rPr>
          <w:noProof/>
        </w:rPr>
        <w:drawing>
          <wp:inline distT="0" distB="0" distL="0" distR="0" wp14:anchorId="6BAEF3E2" wp14:editId="1DEBFBD1">
            <wp:extent cx="5731510" cy="38671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67150"/>
                    </a:xfrm>
                    <a:prstGeom prst="rect">
                      <a:avLst/>
                    </a:prstGeom>
                  </pic:spPr>
                </pic:pic>
              </a:graphicData>
            </a:graphic>
          </wp:inline>
        </w:drawing>
      </w:r>
    </w:p>
    <w:p w14:paraId="7F8BB848" w14:textId="148585FE" w:rsidR="009040C5" w:rsidRDefault="009040C5" w:rsidP="00AF3981">
      <w:r>
        <w:tab/>
      </w:r>
      <w:r>
        <w:tab/>
      </w:r>
      <w:r>
        <w:tab/>
      </w:r>
      <w:r>
        <w:tab/>
      </w:r>
      <w:r>
        <w:tab/>
      </w:r>
      <w:r>
        <w:tab/>
      </w:r>
      <w:r>
        <w:tab/>
      </w:r>
      <w:r>
        <w:tab/>
      </w:r>
      <w:r>
        <w:tab/>
      </w:r>
      <w:r>
        <w:tab/>
      </w:r>
      <w:r>
        <w:tab/>
        <w:t>Fig. 6</w:t>
      </w:r>
    </w:p>
    <w:p w14:paraId="1C7989C1" w14:textId="77777777" w:rsidR="009040C5" w:rsidRPr="009040C5" w:rsidRDefault="009040C5" w:rsidP="009040C5">
      <w:r>
        <w:lastRenderedPageBreak/>
        <w:t xml:space="preserve">We can proceed to cluster the locations. </w:t>
      </w:r>
      <w:r w:rsidRPr="009040C5">
        <w:t>There are several algorithms that can be used to cluster data.</w:t>
      </w:r>
    </w:p>
    <w:p w14:paraId="7DA665C9" w14:textId="77204F51" w:rsidR="009040C5" w:rsidRPr="009040C5" w:rsidRDefault="009040C5" w:rsidP="009040C5">
      <w:r w:rsidRPr="009040C5">
        <w:t>K-Means aims to partition the observations into a predefined number of clusters (k) in which each point belongs to the cluster with the nearest mean. It starts by randomly selecting k centroids and assigning the points to the closest cluster, then it updates each centroid with the mean of all points in the cluster. This algorithm is convenient when you need the get a precise number of groups, and it’s more appropriate for a small number of even clusters.</w:t>
      </w:r>
      <w:r w:rsidRPr="009040C5">
        <w:br/>
      </w:r>
      <w:r w:rsidRPr="009040C5">
        <w:br/>
        <w:t xml:space="preserve">Here, </w:t>
      </w:r>
      <w:proofErr w:type="gramStart"/>
      <w:r w:rsidRPr="009040C5">
        <w:t>in order to</w:t>
      </w:r>
      <w:proofErr w:type="gramEnd"/>
      <w:r w:rsidRPr="009040C5">
        <w:t xml:space="preserve"> define the right k, I shall use the Elbow Method</w:t>
      </w:r>
      <w:r>
        <w:t xml:space="preserve"> (Fig. 7)</w:t>
      </w:r>
      <w:r w:rsidRPr="009040C5">
        <w:t>: plotting the variance as a function of the number of clusters and picking the k that flats the curve.</w:t>
      </w:r>
    </w:p>
    <w:p w14:paraId="61721C3E" w14:textId="5721AB78" w:rsidR="009040C5" w:rsidRDefault="009040C5" w:rsidP="009040C5">
      <w:r>
        <w:rPr>
          <w:noProof/>
        </w:rPr>
        <w:drawing>
          <wp:inline distT="0" distB="0" distL="0" distR="0" wp14:anchorId="341972C9" wp14:editId="401740E7">
            <wp:extent cx="5731510" cy="36830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83000"/>
                    </a:xfrm>
                    <a:prstGeom prst="rect">
                      <a:avLst/>
                    </a:prstGeom>
                  </pic:spPr>
                </pic:pic>
              </a:graphicData>
            </a:graphic>
          </wp:inline>
        </w:drawing>
      </w:r>
    </w:p>
    <w:p w14:paraId="41BBF45C" w14:textId="20CCAD16" w:rsidR="009040C5" w:rsidRDefault="009040C5" w:rsidP="009040C5">
      <w:r>
        <w:tab/>
      </w:r>
      <w:r>
        <w:tab/>
      </w:r>
      <w:r>
        <w:tab/>
      </w:r>
      <w:r>
        <w:tab/>
      </w:r>
      <w:r>
        <w:tab/>
      </w:r>
      <w:r>
        <w:tab/>
      </w:r>
      <w:r>
        <w:tab/>
      </w:r>
      <w:r>
        <w:tab/>
      </w:r>
      <w:r>
        <w:tab/>
      </w:r>
      <w:r>
        <w:tab/>
      </w:r>
      <w:r>
        <w:tab/>
        <w:t>Fig. 7</w:t>
      </w:r>
    </w:p>
    <w:p w14:paraId="6718D82B" w14:textId="27B69214" w:rsidR="009040C5" w:rsidRDefault="009040C5" w:rsidP="009040C5">
      <w:r>
        <w:t>It appears that k = 5 is the optimum number of clusters that needs to be used. We can then re-train the model using the correct number of clusters and proceed to analyse the results.</w:t>
      </w:r>
    </w:p>
    <w:p w14:paraId="4BA0B8BA" w14:textId="5905BE6D" w:rsidR="009040C5" w:rsidRPr="009040C5" w:rsidRDefault="009040C5" w:rsidP="009040C5">
      <w:r>
        <w:t xml:space="preserve">First, we can </w:t>
      </w:r>
      <w:r w:rsidRPr="009040C5">
        <w:t xml:space="preserve">Plot a scatter plot with </w:t>
      </w:r>
      <w:proofErr w:type="gramStart"/>
      <w:r w:rsidRPr="009040C5">
        <w:t>all of</w:t>
      </w:r>
      <w:proofErr w:type="gramEnd"/>
      <w:r w:rsidRPr="009040C5">
        <w:t xml:space="preserve"> existing Car Washes allocated to individual clusters with their centroid points</w:t>
      </w:r>
      <w:r>
        <w:t xml:space="preserve"> (Fig. 8):</w:t>
      </w:r>
      <w:r w:rsidRPr="009040C5">
        <w:t xml:space="preserve"> </w:t>
      </w:r>
    </w:p>
    <w:p w14:paraId="220EBE65" w14:textId="0304B8B7" w:rsidR="009040C5" w:rsidRDefault="009040C5" w:rsidP="009040C5">
      <w:r>
        <w:rPr>
          <w:noProof/>
        </w:rPr>
        <w:lastRenderedPageBreak/>
        <w:drawing>
          <wp:inline distT="0" distB="0" distL="0" distR="0" wp14:anchorId="04839A5C" wp14:editId="251A74EF">
            <wp:extent cx="5731510" cy="33407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40735"/>
                    </a:xfrm>
                    <a:prstGeom prst="rect">
                      <a:avLst/>
                    </a:prstGeom>
                  </pic:spPr>
                </pic:pic>
              </a:graphicData>
            </a:graphic>
          </wp:inline>
        </w:drawing>
      </w:r>
    </w:p>
    <w:p w14:paraId="672EE752" w14:textId="3734AB28" w:rsidR="009040C5" w:rsidRDefault="009040C5" w:rsidP="009040C5">
      <w:r>
        <w:tab/>
      </w:r>
      <w:r>
        <w:tab/>
      </w:r>
      <w:r>
        <w:tab/>
      </w:r>
      <w:r>
        <w:tab/>
      </w:r>
      <w:r>
        <w:tab/>
      </w:r>
      <w:r>
        <w:tab/>
      </w:r>
      <w:r>
        <w:tab/>
      </w:r>
      <w:r>
        <w:tab/>
      </w:r>
      <w:r>
        <w:tab/>
      </w:r>
      <w:r>
        <w:tab/>
      </w:r>
      <w:r>
        <w:tab/>
        <w:t>Fig. 8</w:t>
      </w:r>
    </w:p>
    <w:p w14:paraId="2096FEBA" w14:textId="27191C40" w:rsidR="009040C5" w:rsidRPr="009040C5" w:rsidRDefault="009040C5" w:rsidP="009040C5">
      <w:r>
        <w:t xml:space="preserve">And </w:t>
      </w:r>
      <w:r w:rsidRPr="009040C5">
        <w:t>plot</w:t>
      </w:r>
      <w:r w:rsidRPr="009040C5">
        <w:t xml:space="preserve"> a map with existing clustered Car Washes with a bubble function. The bubble size represents volume of traffic in </w:t>
      </w:r>
      <w:r>
        <w:t>a</w:t>
      </w:r>
      <w:r w:rsidRPr="009040C5">
        <w:t xml:space="preserve"> particular area</w:t>
      </w:r>
      <w:r>
        <w:t xml:space="preserve"> (Fig. 9)</w:t>
      </w:r>
      <w:r w:rsidRPr="009040C5">
        <w:t>.</w:t>
      </w:r>
    </w:p>
    <w:p w14:paraId="7A96FA5D" w14:textId="796A71AA" w:rsidR="009040C5" w:rsidRDefault="009040C5" w:rsidP="009040C5">
      <w:r>
        <w:rPr>
          <w:noProof/>
        </w:rPr>
        <w:drawing>
          <wp:inline distT="0" distB="0" distL="0" distR="0" wp14:anchorId="515FA8A2" wp14:editId="404A31EF">
            <wp:extent cx="5731510" cy="34461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46145"/>
                    </a:xfrm>
                    <a:prstGeom prst="rect">
                      <a:avLst/>
                    </a:prstGeom>
                  </pic:spPr>
                </pic:pic>
              </a:graphicData>
            </a:graphic>
          </wp:inline>
        </w:drawing>
      </w:r>
    </w:p>
    <w:p w14:paraId="039790C8" w14:textId="094359A0" w:rsidR="009040C5" w:rsidRDefault="009040C5" w:rsidP="009040C5">
      <w:r>
        <w:tab/>
      </w:r>
      <w:r>
        <w:tab/>
      </w:r>
      <w:r>
        <w:tab/>
      </w:r>
      <w:r>
        <w:tab/>
      </w:r>
      <w:r>
        <w:tab/>
      </w:r>
      <w:r>
        <w:tab/>
      </w:r>
      <w:r>
        <w:tab/>
      </w:r>
      <w:r>
        <w:tab/>
      </w:r>
      <w:r>
        <w:tab/>
      </w:r>
      <w:r>
        <w:tab/>
      </w:r>
      <w:r>
        <w:tab/>
        <w:t>Fig. 9</w:t>
      </w:r>
    </w:p>
    <w:p w14:paraId="2673C698" w14:textId="77777777" w:rsidR="009040C5" w:rsidRDefault="009040C5" w:rsidP="009040C5"/>
    <w:p w14:paraId="2185ABF5" w14:textId="77777777" w:rsidR="009040C5" w:rsidRDefault="009040C5" w:rsidP="009040C5"/>
    <w:p w14:paraId="686E4070" w14:textId="77777777" w:rsidR="009040C5" w:rsidRDefault="009040C5" w:rsidP="009040C5"/>
    <w:p w14:paraId="340F4A85" w14:textId="20228C54" w:rsidR="009040C5" w:rsidRPr="009040C5" w:rsidRDefault="009040C5" w:rsidP="009040C5">
      <w:r>
        <w:lastRenderedPageBreak/>
        <w:t>I</w:t>
      </w:r>
      <w:r w:rsidRPr="009040C5">
        <w:t>t seems that the ML algorithm has split the existing facilities in the following manner:</w:t>
      </w:r>
    </w:p>
    <w:p w14:paraId="49AA9660" w14:textId="77777777" w:rsidR="009040C5" w:rsidRPr="009040C5" w:rsidRDefault="009040C5" w:rsidP="009040C5">
      <w:pPr>
        <w:pStyle w:val="ListParagraph"/>
        <w:numPr>
          <w:ilvl w:val="0"/>
          <w:numId w:val="6"/>
        </w:numPr>
      </w:pPr>
      <w:r w:rsidRPr="009040C5">
        <w:t>Cluster 1: South London</w:t>
      </w:r>
    </w:p>
    <w:p w14:paraId="3057B459" w14:textId="77777777" w:rsidR="009040C5" w:rsidRPr="009040C5" w:rsidRDefault="009040C5" w:rsidP="009040C5">
      <w:pPr>
        <w:pStyle w:val="ListParagraph"/>
        <w:numPr>
          <w:ilvl w:val="0"/>
          <w:numId w:val="6"/>
        </w:numPr>
      </w:pPr>
      <w:r w:rsidRPr="009040C5">
        <w:t>Cluster 2: West London</w:t>
      </w:r>
    </w:p>
    <w:p w14:paraId="2FAE7B25" w14:textId="77777777" w:rsidR="009040C5" w:rsidRPr="009040C5" w:rsidRDefault="009040C5" w:rsidP="009040C5">
      <w:pPr>
        <w:pStyle w:val="ListParagraph"/>
        <w:numPr>
          <w:ilvl w:val="0"/>
          <w:numId w:val="6"/>
        </w:numPr>
      </w:pPr>
      <w:r w:rsidRPr="009040C5">
        <w:t>Cluster 3: North London</w:t>
      </w:r>
    </w:p>
    <w:p w14:paraId="53B718DA" w14:textId="77777777" w:rsidR="009040C5" w:rsidRPr="009040C5" w:rsidRDefault="009040C5" w:rsidP="009040C5">
      <w:pPr>
        <w:pStyle w:val="ListParagraph"/>
        <w:numPr>
          <w:ilvl w:val="0"/>
          <w:numId w:val="6"/>
        </w:numPr>
      </w:pPr>
      <w:r w:rsidRPr="009040C5">
        <w:t>Cluster 4: East London</w:t>
      </w:r>
    </w:p>
    <w:p w14:paraId="324137F1" w14:textId="77777777" w:rsidR="009040C5" w:rsidRPr="009040C5" w:rsidRDefault="009040C5" w:rsidP="009040C5">
      <w:pPr>
        <w:pStyle w:val="ListParagraph"/>
        <w:numPr>
          <w:ilvl w:val="0"/>
          <w:numId w:val="6"/>
        </w:numPr>
      </w:pPr>
      <w:r w:rsidRPr="009040C5">
        <w:t>Cluster 5: South-West London</w:t>
      </w:r>
    </w:p>
    <w:p w14:paraId="77D202E6" w14:textId="22FEEE72" w:rsidR="009040C5" w:rsidRDefault="009040C5" w:rsidP="009040C5"/>
    <w:p w14:paraId="290E409D" w14:textId="3C670494" w:rsidR="00760EA7" w:rsidRDefault="00760EA7" w:rsidP="00760EA7">
      <w:pPr>
        <w:pStyle w:val="Heading3"/>
        <w:spacing w:before="186"/>
        <w:rPr>
          <w:rFonts w:asciiTheme="minorHAnsi" w:hAnsiTheme="minorHAnsi" w:cstheme="minorHAnsi"/>
          <w:b/>
          <w:bCs/>
          <w:color w:val="000000"/>
          <w:u w:val="single"/>
        </w:rPr>
      </w:pPr>
      <w:r w:rsidRPr="00760EA7">
        <w:rPr>
          <w:rFonts w:asciiTheme="minorHAnsi" w:hAnsiTheme="minorHAnsi" w:cstheme="minorHAnsi"/>
          <w:b/>
          <w:bCs/>
          <w:color w:val="000000"/>
          <w:u w:val="single"/>
        </w:rPr>
        <w:t>Results</w:t>
      </w:r>
    </w:p>
    <w:p w14:paraId="57278292" w14:textId="21C90EF5" w:rsidR="00760EA7" w:rsidRDefault="00760EA7" w:rsidP="00760EA7"/>
    <w:p w14:paraId="394F8068" w14:textId="616ECB89" w:rsidR="00760EA7" w:rsidRDefault="00760EA7" w:rsidP="00760EA7">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can now proceed and analyse each cluster by dividing population size and volume of traffic by number of car washes</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We are interested in lowest number of these.</w:t>
      </w:r>
      <w:r>
        <w:rPr>
          <w:rFonts w:ascii="Helvetica" w:hAnsi="Helvetica" w:cs="Helvetica"/>
          <w:color w:val="000000"/>
          <w:sz w:val="21"/>
          <w:szCs w:val="21"/>
          <w:shd w:val="clear" w:color="auto" w:fill="FFFFFF"/>
        </w:rPr>
        <w:t xml:space="preserve"> Final table below (Table 2):</w:t>
      </w:r>
    </w:p>
    <w:p w14:paraId="72832DCB" w14:textId="2D80BB95" w:rsidR="00760EA7" w:rsidRDefault="00760EA7" w:rsidP="00760EA7">
      <w:pPr>
        <w:rPr>
          <w:rFonts w:ascii="Helvetica" w:hAnsi="Helvetica" w:cs="Helvetica"/>
          <w:color w:val="000000"/>
          <w:sz w:val="21"/>
          <w:szCs w:val="21"/>
          <w:shd w:val="clear" w:color="auto" w:fill="FFFFFF"/>
        </w:rPr>
      </w:pPr>
    </w:p>
    <w:p w14:paraId="3EA92044" w14:textId="19A28DC0" w:rsidR="00760EA7" w:rsidRDefault="00760EA7" w:rsidP="00760EA7">
      <w:r>
        <w:rPr>
          <w:noProof/>
        </w:rPr>
        <w:drawing>
          <wp:inline distT="0" distB="0" distL="0" distR="0" wp14:anchorId="196CFE68" wp14:editId="05689ED9">
            <wp:extent cx="5200650" cy="1657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0650" cy="1657350"/>
                    </a:xfrm>
                    <a:prstGeom prst="rect">
                      <a:avLst/>
                    </a:prstGeom>
                  </pic:spPr>
                </pic:pic>
              </a:graphicData>
            </a:graphic>
          </wp:inline>
        </w:drawing>
      </w:r>
    </w:p>
    <w:p w14:paraId="0C24CAF5" w14:textId="14B8CF40" w:rsidR="00760EA7" w:rsidRDefault="00760EA7" w:rsidP="00760EA7">
      <w:r>
        <w:tab/>
      </w:r>
      <w:r>
        <w:tab/>
      </w:r>
      <w:r>
        <w:tab/>
      </w:r>
      <w:r>
        <w:tab/>
      </w:r>
      <w:r>
        <w:tab/>
      </w:r>
      <w:r>
        <w:tab/>
      </w:r>
      <w:r>
        <w:tab/>
      </w:r>
      <w:r>
        <w:tab/>
      </w:r>
      <w:r>
        <w:tab/>
      </w:r>
      <w:r>
        <w:tab/>
        <w:t>Table 2</w:t>
      </w:r>
    </w:p>
    <w:p w14:paraId="10F39914" w14:textId="6C444B09" w:rsidR="00760EA7" w:rsidRDefault="00760EA7" w:rsidP="00760EA7"/>
    <w:p w14:paraId="12FF9002" w14:textId="127B7C43" w:rsidR="00760EA7" w:rsidRDefault="00760EA7" w:rsidP="00760EA7">
      <w:pPr>
        <w:pStyle w:val="Heading3"/>
        <w:spacing w:before="186"/>
        <w:rPr>
          <w:rFonts w:asciiTheme="minorHAnsi" w:hAnsiTheme="minorHAnsi" w:cstheme="minorHAnsi"/>
          <w:b/>
          <w:bCs/>
          <w:color w:val="000000"/>
          <w:u w:val="single"/>
        </w:rPr>
      </w:pPr>
      <w:r w:rsidRPr="00760EA7">
        <w:rPr>
          <w:rFonts w:asciiTheme="minorHAnsi" w:hAnsiTheme="minorHAnsi" w:cstheme="minorHAnsi"/>
          <w:b/>
          <w:bCs/>
          <w:color w:val="000000"/>
          <w:u w:val="single"/>
        </w:rPr>
        <w:t>Discussion</w:t>
      </w:r>
    </w:p>
    <w:p w14:paraId="265AD73B" w14:textId="05FFB174" w:rsidR="00760EA7" w:rsidRDefault="00760EA7" w:rsidP="00760EA7"/>
    <w:p w14:paraId="1170BB7B" w14:textId="77777777" w:rsidR="00760EA7" w:rsidRPr="00760EA7" w:rsidRDefault="00760EA7" w:rsidP="00760EA7">
      <w:pPr>
        <w:spacing w:after="0" w:line="360" w:lineRule="auto"/>
        <w:rPr>
          <w:rFonts w:eastAsia="Times New Roman" w:cstheme="minorHAnsi"/>
          <w:lang w:eastAsia="en-GB"/>
        </w:rPr>
      </w:pPr>
      <w:r w:rsidRPr="00760EA7">
        <w:rPr>
          <w:rFonts w:eastAsia="Times New Roman" w:cstheme="minorHAnsi"/>
          <w:color w:val="000000"/>
          <w:shd w:val="clear" w:color="auto" w:fill="FFFFFF"/>
          <w:lang w:eastAsia="en-GB"/>
        </w:rPr>
        <w:t>Cluster no.2 has the lowest number of car wash facilities per population and traffic volume, despite having the highest number of Car Washes. Therefore, for a potential investor starting a new venture this area would be highly desirable. The Boroughs include:</w:t>
      </w:r>
    </w:p>
    <w:p w14:paraId="2CD5217F" w14:textId="77777777" w:rsidR="00760EA7" w:rsidRPr="00760EA7" w:rsidRDefault="00760EA7" w:rsidP="00760EA7">
      <w:pPr>
        <w:numPr>
          <w:ilvl w:val="0"/>
          <w:numId w:val="7"/>
        </w:numPr>
        <w:shd w:val="clear" w:color="auto" w:fill="FFFFFF"/>
        <w:spacing w:before="100" w:beforeAutospacing="1" w:after="100" w:afterAutospacing="1" w:line="360" w:lineRule="auto"/>
        <w:rPr>
          <w:rFonts w:eastAsia="Times New Roman" w:cstheme="minorHAnsi"/>
          <w:color w:val="000000"/>
          <w:lang w:eastAsia="en-GB"/>
        </w:rPr>
      </w:pPr>
      <w:r w:rsidRPr="00760EA7">
        <w:rPr>
          <w:rFonts w:eastAsia="Times New Roman" w:cstheme="minorHAnsi"/>
          <w:color w:val="000000"/>
          <w:lang w:eastAsia="en-GB"/>
        </w:rPr>
        <w:t>Brent</w:t>
      </w:r>
    </w:p>
    <w:p w14:paraId="0772C761" w14:textId="77777777" w:rsidR="00760EA7" w:rsidRPr="00760EA7" w:rsidRDefault="00760EA7" w:rsidP="00760EA7">
      <w:pPr>
        <w:numPr>
          <w:ilvl w:val="0"/>
          <w:numId w:val="7"/>
        </w:numPr>
        <w:shd w:val="clear" w:color="auto" w:fill="FFFFFF"/>
        <w:spacing w:before="100" w:beforeAutospacing="1" w:after="100" w:afterAutospacing="1" w:line="360" w:lineRule="auto"/>
        <w:rPr>
          <w:rFonts w:eastAsia="Times New Roman" w:cstheme="minorHAnsi"/>
          <w:color w:val="000000"/>
          <w:lang w:eastAsia="en-GB"/>
        </w:rPr>
      </w:pPr>
      <w:r w:rsidRPr="00760EA7">
        <w:rPr>
          <w:rFonts w:eastAsia="Times New Roman" w:cstheme="minorHAnsi"/>
          <w:color w:val="000000"/>
          <w:lang w:eastAsia="en-GB"/>
        </w:rPr>
        <w:t>Harrow</w:t>
      </w:r>
    </w:p>
    <w:p w14:paraId="5957773B" w14:textId="77777777" w:rsidR="00760EA7" w:rsidRPr="00760EA7" w:rsidRDefault="00760EA7" w:rsidP="00760EA7">
      <w:pPr>
        <w:numPr>
          <w:ilvl w:val="0"/>
          <w:numId w:val="7"/>
        </w:numPr>
        <w:shd w:val="clear" w:color="auto" w:fill="FFFFFF"/>
        <w:spacing w:before="100" w:beforeAutospacing="1" w:after="100" w:afterAutospacing="1" w:line="360" w:lineRule="auto"/>
        <w:rPr>
          <w:rFonts w:eastAsia="Times New Roman" w:cstheme="minorHAnsi"/>
          <w:color w:val="000000"/>
          <w:lang w:eastAsia="en-GB"/>
        </w:rPr>
      </w:pPr>
      <w:r w:rsidRPr="00760EA7">
        <w:rPr>
          <w:rFonts w:eastAsia="Times New Roman" w:cstheme="minorHAnsi"/>
          <w:color w:val="000000"/>
          <w:lang w:eastAsia="en-GB"/>
        </w:rPr>
        <w:t>Ealing</w:t>
      </w:r>
    </w:p>
    <w:p w14:paraId="0B85E59C" w14:textId="77777777" w:rsidR="00760EA7" w:rsidRPr="00760EA7" w:rsidRDefault="00760EA7" w:rsidP="00760EA7">
      <w:pPr>
        <w:numPr>
          <w:ilvl w:val="0"/>
          <w:numId w:val="7"/>
        </w:numPr>
        <w:shd w:val="clear" w:color="auto" w:fill="FFFFFF"/>
        <w:spacing w:before="100" w:beforeAutospacing="1" w:after="100" w:afterAutospacing="1" w:line="360" w:lineRule="auto"/>
        <w:rPr>
          <w:rFonts w:eastAsia="Times New Roman" w:cstheme="minorHAnsi"/>
          <w:color w:val="000000"/>
          <w:lang w:eastAsia="en-GB"/>
        </w:rPr>
      </w:pPr>
      <w:r w:rsidRPr="00760EA7">
        <w:rPr>
          <w:rFonts w:eastAsia="Times New Roman" w:cstheme="minorHAnsi"/>
          <w:color w:val="000000"/>
          <w:lang w:eastAsia="en-GB"/>
        </w:rPr>
        <w:t>Hillingdon</w:t>
      </w:r>
    </w:p>
    <w:p w14:paraId="2AC6369D" w14:textId="70198DEA" w:rsidR="00760EA7" w:rsidRPr="00760EA7" w:rsidRDefault="00760EA7" w:rsidP="00760EA7">
      <w:pPr>
        <w:shd w:val="clear" w:color="auto" w:fill="FFFFFF"/>
        <w:spacing w:before="240" w:after="0" w:line="360" w:lineRule="auto"/>
        <w:rPr>
          <w:rFonts w:eastAsia="Times New Roman" w:cstheme="minorHAnsi"/>
          <w:color w:val="000000"/>
          <w:lang w:eastAsia="en-GB"/>
        </w:rPr>
      </w:pPr>
      <w:r w:rsidRPr="00760EA7">
        <w:rPr>
          <w:rFonts w:eastAsia="Times New Roman" w:cstheme="minorHAnsi"/>
          <w:color w:val="000000"/>
          <w:lang w:eastAsia="en-GB"/>
        </w:rPr>
        <w:t xml:space="preserve">Indeed, this area benefits from dense population and high amount of vehicle traffic, for example due to Heathrow Airport, therefore it is an attractive location. Further analysis could benefit incorporating a cost consideration </w:t>
      </w:r>
      <w:r w:rsidRPr="00760EA7">
        <w:rPr>
          <w:rFonts w:eastAsia="Times New Roman" w:cstheme="minorHAnsi"/>
          <w:color w:val="000000"/>
          <w:lang w:eastAsia="en-GB"/>
        </w:rPr>
        <w:t>i.e.,</w:t>
      </w:r>
      <w:r w:rsidRPr="00760EA7">
        <w:rPr>
          <w:rFonts w:eastAsia="Times New Roman" w:cstheme="minorHAnsi"/>
          <w:color w:val="000000"/>
          <w:lang w:eastAsia="en-GB"/>
        </w:rPr>
        <w:t xml:space="preserve"> the optimum location from a financial point of view.</w:t>
      </w:r>
    </w:p>
    <w:p w14:paraId="22D042E3" w14:textId="77777777" w:rsidR="00760EA7" w:rsidRPr="00760EA7" w:rsidRDefault="00760EA7" w:rsidP="00760EA7">
      <w:pPr>
        <w:pStyle w:val="Heading3"/>
        <w:spacing w:before="186"/>
        <w:rPr>
          <w:rFonts w:asciiTheme="minorHAnsi" w:hAnsiTheme="minorHAnsi" w:cstheme="minorHAnsi"/>
          <w:b/>
          <w:bCs/>
          <w:color w:val="000000"/>
          <w:u w:val="single"/>
        </w:rPr>
      </w:pPr>
      <w:r w:rsidRPr="00760EA7">
        <w:rPr>
          <w:rFonts w:asciiTheme="minorHAnsi" w:hAnsiTheme="minorHAnsi" w:cstheme="minorHAnsi"/>
          <w:b/>
          <w:bCs/>
          <w:color w:val="000000"/>
          <w:u w:val="single"/>
        </w:rPr>
        <w:lastRenderedPageBreak/>
        <w:t>Conclusion</w:t>
      </w:r>
    </w:p>
    <w:p w14:paraId="3D475967" w14:textId="04A59E69" w:rsidR="00760EA7" w:rsidRDefault="00760EA7" w:rsidP="00760EA7">
      <w:pPr>
        <w:shd w:val="clear" w:color="auto" w:fill="FFFFFF"/>
        <w:spacing w:before="240" w:after="0" w:line="360" w:lineRule="auto"/>
        <w:rPr>
          <w:rFonts w:eastAsia="Times New Roman" w:cstheme="minorHAnsi"/>
          <w:color w:val="000000"/>
          <w:lang w:eastAsia="en-GB"/>
        </w:rPr>
      </w:pPr>
      <w:r>
        <w:rPr>
          <w:rFonts w:ascii="Helvetica" w:hAnsi="Helvetica" w:cs="Helvetica"/>
          <w:color w:val="000000"/>
          <w:sz w:val="21"/>
          <w:szCs w:val="21"/>
        </w:rPr>
        <w:br/>
      </w:r>
      <w:r w:rsidRPr="00760EA7">
        <w:rPr>
          <w:rFonts w:eastAsia="Times New Roman" w:cstheme="minorHAnsi"/>
          <w:color w:val="000000"/>
          <w:lang w:eastAsia="en-GB"/>
        </w:rPr>
        <w:t xml:space="preserve">This report evaluated the best location to open a new car wash in London using Data Science techniques. Publicly available data was extracted on locations of London boroughs, existing car wash locations and supporting information such as population size and vehicle volume. This data was plotted and </w:t>
      </w:r>
      <w:proofErr w:type="gramStart"/>
      <w:r w:rsidRPr="00760EA7">
        <w:rPr>
          <w:rFonts w:eastAsia="Times New Roman" w:cstheme="minorHAnsi"/>
          <w:color w:val="000000"/>
          <w:lang w:eastAsia="en-GB"/>
        </w:rPr>
        <w:t>visualized</w:t>
      </w:r>
      <w:proofErr w:type="gramEnd"/>
      <w:r w:rsidRPr="00760EA7">
        <w:rPr>
          <w:rFonts w:eastAsia="Times New Roman" w:cstheme="minorHAnsi"/>
          <w:color w:val="000000"/>
          <w:lang w:eastAsia="en-GB"/>
        </w:rPr>
        <w:t xml:space="preserve"> and K-Means clustering was used to partition the observations into an optimum number of clusters. The analysis concluded that cluster no.4 which is roughly the area of West London has less competition compared to other areas. Four boroughs were identified that would be the most beneficial.</w:t>
      </w:r>
    </w:p>
    <w:p w14:paraId="60BAD851" w14:textId="7B0981C6" w:rsidR="00760EA7" w:rsidRDefault="00760EA7" w:rsidP="00760EA7">
      <w:pPr>
        <w:shd w:val="clear" w:color="auto" w:fill="FFFFFF"/>
        <w:spacing w:before="240" w:after="0" w:line="360" w:lineRule="auto"/>
        <w:rPr>
          <w:rFonts w:eastAsia="Times New Roman" w:cstheme="minorHAnsi"/>
          <w:color w:val="000000"/>
          <w:lang w:eastAsia="en-GB"/>
        </w:rPr>
      </w:pPr>
    </w:p>
    <w:p w14:paraId="385C35C1" w14:textId="77777777" w:rsidR="00760EA7" w:rsidRPr="00760EA7" w:rsidRDefault="00760EA7" w:rsidP="00760EA7">
      <w:pPr>
        <w:pStyle w:val="Heading3"/>
        <w:spacing w:before="186"/>
        <w:rPr>
          <w:rFonts w:asciiTheme="minorHAnsi" w:hAnsiTheme="minorHAnsi" w:cstheme="minorHAnsi"/>
          <w:b/>
          <w:bCs/>
          <w:color w:val="000000"/>
          <w:u w:val="single"/>
        </w:rPr>
      </w:pPr>
      <w:r w:rsidRPr="00760EA7">
        <w:rPr>
          <w:rFonts w:asciiTheme="minorHAnsi" w:hAnsiTheme="minorHAnsi" w:cstheme="minorHAnsi"/>
          <w:b/>
          <w:bCs/>
          <w:color w:val="000000"/>
          <w:u w:val="single"/>
        </w:rPr>
        <w:t>References</w:t>
      </w:r>
    </w:p>
    <w:p w14:paraId="44870202" w14:textId="7ADB8ADD" w:rsidR="00760EA7" w:rsidRPr="00760EA7" w:rsidRDefault="00760EA7" w:rsidP="00760EA7">
      <w:pPr>
        <w:pStyle w:val="NormalWeb"/>
        <w:shd w:val="clear" w:color="auto" w:fill="FFFFFF"/>
        <w:spacing w:before="240" w:beforeAutospacing="0" w:after="0" w:afterAutospacing="0"/>
        <w:rPr>
          <w:rFonts w:asciiTheme="minorHAnsi" w:hAnsiTheme="minorHAnsi" w:cstheme="minorHAnsi"/>
          <w:color w:val="000000"/>
          <w:sz w:val="22"/>
          <w:szCs w:val="22"/>
        </w:rPr>
      </w:pPr>
      <w:r w:rsidRPr="00760EA7">
        <w:rPr>
          <w:rFonts w:asciiTheme="minorHAnsi" w:hAnsiTheme="minorHAnsi" w:cstheme="minorHAnsi"/>
          <w:color w:val="000000"/>
          <w:sz w:val="22"/>
          <w:szCs w:val="22"/>
        </w:rPr>
        <w:t>1) Wikipedia (2021), List of London Boroughs, Available at: </w:t>
      </w:r>
      <w:r w:rsidR="007D0728">
        <w:rPr>
          <w:rFonts w:asciiTheme="minorHAnsi" w:hAnsiTheme="minorHAnsi" w:cstheme="minorHAnsi"/>
          <w:color w:val="000000"/>
          <w:sz w:val="22"/>
          <w:szCs w:val="22"/>
        </w:rPr>
        <w:t>&lt;</w:t>
      </w:r>
      <w:hyperlink r:id="rId16" w:history="1">
        <w:r w:rsidR="007D0728" w:rsidRPr="00DC45A5">
          <w:rPr>
            <w:rStyle w:val="Hyperlink"/>
            <w:rFonts w:asciiTheme="minorHAnsi" w:eastAsiaTheme="majorEastAsia" w:hAnsiTheme="minorHAnsi" w:cstheme="minorHAnsi"/>
            <w:sz w:val="22"/>
            <w:szCs w:val="22"/>
          </w:rPr>
          <w:t>https://en.wikipedia.org/wiki/List_of_London_boroughs</w:t>
        </w:r>
      </w:hyperlink>
      <w:r w:rsidR="007D0728">
        <w:rPr>
          <w:rFonts w:asciiTheme="minorHAnsi" w:eastAsiaTheme="majorEastAsia" w:hAnsiTheme="minorHAnsi" w:cstheme="minorHAnsi"/>
          <w:color w:val="000000"/>
          <w:sz w:val="22"/>
          <w:szCs w:val="22"/>
        </w:rPr>
        <w:t>&gt;</w:t>
      </w:r>
      <w:r w:rsidRPr="00760EA7">
        <w:rPr>
          <w:rFonts w:asciiTheme="minorHAnsi" w:hAnsiTheme="minorHAnsi" w:cstheme="minorHAnsi"/>
          <w:color w:val="000000"/>
          <w:sz w:val="22"/>
          <w:szCs w:val="22"/>
        </w:rPr>
        <w:t> (Accessed 31/01/2021)</w:t>
      </w:r>
    </w:p>
    <w:p w14:paraId="0A64D8DA" w14:textId="086A3705" w:rsidR="00760EA7" w:rsidRPr="00760EA7" w:rsidRDefault="00760EA7" w:rsidP="00760EA7">
      <w:pPr>
        <w:pStyle w:val="NormalWeb"/>
        <w:shd w:val="clear" w:color="auto" w:fill="FFFFFF"/>
        <w:spacing w:before="240" w:beforeAutospacing="0" w:after="0" w:afterAutospacing="0"/>
        <w:rPr>
          <w:rFonts w:asciiTheme="minorHAnsi" w:hAnsiTheme="minorHAnsi" w:cstheme="minorHAnsi"/>
          <w:color w:val="000000"/>
          <w:sz w:val="22"/>
          <w:szCs w:val="22"/>
        </w:rPr>
      </w:pPr>
      <w:r w:rsidRPr="00760EA7">
        <w:rPr>
          <w:rFonts w:asciiTheme="minorHAnsi" w:hAnsiTheme="minorHAnsi" w:cstheme="minorHAnsi"/>
          <w:color w:val="000000"/>
          <w:sz w:val="22"/>
          <w:szCs w:val="22"/>
        </w:rPr>
        <w:t xml:space="preserve">2) </w:t>
      </w:r>
      <w:proofErr w:type="spellStart"/>
      <w:r w:rsidRPr="00760EA7">
        <w:rPr>
          <w:rFonts w:asciiTheme="minorHAnsi" w:hAnsiTheme="minorHAnsi" w:cstheme="minorHAnsi"/>
          <w:color w:val="000000"/>
          <w:sz w:val="22"/>
          <w:szCs w:val="22"/>
        </w:rPr>
        <w:t>Departmment</w:t>
      </w:r>
      <w:proofErr w:type="spellEnd"/>
      <w:r w:rsidRPr="00760EA7">
        <w:rPr>
          <w:rFonts w:asciiTheme="minorHAnsi" w:hAnsiTheme="minorHAnsi" w:cstheme="minorHAnsi"/>
          <w:color w:val="000000"/>
          <w:sz w:val="22"/>
          <w:szCs w:val="22"/>
        </w:rPr>
        <w:t xml:space="preserve"> for Transport (2021), Road Traffic Statistics, Available at: </w:t>
      </w:r>
      <w:r w:rsidR="007D0728">
        <w:rPr>
          <w:rFonts w:asciiTheme="minorHAnsi" w:hAnsiTheme="minorHAnsi" w:cstheme="minorHAnsi"/>
          <w:color w:val="000000"/>
          <w:sz w:val="22"/>
          <w:szCs w:val="22"/>
        </w:rPr>
        <w:t>&lt;</w:t>
      </w:r>
      <w:hyperlink r:id="rId17" w:history="1">
        <w:r w:rsidR="007D0728" w:rsidRPr="00DC45A5">
          <w:rPr>
            <w:rStyle w:val="Hyperlink"/>
            <w:rFonts w:asciiTheme="minorHAnsi" w:eastAsiaTheme="majorEastAsia" w:hAnsiTheme="minorHAnsi" w:cstheme="minorHAnsi"/>
            <w:sz w:val="22"/>
            <w:szCs w:val="22"/>
          </w:rPr>
          <w:t>https://roadtraffic.dft.gov.uk/downloads</w:t>
        </w:r>
      </w:hyperlink>
      <w:r w:rsidR="007D0728">
        <w:rPr>
          <w:rFonts w:asciiTheme="minorHAnsi" w:eastAsiaTheme="majorEastAsia" w:hAnsiTheme="minorHAnsi" w:cstheme="minorHAnsi"/>
          <w:color w:val="000000"/>
          <w:sz w:val="22"/>
          <w:szCs w:val="22"/>
        </w:rPr>
        <w:t>&gt;</w:t>
      </w:r>
      <w:r w:rsidRPr="00760EA7">
        <w:rPr>
          <w:rFonts w:asciiTheme="minorHAnsi" w:hAnsiTheme="minorHAnsi" w:cstheme="minorHAnsi"/>
          <w:color w:val="000000"/>
          <w:sz w:val="22"/>
          <w:szCs w:val="22"/>
        </w:rPr>
        <w:t> (Accessed 31/01/2021)</w:t>
      </w:r>
    </w:p>
    <w:p w14:paraId="36C48DC7" w14:textId="77777777" w:rsidR="00760EA7" w:rsidRPr="00760EA7" w:rsidRDefault="00760EA7" w:rsidP="00760EA7">
      <w:pPr>
        <w:shd w:val="clear" w:color="auto" w:fill="FFFFFF"/>
        <w:spacing w:before="240" w:after="0" w:line="360" w:lineRule="auto"/>
        <w:rPr>
          <w:rFonts w:cstheme="minorHAnsi"/>
        </w:rPr>
      </w:pPr>
    </w:p>
    <w:sectPr w:rsidR="00760EA7" w:rsidRPr="00760E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B203A"/>
    <w:multiLevelType w:val="multilevel"/>
    <w:tmpl w:val="F1D2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083102"/>
    <w:multiLevelType w:val="multilevel"/>
    <w:tmpl w:val="C0ECC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1B3926"/>
    <w:multiLevelType w:val="multilevel"/>
    <w:tmpl w:val="40B84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6571DAB"/>
    <w:multiLevelType w:val="multilevel"/>
    <w:tmpl w:val="E5CEA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F3949F1"/>
    <w:multiLevelType w:val="multilevel"/>
    <w:tmpl w:val="E24A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82C23C7"/>
    <w:multiLevelType w:val="multilevel"/>
    <w:tmpl w:val="7B585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E140AD3"/>
    <w:multiLevelType w:val="hybridMultilevel"/>
    <w:tmpl w:val="E9948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1"/>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BBF"/>
    <w:rsid w:val="000A0466"/>
    <w:rsid w:val="00337BBF"/>
    <w:rsid w:val="00513862"/>
    <w:rsid w:val="0055282A"/>
    <w:rsid w:val="005D1F1D"/>
    <w:rsid w:val="00760EA7"/>
    <w:rsid w:val="007D0728"/>
    <w:rsid w:val="009040C5"/>
    <w:rsid w:val="00AF3981"/>
    <w:rsid w:val="00D418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7A6C6"/>
  <w15:chartTrackingRefBased/>
  <w15:docId w15:val="{69BDA424-6866-4138-92AB-FFD4ACE8B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F398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AF3981"/>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AF39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040C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3981"/>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AF3981"/>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semiHidden/>
    <w:rsid w:val="00AF3981"/>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AF398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AF3981"/>
    <w:rPr>
      <w:b/>
      <w:bCs/>
    </w:rPr>
  </w:style>
  <w:style w:type="character" w:customStyle="1" w:styleId="Heading4Char">
    <w:name w:val="Heading 4 Char"/>
    <w:basedOn w:val="DefaultParagraphFont"/>
    <w:link w:val="Heading4"/>
    <w:uiPriority w:val="9"/>
    <w:semiHidden/>
    <w:rsid w:val="009040C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9040C5"/>
    <w:rPr>
      <w:color w:val="0000FF"/>
      <w:u w:val="single"/>
    </w:rPr>
  </w:style>
  <w:style w:type="paragraph" w:styleId="ListParagraph">
    <w:name w:val="List Paragraph"/>
    <w:basedOn w:val="Normal"/>
    <w:uiPriority w:val="34"/>
    <w:qFormat/>
    <w:rsid w:val="009040C5"/>
    <w:pPr>
      <w:ind w:left="720"/>
      <w:contextualSpacing/>
    </w:pPr>
  </w:style>
  <w:style w:type="character" w:styleId="UnresolvedMention">
    <w:name w:val="Unresolved Mention"/>
    <w:basedOn w:val="DefaultParagraphFont"/>
    <w:uiPriority w:val="99"/>
    <w:semiHidden/>
    <w:unhideWhenUsed/>
    <w:rsid w:val="007D07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733757">
      <w:bodyDiv w:val="1"/>
      <w:marLeft w:val="0"/>
      <w:marRight w:val="0"/>
      <w:marTop w:val="0"/>
      <w:marBottom w:val="0"/>
      <w:divBdr>
        <w:top w:val="none" w:sz="0" w:space="0" w:color="auto"/>
        <w:left w:val="none" w:sz="0" w:space="0" w:color="auto"/>
        <w:bottom w:val="none" w:sz="0" w:space="0" w:color="auto"/>
        <w:right w:val="none" w:sz="0" w:space="0" w:color="auto"/>
      </w:divBdr>
    </w:div>
    <w:div w:id="383335170">
      <w:bodyDiv w:val="1"/>
      <w:marLeft w:val="0"/>
      <w:marRight w:val="0"/>
      <w:marTop w:val="0"/>
      <w:marBottom w:val="0"/>
      <w:divBdr>
        <w:top w:val="none" w:sz="0" w:space="0" w:color="auto"/>
        <w:left w:val="none" w:sz="0" w:space="0" w:color="auto"/>
        <w:bottom w:val="none" w:sz="0" w:space="0" w:color="auto"/>
        <w:right w:val="none" w:sz="0" w:space="0" w:color="auto"/>
      </w:divBdr>
    </w:div>
    <w:div w:id="617759800">
      <w:bodyDiv w:val="1"/>
      <w:marLeft w:val="0"/>
      <w:marRight w:val="0"/>
      <w:marTop w:val="0"/>
      <w:marBottom w:val="0"/>
      <w:divBdr>
        <w:top w:val="none" w:sz="0" w:space="0" w:color="auto"/>
        <w:left w:val="none" w:sz="0" w:space="0" w:color="auto"/>
        <w:bottom w:val="none" w:sz="0" w:space="0" w:color="auto"/>
        <w:right w:val="none" w:sz="0" w:space="0" w:color="auto"/>
      </w:divBdr>
    </w:div>
    <w:div w:id="668021151">
      <w:bodyDiv w:val="1"/>
      <w:marLeft w:val="0"/>
      <w:marRight w:val="0"/>
      <w:marTop w:val="0"/>
      <w:marBottom w:val="0"/>
      <w:divBdr>
        <w:top w:val="none" w:sz="0" w:space="0" w:color="auto"/>
        <w:left w:val="none" w:sz="0" w:space="0" w:color="auto"/>
        <w:bottom w:val="none" w:sz="0" w:space="0" w:color="auto"/>
        <w:right w:val="none" w:sz="0" w:space="0" w:color="auto"/>
      </w:divBdr>
    </w:div>
    <w:div w:id="812068201">
      <w:bodyDiv w:val="1"/>
      <w:marLeft w:val="0"/>
      <w:marRight w:val="0"/>
      <w:marTop w:val="0"/>
      <w:marBottom w:val="0"/>
      <w:divBdr>
        <w:top w:val="none" w:sz="0" w:space="0" w:color="auto"/>
        <w:left w:val="none" w:sz="0" w:space="0" w:color="auto"/>
        <w:bottom w:val="none" w:sz="0" w:space="0" w:color="auto"/>
        <w:right w:val="none" w:sz="0" w:space="0" w:color="auto"/>
      </w:divBdr>
    </w:div>
    <w:div w:id="951401519">
      <w:bodyDiv w:val="1"/>
      <w:marLeft w:val="0"/>
      <w:marRight w:val="0"/>
      <w:marTop w:val="0"/>
      <w:marBottom w:val="0"/>
      <w:divBdr>
        <w:top w:val="none" w:sz="0" w:space="0" w:color="auto"/>
        <w:left w:val="none" w:sz="0" w:space="0" w:color="auto"/>
        <w:bottom w:val="none" w:sz="0" w:space="0" w:color="auto"/>
        <w:right w:val="none" w:sz="0" w:space="0" w:color="auto"/>
      </w:divBdr>
      <w:divsChild>
        <w:div w:id="1454597942">
          <w:marLeft w:val="0"/>
          <w:marRight w:val="0"/>
          <w:marTop w:val="0"/>
          <w:marBottom w:val="0"/>
          <w:divBdr>
            <w:top w:val="single" w:sz="6" w:space="4" w:color="auto"/>
            <w:left w:val="single" w:sz="6" w:space="4" w:color="auto"/>
            <w:bottom w:val="single" w:sz="6" w:space="4" w:color="auto"/>
            <w:right w:val="single" w:sz="6" w:space="4" w:color="auto"/>
          </w:divBdr>
          <w:divsChild>
            <w:div w:id="839390502">
              <w:marLeft w:val="0"/>
              <w:marRight w:val="0"/>
              <w:marTop w:val="0"/>
              <w:marBottom w:val="0"/>
              <w:divBdr>
                <w:top w:val="none" w:sz="0" w:space="0" w:color="auto"/>
                <w:left w:val="none" w:sz="0" w:space="0" w:color="auto"/>
                <w:bottom w:val="none" w:sz="0" w:space="0" w:color="auto"/>
                <w:right w:val="none" w:sz="0" w:space="0" w:color="auto"/>
              </w:divBdr>
              <w:divsChild>
                <w:div w:id="50490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75429">
          <w:marLeft w:val="0"/>
          <w:marRight w:val="0"/>
          <w:marTop w:val="0"/>
          <w:marBottom w:val="0"/>
          <w:divBdr>
            <w:top w:val="single" w:sz="6" w:space="4" w:color="auto"/>
            <w:left w:val="single" w:sz="6" w:space="4" w:color="auto"/>
            <w:bottom w:val="single" w:sz="6" w:space="4" w:color="auto"/>
            <w:right w:val="single" w:sz="6" w:space="4" w:color="auto"/>
          </w:divBdr>
          <w:divsChild>
            <w:div w:id="130945453">
              <w:marLeft w:val="0"/>
              <w:marRight w:val="0"/>
              <w:marTop w:val="0"/>
              <w:marBottom w:val="0"/>
              <w:divBdr>
                <w:top w:val="none" w:sz="0" w:space="0" w:color="auto"/>
                <w:left w:val="none" w:sz="0" w:space="0" w:color="auto"/>
                <w:bottom w:val="none" w:sz="0" w:space="0" w:color="auto"/>
                <w:right w:val="none" w:sz="0" w:space="0" w:color="auto"/>
              </w:divBdr>
              <w:divsChild>
                <w:div w:id="83730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59529">
          <w:marLeft w:val="0"/>
          <w:marRight w:val="0"/>
          <w:marTop w:val="0"/>
          <w:marBottom w:val="0"/>
          <w:divBdr>
            <w:top w:val="single" w:sz="6" w:space="4" w:color="auto"/>
            <w:left w:val="single" w:sz="6" w:space="4" w:color="auto"/>
            <w:bottom w:val="single" w:sz="6" w:space="4" w:color="auto"/>
            <w:right w:val="single" w:sz="6" w:space="4" w:color="auto"/>
          </w:divBdr>
          <w:divsChild>
            <w:div w:id="1127503254">
              <w:marLeft w:val="0"/>
              <w:marRight w:val="0"/>
              <w:marTop w:val="0"/>
              <w:marBottom w:val="0"/>
              <w:divBdr>
                <w:top w:val="none" w:sz="0" w:space="0" w:color="auto"/>
                <w:left w:val="none" w:sz="0" w:space="0" w:color="auto"/>
                <w:bottom w:val="none" w:sz="0" w:space="0" w:color="auto"/>
                <w:right w:val="none" w:sz="0" w:space="0" w:color="auto"/>
              </w:divBdr>
              <w:divsChild>
                <w:div w:id="4374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189334">
      <w:bodyDiv w:val="1"/>
      <w:marLeft w:val="0"/>
      <w:marRight w:val="0"/>
      <w:marTop w:val="0"/>
      <w:marBottom w:val="0"/>
      <w:divBdr>
        <w:top w:val="none" w:sz="0" w:space="0" w:color="auto"/>
        <w:left w:val="none" w:sz="0" w:space="0" w:color="auto"/>
        <w:bottom w:val="none" w:sz="0" w:space="0" w:color="auto"/>
        <w:right w:val="none" w:sz="0" w:space="0" w:color="auto"/>
      </w:divBdr>
    </w:div>
    <w:div w:id="1228221727">
      <w:bodyDiv w:val="1"/>
      <w:marLeft w:val="0"/>
      <w:marRight w:val="0"/>
      <w:marTop w:val="0"/>
      <w:marBottom w:val="0"/>
      <w:divBdr>
        <w:top w:val="none" w:sz="0" w:space="0" w:color="auto"/>
        <w:left w:val="none" w:sz="0" w:space="0" w:color="auto"/>
        <w:bottom w:val="none" w:sz="0" w:space="0" w:color="auto"/>
        <w:right w:val="none" w:sz="0" w:space="0" w:color="auto"/>
      </w:divBdr>
    </w:div>
    <w:div w:id="1289314680">
      <w:bodyDiv w:val="1"/>
      <w:marLeft w:val="0"/>
      <w:marRight w:val="0"/>
      <w:marTop w:val="0"/>
      <w:marBottom w:val="0"/>
      <w:divBdr>
        <w:top w:val="none" w:sz="0" w:space="0" w:color="auto"/>
        <w:left w:val="none" w:sz="0" w:space="0" w:color="auto"/>
        <w:bottom w:val="none" w:sz="0" w:space="0" w:color="auto"/>
        <w:right w:val="none" w:sz="0" w:space="0" w:color="auto"/>
      </w:divBdr>
    </w:div>
    <w:div w:id="1290628469">
      <w:bodyDiv w:val="1"/>
      <w:marLeft w:val="0"/>
      <w:marRight w:val="0"/>
      <w:marTop w:val="0"/>
      <w:marBottom w:val="0"/>
      <w:divBdr>
        <w:top w:val="none" w:sz="0" w:space="0" w:color="auto"/>
        <w:left w:val="none" w:sz="0" w:space="0" w:color="auto"/>
        <w:bottom w:val="none" w:sz="0" w:space="0" w:color="auto"/>
        <w:right w:val="none" w:sz="0" w:space="0" w:color="auto"/>
      </w:divBdr>
    </w:div>
    <w:div w:id="2082369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roadtraffic.dft.gov.uk/downloads" TargetMode="External"/><Relationship Id="rId2" Type="http://schemas.openxmlformats.org/officeDocument/2006/relationships/styles" Target="styles.xml"/><Relationship Id="rId16" Type="http://schemas.openxmlformats.org/officeDocument/2006/relationships/hyperlink" Target="https://en.wikipedia.org/wiki/List_of_London_borough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12</Pages>
  <Words>1160</Words>
  <Characters>6614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Sergej</dc:creator>
  <cp:keywords/>
  <dc:description/>
  <cp:lastModifiedBy>Sergej</cp:lastModifiedBy>
  <cp:revision>7</cp:revision>
  <dcterms:created xsi:type="dcterms:W3CDTF">2021-01-31T23:20:00Z</dcterms:created>
  <dcterms:modified xsi:type="dcterms:W3CDTF">2021-01-31T23:59:00Z</dcterms:modified>
</cp:coreProperties>
</file>