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0696" w:rsidRDefault="000F4A20" w:rsidP="000F4A20">
      <w:pPr>
        <w:pStyle w:val="1"/>
      </w:pPr>
      <w:r>
        <w:rPr>
          <w:rFonts w:hint="eastAsia"/>
        </w:rPr>
        <w:t>任务类型流程节点添加顺序</w:t>
      </w:r>
      <w:r w:rsidR="00D70319">
        <w:rPr>
          <w:rFonts w:hint="eastAsia"/>
        </w:rPr>
        <w:t>序号</w:t>
      </w:r>
    </w:p>
    <w:p w:rsidR="00AF355C" w:rsidRPr="00AF355C" w:rsidRDefault="00AF355C" w:rsidP="00AF355C">
      <w:r>
        <w:rPr>
          <w:rFonts w:hint="eastAsia"/>
        </w:rPr>
        <w:t>流程设计器添加设置任务类型流程节点的顺序</w:t>
      </w:r>
      <w:r w:rsidR="00D70319">
        <w:rPr>
          <w:rFonts w:hint="eastAsia"/>
        </w:rPr>
        <w:t>序号</w:t>
      </w:r>
      <w:r>
        <w:rPr>
          <w:rFonts w:hint="eastAsia"/>
        </w:rPr>
        <w:t>的功能。在设计器编辑完的流程定义，在转为</w:t>
      </w:r>
      <w:r>
        <w:rPr>
          <w:rFonts w:hint="eastAsia"/>
        </w:rPr>
        <w:t>bpmn 2.0</w:t>
      </w:r>
      <w:r>
        <w:rPr>
          <w:rFonts w:hint="eastAsia"/>
        </w:rPr>
        <w:t>规范的流程定义时，顺序</w:t>
      </w:r>
      <w:r w:rsidR="00D70319">
        <w:rPr>
          <w:rFonts w:hint="eastAsia"/>
        </w:rPr>
        <w:t>序号</w:t>
      </w:r>
      <w:r>
        <w:rPr>
          <w:rFonts w:hint="eastAsia"/>
        </w:rPr>
        <w:t>保存在流程定义的节点的扩展元素中（</w:t>
      </w:r>
      <w:r>
        <w:rPr>
          <w:rFonts w:ascii="Consolas" w:hAnsi="Consolas" w:cs="Consolas"/>
          <w:color w:val="008080"/>
          <w:kern w:val="0"/>
          <w:sz w:val="22"/>
          <w:highlight w:val="blue"/>
        </w:rPr>
        <w:t>&lt;</w:t>
      </w:r>
      <w:r>
        <w:rPr>
          <w:rFonts w:ascii="Consolas" w:hAnsi="Consolas" w:cs="Consolas"/>
          <w:color w:val="3F7F7F"/>
          <w:kern w:val="0"/>
          <w:sz w:val="22"/>
          <w:highlight w:val="lightGray"/>
        </w:rPr>
        <w:t>extensionElements</w:t>
      </w:r>
      <w:r>
        <w:rPr>
          <w:rFonts w:ascii="Consolas" w:hAnsi="Consolas" w:cs="Consolas"/>
          <w:color w:val="008080"/>
          <w:kern w:val="0"/>
          <w:sz w:val="22"/>
          <w:highlight w:val="blue"/>
        </w:rPr>
        <w:t>&gt;</w:t>
      </w:r>
      <w:r w:rsidRPr="00AF355C">
        <w:rPr>
          <w:rFonts w:hint="eastAsia"/>
        </w:rPr>
        <w:t>）</w:t>
      </w:r>
      <w:r w:rsidR="00AC5D8C">
        <w:rPr>
          <w:rFonts w:hint="eastAsia"/>
        </w:rPr>
        <w:t>。</w:t>
      </w:r>
    </w:p>
    <w:p w:rsidR="000F4A20" w:rsidRDefault="000F4A20" w:rsidP="000F4A20">
      <w:pPr>
        <w:pStyle w:val="2"/>
      </w:pPr>
      <w:r>
        <w:rPr>
          <w:rFonts w:hint="eastAsia"/>
        </w:rPr>
        <w:t>流程设计器修改</w:t>
      </w:r>
    </w:p>
    <w:p w:rsidR="008E19ED" w:rsidRDefault="00AF355C" w:rsidP="008E19ED">
      <w:r>
        <w:rPr>
          <w:rFonts w:hint="eastAsia"/>
        </w:rPr>
        <w:t xml:space="preserve">1 </w:t>
      </w:r>
      <w:r w:rsidR="008E19ED">
        <w:rPr>
          <w:rFonts w:hint="eastAsia"/>
        </w:rPr>
        <w:t>任务类型的流程节点类（</w:t>
      </w:r>
      <w:r w:rsidR="008E19ED">
        <w:rPr>
          <w:rFonts w:hint="eastAsia"/>
        </w:rPr>
        <w:t>AS</w:t>
      </w:r>
      <w:r w:rsidR="008E19ED">
        <w:rPr>
          <w:rFonts w:hint="eastAsia"/>
        </w:rPr>
        <w:t>），添加属性</w:t>
      </w:r>
      <w:r w:rsidR="008E19ED">
        <w:rPr>
          <w:rFonts w:hint="eastAsia"/>
        </w:rPr>
        <w:t>order</w:t>
      </w:r>
      <w:r w:rsidR="008E19ED">
        <w:rPr>
          <w:rFonts w:hint="eastAsia"/>
        </w:rPr>
        <w:t>，表示流程节点</w:t>
      </w:r>
      <w:r w:rsidR="00D70319">
        <w:rPr>
          <w:rFonts w:hint="eastAsia"/>
        </w:rPr>
        <w:t>序号</w:t>
      </w:r>
    </w:p>
    <w:p w:rsidR="008E19ED" w:rsidRDefault="008E19ED" w:rsidP="008E19ED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>[</w:t>
      </w:r>
      <w:r>
        <w:rPr>
          <w:rFonts w:ascii="宋体" w:eastAsia="宋体" w:cs="宋体"/>
          <w:b/>
          <w:bCs/>
          <w:color w:val="0033FF"/>
          <w:kern w:val="0"/>
          <w:sz w:val="20"/>
          <w:szCs w:val="20"/>
        </w:rPr>
        <w:t>Bindable</w:t>
      </w:r>
      <w:r>
        <w:rPr>
          <w:rFonts w:ascii="宋体" w:eastAsia="宋体" w:cs="宋体"/>
          <w:color w:val="000000"/>
          <w:kern w:val="0"/>
          <w:sz w:val="20"/>
          <w:szCs w:val="20"/>
        </w:rPr>
        <w:t>]</w:t>
      </w:r>
    </w:p>
    <w:p w:rsidR="008E19ED" w:rsidRDefault="008E19ED" w:rsidP="008E19ED">
      <w:pPr>
        <w:rPr>
          <w:rFonts w:ascii="宋体" w:eastAsia="宋体" w:cs="宋体"/>
          <w:color w:val="000000"/>
          <w:kern w:val="0"/>
          <w:sz w:val="20"/>
          <w:szCs w:val="20"/>
        </w:rPr>
      </w:pPr>
      <w:r>
        <w:rPr>
          <w:rFonts w:ascii="宋体" w:eastAsia="宋体" w:cs="宋体"/>
          <w:b/>
          <w:bCs/>
          <w:color w:val="0033FF"/>
          <w:kern w:val="0"/>
          <w:sz w:val="20"/>
          <w:szCs w:val="20"/>
          <w:highlight w:val="lightGray"/>
        </w:rPr>
        <w:t>public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</w:t>
      </w:r>
      <w:r>
        <w:rPr>
          <w:rFonts w:ascii="宋体" w:eastAsia="宋体" w:cs="宋体"/>
          <w:b/>
          <w:bCs/>
          <w:color w:val="6699CC"/>
          <w:kern w:val="0"/>
          <w:sz w:val="20"/>
          <w:szCs w:val="20"/>
        </w:rPr>
        <w:t>var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order:int;</w:t>
      </w:r>
    </w:p>
    <w:p w:rsidR="00AF355C" w:rsidRDefault="00AF355C" w:rsidP="008E19ED">
      <w:pPr>
        <w:rPr>
          <w:rFonts w:ascii="宋体" w:eastAsia="宋体" w:cs="宋体"/>
          <w:color w:val="000000"/>
          <w:kern w:val="0"/>
          <w:sz w:val="20"/>
          <w:szCs w:val="20"/>
        </w:rPr>
      </w:pPr>
    </w:p>
    <w:p w:rsidR="00AF355C" w:rsidRDefault="00AF355C" w:rsidP="008E19ED">
      <w:r>
        <w:rPr>
          <w:rFonts w:hint="eastAsia"/>
        </w:rPr>
        <w:t xml:space="preserve">2 </w:t>
      </w:r>
      <w:r>
        <w:rPr>
          <w:rFonts w:hint="eastAsia"/>
        </w:rPr>
        <w:t>设计器属性面板添加对应“</w:t>
      </w:r>
      <w:r w:rsidR="00D70319">
        <w:rPr>
          <w:rFonts w:hint="eastAsia"/>
        </w:rPr>
        <w:t>序号</w:t>
      </w:r>
      <w:r>
        <w:rPr>
          <w:rFonts w:hint="eastAsia"/>
        </w:rPr>
        <w:t>”的文本框</w:t>
      </w:r>
    </w:p>
    <w:p w:rsidR="00AF355C" w:rsidRDefault="00AF355C" w:rsidP="00AF355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color w:val="800000"/>
          <w:kern w:val="0"/>
          <w:sz w:val="20"/>
          <w:szCs w:val="20"/>
        </w:rPr>
        <w:t xml:space="preserve">&lt;!-- </w:t>
      </w:r>
      <w:r>
        <w:rPr>
          <w:rFonts w:ascii="宋体" w:eastAsia="宋体" w:cs="宋体" w:hint="eastAsia"/>
          <w:color w:val="800000"/>
          <w:kern w:val="0"/>
          <w:sz w:val="20"/>
          <w:szCs w:val="20"/>
        </w:rPr>
        <w:t>序号</w:t>
      </w:r>
      <w:r>
        <w:rPr>
          <w:rFonts w:ascii="宋体" w:eastAsia="宋体" w:cs="宋体"/>
          <w:color w:val="800000"/>
          <w:kern w:val="0"/>
          <w:sz w:val="20"/>
          <w:szCs w:val="20"/>
        </w:rPr>
        <w:t xml:space="preserve"> --&gt;</w:t>
      </w:r>
    </w:p>
    <w:p w:rsidR="00AF355C" w:rsidRDefault="00AF355C" w:rsidP="00AF355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FF"/>
          <w:kern w:val="0"/>
          <w:sz w:val="20"/>
          <w:szCs w:val="20"/>
        </w:rPr>
        <w:t>&lt;mx:FormItem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id="</w:t>
      </w:r>
      <w:r>
        <w:rPr>
          <w:rFonts w:ascii="宋体" w:eastAsia="宋体" w:cs="宋体"/>
          <w:color w:val="990000"/>
          <w:kern w:val="0"/>
          <w:sz w:val="20"/>
          <w:szCs w:val="20"/>
        </w:rPr>
        <w:t>formItem_order</w:t>
      </w:r>
      <w:r>
        <w:rPr>
          <w:rFonts w:ascii="宋体" w:eastAsia="宋体" w:cs="宋体"/>
          <w:color w:val="000000"/>
          <w:kern w:val="0"/>
          <w:sz w:val="20"/>
          <w:szCs w:val="20"/>
        </w:rPr>
        <w:t>" label="</w:t>
      </w:r>
      <w:r>
        <w:rPr>
          <w:rFonts w:ascii="宋体" w:eastAsia="宋体" w:cs="宋体" w:hint="eastAsia"/>
          <w:color w:val="990000"/>
          <w:kern w:val="0"/>
          <w:sz w:val="20"/>
          <w:szCs w:val="20"/>
        </w:rPr>
        <w:t>序号</w:t>
      </w:r>
      <w:r>
        <w:rPr>
          <w:rFonts w:ascii="宋体" w:eastAsia="宋体" w:cs="宋体"/>
          <w:color w:val="990000"/>
          <w:kern w:val="0"/>
          <w:sz w:val="20"/>
          <w:szCs w:val="20"/>
        </w:rPr>
        <w:t>:</w:t>
      </w:r>
      <w:r>
        <w:rPr>
          <w:rFonts w:ascii="宋体" w:eastAsia="宋体" w:cs="宋体"/>
          <w:color w:val="000000"/>
          <w:kern w:val="0"/>
          <w:sz w:val="20"/>
          <w:szCs w:val="20"/>
        </w:rPr>
        <w:t>" includeIn="</w:t>
      </w:r>
      <w:r>
        <w:rPr>
          <w:rFonts w:ascii="宋体" w:eastAsia="宋体" w:cs="宋体"/>
          <w:color w:val="990000"/>
          <w:kern w:val="0"/>
          <w:sz w:val="20"/>
          <w:szCs w:val="20"/>
        </w:rPr>
        <w:t>state_task,state_task_multiple,state_set_subprocess,state_set_subprocess2</w:t>
      </w:r>
      <w:r>
        <w:rPr>
          <w:rFonts w:ascii="宋体" w:eastAsia="宋体" w:cs="宋体"/>
          <w:color w:val="000000"/>
          <w:kern w:val="0"/>
          <w:sz w:val="20"/>
          <w:szCs w:val="20"/>
        </w:rPr>
        <w:t>" width="</w:t>
      </w:r>
      <w:r>
        <w:rPr>
          <w:rFonts w:ascii="宋体" w:eastAsia="宋体" w:cs="宋体"/>
          <w:color w:val="990000"/>
          <w:kern w:val="0"/>
          <w:sz w:val="20"/>
          <w:szCs w:val="20"/>
        </w:rPr>
        <w:t>100%</w:t>
      </w:r>
      <w:r>
        <w:rPr>
          <w:rFonts w:ascii="宋体" w:eastAsia="宋体" w:cs="宋体"/>
          <w:color w:val="000000"/>
          <w:kern w:val="0"/>
          <w:sz w:val="20"/>
          <w:szCs w:val="20"/>
        </w:rPr>
        <w:t>"</w:t>
      </w:r>
      <w:r>
        <w:rPr>
          <w:rFonts w:ascii="宋体" w:eastAsia="宋体" w:cs="宋体"/>
          <w:color w:val="0000FF"/>
          <w:kern w:val="0"/>
          <w:sz w:val="20"/>
          <w:szCs w:val="20"/>
        </w:rPr>
        <w:t>&gt;</w:t>
      </w:r>
    </w:p>
    <w:p w:rsidR="00AF355C" w:rsidRDefault="00AF355C" w:rsidP="00AF355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FF"/>
          <w:kern w:val="0"/>
          <w:sz w:val="20"/>
          <w:szCs w:val="20"/>
        </w:rPr>
        <w:t>&lt;s:TextInput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id="</w:t>
      </w:r>
      <w:r>
        <w:rPr>
          <w:rFonts w:ascii="宋体" w:eastAsia="宋体" w:cs="宋体"/>
          <w:color w:val="990000"/>
          <w:kern w:val="0"/>
          <w:sz w:val="20"/>
          <w:szCs w:val="20"/>
        </w:rPr>
        <w:t>txt_order</w:t>
      </w:r>
      <w:r>
        <w:rPr>
          <w:rFonts w:ascii="宋体" w:eastAsia="宋体" w:cs="宋体"/>
          <w:color w:val="000000"/>
          <w:kern w:val="0"/>
          <w:sz w:val="20"/>
          <w:szCs w:val="20"/>
        </w:rPr>
        <w:t>" text="</w:t>
      </w:r>
      <w:r>
        <w:rPr>
          <w:rFonts w:ascii="宋体" w:eastAsia="宋体" w:cs="宋体"/>
          <w:color w:val="990000"/>
          <w:kern w:val="0"/>
          <w:sz w:val="20"/>
          <w:szCs w:val="20"/>
        </w:rPr>
        <w:t>0</w:t>
      </w:r>
      <w:r>
        <w:rPr>
          <w:rFonts w:ascii="宋体" w:eastAsia="宋体" w:cs="宋体"/>
          <w:color w:val="000000"/>
          <w:kern w:val="0"/>
          <w:sz w:val="20"/>
          <w:szCs w:val="20"/>
        </w:rPr>
        <w:t>"  maxChars="</w:t>
      </w:r>
      <w:r>
        <w:rPr>
          <w:rFonts w:ascii="宋体" w:eastAsia="宋体" w:cs="宋体"/>
          <w:color w:val="990000"/>
          <w:kern w:val="0"/>
          <w:sz w:val="20"/>
          <w:szCs w:val="20"/>
        </w:rPr>
        <w:t>125</w:t>
      </w:r>
      <w:r>
        <w:rPr>
          <w:rFonts w:ascii="宋体" w:eastAsia="宋体" w:cs="宋体"/>
          <w:color w:val="000000"/>
          <w:kern w:val="0"/>
          <w:sz w:val="20"/>
          <w:szCs w:val="20"/>
        </w:rPr>
        <w:t>" width="</w:t>
      </w:r>
      <w:r>
        <w:rPr>
          <w:rFonts w:ascii="宋体" w:eastAsia="宋体" w:cs="宋体"/>
          <w:color w:val="990000"/>
          <w:kern w:val="0"/>
          <w:sz w:val="20"/>
          <w:szCs w:val="20"/>
        </w:rPr>
        <w:t>100%</w:t>
      </w:r>
      <w:r>
        <w:rPr>
          <w:rFonts w:ascii="宋体" w:eastAsia="宋体" w:cs="宋体"/>
          <w:color w:val="000000"/>
          <w:kern w:val="0"/>
          <w:sz w:val="20"/>
          <w:szCs w:val="20"/>
        </w:rPr>
        <w:t>" change="setSelectedObjectAttributes_orderChangeHandler(event)"</w:t>
      </w:r>
      <w:r>
        <w:rPr>
          <w:rFonts w:ascii="宋体" w:eastAsia="宋体" w:cs="宋体"/>
          <w:color w:val="0000FF"/>
          <w:kern w:val="0"/>
          <w:sz w:val="20"/>
          <w:szCs w:val="20"/>
        </w:rPr>
        <w:t>/&gt;</w:t>
      </w:r>
    </w:p>
    <w:p w:rsidR="00AF355C" w:rsidRDefault="00AF355C" w:rsidP="00AF355C">
      <w:pPr>
        <w:rPr>
          <w:rFonts w:ascii="宋体" w:eastAsia="宋体" w:cs="宋体"/>
          <w:color w:val="0000FF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FF"/>
          <w:kern w:val="0"/>
          <w:sz w:val="20"/>
          <w:szCs w:val="20"/>
        </w:rPr>
        <w:t>&lt;/mx:FormItem&gt;</w:t>
      </w:r>
    </w:p>
    <w:p w:rsidR="00AF355C" w:rsidRDefault="00AF355C" w:rsidP="00AF355C">
      <w:pPr>
        <w:rPr>
          <w:rFonts w:ascii="宋体" w:eastAsia="宋体" w:cs="宋体"/>
          <w:color w:val="0000FF"/>
          <w:kern w:val="0"/>
          <w:sz w:val="20"/>
          <w:szCs w:val="20"/>
        </w:rPr>
      </w:pPr>
    </w:p>
    <w:p w:rsidR="00AF355C" w:rsidRPr="00AF355C" w:rsidRDefault="00AF355C" w:rsidP="00AF355C">
      <w:r w:rsidRPr="00AF355C">
        <w:rPr>
          <w:rFonts w:hint="eastAsia"/>
        </w:rPr>
        <w:t xml:space="preserve">3 </w:t>
      </w:r>
      <w:r w:rsidRPr="00AF355C">
        <w:rPr>
          <w:rFonts w:hint="eastAsia"/>
        </w:rPr>
        <w:t>“</w:t>
      </w:r>
      <w:r w:rsidR="00D70319">
        <w:rPr>
          <w:rFonts w:hint="eastAsia"/>
        </w:rPr>
        <w:t>序号</w:t>
      </w:r>
      <w:r w:rsidRPr="00AF355C">
        <w:rPr>
          <w:rFonts w:hint="eastAsia"/>
        </w:rPr>
        <w:t>”的文本框的验证规则为</w:t>
      </w:r>
      <w:r>
        <w:rPr>
          <w:rFonts w:hint="eastAsia"/>
        </w:rPr>
        <w:t>：</w:t>
      </w:r>
      <w:r w:rsidRPr="00AF355C">
        <w:rPr>
          <w:rFonts w:hint="eastAsia"/>
        </w:rPr>
        <w:t>“有效的整数”</w:t>
      </w:r>
    </w:p>
    <w:p w:rsidR="00AF355C" w:rsidRDefault="00AF355C" w:rsidP="00AF355C">
      <w:pPr>
        <w:rPr>
          <w:rFonts w:ascii="宋体" w:eastAsia="宋体" w:cs="宋体"/>
          <w:color w:val="0000FF"/>
          <w:kern w:val="0"/>
          <w:sz w:val="20"/>
          <w:szCs w:val="20"/>
        </w:rPr>
      </w:pPr>
      <w:r>
        <w:rPr>
          <w:rFonts w:ascii="宋体" w:eastAsia="宋体" w:cs="宋体" w:hint="eastAsia"/>
          <w:color w:val="0000FF"/>
          <w:kern w:val="0"/>
          <w:sz w:val="20"/>
          <w:szCs w:val="20"/>
        </w:rPr>
        <w:tab/>
      </w:r>
    </w:p>
    <w:p w:rsidR="00AF355C" w:rsidRDefault="00AF355C" w:rsidP="00AF355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color w:val="800000"/>
          <w:kern w:val="0"/>
          <w:sz w:val="20"/>
          <w:szCs w:val="20"/>
        </w:rPr>
        <w:t xml:space="preserve">&lt;!-- </w:t>
      </w:r>
      <w:r>
        <w:rPr>
          <w:rFonts w:ascii="宋体" w:eastAsia="宋体" w:cs="宋体" w:hint="eastAsia"/>
          <w:color w:val="800000"/>
          <w:kern w:val="0"/>
          <w:sz w:val="20"/>
          <w:szCs w:val="20"/>
        </w:rPr>
        <w:t>验证输入的序号合法性</w:t>
      </w:r>
      <w:r>
        <w:rPr>
          <w:rFonts w:ascii="宋体" w:eastAsia="宋体" w:cs="宋体"/>
          <w:color w:val="800000"/>
          <w:kern w:val="0"/>
          <w:sz w:val="20"/>
          <w:szCs w:val="20"/>
        </w:rPr>
        <w:t xml:space="preserve"> --&gt;</w:t>
      </w:r>
    </w:p>
    <w:p w:rsidR="00AF355C" w:rsidRDefault="00AF355C" w:rsidP="00AF355C">
      <w:pPr>
        <w:rPr>
          <w:rFonts w:ascii="宋体" w:eastAsia="宋体" w:cs="宋体"/>
          <w:color w:val="0000FF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FF"/>
          <w:kern w:val="0"/>
          <w:sz w:val="20"/>
          <w:szCs w:val="20"/>
        </w:rPr>
        <w:t>&lt;mx:RegExpValidator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triggerEvent="</w:t>
      </w:r>
      <w:r>
        <w:rPr>
          <w:rFonts w:ascii="宋体" w:eastAsia="宋体" w:cs="宋体"/>
          <w:color w:val="990000"/>
          <w:kern w:val="0"/>
          <w:sz w:val="20"/>
          <w:szCs w:val="20"/>
        </w:rPr>
        <w:t>focusOut</w:t>
      </w:r>
      <w:r>
        <w:rPr>
          <w:rFonts w:ascii="宋体" w:eastAsia="宋体" w:cs="宋体"/>
          <w:color w:val="000000"/>
          <w:kern w:val="0"/>
          <w:sz w:val="20"/>
          <w:szCs w:val="20"/>
        </w:rPr>
        <w:t>" id="</w:t>
      </w:r>
      <w:r>
        <w:rPr>
          <w:rFonts w:ascii="宋体" w:eastAsia="宋体" w:cs="宋体"/>
          <w:color w:val="990000"/>
          <w:kern w:val="0"/>
          <w:sz w:val="20"/>
          <w:szCs w:val="20"/>
        </w:rPr>
        <w:t>rv_orderNum</w:t>
      </w:r>
      <w:r>
        <w:rPr>
          <w:rFonts w:ascii="宋体" w:eastAsia="宋体" w:cs="宋体"/>
          <w:color w:val="000000"/>
          <w:kern w:val="0"/>
          <w:sz w:val="20"/>
          <w:szCs w:val="20"/>
        </w:rPr>
        <w:t>" source="</w:t>
      </w:r>
      <w:r>
        <w:rPr>
          <w:rFonts w:ascii="宋体" w:eastAsia="宋体" w:cs="宋体"/>
          <w:color w:val="990000"/>
          <w:kern w:val="0"/>
          <w:sz w:val="20"/>
          <w:szCs w:val="20"/>
        </w:rPr>
        <w:t>{</w:t>
      </w:r>
      <w:r>
        <w:rPr>
          <w:rFonts w:ascii="宋体" w:eastAsia="宋体" w:cs="宋体"/>
          <w:color w:val="000000"/>
          <w:kern w:val="0"/>
          <w:sz w:val="20"/>
          <w:szCs w:val="20"/>
        </w:rPr>
        <w:t>txt_order</w:t>
      </w:r>
      <w:r>
        <w:rPr>
          <w:rFonts w:ascii="宋体" w:eastAsia="宋体" w:cs="宋体"/>
          <w:color w:val="990000"/>
          <w:kern w:val="0"/>
          <w:sz w:val="20"/>
          <w:szCs w:val="20"/>
        </w:rPr>
        <w:t>}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" </w:t>
      </w:r>
      <w:r>
        <w:rPr>
          <w:rFonts w:ascii="宋体" w:eastAsia="宋体" w:cs="宋体"/>
          <w:color w:val="000000"/>
          <w:kern w:val="0"/>
          <w:sz w:val="20"/>
          <w:szCs w:val="20"/>
          <w:highlight w:val="lightGray"/>
        </w:rPr>
        <w:t>expression</w:t>
      </w:r>
      <w:r>
        <w:rPr>
          <w:rFonts w:ascii="宋体" w:eastAsia="宋体" w:cs="宋体"/>
          <w:color w:val="000000"/>
          <w:kern w:val="0"/>
          <w:sz w:val="20"/>
          <w:szCs w:val="20"/>
        </w:rPr>
        <w:t>="</w:t>
      </w:r>
      <w:r>
        <w:rPr>
          <w:rFonts w:ascii="宋体" w:eastAsia="宋体" w:cs="宋体"/>
          <w:color w:val="990000"/>
          <w:kern w:val="0"/>
          <w:sz w:val="20"/>
          <w:szCs w:val="20"/>
        </w:rPr>
        <w:t>^[-]?[0-9]+$</w:t>
      </w:r>
      <w:r>
        <w:rPr>
          <w:rFonts w:ascii="宋体" w:eastAsia="宋体" w:cs="宋体"/>
          <w:color w:val="000000"/>
          <w:kern w:val="0"/>
          <w:sz w:val="20"/>
          <w:szCs w:val="20"/>
        </w:rPr>
        <w:t>" property="</w:t>
      </w:r>
      <w:r>
        <w:rPr>
          <w:rFonts w:ascii="宋体" w:eastAsia="宋体" w:cs="宋体"/>
          <w:color w:val="990000"/>
          <w:kern w:val="0"/>
          <w:sz w:val="20"/>
          <w:szCs w:val="20"/>
        </w:rPr>
        <w:t>text</w:t>
      </w:r>
      <w:r>
        <w:rPr>
          <w:rFonts w:ascii="宋体" w:eastAsia="宋体" w:cs="宋体"/>
          <w:color w:val="000000"/>
          <w:kern w:val="0"/>
          <w:sz w:val="20"/>
          <w:szCs w:val="20"/>
        </w:rPr>
        <w:t>" required="</w:t>
      </w:r>
      <w:r>
        <w:rPr>
          <w:rFonts w:ascii="宋体" w:eastAsia="宋体" w:cs="宋体"/>
          <w:color w:val="990000"/>
          <w:kern w:val="0"/>
          <w:sz w:val="20"/>
          <w:szCs w:val="20"/>
        </w:rPr>
        <w:t>false</w:t>
      </w:r>
      <w:r>
        <w:rPr>
          <w:rFonts w:ascii="宋体" w:eastAsia="宋体" w:cs="宋体"/>
          <w:color w:val="000000"/>
          <w:kern w:val="0"/>
          <w:sz w:val="20"/>
          <w:szCs w:val="20"/>
        </w:rPr>
        <w:t>" noMatchError="</w:t>
      </w:r>
      <w:r>
        <w:rPr>
          <w:rFonts w:ascii="宋体" w:eastAsia="宋体" w:cs="宋体"/>
          <w:color w:val="990000"/>
          <w:kern w:val="0"/>
          <w:sz w:val="20"/>
          <w:szCs w:val="20"/>
        </w:rPr>
        <w:t>@Resource(key='bpmeditor.proDefinition.validate.orderNum', bundle='bpmeditor')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" </w:t>
      </w:r>
      <w:r>
        <w:rPr>
          <w:rFonts w:ascii="宋体" w:eastAsia="宋体" w:cs="宋体"/>
          <w:color w:val="0000FF"/>
          <w:kern w:val="0"/>
          <w:sz w:val="20"/>
          <w:szCs w:val="20"/>
        </w:rPr>
        <w:t>/&gt;</w:t>
      </w:r>
    </w:p>
    <w:p w:rsidR="00AF355C" w:rsidRDefault="003A6882" w:rsidP="003A6882">
      <w:pPr>
        <w:pStyle w:val="2"/>
        <w:rPr>
          <w:kern w:val="0"/>
        </w:rPr>
      </w:pPr>
      <w:r>
        <w:rPr>
          <w:rFonts w:hint="eastAsia"/>
          <w:kern w:val="0"/>
        </w:rPr>
        <w:t>扩展</w:t>
      </w:r>
      <w:r>
        <w:rPr>
          <w:rFonts w:hint="eastAsia"/>
          <w:kern w:val="0"/>
        </w:rPr>
        <w:t xml:space="preserve"> bpmn 2.0 </w:t>
      </w:r>
    </w:p>
    <w:p w:rsidR="00A448AB" w:rsidRPr="00A448AB" w:rsidRDefault="00A448AB" w:rsidP="00A448AB">
      <w:r>
        <w:rPr>
          <w:rFonts w:hint="eastAsia"/>
        </w:rPr>
        <w:t>为</w:t>
      </w:r>
      <w:r w:rsidR="003B4297">
        <w:rPr>
          <w:rFonts w:hint="eastAsia"/>
        </w:rPr>
        <w:t>方便</w:t>
      </w:r>
      <w:r>
        <w:rPr>
          <w:rFonts w:hint="eastAsia"/>
        </w:rPr>
        <w:t>以后类似的需求，将节点</w:t>
      </w:r>
      <w:r w:rsidR="00D70319">
        <w:rPr>
          <w:rFonts w:hint="eastAsia"/>
        </w:rPr>
        <w:t>序号</w:t>
      </w:r>
      <w:r>
        <w:rPr>
          <w:rFonts w:hint="eastAsia"/>
        </w:rPr>
        <w:t>存放在流程定义的扩展元素内。</w:t>
      </w:r>
    </w:p>
    <w:p w:rsidR="00AF355C" w:rsidRDefault="003A6882" w:rsidP="00AF355C">
      <w:r>
        <w:rPr>
          <w:rFonts w:hint="eastAsia"/>
        </w:rPr>
        <w:t>1</w:t>
      </w:r>
      <w:r w:rsidR="00AF355C" w:rsidRPr="00AF355C">
        <w:rPr>
          <w:rFonts w:hint="eastAsia"/>
        </w:rPr>
        <w:t xml:space="preserve"> </w:t>
      </w:r>
      <w:r w:rsidR="00A72BF1">
        <w:rPr>
          <w:rFonts w:hint="eastAsia"/>
        </w:rPr>
        <w:t>定义</w:t>
      </w:r>
      <w:r w:rsidR="00A72BF1">
        <w:rPr>
          <w:rFonts w:hint="eastAsia"/>
        </w:rPr>
        <w:t xml:space="preserve">bpmn20 </w:t>
      </w:r>
      <w:r w:rsidR="00A72BF1">
        <w:rPr>
          <w:rFonts w:hint="eastAsia"/>
        </w:rPr>
        <w:t>扩展元素</w:t>
      </w:r>
    </w:p>
    <w:p w:rsidR="002005FD" w:rsidRDefault="002005FD" w:rsidP="002005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8080"/>
          <w:kern w:val="0"/>
          <w:sz w:val="22"/>
        </w:rPr>
        <w:t>&lt;?</w:t>
      </w:r>
      <w:r>
        <w:rPr>
          <w:rFonts w:ascii="Consolas" w:hAnsi="Consolas" w:cs="Consolas"/>
          <w:color w:val="3F7F7F"/>
          <w:kern w:val="0"/>
          <w:sz w:val="22"/>
        </w:rPr>
        <w:t>xml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version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"1.0"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encoding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"UTF-8"</w:t>
      </w:r>
      <w:r>
        <w:rPr>
          <w:rFonts w:ascii="Consolas" w:hAnsi="Consolas" w:cs="Consolas"/>
          <w:color w:val="008080"/>
          <w:kern w:val="0"/>
          <w:sz w:val="22"/>
        </w:rPr>
        <w:t>?&gt;</w:t>
      </w:r>
    </w:p>
    <w:p w:rsidR="002005FD" w:rsidRDefault="002005FD" w:rsidP="002005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  <w:highlight w:val="lightGray"/>
        </w:rPr>
        <w:t>schema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xmlns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"http://www.w3.org/2001/XMLSchema"</w:t>
      </w:r>
      <w:r>
        <w:rPr>
          <w:rFonts w:ascii="Consolas" w:hAnsi="Consolas" w:cs="Consolas"/>
          <w:kern w:val="0"/>
          <w:sz w:val="22"/>
        </w:rPr>
        <w:t xml:space="preserve"> </w:t>
      </w:r>
    </w:p>
    <w:p w:rsidR="002005FD" w:rsidRDefault="002005FD" w:rsidP="002005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7F007F"/>
          <w:kern w:val="0"/>
          <w:sz w:val="22"/>
        </w:rPr>
        <w:t>targetNamespace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</w:t>
      </w:r>
      <w:r>
        <w:rPr>
          <w:rFonts w:ascii="Consolas" w:hAnsi="Consolas" w:cs="Consolas"/>
          <w:i/>
          <w:iCs/>
          <w:color w:val="000000"/>
          <w:kern w:val="0"/>
          <w:sz w:val="22"/>
          <w:u w:val="single"/>
        </w:rPr>
        <w:t>http://www.jee-soft.cn/BPMN20EXT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 xml:space="preserve">" </w:t>
      </w:r>
    </w:p>
    <w:p w:rsidR="002005FD" w:rsidRDefault="002005FD" w:rsidP="002005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7F007F"/>
          <w:kern w:val="0"/>
          <w:sz w:val="22"/>
        </w:rPr>
        <w:t>xmlns:tns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"http://www.jee-soft.cn/BPMN20EXT"</w:t>
      </w:r>
      <w:r>
        <w:rPr>
          <w:rFonts w:ascii="Consolas" w:hAnsi="Consolas" w:cs="Consolas"/>
          <w:kern w:val="0"/>
          <w:sz w:val="22"/>
        </w:rPr>
        <w:t xml:space="preserve"> </w:t>
      </w:r>
    </w:p>
    <w:p w:rsidR="002005FD" w:rsidRDefault="002005FD" w:rsidP="002005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7F007F"/>
          <w:kern w:val="0"/>
          <w:sz w:val="22"/>
        </w:rPr>
        <w:t>elementFormDefault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"qualified"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2005FD" w:rsidRDefault="002005FD" w:rsidP="002005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element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name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"order"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type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"int"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2005FD" w:rsidRDefault="002005FD" w:rsidP="002005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annotation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2005FD" w:rsidRDefault="002005FD" w:rsidP="002005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documentation</w:t>
      </w:r>
      <w:r>
        <w:rPr>
          <w:rFonts w:ascii="Consolas" w:hAnsi="Consolas" w:cs="Consolas"/>
          <w:color w:val="008080"/>
          <w:kern w:val="0"/>
          <w:sz w:val="22"/>
        </w:rPr>
        <w:t>&gt;</w:t>
      </w:r>
      <w:r>
        <w:rPr>
          <w:rFonts w:ascii="Consolas" w:hAnsi="Consolas" w:cs="Consolas"/>
          <w:color w:val="000000"/>
          <w:kern w:val="0"/>
          <w:sz w:val="22"/>
        </w:rPr>
        <w:t>Extension Element for task to indicate order sequence.</w:t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documentation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2005FD" w:rsidRDefault="002005FD" w:rsidP="002005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annotation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2005FD" w:rsidRDefault="002005FD" w:rsidP="002005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element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A72BF1" w:rsidRDefault="002005FD" w:rsidP="002005FD">
      <w:pPr>
        <w:rPr>
          <w:rFonts w:ascii="Consolas" w:hAnsi="Consolas" w:cs="Consolas"/>
          <w:color w:val="008080"/>
          <w:kern w:val="0"/>
          <w:sz w:val="22"/>
        </w:rPr>
      </w:pP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  <w:highlight w:val="lightGray"/>
        </w:rPr>
        <w:t>schema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2005FD" w:rsidRDefault="002005FD" w:rsidP="002005FD"/>
    <w:p w:rsidR="00A1454F" w:rsidRDefault="00A1454F" w:rsidP="002005FD"/>
    <w:p w:rsidR="00A1454F" w:rsidRDefault="00A1454F" w:rsidP="002005FD">
      <w:r>
        <w:rPr>
          <w:rFonts w:hint="eastAsia"/>
        </w:rPr>
        <w:t>添加了扩展元素的</w:t>
      </w:r>
      <w:r>
        <w:rPr>
          <w:rFonts w:hint="eastAsia"/>
        </w:rPr>
        <w:t>bpmn20</w:t>
      </w:r>
      <w:r>
        <w:rPr>
          <w:rFonts w:hint="eastAsia"/>
        </w:rPr>
        <w:t>的定义如下</w:t>
      </w:r>
    </w:p>
    <w:p w:rsidR="00A1454F" w:rsidRDefault="00A1454F" w:rsidP="00A1454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8080"/>
          <w:kern w:val="0"/>
          <w:sz w:val="22"/>
        </w:rPr>
        <w:t>&lt;?</w:t>
      </w:r>
      <w:r>
        <w:rPr>
          <w:rFonts w:ascii="Consolas" w:hAnsi="Consolas" w:cs="Consolas"/>
          <w:color w:val="3F7F7F"/>
          <w:kern w:val="0"/>
          <w:sz w:val="22"/>
        </w:rPr>
        <w:t>xml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version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"1.0"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encoding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"UTF-8"</w:t>
      </w:r>
      <w:r>
        <w:rPr>
          <w:rFonts w:ascii="Consolas" w:hAnsi="Consolas" w:cs="Consolas"/>
          <w:color w:val="008080"/>
          <w:kern w:val="0"/>
          <w:sz w:val="22"/>
        </w:rPr>
        <w:t>?&gt;</w:t>
      </w:r>
    </w:p>
    <w:p w:rsidR="00A1454F" w:rsidRDefault="00A1454F" w:rsidP="00A1454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definitions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xmlns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"http://www.omg.org/spec/BPMN/20100524/MODEL"</w:t>
      </w:r>
      <w:r>
        <w:rPr>
          <w:rFonts w:ascii="Consolas" w:hAnsi="Consolas" w:cs="Consolas"/>
          <w:kern w:val="0"/>
          <w:sz w:val="22"/>
        </w:rPr>
        <w:t xml:space="preserve"> </w:t>
      </w:r>
    </w:p>
    <w:p w:rsidR="00A1454F" w:rsidRDefault="00A1454F" w:rsidP="00A1454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7F007F"/>
          <w:kern w:val="0"/>
          <w:sz w:val="22"/>
        </w:rPr>
        <w:t>xmlns:xsi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"http://www.w3.org/2001/XMLSchema-instance"</w:t>
      </w:r>
      <w:r>
        <w:rPr>
          <w:rFonts w:ascii="Consolas" w:hAnsi="Consolas" w:cs="Consolas"/>
          <w:kern w:val="0"/>
          <w:sz w:val="22"/>
        </w:rPr>
        <w:t xml:space="preserve"> </w:t>
      </w:r>
    </w:p>
    <w:p w:rsidR="00A1454F" w:rsidRDefault="00A1454F" w:rsidP="00A1454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7F007F"/>
          <w:kern w:val="0"/>
          <w:sz w:val="22"/>
        </w:rPr>
        <w:t>xmlns:bpmndi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"http://www.omg.org/spec/BPMN/20100524/DI"</w:t>
      </w:r>
      <w:r>
        <w:rPr>
          <w:rFonts w:ascii="Consolas" w:hAnsi="Consolas" w:cs="Consolas"/>
          <w:kern w:val="0"/>
          <w:sz w:val="22"/>
        </w:rPr>
        <w:t xml:space="preserve"> </w:t>
      </w:r>
    </w:p>
    <w:p w:rsidR="00A1454F" w:rsidRDefault="00A1454F" w:rsidP="00A1454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7F007F"/>
          <w:kern w:val="0"/>
          <w:sz w:val="22"/>
        </w:rPr>
        <w:t>xmlns:omgdc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"http://www.omg.org/spec/DD/20100524/DC"</w:t>
      </w:r>
      <w:r>
        <w:rPr>
          <w:rFonts w:ascii="Consolas" w:hAnsi="Consolas" w:cs="Consolas"/>
          <w:kern w:val="0"/>
          <w:sz w:val="22"/>
        </w:rPr>
        <w:t xml:space="preserve"> </w:t>
      </w:r>
    </w:p>
    <w:p w:rsidR="00A1454F" w:rsidRDefault="00A1454F" w:rsidP="00A1454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7F007F"/>
          <w:kern w:val="0"/>
          <w:sz w:val="22"/>
        </w:rPr>
        <w:t>xmlns:omgdi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"http://www.omg.org/spec/DD/20100524/DI"</w:t>
      </w:r>
      <w:r>
        <w:rPr>
          <w:rFonts w:ascii="Consolas" w:hAnsi="Consolas" w:cs="Consolas"/>
          <w:kern w:val="0"/>
          <w:sz w:val="22"/>
        </w:rPr>
        <w:t xml:space="preserve"> </w:t>
      </w:r>
    </w:p>
    <w:p w:rsidR="00A1454F" w:rsidRDefault="00A1454F" w:rsidP="00A1454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7F007F"/>
          <w:kern w:val="0"/>
          <w:sz w:val="22"/>
        </w:rPr>
        <w:t>xmlns:ht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"http://www.jee-soft.cn/BPMN20EXT"</w:t>
      </w:r>
    </w:p>
    <w:p w:rsidR="00A1454F" w:rsidRDefault="00A1454F" w:rsidP="00A1454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7F007F"/>
          <w:kern w:val="0"/>
          <w:sz w:val="22"/>
        </w:rPr>
        <w:t>typeLanguage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"http://www.w3.org/2001/XMLSchema"</w:t>
      </w:r>
      <w:r>
        <w:rPr>
          <w:rFonts w:ascii="Consolas" w:hAnsi="Consolas" w:cs="Consolas"/>
          <w:kern w:val="0"/>
          <w:sz w:val="22"/>
        </w:rPr>
        <w:t xml:space="preserve"> </w:t>
      </w:r>
    </w:p>
    <w:p w:rsidR="00A1454F" w:rsidRDefault="00A1454F" w:rsidP="00A1454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7F007F"/>
          <w:kern w:val="0"/>
          <w:sz w:val="22"/>
        </w:rPr>
        <w:t>expressionLanguage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"http://www.w3.org/1999/XPath"</w:t>
      </w:r>
      <w:r>
        <w:rPr>
          <w:rFonts w:ascii="Consolas" w:hAnsi="Consolas" w:cs="Consolas"/>
          <w:kern w:val="0"/>
          <w:sz w:val="22"/>
        </w:rPr>
        <w:t xml:space="preserve"> </w:t>
      </w:r>
    </w:p>
    <w:p w:rsidR="00A1454F" w:rsidRDefault="00A1454F" w:rsidP="00A1454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A1454F" w:rsidRDefault="00A1454F" w:rsidP="00A1454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</w:t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process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id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"process1"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name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"process1"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A1454F" w:rsidRDefault="00A1454F" w:rsidP="00A1454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startEvent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id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"startevent1"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name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"Start"</w:t>
      </w:r>
      <w:r>
        <w:rPr>
          <w:rFonts w:ascii="Consolas" w:hAnsi="Consolas" w:cs="Consolas"/>
          <w:color w:val="008080"/>
          <w:kern w:val="0"/>
          <w:sz w:val="22"/>
        </w:rPr>
        <w:t>&gt;&lt;/</w:t>
      </w:r>
      <w:r>
        <w:rPr>
          <w:rFonts w:ascii="Consolas" w:hAnsi="Consolas" w:cs="Consolas"/>
          <w:color w:val="3F7F7F"/>
          <w:kern w:val="0"/>
          <w:sz w:val="22"/>
        </w:rPr>
        <w:t>startEvent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A1454F" w:rsidRDefault="00A1454F" w:rsidP="00A1454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userTask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id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"usertask1"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name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"User Task"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A1454F" w:rsidRDefault="00A1454F" w:rsidP="00A1454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extensionElements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A1454F" w:rsidRDefault="00A1454F" w:rsidP="00A1454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ht:order</w:t>
      </w:r>
      <w:r>
        <w:rPr>
          <w:rFonts w:ascii="Consolas" w:hAnsi="Consolas" w:cs="Consolas"/>
          <w:color w:val="008080"/>
          <w:kern w:val="0"/>
          <w:sz w:val="22"/>
        </w:rPr>
        <w:t>&gt;</w:t>
      </w:r>
      <w:r>
        <w:rPr>
          <w:rFonts w:ascii="Consolas" w:hAnsi="Consolas" w:cs="Consolas"/>
          <w:color w:val="000000"/>
          <w:kern w:val="0"/>
          <w:sz w:val="22"/>
        </w:rPr>
        <w:t>1</w:t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ht:order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A1454F" w:rsidRDefault="00A1454F" w:rsidP="00A1454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extensionElements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A1454F" w:rsidRDefault="00A1454F" w:rsidP="00A1454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userTask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A1454F" w:rsidRDefault="00A1454F" w:rsidP="00A1454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</w:p>
    <w:p w:rsidR="00A1454F" w:rsidRDefault="00A1454F" w:rsidP="00A1454F">
      <w:pPr>
        <w:rPr>
          <w:rFonts w:ascii="Consolas" w:hAnsi="Consolas" w:cs="Consolas" w:hint="eastAsia"/>
          <w:color w:val="008080"/>
          <w:kern w:val="0"/>
          <w:sz w:val="22"/>
        </w:rPr>
      </w:pP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definitions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3B4297" w:rsidRDefault="003B4297" w:rsidP="00A1454F">
      <w:pPr>
        <w:rPr>
          <w:rFonts w:ascii="Consolas" w:hAnsi="Consolas" w:cs="Consolas" w:hint="eastAsia"/>
          <w:color w:val="008080"/>
          <w:kern w:val="0"/>
          <w:sz w:val="22"/>
        </w:rPr>
      </w:pPr>
    </w:p>
    <w:p w:rsidR="003B4297" w:rsidRDefault="003B4297" w:rsidP="00A1454F">
      <w:pPr>
        <w:rPr>
          <w:rFonts w:hint="eastAsia"/>
        </w:rPr>
      </w:pPr>
    </w:p>
    <w:p w:rsidR="00D70319" w:rsidRDefault="00D70319" w:rsidP="00D70319">
      <w:pPr>
        <w:pStyle w:val="2"/>
        <w:rPr>
          <w:rFonts w:hint="eastAsia"/>
        </w:rPr>
      </w:pPr>
      <w:r>
        <w:rPr>
          <w:rFonts w:hint="eastAsia"/>
        </w:rPr>
        <w:t>使用流程节点序号对流程节点设置进行排序</w:t>
      </w:r>
    </w:p>
    <w:p w:rsidR="00D70319" w:rsidRDefault="00D70319" w:rsidP="00D70319">
      <w:pPr>
        <w:rPr>
          <w:rFonts w:hint="eastAsia"/>
        </w:rPr>
      </w:pPr>
    </w:p>
    <w:p w:rsidR="00D70319" w:rsidRDefault="00D70319" w:rsidP="00D70319">
      <w:pPr>
        <w:rPr>
          <w:rFonts w:hint="eastAsia"/>
        </w:rPr>
      </w:pPr>
      <w:r>
        <w:rPr>
          <w:rFonts w:hint="eastAsia"/>
        </w:rPr>
        <w:t>流程节点序号虽然可经从流程定义的</w:t>
      </w:r>
      <w:r>
        <w:rPr>
          <w:rFonts w:hint="eastAsia"/>
        </w:rPr>
        <w:t>xml</w:t>
      </w:r>
      <w:r>
        <w:rPr>
          <w:rFonts w:hint="eastAsia"/>
        </w:rPr>
        <w:t>文件中取得，但在系统中要使用时不太方便。因为如果每次取流程节点序号时，都要解析流程定义的</w:t>
      </w:r>
      <w:r>
        <w:rPr>
          <w:rFonts w:hint="eastAsia"/>
        </w:rPr>
        <w:t>xml</w:t>
      </w:r>
      <w:r>
        <w:rPr>
          <w:rFonts w:hint="eastAsia"/>
        </w:rPr>
        <w:t>文件，会点用相当的系统资源。</w:t>
      </w:r>
    </w:p>
    <w:p w:rsidR="00D70319" w:rsidRDefault="00D70319" w:rsidP="00D70319">
      <w:pPr>
        <w:rPr>
          <w:rFonts w:hint="eastAsia"/>
        </w:rPr>
      </w:pPr>
    </w:p>
    <w:p w:rsidR="00D70319" w:rsidRDefault="00D70319" w:rsidP="00D70319">
      <w:pPr>
        <w:rPr>
          <w:rFonts w:hint="eastAsia"/>
        </w:rPr>
      </w:pPr>
      <w:r>
        <w:rPr>
          <w:rFonts w:hint="eastAsia"/>
        </w:rPr>
        <w:t>目前，系统中需要用到节点序号的地方是在“流程节点</w:t>
      </w:r>
      <w:r>
        <w:rPr>
          <w:rFonts w:hint="eastAsia"/>
        </w:rPr>
        <w:t xml:space="preserve"> </w:t>
      </w:r>
      <w:r>
        <w:rPr>
          <w:rFonts w:hint="eastAsia"/>
        </w:rPr>
        <w:t>人员设置”中。当发布流程定义时，系统会将节点的设置保存到节点设置表中。为方便对“节点设置”使用节点序号进行排序，将“节点序号”一同保存到“节点设置”数据表中。</w:t>
      </w:r>
    </w:p>
    <w:p w:rsidR="00D70319" w:rsidRDefault="00D70319" w:rsidP="00D70319">
      <w:pPr>
        <w:rPr>
          <w:rFonts w:hint="eastAsia"/>
        </w:rPr>
      </w:pPr>
    </w:p>
    <w:p w:rsidR="00D70319" w:rsidRDefault="00D70319" w:rsidP="00D70319">
      <w:pPr>
        <w:pStyle w:val="2"/>
        <w:rPr>
          <w:rFonts w:hint="eastAsia"/>
        </w:rPr>
      </w:pPr>
      <w:r>
        <w:rPr>
          <w:rFonts w:hint="eastAsia"/>
        </w:rPr>
        <w:lastRenderedPageBreak/>
        <w:t>修改“节点设置”数据表</w:t>
      </w:r>
    </w:p>
    <w:p w:rsidR="00D70319" w:rsidRDefault="00D70319" w:rsidP="00D70319">
      <w:pPr>
        <w:rPr>
          <w:rFonts w:hint="eastAsia"/>
        </w:rPr>
      </w:pPr>
      <w:r>
        <w:rPr>
          <w:rFonts w:hint="eastAsia"/>
        </w:rPr>
        <w:t>流程节点设置存放在数据表</w:t>
      </w:r>
      <w:r>
        <w:rPr>
          <w:rFonts w:hint="eastAsia"/>
        </w:rPr>
        <w:t>bpm_node_set</w:t>
      </w:r>
      <w:r>
        <w:rPr>
          <w:rFonts w:hint="eastAsia"/>
        </w:rPr>
        <w:t>中。</w:t>
      </w:r>
    </w:p>
    <w:p w:rsidR="00D70319" w:rsidRDefault="00D70319" w:rsidP="00D70319">
      <w:pPr>
        <w:rPr>
          <w:rFonts w:hint="eastAsia"/>
        </w:rPr>
      </w:pPr>
      <w:r>
        <w:rPr>
          <w:rFonts w:hint="eastAsia"/>
        </w:rPr>
        <w:t>添加表示“节点序号”的字段。</w:t>
      </w:r>
    </w:p>
    <w:p w:rsidR="0016743C" w:rsidRDefault="0016743C" w:rsidP="001674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b/>
          <w:bCs/>
          <w:color w:val="7F0055"/>
          <w:kern w:val="0"/>
          <w:sz w:val="22"/>
        </w:rPr>
        <w:t>ALTER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TABLE</w:t>
      </w:r>
      <w:r>
        <w:rPr>
          <w:rFonts w:ascii="Consolas" w:hAnsi="Consolas" w:cs="Consolas"/>
          <w:color w:val="000000"/>
          <w:kern w:val="0"/>
          <w:sz w:val="22"/>
        </w:rPr>
        <w:t xml:space="preserve"> BPM_NODE_SET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ADD</w:t>
      </w:r>
      <w:r>
        <w:rPr>
          <w:rFonts w:ascii="Consolas" w:hAnsi="Consolas" w:cs="Consolas"/>
          <w:color w:val="000000"/>
          <w:kern w:val="0"/>
          <w:sz w:val="22"/>
        </w:rPr>
        <w:t xml:space="preserve"> NODEORDER </w:t>
      </w:r>
      <w:r>
        <w:rPr>
          <w:rFonts w:ascii="Consolas" w:hAnsi="Consolas" w:cs="Consolas"/>
          <w:b/>
          <w:bCs/>
          <w:color w:val="4000C8"/>
          <w:kern w:val="0"/>
          <w:sz w:val="22"/>
        </w:rPr>
        <w:t>INTEGER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DEFAULT</w:t>
      </w:r>
      <w:r>
        <w:rPr>
          <w:rFonts w:ascii="Consolas" w:hAnsi="Consolas" w:cs="Consolas"/>
          <w:color w:val="000000"/>
          <w:kern w:val="0"/>
          <w:sz w:val="22"/>
        </w:rPr>
        <w:t xml:space="preserve"> 0;</w:t>
      </w:r>
    </w:p>
    <w:p w:rsidR="00D70319" w:rsidRDefault="0016743C" w:rsidP="0016743C">
      <w:pPr>
        <w:rPr>
          <w:rFonts w:ascii="Consolas" w:hAnsi="Consolas" w:cs="Consolas" w:hint="eastAsia"/>
          <w:color w:val="000000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COMMENT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ON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COLUMN</w:t>
      </w:r>
      <w:r>
        <w:rPr>
          <w:rFonts w:ascii="Consolas" w:hAnsi="Consolas" w:cs="Consolas"/>
          <w:color w:val="000000"/>
          <w:kern w:val="0"/>
          <w:sz w:val="22"/>
        </w:rPr>
        <w:t xml:space="preserve"> BPM_NODE_SET.NODEORDER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IS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0000FF"/>
          <w:kern w:val="0"/>
          <w:sz w:val="22"/>
        </w:rPr>
        <w:t>'</w:t>
      </w:r>
      <w:r>
        <w:rPr>
          <w:rFonts w:ascii="Consolas" w:hAnsi="Consolas" w:cs="Consolas"/>
          <w:color w:val="0000FF"/>
          <w:kern w:val="0"/>
          <w:sz w:val="22"/>
        </w:rPr>
        <w:t>节点序号</w:t>
      </w:r>
      <w:r>
        <w:rPr>
          <w:rFonts w:ascii="Consolas" w:hAnsi="Consolas" w:cs="Consolas"/>
          <w:color w:val="0000FF"/>
          <w:kern w:val="0"/>
          <w:sz w:val="22"/>
        </w:rPr>
        <w:t>'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16743C" w:rsidRDefault="0016743C" w:rsidP="0016743C">
      <w:pPr>
        <w:rPr>
          <w:rFonts w:ascii="Consolas" w:hAnsi="Consolas" w:cs="Consolas" w:hint="eastAsia"/>
          <w:color w:val="000000"/>
          <w:kern w:val="0"/>
          <w:sz w:val="22"/>
        </w:rPr>
      </w:pPr>
    </w:p>
    <w:p w:rsidR="0016743C" w:rsidRDefault="0016743C" w:rsidP="0016743C">
      <w:pPr>
        <w:pStyle w:val="2"/>
        <w:rPr>
          <w:rFonts w:hint="eastAsia"/>
          <w:kern w:val="0"/>
        </w:rPr>
      </w:pPr>
      <w:r>
        <w:rPr>
          <w:rFonts w:hint="eastAsia"/>
          <w:kern w:val="0"/>
        </w:rPr>
        <w:t>修改“节点设置”实体类</w:t>
      </w:r>
    </w:p>
    <w:p w:rsidR="0016743C" w:rsidRDefault="0016743C" w:rsidP="001674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class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000000"/>
          <w:kern w:val="0"/>
          <w:sz w:val="22"/>
          <w:u w:val="single"/>
        </w:rPr>
        <w:t>BpmNodeSet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extends</w:t>
      </w:r>
      <w:r>
        <w:rPr>
          <w:rFonts w:ascii="Consolas" w:hAnsi="Consolas" w:cs="Consolas"/>
          <w:color w:val="000000"/>
          <w:kern w:val="0"/>
          <w:sz w:val="22"/>
        </w:rPr>
        <w:t xml:space="preserve"> BaseModel</w:t>
      </w:r>
    </w:p>
    <w:p w:rsidR="0016743C" w:rsidRDefault="0016743C" w:rsidP="0016743C">
      <w:pPr>
        <w:rPr>
          <w:rFonts w:ascii="Consolas" w:hAnsi="Consolas" w:cs="Consolas" w:hint="eastAsia"/>
          <w:color w:val="000000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>{</w:t>
      </w:r>
    </w:p>
    <w:p w:rsidR="0016743C" w:rsidRPr="0016743C" w:rsidRDefault="0016743C" w:rsidP="0016743C">
      <w:pPr>
        <w:autoSpaceDE w:val="0"/>
        <w:autoSpaceDN w:val="0"/>
        <w:adjustRightInd w:val="0"/>
        <w:ind w:firstLine="420"/>
        <w:jc w:val="left"/>
        <w:rPr>
          <w:rFonts w:ascii="Consolas" w:hAnsi="Consolas" w:cs="Consolas" w:hint="eastAsia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>......</w:t>
      </w:r>
    </w:p>
    <w:p w:rsidR="0016743C" w:rsidRDefault="0016743C" w:rsidP="001674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3F5FBF"/>
          <w:kern w:val="0"/>
          <w:sz w:val="22"/>
        </w:rPr>
        <w:t>/**</w:t>
      </w:r>
    </w:p>
    <w:p w:rsidR="0016743C" w:rsidRDefault="0016743C" w:rsidP="001674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F5FBF"/>
          <w:kern w:val="0"/>
          <w:sz w:val="22"/>
        </w:rPr>
        <w:tab/>
        <w:t xml:space="preserve"> *  </w:t>
      </w:r>
      <w:r>
        <w:rPr>
          <w:rFonts w:ascii="Consolas" w:hAnsi="Consolas" w:cs="Consolas"/>
          <w:color w:val="3F5FBF"/>
          <w:kern w:val="0"/>
          <w:sz w:val="22"/>
        </w:rPr>
        <w:t>节点顺序编号</w:t>
      </w:r>
    </w:p>
    <w:p w:rsidR="0016743C" w:rsidRDefault="0016743C" w:rsidP="001674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F5FBF"/>
          <w:kern w:val="0"/>
          <w:sz w:val="22"/>
        </w:rPr>
        <w:tab/>
        <w:t xml:space="preserve"> */</w:t>
      </w:r>
    </w:p>
    <w:p w:rsidR="0016743C" w:rsidRDefault="0016743C" w:rsidP="001674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646464"/>
          <w:kern w:val="0"/>
          <w:sz w:val="22"/>
        </w:rPr>
        <w:t>@XmlAttribute</w:t>
      </w:r>
    </w:p>
    <w:p w:rsidR="0016743C" w:rsidRDefault="0016743C" w:rsidP="0016743C">
      <w:pPr>
        <w:rPr>
          <w:rFonts w:ascii="Consolas" w:hAnsi="Consolas" w:cs="Consolas" w:hint="eastAsia"/>
          <w:color w:val="000000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protected</w:t>
      </w:r>
      <w:r>
        <w:rPr>
          <w:rFonts w:ascii="Consolas" w:hAnsi="Consolas" w:cs="Consolas"/>
          <w:color w:val="000000"/>
          <w:kern w:val="0"/>
          <w:sz w:val="22"/>
        </w:rPr>
        <w:t xml:space="preserve"> Integer </w:t>
      </w:r>
      <w:r>
        <w:rPr>
          <w:rFonts w:ascii="Consolas" w:hAnsi="Consolas" w:cs="Consolas"/>
          <w:color w:val="0000C0"/>
          <w:kern w:val="0"/>
          <w:sz w:val="22"/>
          <w:highlight w:val="yellow"/>
        </w:rPr>
        <w:t>nodeOrder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16743C" w:rsidRDefault="0016743C" w:rsidP="001674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>......</w:t>
      </w:r>
    </w:p>
    <w:p w:rsidR="0016743C" w:rsidRDefault="0016743C" w:rsidP="0016743C">
      <w:pPr>
        <w:rPr>
          <w:rFonts w:ascii="Consolas" w:hAnsi="Consolas" w:cs="Consolas" w:hint="eastAsia"/>
          <w:color w:val="000000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>}</w:t>
      </w:r>
    </w:p>
    <w:p w:rsidR="0016743C" w:rsidRPr="0016743C" w:rsidRDefault="0016743C" w:rsidP="0016743C"/>
    <w:sectPr w:rsidR="0016743C" w:rsidRPr="0016743C" w:rsidSect="00FD4D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175CE" w:rsidRDefault="00D175CE" w:rsidP="003B4297">
      <w:r>
        <w:separator/>
      </w:r>
    </w:p>
  </w:endnote>
  <w:endnote w:type="continuationSeparator" w:id="1">
    <w:p w:rsidR="00D175CE" w:rsidRDefault="00D175CE" w:rsidP="003B429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175CE" w:rsidRDefault="00D175CE" w:rsidP="003B4297">
      <w:r>
        <w:separator/>
      </w:r>
    </w:p>
  </w:footnote>
  <w:footnote w:type="continuationSeparator" w:id="1">
    <w:p w:rsidR="00D175CE" w:rsidRDefault="00D175CE" w:rsidP="003B429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27308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">
    <w:nsid w:val="302E07BC"/>
    <w:multiLevelType w:val="multilevel"/>
    <w:tmpl w:val="8D821A52"/>
    <w:styleLink w:val="a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2">
    <w:nsid w:val="38E567A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717728F0"/>
    <w:multiLevelType w:val="multilevel"/>
    <w:tmpl w:val="782A7FE4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F4A20"/>
    <w:rsid w:val="000F4A20"/>
    <w:rsid w:val="0016743C"/>
    <w:rsid w:val="00183E62"/>
    <w:rsid w:val="002005FD"/>
    <w:rsid w:val="002F3BEC"/>
    <w:rsid w:val="00385465"/>
    <w:rsid w:val="003A6882"/>
    <w:rsid w:val="003B4297"/>
    <w:rsid w:val="004D5852"/>
    <w:rsid w:val="00500696"/>
    <w:rsid w:val="0072407C"/>
    <w:rsid w:val="008E19ED"/>
    <w:rsid w:val="00A1454F"/>
    <w:rsid w:val="00A448AB"/>
    <w:rsid w:val="00A72BF1"/>
    <w:rsid w:val="00AC5D8C"/>
    <w:rsid w:val="00AF355C"/>
    <w:rsid w:val="00D175CE"/>
    <w:rsid w:val="00D70319"/>
    <w:rsid w:val="00FD4D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500696"/>
    <w:pPr>
      <w:widowControl w:val="0"/>
      <w:jc w:val="both"/>
    </w:pPr>
    <w:rPr>
      <w:sz w:val="24"/>
    </w:rPr>
  </w:style>
  <w:style w:type="paragraph" w:styleId="1">
    <w:name w:val="heading 1"/>
    <w:basedOn w:val="a0"/>
    <w:next w:val="a0"/>
    <w:link w:val="1Char"/>
    <w:uiPriority w:val="9"/>
    <w:qFormat/>
    <w:rsid w:val="00500696"/>
    <w:pPr>
      <w:keepNext/>
      <w:keepLines/>
      <w:numPr>
        <w:numId w:val="4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500696"/>
    <w:pPr>
      <w:keepNext/>
      <w:keepLines/>
      <w:numPr>
        <w:ilvl w:val="1"/>
        <w:numId w:val="4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Char"/>
    <w:uiPriority w:val="9"/>
    <w:semiHidden/>
    <w:unhideWhenUsed/>
    <w:qFormat/>
    <w:rsid w:val="00500696"/>
    <w:pPr>
      <w:keepNext/>
      <w:keepLines/>
      <w:numPr>
        <w:ilvl w:val="2"/>
        <w:numId w:val="4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0"/>
    <w:next w:val="a0"/>
    <w:link w:val="4Char"/>
    <w:uiPriority w:val="9"/>
    <w:semiHidden/>
    <w:unhideWhenUsed/>
    <w:qFormat/>
    <w:rsid w:val="00500696"/>
    <w:pPr>
      <w:keepNext/>
      <w:keepLines/>
      <w:numPr>
        <w:ilvl w:val="3"/>
        <w:numId w:val="4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0"/>
    <w:next w:val="a0"/>
    <w:link w:val="5Char"/>
    <w:uiPriority w:val="9"/>
    <w:semiHidden/>
    <w:unhideWhenUsed/>
    <w:qFormat/>
    <w:rsid w:val="00500696"/>
    <w:pPr>
      <w:keepNext/>
      <w:keepLines/>
      <w:numPr>
        <w:ilvl w:val="4"/>
        <w:numId w:val="4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link w:val="6Char"/>
    <w:uiPriority w:val="9"/>
    <w:semiHidden/>
    <w:unhideWhenUsed/>
    <w:qFormat/>
    <w:rsid w:val="00500696"/>
    <w:pPr>
      <w:keepNext/>
      <w:keepLines/>
      <w:numPr>
        <w:ilvl w:val="5"/>
        <w:numId w:val="4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0"/>
    <w:next w:val="a0"/>
    <w:link w:val="7Char"/>
    <w:uiPriority w:val="9"/>
    <w:semiHidden/>
    <w:unhideWhenUsed/>
    <w:qFormat/>
    <w:rsid w:val="00500696"/>
    <w:pPr>
      <w:keepNext/>
      <w:keepLines/>
      <w:numPr>
        <w:ilvl w:val="6"/>
        <w:numId w:val="4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0"/>
    <w:next w:val="a0"/>
    <w:link w:val="8Char"/>
    <w:uiPriority w:val="9"/>
    <w:semiHidden/>
    <w:unhideWhenUsed/>
    <w:qFormat/>
    <w:rsid w:val="00500696"/>
    <w:pPr>
      <w:keepNext/>
      <w:keepLines/>
      <w:numPr>
        <w:ilvl w:val="7"/>
        <w:numId w:val="4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0"/>
    <w:next w:val="a0"/>
    <w:link w:val="9Char"/>
    <w:uiPriority w:val="9"/>
    <w:semiHidden/>
    <w:unhideWhenUsed/>
    <w:qFormat/>
    <w:rsid w:val="00500696"/>
    <w:pPr>
      <w:keepNext/>
      <w:keepLines/>
      <w:numPr>
        <w:ilvl w:val="8"/>
        <w:numId w:val="4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500696"/>
    <w:pPr>
      <w:ind w:firstLineChars="200" w:firstLine="420"/>
    </w:pPr>
  </w:style>
  <w:style w:type="character" w:customStyle="1" w:styleId="1Char">
    <w:name w:val="标题 1 Char"/>
    <w:basedOn w:val="a1"/>
    <w:link w:val="1"/>
    <w:uiPriority w:val="9"/>
    <w:rsid w:val="00500696"/>
    <w:rPr>
      <w:b/>
      <w:bCs/>
      <w:kern w:val="44"/>
      <w:sz w:val="44"/>
      <w:szCs w:val="44"/>
    </w:rPr>
  </w:style>
  <w:style w:type="numbering" w:customStyle="1" w:styleId="a">
    <w:name w:val="自由港自定义格式"/>
    <w:uiPriority w:val="99"/>
    <w:rsid w:val="00500696"/>
    <w:pPr>
      <w:numPr>
        <w:numId w:val="4"/>
      </w:numPr>
    </w:pPr>
  </w:style>
  <w:style w:type="character" w:customStyle="1" w:styleId="2Char">
    <w:name w:val="标题 2 Char"/>
    <w:basedOn w:val="a1"/>
    <w:link w:val="2"/>
    <w:uiPriority w:val="9"/>
    <w:rsid w:val="0050069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1"/>
    <w:link w:val="3"/>
    <w:uiPriority w:val="9"/>
    <w:semiHidden/>
    <w:rsid w:val="00500696"/>
    <w:rPr>
      <w:b/>
      <w:bCs/>
      <w:sz w:val="32"/>
      <w:szCs w:val="32"/>
    </w:rPr>
  </w:style>
  <w:style w:type="character" w:customStyle="1" w:styleId="4Char">
    <w:name w:val="标题 4 Char"/>
    <w:basedOn w:val="a1"/>
    <w:link w:val="4"/>
    <w:uiPriority w:val="9"/>
    <w:semiHidden/>
    <w:rsid w:val="0050069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1"/>
    <w:link w:val="5"/>
    <w:uiPriority w:val="9"/>
    <w:semiHidden/>
    <w:rsid w:val="00500696"/>
    <w:rPr>
      <w:b/>
      <w:bCs/>
      <w:sz w:val="28"/>
      <w:szCs w:val="28"/>
    </w:rPr>
  </w:style>
  <w:style w:type="character" w:customStyle="1" w:styleId="6Char">
    <w:name w:val="标题 6 Char"/>
    <w:basedOn w:val="a1"/>
    <w:link w:val="6"/>
    <w:uiPriority w:val="9"/>
    <w:semiHidden/>
    <w:rsid w:val="00500696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1"/>
    <w:link w:val="7"/>
    <w:uiPriority w:val="9"/>
    <w:semiHidden/>
    <w:rsid w:val="00500696"/>
    <w:rPr>
      <w:b/>
      <w:bCs/>
      <w:sz w:val="24"/>
      <w:szCs w:val="24"/>
    </w:rPr>
  </w:style>
  <w:style w:type="character" w:customStyle="1" w:styleId="8Char">
    <w:name w:val="标题 8 Char"/>
    <w:basedOn w:val="a1"/>
    <w:link w:val="8"/>
    <w:uiPriority w:val="9"/>
    <w:semiHidden/>
    <w:rsid w:val="00500696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1"/>
    <w:link w:val="9"/>
    <w:uiPriority w:val="9"/>
    <w:semiHidden/>
    <w:rsid w:val="00500696"/>
    <w:rPr>
      <w:rFonts w:asciiTheme="majorHAnsi" w:eastAsiaTheme="majorEastAsia" w:hAnsiTheme="majorHAnsi" w:cstheme="majorBidi"/>
      <w:szCs w:val="21"/>
    </w:rPr>
  </w:style>
  <w:style w:type="paragraph" w:customStyle="1" w:styleId="a5">
    <w:name w:val="真·正文"/>
    <w:basedOn w:val="a0"/>
    <w:qFormat/>
    <w:rsid w:val="004D5852"/>
    <w:pPr>
      <w:spacing w:line="360" w:lineRule="auto"/>
      <w:ind w:firstLineChars="200" w:firstLine="200"/>
    </w:pPr>
  </w:style>
  <w:style w:type="paragraph" w:styleId="a6">
    <w:name w:val="header"/>
    <w:basedOn w:val="a0"/>
    <w:link w:val="Char"/>
    <w:uiPriority w:val="99"/>
    <w:semiHidden/>
    <w:unhideWhenUsed/>
    <w:rsid w:val="003B42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6"/>
    <w:uiPriority w:val="99"/>
    <w:semiHidden/>
    <w:rsid w:val="003B4297"/>
    <w:rPr>
      <w:sz w:val="18"/>
      <w:szCs w:val="18"/>
    </w:rPr>
  </w:style>
  <w:style w:type="paragraph" w:styleId="a7">
    <w:name w:val="footer"/>
    <w:basedOn w:val="a0"/>
    <w:link w:val="Char0"/>
    <w:uiPriority w:val="99"/>
    <w:semiHidden/>
    <w:unhideWhenUsed/>
    <w:rsid w:val="003B42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7"/>
    <w:uiPriority w:val="99"/>
    <w:semiHidden/>
    <w:rsid w:val="003B429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&#24320;&#21457;&#25991;&#26723;\&#25991;&#26723;&#27169;&#29256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文档模版.dotx</Template>
  <TotalTime>134</TotalTime>
  <Pages>1</Pages>
  <Words>381</Words>
  <Characters>2175</Characters>
  <Application>Microsoft Office Word</Application>
  <DocSecurity>0</DocSecurity>
  <Lines>18</Lines>
  <Paragraphs>5</Paragraphs>
  <ScaleCrop>false</ScaleCrop>
  <Company>Sky123.Org</Company>
  <LinksUpToDate>false</LinksUpToDate>
  <CharactersWithSpaces>2551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Dongate</dc:creator>
  <cp:lastModifiedBy>Dongate</cp:lastModifiedBy>
  <cp:revision>39</cp:revision>
  <dcterms:created xsi:type="dcterms:W3CDTF">2013-03-12T06:53:00Z</dcterms:created>
  <dcterms:modified xsi:type="dcterms:W3CDTF">2013-03-14T07:10:00Z</dcterms:modified>
</cp:coreProperties>
</file>