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6B197D" w:rsidP="006B197D">
      <w:pPr>
        <w:pStyle w:val="a6"/>
      </w:pPr>
      <w:r>
        <w:rPr>
          <w:rFonts w:hint="eastAsia"/>
        </w:rPr>
        <w:t>流程重启处理</w:t>
      </w:r>
    </w:p>
    <w:p w:rsidR="006B197D" w:rsidRDefault="006B197D" w:rsidP="006B197D"/>
    <w:p w:rsidR="006B197D" w:rsidRDefault="006B197D" w:rsidP="006B197D">
      <w:pPr>
        <w:pStyle w:val="1"/>
      </w:pPr>
      <w:r>
        <w:rPr>
          <w:rFonts w:hint="eastAsia"/>
        </w:rPr>
        <w:t>需求</w:t>
      </w:r>
    </w:p>
    <w:p w:rsidR="006B197D" w:rsidRDefault="006B197D" w:rsidP="006B197D">
      <w:r>
        <w:rPr>
          <w:rFonts w:hint="eastAsia"/>
        </w:rPr>
        <w:tab/>
      </w:r>
      <w:r>
        <w:rPr>
          <w:rFonts w:hint="eastAsia"/>
        </w:rPr>
        <w:t>流程结束后，有些情况下用户希望重新启动流程进行审批。</w:t>
      </w:r>
    </w:p>
    <w:p w:rsidR="006B197D" w:rsidRDefault="006B197D" w:rsidP="006B197D"/>
    <w:p w:rsidR="006B197D" w:rsidRDefault="006B197D" w:rsidP="006B197D">
      <w:pPr>
        <w:pStyle w:val="1"/>
      </w:pPr>
      <w:r>
        <w:rPr>
          <w:rFonts w:hint="eastAsia"/>
        </w:rPr>
        <w:t>问题分析</w:t>
      </w:r>
    </w:p>
    <w:p w:rsidR="006B197D" w:rsidRDefault="006B197D" w:rsidP="006B197D">
      <w:r>
        <w:rPr>
          <w:rFonts w:hint="eastAsia"/>
        </w:rPr>
        <w:t>我们使用</w:t>
      </w:r>
      <w:r>
        <w:rPr>
          <w:rFonts w:hint="eastAsia"/>
        </w:rPr>
        <w:t>ACTIVITI</w:t>
      </w:r>
      <w:r>
        <w:rPr>
          <w:rFonts w:hint="eastAsia"/>
        </w:rPr>
        <w:t>流程引擎，流程的数据都已归档，那么我们不可能将流程数据将流程数据恢复。但是实际需求需要使用到。</w:t>
      </w:r>
    </w:p>
    <w:p w:rsidR="006B197D" w:rsidRDefault="006B197D" w:rsidP="006B197D">
      <w:r>
        <w:rPr>
          <w:rFonts w:hint="eastAsia"/>
        </w:rPr>
        <w:t>解决方案是：</w:t>
      </w:r>
    </w:p>
    <w:p w:rsidR="006B197D" w:rsidRDefault="006B197D" w:rsidP="006B197D">
      <w:r>
        <w:rPr>
          <w:rFonts w:hint="eastAsia"/>
        </w:rPr>
        <w:t>1.</w:t>
      </w:r>
      <w:r>
        <w:rPr>
          <w:rFonts w:hint="eastAsia"/>
        </w:rPr>
        <w:t>使用原来表单数据。</w:t>
      </w:r>
    </w:p>
    <w:p w:rsidR="006B197D" w:rsidRDefault="006B197D" w:rsidP="006B197D">
      <w:r>
        <w:rPr>
          <w:rFonts w:hint="eastAsia"/>
        </w:rPr>
        <w:t>2.</w:t>
      </w:r>
      <w:r>
        <w:rPr>
          <w:rFonts w:hint="eastAsia"/>
        </w:rPr>
        <w:t>重新启动一份流程。</w:t>
      </w:r>
    </w:p>
    <w:p w:rsidR="006B197D" w:rsidRDefault="006B197D" w:rsidP="006B197D"/>
    <w:p w:rsidR="006B197D" w:rsidRDefault="006B197D" w:rsidP="006B197D">
      <w:pPr>
        <w:pStyle w:val="1"/>
      </w:pPr>
      <w:r>
        <w:rPr>
          <w:rFonts w:hint="eastAsia"/>
        </w:rPr>
        <w:t>实现过程</w:t>
      </w:r>
    </w:p>
    <w:p w:rsidR="006B197D" w:rsidRDefault="006B197D" w:rsidP="006B197D">
      <w:pPr>
        <w:pStyle w:val="2"/>
      </w:pPr>
      <w:r>
        <w:rPr>
          <w:rFonts w:hint="eastAsia"/>
        </w:rPr>
        <w:t>数据库修改</w:t>
      </w:r>
    </w:p>
    <w:p w:rsidR="006B197D" w:rsidRDefault="006B197D" w:rsidP="006B197D">
      <w:r w:rsidRPr="006B197D">
        <w:t>BPM_BUS_LINK</w:t>
      </w:r>
    </w:p>
    <w:tbl>
      <w:tblPr>
        <w:tblStyle w:val="a8"/>
        <w:tblW w:w="0" w:type="auto"/>
        <w:tblLook w:val="04A0"/>
      </w:tblPr>
      <w:tblGrid>
        <w:gridCol w:w="2434"/>
        <w:gridCol w:w="3044"/>
        <w:gridCol w:w="3044"/>
      </w:tblGrid>
      <w:tr w:rsidR="006B197D" w:rsidTr="006B197D">
        <w:tc>
          <w:tcPr>
            <w:tcW w:w="2434" w:type="dxa"/>
            <w:shd w:val="clear" w:color="auto" w:fill="F2F2F2" w:themeFill="background1" w:themeFillShade="F2"/>
          </w:tcPr>
          <w:p w:rsidR="006B197D" w:rsidRDefault="006B197D" w:rsidP="006B197D">
            <w:r>
              <w:rPr>
                <w:rFonts w:hint="eastAsia"/>
              </w:rPr>
              <w:t>字段名</w:t>
            </w:r>
          </w:p>
        </w:tc>
        <w:tc>
          <w:tcPr>
            <w:tcW w:w="3044" w:type="dxa"/>
            <w:shd w:val="clear" w:color="auto" w:fill="F2F2F2" w:themeFill="background1" w:themeFillShade="F2"/>
          </w:tcPr>
          <w:p w:rsidR="006B197D" w:rsidRDefault="006B197D" w:rsidP="006B197D">
            <w:r>
              <w:rPr>
                <w:rFonts w:hint="eastAsia"/>
              </w:rPr>
              <w:t>类型</w:t>
            </w:r>
          </w:p>
        </w:tc>
        <w:tc>
          <w:tcPr>
            <w:tcW w:w="3044" w:type="dxa"/>
            <w:shd w:val="clear" w:color="auto" w:fill="F2F2F2" w:themeFill="background1" w:themeFillShade="F2"/>
          </w:tcPr>
          <w:p w:rsidR="006B197D" w:rsidRDefault="006B197D" w:rsidP="006B197D">
            <w:r>
              <w:rPr>
                <w:rFonts w:hint="eastAsia"/>
              </w:rPr>
              <w:t>备注</w:t>
            </w:r>
          </w:p>
        </w:tc>
      </w:tr>
      <w:tr w:rsidR="006B197D" w:rsidTr="006B197D">
        <w:tc>
          <w:tcPr>
            <w:tcW w:w="2434" w:type="dxa"/>
          </w:tcPr>
          <w:p w:rsidR="006B197D" w:rsidRDefault="006B197D" w:rsidP="006B197D">
            <w:r w:rsidRPr="006B197D">
              <w:t>BUS_STATUS</w:t>
            </w:r>
          </w:p>
        </w:tc>
        <w:tc>
          <w:tcPr>
            <w:tcW w:w="3044" w:type="dxa"/>
          </w:tcPr>
          <w:p w:rsidR="006B197D" w:rsidRDefault="006B197D" w:rsidP="006B197D">
            <w:r>
              <w:rPr>
                <w:rFonts w:hint="eastAsia"/>
              </w:rPr>
              <w:t>NUMBER(1)</w:t>
            </w:r>
          </w:p>
        </w:tc>
        <w:tc>
          <w:tcPr>
            <w:tcW w:w="3044" w:type="dxa"/>
          </w:tcPr>
          <w:p w:rsidR="006B197D" w:rsidRDefault="00C900F8" w:rsidP="006B197D">
            <w:r>
              <w:rPr>
                <w:rFonts w:hint="eastAsia"/>
              </w:rPr>
              <w:t>流程状态</w:t>
            </w:r>
          </w:p>
          <w:p w:rsidR="00C900F8" w:rsidRDefault="00C900F8" w:rsidP="006B197D">
            <w:r>
              <w:rPr>
                <w:rFonts w:hint="eastAsia"/>
              </w:rPr>
              <w:t>0,</w:t>
            </w:r>
            <w:r w:rsidRPr="00C900F8">
              <w:rPr>
                <w:rFonts w:hint="eastAsia"/>
              </w:rPr>
              <w:t>业务数据</w:t>
            </w:r>
          </w:p>
          <w:p w:rsidR="00C900F8" w:rsidRDefault="00C900F8" w:rsidP="006B197D">
            <w:r>
              <w:rPr>
                <w:rFonts w:hint="eastAsia"/>
              </w:rPr>
              <w:t>1,</w:t>
            </w:r>
            <w:r w:rsidRPr="00C900F8">
              <w:rPr>
                <w:rFonts w:hint="eastAsia"/>
              </w:rPr>
              <w:t>流程运行</w:t>
            </w:r>
          </w:p>
          <w:p w:rsidR="00C900F8" w:rsidRDefault="00C900F8" w:rsidP="00C900F8">
            <w:r>
              <w:rPr>
                <w:rFonts w:hint="eastAsia"/>
              </w:rPr>
              <w:t>2.</w:t>
            </w:r>
            <w:r w:rsidRPr="00C900F8">
              <w:rPr>
                <w:rFonts w:hint="eastAsia"/>
              </w:rPr>
              <w:t>流程结束</w:t>
            </w:r>
          </w:p>
          <w:p w:rsidR="00C900F8" w:rsidRDefault="00C900F8" w:rsidP="00C900F8">
            <w:r>
              <w:rPr>
                <w:rFonts w:hint="eastAsia"/>
              </w:rPr>
              <w:t>3.</w:t>
            </w:r>
            <w:r w:rsidRPr="00C900F8">
              <w:rPr>
                <w:rFonts w:hint="eastAsia"/>
              </w:rPr>
              <w:t>流程手工结束</w:t>
            </w:r>
          </w:p>
        </w:tc>
      </w:tr>
      <w:tr w:rsidR="006B197D" w:rsidTr="006B197D">
        <w:tc>
          <w:tcPr>
            <w:tcW w:w="2434" w:type="dxa"/>
          </w:tcPr>
          <w:p w:rsidR="006B197D" w:rsidRDefault="006B197D" w:rsidP="006B197D"/>
        </w:tc>
        <w:tc>
          <w:tcPr>
            <w:tcW w:w="3044" w:type="dxa"/>
          </w:tcPr>
          <w:p w:rsidR="006B197D" w:rsidRDefault="006B197D" w:rsidP="006B197D"/>
        </w:tc>
        <w:tc>
          <w:tcPr>
            <w:tcW w:w="3044" w:type="dxa"/>
          </w:tcPr>
          <w:p w:rsidR="006B197D" w:rsidRDefault="006B197D" w:rsidP="006B197D"/>
        </w:tc>
      </w:tr>
    </w:tbl>
    <w:p w:rsidR="00C900F8" w:rsidRDefault="00C900F8" w:rsidP="00C900F8"/>
    <w:p w:rsidR="00C900F8" w:rsidRDefault="00C900F8" w:rsidP="00C900F8">
      <w:r>
        <w:rPr>
          <w:rFonts w:hint="eastAsia"/>
        </w:rPr>
        <w:t>BPM_PRO_RUN</w:t>
      </w:r>
    </w:p>
    <w:tbl>
      <w:tblPr>
        <w:tblStyle w:val="a8"/>
        <w:tblW w:w="0" w:type="auto"/>
        <w:tblLook w:val="04A0"/>
      </w:tblPr>
      <w:tblGrid>
        <w:gridCol w:w="2434"/>
        <w:gridCol w:w="3044"/>
        <w:gridCol w:w="3044"/>
      </w:tblGrid>
      <w:tr w:rsidR="00C900F8" w:rsidTr="000F5E18">
        <w:tc>
          <w:tcPr>
            <w:tcW w:w="2434" w:type="dxa"/>
            <w:shd w:val="clear" w:color="auto" w:fill="F2F2F2" w:themeFill="background1" w:themeFillShade="F2"/>
          </w:tcPr>
          <w:p w:rsidR="00C900F8" w:rsidRDefault="00C900F8" w:rsidP="000F5E18">
            <w:r>
              <w:rPr>
                <w:rFonts w:hint="eastAsia"/>
              </w:rPr>
              <w:t>字段名</w:t>
            </w:r>
          </w:p>
        </w:tc>
        <w:tc>
          <w:tcPr>
            <w:tcW w:w="3044" w:type="dxa"/>
            <w:shd w:val="clear" w:color="auto" w:fill="F2F2F2" w:themeFill="background1" w:themeFillShade="F2"/>
          </w:tcPr>
          <w:p w:rsidR="00C900F8" w:rsidRDefault="00C900F8" w:rsidP="000F5E18">
            <w:r>
              <w:rPr>
                <w:rFonts w:hint="eastAsia"/>
              </w:rPr>
              <w:t>类型</w:t>
            </w:r>
          </w:p>
        </w:tc>
        <w:tc>
          <w:tcPr>
            <w:tcW w:w="3044" w:type="dxa"/>
            <w:shd w:val="clear" w:color="auto" w:fill="F2F2F2" w:themeFill="background1" w:themeFillShade="F2"/>
          </w:tcPr>
          <w:p w:rsidR="00C900F8" w:rsidRDefault="00C900F8" w:rsidP="000F5E18">
            <w:r>
              <w:rPr>
                <w:rFonts w:hint="eastAsia"/>
              </w:rPr>
              <w:t>备注</w:t>
            </w:r>
          </w:p>
        </w:tc>
      </w:tr>
      <w:tr w:rsidR="00C900F8" w:rsidTr="000F5E18">
        <w:tc>
          <w:tcPr>
            <w:tcW w:w="2434" w:type="dxa"/>
          </w:tcPr>
          <w:p w:rsidR="00C900F8" w:rsidRDefault="00C900F8" w:rsidP="000F5E18">
            <w:r w:rsidRPr="00C900F8">
              <w:t>RELRUNID</w:t>
            </w:r>
          </w:p>
        </w:tc>
        <w:tc>
          <w:tcPr>
            <w:tcW w:w="3044" w:type="dxa"/>
          </w:tcPr>
          <w:p w:rsidR="00C900F8" w:rsidRDefault="00C900F8" w:rsidP="000F5E18">
            <w:r>
              <w:rPr>
                <w:rFonts w:hint="eastAsia"/>
              </w:rPr>
              <w:t>NUMBER(18)</w:t>
            </w:r>
          </w:p>
        </w:tc>
        <w:tc>
          <w:tcPr>
            <w:tcW w:w="3044" w:type="dxa"/>
          </w:tcPr>
          <w:p w:rsidR="00C900F8" w:rsidRDefault="00C900F8" w:rsidP="000F5E18">
            <w:r>
              <w:rPr>
                <w:rFonts w:hint="eastAsia"/>
              </w:rPr>
              <w:t>关联流程</w:t>
            </w:r>
            <w:r>
              <w:rPr>
                <w:rFonts w:hint="eastAsia"/>
              </w:rPr>
              <w:t>ID</w:t>
            </w:r>
          </w:p>
        </w:tc>
      </w:tr>
      <w:tr w:rsidR="00C900F8" w:rsidTr="000F5E18">
        <w:tc>
          <w:tcPr>
            <w:tcW w:w="2434" w:type="dxa"/>
          </w:tcPr>
          <w:p w:rsidR="00C900F8" w:rsidRDefault="00C900F8" w:rsidP="000F5E18"/>
        </w:tc>
        <w:tc>
          <w:tcPr>
            <w:tcW w:w="3044" w:type="dxa"/>
          </w:tcPr>
          <w:p w:rsidR="00C900F8" w:rsidRDefault="00C900F8" w:rsidP="000F5E18"/>
        </w:tc>
        <w:tc>
          <w:tcPr>
            <w:tcW w:w="3044" w:type="dxa"/>
          </w:tcPr>
          <w:p w:rsidR="00C900F8" w:rsidRDefault="00C900F8" w:rsidP="000F5E18"/>
        </w:tc>
      </w:tr>
    </w:tbl>
    <w:p w:rsidR="00C900F8" w:rsidRDefault="00C900F8" w:rsidP="00C900F8">
      <w:r>
        <w:rPr>
          <w:rFonts w:hint="eastAsia"/>
        </w:rPr>
        <w:t>BPM_PRO_RUN_HIS</w:t>
      </w:r>
    </w:p>
    <w:tbl>
      <w:tblPr>
        <w:tblStyle w:val="a8"/>
        <w:tblW w:w="0" w:type="auto"/>
        <w:tblLook w:val="04A0"/>
      </w:tblPr>
      <w:tblGrid>
        <w:gridCol w:w="2434"/>
        <w:gridCol w:w="3044"/>
        <w:gridCol w:w="3044"/>
      </w:tblGrid>
      <w:tr w:rsidR="00C900F8" w:rsidTr="000F5E18">
        <w:tc>
          <w:tcPr>
            <w:tcW w:w="2434" w:type="dxa"/>
            <w:shd w:val="clear" w:color="auto" w:fill="F2F2F2" w:themeFill="background1" w:themeFillShade="F2"/>
          </w:tcPr>
          <w:p w:rsidR="00C900F8" w:rsidRDefault="00C900F8" w:rsidP="000F5E18">
            <w:r>
              <w:rPr>
                <w:rFonts w:hint="eastAsia"/>
              </w:rPr>
              <w:t>字段名</w:t>
            </w:r>
          </w:p>
        </w:tc>
        <w:tc>
          <w:tcPr>
            <w:tcW w:w="3044" w:type="dxa"/>
            <w:shd w:val="clear" w:color="auto" w:fill="F2F2F2" w:themeFill="background1" w:themeFillShade="F2"/>
          </w:tcPr>
          <w:p w:rsidR="00C900F8" w:rsidRDefault="00C900F8" w:rsidP="000F5E18">
            <w:r>
              <w:rPr>
                <w:rFonts w:hint="eastAsia"/>
              </w:rPr>
              <w:t>类型</w:t>
            </w:r>
          </w:p>
        </w:tc>
        <w:tc>
          <w:tcPr>
            <w:tcW w:w="3044" w:type="dxa"/>
            <w:shd w:val="clear" w:color="auto" w:fill="F2F2F2" w:themeFill="background1" w:themeFillShade="F2"/>
          </w:tcPr>
          <w:p w:rsidR="00C900F8" w:rsidRDefault="00C900F8" w:rsidP="000F5E18">
            <w:r>
              <w:rPr>
                <w:rFonts w:hint="eastAsia"/>
              </w:rPr>
              <w:t>备注</w:t>
            </w:r>
          </w:p>
        </w:tc>
      </w:tr>
      <w:tr w:rsidR="00C900F8" w:rsidTr="000F5E18">
        <w:tc>
          <w:tcPr>
            <w:tcW w:w="2434" w:type="dxa"/>
          </w:tcPr>
          <w:p w:rsidR="00C900F8" w:rsidRDefault="00C900F8" w:rsidP="000F5E18">
            <w:r w:rsidRPr="00C900F8">
              <w:lastRenderedPageBreak/>
              <w:t>RELRUNID</w:t>
            </w:r>
          </w:p>
        </w:tc>
        <w:tc>
          <w:tcPr>
            <w:tcW w:w="3044" w:type="dxa"/>
          </w:tcPr>
          <w:p w:rsidR="00C900F8" w:rsidRDefault="00C900F8" w:rsidP="000F5E18">
            <w:r>
              <w:rPr>
                <w:rFonts w:hint="eastAsia"/>
              </w:rPr>
              <w:t>NUMBER(18)</w:t>
            </w:r>
          </w:p>
        </w:tc>
        <w:tc>
          <w:tcPr>
            <w:tcW w:w="3044" w:type="dxa"/>
          </w:tcPr>
          <w:p w:rsidR="00C900F8" w:rsidRDefault="00C900F8" w:rsidP="000F5E18">
            <w:r>
              <w:rPr>
                <w:rFonts w:hint="eastAsia"/>
              </w:rPr>
              <w:t>关联流程</w:t>
            </w:r>
            <w:r>
              <w:rPr>
                <w:rFonts w:hint="eastAsia"/>
              </w:rPr>
              <w:t>ID</w:t>
            </w:r>
          </w:p>
        </w:tc>
      </w:tr>
      <w:tr w:rsidR="00C900F8" w:rsidTr="000F5E18">
        <w:tc>
          <w:tcPr>
            <w:tcW w:w="2434" w:type="dxa"/>
          </w:tcPr>
          <w:p w:rsidR="00C900F8" w:rsidRDefault="00C900F8" w:rsidP="000F5E18"/>
        </w:tc>
        <w:tc>
          <w:tcPr>
            <w:tcW w:w="3044" w:type="dxa"/>
          </w:tcPr>
          <w:p w:rsidR="00C900F8" w:rsidRDefault="00C900F8" w:rsidP="000F5E18"/>
        </w:tc>
        <w:tc>
          <w:tcPr>
            <w:tcW w:w="3044" w:type="dxa"/>
          </w:tcPr>
          <w:p w:rsidR="00C900F8" w:rsidRDefault="00C900F8" w:rsidP="000F5E18"/>
        </w:tc>
      </w:tr>
    </w:tbl>
    <w:p w:rsidR="00C900F8" w:rsidRDefault="00C900F8" w:rsidP="00C900F8"/>
    <w:p w:rsidR="0060404C" w:rsidRDefault="0060404C" w:rsidP="0060404C">
      <w:pPr>
        <w:pStyle w:val="2"/>
      </w:pPr>
      <w:r>
        <w:rPr>
          <w:rFonts w:hint="eastAsia"/>
        </w:rPr>
        <w:t>程序代码修改</w:t>
      </w:r>
    </w:p>
    <w:tbl>
      <w:tblPr>
        <w:tblStyle w:val="a8"/>
        <w:tblW w:w="0" w:type="auto"/>
        <w:tblLayout w:type="fixed"/>
        <w:tblLook w:val="04A0"/>
      </w:tblPr>
      <w:tblGrid>
        <w:gridCol w:w="2660"/>
        <w:gridCol w:w="1276"/>
        <w:gridCol w:w="4536"/>
      </w:tblGrid>
      <w:tr w:rsidR="00A86F8D" w:rsidTr="00A86F8D">
        <w:tc>
          <w:tcPr>
            <w:tcW w:w="2660" w:type="dxa"/>
            <w:shd w:val="clear" w:color="auto" w:fill="F2F2F2" w:themeFill="background1" w:themeFillShade="F2"/>
          </w:tcPr>
          <w:p w:rsidR="00A86F8D" w:rsidRDefault="00A86F8D" w:rsidP="0060404C">
            <w:r>
              <w:rPr>
                <w:rFonts w:hint="eastAsia"/>
              </w:rPr>
              <w:t>程序代码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86F8D" w:rsidRDefault="00A86F8D" w:rsidP="0060404C">
            <w:r>
              <w:rPr>
                <w:rFonts w:hint="eastAsia"/>
              </w:rPr>
              <w:t>动作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A86F8D" w:rsidRDefault="00A86F8D" w:rsidP="003D79C3">
            <w:r>
              <w:rPr>
                <w:rFonts w:hint="eastAsia"/>
              </w:rPr>
              <w:t>说明</w:t>
            </w:r>
          </w:p>
        </w:tc>
      </w:tr>
      <w:tr w:rsidR="00A86F8D" w:rsidTr="00A86F8D">
        <w:tc>
          <w:tcPr>
            <w:tcW w:w="2660" w:type="dxa"/>
          </w:tcPr>
          <w:p w:rsidR="00A86F8D" w:rsidRDefault="00A86F8D" w:rsidP="0060404C">
            <w:r w:rsidRPr="0060404C">
              <w:t>com.hotent.core.bpm.model.ProcessCmd</w:t>
            </w:r>
          </w:p>
        </w:tc>
        <w:tc>
          <w:tcPr>
            <w:tcW w:w="1276" w:type="dxa"/>
          </w:tcPr>
          <w:p w:rsidR="00A86F8D" w:rsidRPr="0060404C" w:rsidRDefault="00A86F8D" w:rsidP="0060404C"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3D79C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增加关联流程示例</w:t>
            </w:r>
            <w:r w:rsidRPr="0060404C">
              <w:t>relRunId</w:t>
            </w:r>
            <w:r>
              <w:rPr>
                <w:rFonts w:hint="eastAsia"/>
              </w:rPr>
              <w:t>。</w:t>
            </w:r>
          </w:p>
          <w:p w:rsidR="00A86F8D" w:rsidRDefault="00A86F8D" w:rsidP="003D79C3">
            <w:r>
              <w:rPr>
                <w:rFonts w:hint="eastAsia"/>
              </w:rPr>
              <w:t>这个数据为流程结束关联实例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用来获取之前业务数据主键。</w:t>
            </w:r>
          </w:p>
          <w:p w:rsidR="00A86F8D" w:rsidRDefault="00A86F8D" w:rsidP="003D79C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</w:t>
            </w:r>
            <w:r w:rsidRPr="0060404C">
              <w:t>transientVars</w:t>
            </w:r>
            <w:r>
              <w:rPr>
                <w:rFonts w:hint="eastAsia"/>
              </w:rPr>
              <w:t>数据，这个数据用来存放临时变量集合。</w:t>
            </w:r>
          </w:p>
          <w:p w:rsidR="00A86F8D" w:rsidRDefault="00A86F8D" w:rsidP="003D79C3">
            <w:r w:rsidRPr="0060404C">
              <w:t>Object getTransientVar(String key)</w:t>
            </w:r>
          </w:p>
          <w:p w:rsidR="00A86F8D" w:rsidRDefault="00A86F8D" w:rsidP="003D79C3">
            <w:r w:rsidRPr="0060404C">
              <w:t>void addTransientVar(String key,Object object)</w:t>
            </w:r>
          </w:p>
          <w:p w:rsidR="00A86F8D" w:rsidRPr="0060404C" w:rsidRDefault="00A86F8D" w:rsidP="003D79C3">
            <w:r>
              <w:rPr>
                <w:rFonts w:hint="eastAsia"/>
              </w:rPr>
              <w:t>这些变量不会序列化到流程变量中。</w:t>
            </w:r>
          </w:p>
        </w:tc>
      </w:tr>
      <w:tr w:rsidR="00A86F8D" w:rsidTr="00A86F8D">
        <w:tc>
          <w:tcPr>
            <w:tcW w:w="2660" w:type="dxa"/>
          </w:tcPr>
          <w:p w:rsidR="00A86F8D" w:rsidRDefault="00A86F8D" w:rsidP="0060404C">
            <w:r w:rsidRPr="0060404C">
              <w:t>com.hotent.core.bpm.util.BpmConst</w:t>
            </w:r>
          </w:p>
        </w:tc>
        <w:tc>
          <w:tcPr>
            <w:tcW w:w="1276" w:type="dxa"/>
          </w:tcPr>
          <w:p w:rsidR="00A86F8D" w:rsidRDefault="00A86F8D" w:rsidP="0060404C"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r>
              <w:rPr>
                <w:rFonts w:hint="eastAsia"/>
              </w:rPr>
              <w:t>增加一个常量</w:t>
            </w:r>
          </w:p>
        </w:tc>
      </w:tr>
      <w:tr w:rsidR="00A86F8D" w:rsidTr="00A86F8D">
        <w:tc>
          <w:tcPr>
            <w:tcW w:w="2660" w:type="dxa"/>
          </w:tcPr>
          <w:p w:rsidR="00A86F8D" w:rsidRDefault="00A86F8D" w:rsidP="0060404C">
            <w:r w:rsidRPr="0060404C">
              <w:t>com.hotent.core.bpm.util.BpmUtil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修改方法。</w:t>
            </w:r>
            <w:r>
              <w:t xml:space="preserve"> </w:t>
            </w:r>
          </w:p>
          <w:p w:rsidR="00A86F8D" w:rsidRDefault="00A86F8D" w:rsidP="00A86F8D">
            <w:pPr>
              <w:jc w:val="left"/>
            </w:pPr>
            <w:r w:rsidRPr="0060404C">
              <w:t>ProcessCmd getProcessCmd(HttpServletRequest request)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删除方法</w:t>
            </w:r>
          </w:p>
          <w:p w:rsidR="00A86F8D" w:rsidRDefault="00A86F8D" w:rsidP="00A86F8D">
            <w:pPr>
              <w:jc w:val="left"/>
            </w:pPr>
            <w:r w:rsidRPr="0060404C">
              <w:t>public static String getFirstTaskNode(String defXml)</w:t>
            </w:r>
          </w:p>
        </w:tc>
      </w:tr>
      <w:tr w:rsidR="00A86F8D" w:rsidTr="00A86F8D">
        <w:tc>
          <w:tcPr>
            <w:tcW w:w="2660" w:type="dxa"/>
          </w:tcPr>
          <w:p w:rsidR="00A86F8D" w:rsidRPr="0060404C" w:rsidRDefault="00A86F8D" w:rsidP="0060404C">
            <w:r w:rsidRPr="0060404C">
              <w:t>com.hotent.platform.controller.bpm.TaskController</w:t>
            </w:r>
          </w:p>
        </w:tc>
        <w:tc>
          <w:tcPr>
            <w:tcW w:w="1276" w:type="dxa"/>
          </w:tcPr>
          <w:p w:rsidR="00A86F8D" w:rsidRPr="0060404C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加入了关联实例的处理。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重构了下代码。</w:t>
            </w:r>
          </w:p>
        </w:tc>
      </w:tr>
      <w:tr w:rsidR="00A86F8D" w:rsidTr="00A86F8D">
        <w:tc>
          <w:tcPr>
            <w:tcW w:w="2660" w:type="dxa"/>
          </w:tcPr>
          <w:p w:rsidR="00A86F8D" w:rsidRPr="0060404C" w:rsidRDefault="00A86F8D" w:rsidP="0060404C">
            <w:r w:rsidRPr="0060404C">
              <w:t>com.hotent.platform.dao.bpm.BpmBusLinkDao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增加了</w:t>
            </w:r>
            <w:r w:rsidRPr="0060404C">
              <w:t>updateStatus</w:t>
            </w:r>
            <w:r>
              <w:rPr>
                <w:rFonts w:hint="eastAsia"/>
              </w:rPr>
              <w:t>方法，更新业务数据状态。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修改了</w:t>
            </w:r>
            <w:r>
              <w:rPr>
                <w:rFonts w:ascii="YaHei Consolas Hybrid" w:eastAsia="YaHei Consolas Hybrid" w:cs="YaHei Consolas Hybrid"/>
                <w:color w:val="000000"/>
                <w:kern w:val="0"/>
                <w:sz w:val="22"/>
                <w:highlight w:val="lightGray"/>
              </w:rPr>
              <w:t>createTablePartition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2"/>
              </w:rPr>
              <w:t>的实现。</w:t>
            </w:r>
          </w:p>
        </w:tc>
      </w:tr>
      <w:tr w:rsidR="00A86F8D" w:rsidTr="00A86F8D">
        <w:tc>
          <w:tcPr>
            <w:tcW w:w="2660" w:type="dxa"/>
          </w:tcPr>
          <w:p w:rsidR="00A86F8D" w:rsidRPr="0060404C" w:rsidRDefault="00A86F8D" w:rsidP="0060404C">
            <w:r w:rsidRPr="0060404C">
              <w:t>com.hotent.platform.dao.bpm.ProcessRunDao</w:t>
            </w:r>
          </w:p>
        </w:tc>
        <w:tc>
          <w:tcPr>
            <w:tcW w:w="127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增加了根据</w:t>
            </w:r>
            <w:r>
              <w:rPr>
                <w:rFonts w:hint="eastAsia"/>
              </w:rPr>
              <w:t>runId</w:t>
            </w:r>
            <w:r>
              <w:rPr>
                <w:rFonts w:hint="eastAsia"/>
              </w:rPr>
              <w:t>获取历史实例的方法。</w:t>
            </w:r>
          </w:p>
          <w:p w:rsidR="00A86F8D" w:rsidRPr="00A86F8D" w:rsidRDefault="00A86F8D" w:rsidP="0060404C">
            <w:pPr>
              <w:jc w:val="left"/>
            </w:pPr>
          </w:p>
        </w:tc>
      </w:tr>
      <w:tr w:rsidR="00A86F8D" w:rsidTr="00A86F8D">
        <w:tc>
          <w:tcPr>
            <w:tcW w:w="2660" w:type="dxa"/>
          </w:tcPr>
          <w:p w:rsidR="00A86F8D" w:rsidRPr="0060404C" w:rsidRDefault="00A86F8D" w:rsidP="0060404C">
            <w:r w:rsidRPr="00574E9E">
              <w:t>com.hotent.platform.dao.form.BpmFormHandlerDao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修改中间表数据。</w:t>
            </w:r>
          </w:p>
        </w:tc>
      </w:tr>
      <w:tr w:rsidR="00A86F8D" w:rsidTr="00A86F8D">
        <w:tc>
          <w:tcPr>
            <w:tcW w:w="2660" w:type="dxa"/>
          </w:tcPr>
          <w:p w:rsidR="00A86F8D" w:rsidRPr="00574E9E" w:rsidRDefault="00A86F8D" w:rsidP="0060404C">
            <w:r w:rsidRPr="00093F0A">
              <w:t>com.hotent.platform.event.def.ProcessEndEvent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 w:rsidRPr="00093F0A">
              <w:rPr>
                <w:rFonts w:hint="eastAsia"/>
              </w:rPr>
              <w:t>流程结束事件</w:t>
            </w:r>
            <w:r>
              <w:rPr>
                <w:rFonts w:hint="eastAsia"/>
              </w:rPr>
              <w:t>。</w:t>
            </w:r>
          </w:p>
          <w:p w:rsidR="00A86F8D" w:rsidRPr="00093F0A" w:rsidRDefault="00A86F8D" w:rsidP="00A86F8D">
            <w:pPr>
              <w:jc w:val="left"/>
            </w:pPr>
            <w:r>
              <w:rPr>
                <w:rFonts w:hint="eastAsia"/>
              </w:rPr>
              <w:t>在流程结束时会通过</w:t>
            </w:r>
            <w:r>
              <w:rPr>
                <w:rFonts w:hint="eastAsia"/>
              </w:rPr>
              <w:t>AppUtil.publishEvent</w:t>
            </w:r>
            <w:r>
              <w:rPr>
                <w:rFonts w:hint="eastAsia"/>
              </w:rPr>
              <w:t>发布事件。</w:t>
            </w:r>
          </w:p>
        </w:tc>
      </w:tr>
      <w:tr w:rsidR="00DD7646" w:rsidTr="00A86F8D">
        <w:tc>
          <w:tcPr>
            <w:tcW w:w="2660" w:type="dxa"/>
          </w:tcPr>
          <w:p w:rsidR="00DD7646" w:rsidRPr="00093F0A" w:rsidRDefault="00DD7646" w:rsidP="0060404C">
            <w:r w:rsidRPr="00DD7646">
              <w:t>com.hotent.core.util.AppUtil</w:t>
            </w:r>
          </w:p>
        </w:tc>
        <w:tc>
          <w:tcPr>
            <w:tcW w:w="1276" w:type="dxa"/>
          </w:tcPr>
          <w:p w:rsidR="00DD7646" w:rsidRDefault="00DD7646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DD7646" w:rsidRPr="00093F0A" w:rsidRDefault="00DD7646" w:rsidP="00A86F8D">
            <w:pPr>
              <w:jc w:val="left"/>
            </w:pPr>
            <w:r>
              <w:rPr>
                <w:rFonts w:hint="eastAsia"/>
              </w:rPr>
              <w:t>增加发布事件方法（</w:t>
            </w:r>
            <w:r>
              <w:rPr>
                <w:rFonts w:hint="eastAsia"/>
              </w:rPr>
              <w:t>publishEvent</w:t>
            </w:r>
            <w:r>
              <w:rPr>
                <w:rFonts w:hint="eastAsia"/>
              </w:rPr>
              <w:t>）。</w:t>
            </w:r>
          </w:p>
        </w:tc>
      </w:tr>
      <w:tr w:rsidR="00A86F8D" w:rsidTr="00A86F8D">
        <w:tc>
          <w:tcPr>
            <w:tcW w:w="2660" w:type="dxa"/>
          </w:tcPr>
          <w:p w:rsidR="00A86F8D" w:rsidRPr="00093F0A" w:rsidRDefault="00A86F8D" w:rsidP="0060404C">
            <w:r w:rsidRPr="00061FAD">
              <w:t>com.hotent.platform.eve</w:t>
            </w:r>
            <w:r w:rsidRPr="00061FAD">
              <w:lastRenderedPageBreak/>
              <w:t>nt.listener.ProcessEndEventListener</w:t>
            </w:r>
          </w:p>
        </w:tc>
        <w:tc>
          <w:tcPr>
            <w:tcW w:w="1276" w:type="dxa"/>
          </w:tcPr>
          <w:p w:rsidR="00A86F8D" w:rsidRPr="00061FAD" w:rsidRDefault="00A86F8D" w:rsidP="00A86F8D">
            <w:pPr>
              <w:jc w:val="left"/>
            </w:pPr>
            <w:r>
              <w:rPr>
                <w:rFonts w:hint="eastAsia"/>
              </w:rPr>
              <w:lastRenderedPageBreak/>
              <w:t>增加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流程结束时事件监听器。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lastRenderedPageBreak/>
              <w:t>用户可以在</w:t>
            </w:r>
            <w:r w:rsidRPr="00061FAD">
              <w:t>com.hotent.platform.event.listener</w:t>
            </w:r>
            <w:r>
              <w:rPr>
                <w:rFonts w:hint="eastAsia"/>
              </w:rPr>
              <w:t>包下定义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服务接口。使用</w:t>
            </w:r>
            <w:r>
              <w:rPr>
                <w:rFonts w:hint="eastAsia"/>
              </w:rPr>
              <w:t>@Service</w:t>
            </w:r>
            <w:r>
              <w:rPr>
                <w:rFonts w:hint="eastAsia"/>
              </w:rPr>
              <w:t>作为注解。</w:t>
            </w:r>
          </w:p>
          <w:p w:rsidR="00A86F8D" w:rsidRPr="00A86F8D" w:rsidRDefault="00A86F8D" w:rsidP="0060404C">
            <w:pPr>
              <w:jc w:val="left"/>
            </w:pPr>
          </w:p>
        </w:tc>
      </w:tr>
      <w:tr w:rsidR="00A86F8D" w:rsidTr="00A86F8D">
        <w:tc>
          <w:tcPr>
            <w:tcW w:w="2660" w:type="dxa"/>
          </w:tcPr>
          <w:p w:rsidR="00A86F8D" w:rsidRPr="00061FAD" w:rsidRDefault="00A86F8D" w:rsidP="0060404C">
            <w:r w:rsidRPr="00745849">
              <w:lastRenderedPageBreak/>
              <w:t>com.hotent.platform.model.bpm.BpmBusLink</w:t>
            </w:r>
          </w:p>
        </w:tc>
        <w:tc>
          <w:tcPr>
            <w:tcW w:w="1276" w:type="dxa"/>
          </w:tcPr>
          <w:p w:rsidR="00A86F8D" w:rsidRPr="00745849" w:rsidRDefault="00A86F8D" w:rsidP="00A86F8D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业务中间表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对象。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增加属性。</w:t>
            </w:r>
          </w:p>
          <w:p w:rsidR="00A86F8D" w:rsidRDefault="00A86F8D" w:rsidP="00A86F8D">
            <w:pPr>
              <w:jc w:val="left"/>
            </w:pPr>
            <w:r>
              <w:t>protected Integer busStatus=0;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业务数据状态</w:t>
            </w:r>
            <w:r>
              <w:rPr>
                <w:rFonts w:hint="eastAsia"/>
              </w:rPr>
              <w:t>(0,</w:t>
            </w:r>
            <w:r>
              <w:rPr>
                <w:rFonts w:hint="eastAsia"/>
              </w:rPr>
              <w:t>业务数据</w:t>
            </w:r>
            <w:r>
              <w:rPr>
                <w:rFonts w:hint="eastAsia"/>
              </w:rPr>
              <w:t>,1,</w:t>
            </w:r>
            <w:r>
              <w:rPr>
                <w:rFonts w:hint="eastAsia"/>
              </w:rPr>
              <w:t>流程运行</w:t>
            </w:r>
            <w:r>
              <w:rPr>
                <w:rFonts w:hint="eastAsia"/>
              </w:rPr>
              <w:t>,2,</w:t>
            </w:r>
            <w:r>
              <w:rPr>
                <w:rFonts w:hint="eastAsia"/>
              </w:rPr>
              <w:t>流程结束</w:t>
            </w:r>
            <w:r>
              <w:rPr>
                <w:rFonts w:hint="eastAsia"/>
              </w:rPr>
              <w:t>,3,</w:t>
            </w:r>
            <w:r>
              <w:rPr>
                <w:rFonts w:hint="eastAsia"/>
              </w:rPr>
              <w:t>手工结束</w:t>
            </w:r>
            <w:r>
              <w:rPr>
                <w:rFonts w:hint="eastAsia"/>
              </w:rPr>
              <w:t>)</w:t>
            </w:r>
          </w:p>
          <w:p w:rsidR="00A86F8D" w:rsidRDefault="00A86F8D" w:rsidP="0060404C">
            <w:pPr>
              <w:jc w:val="left"/>
            </w:pPr>
          </w:p>
        </w:tc>
      </w:tr>
      <w:tr w:rsidR="00A86F8D" w:rsidTr="00A86F8D">
        <w:tc>
          <w:tcPr>
            <w:tcW w:w="2660" w:type="dxa"/>
          </w:tcPr>
          <w:p w:rsidR="00A86F8D" w:rsidRPr="00745849" w:rsidRDefault="00A86F8D" w:rsidP="0060404C">
            <w:r w:rsidRPr="00745849">
              <w:t>com.hotent.platform.model.bpm.ProcessRun</w:t>
            </w:r>
          </w:p>
        </w:tc>
        <w:tc>
          <w:tcPr>
            <w:tcW w:w="1276" w:type="dxa"/>
          </w:tcPr>
          <w:p w:rsidR="00A86F8D" w:rsidRPr="00745849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流程实例对象。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关联流程实例</w:t>
            </w:r>
            <w:r>
              <w:rPr>
                <w:rFonts w:hint="eastAsia"/>
              </w:rPr>
              <w:t>ID(</w:t>
            </w:r>
            <w:r w:rsidRPr="00745849">
              <w:t>relRunId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时，那么这个是第一次启动。如果有值，那么这个表示为重启的流程。</w:t>
            </w:r>
          </w:p>
        </w:tc>
      </w:tr>
      <w:tr w:rsidR="00A86F8D" w:rsidTr="00A86F8D">
        <w:tc>
          <w:tcPr>
            <w:tcW w:w="2660" w:type="dxa"/>
          </w:tcPr>
          <w:p w:rsidR="00A86F8D" w:rsidRPr="00745849" w:rsidRDefault="00A86F8D" w:rsidP="0060404C">
            <w:r w:rsidRPr="00D62BFA">
              <w:t>com.hotent.platform.service.bpm.listener.EndEventListener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在流程结束时，重构代码。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并发布流程结束事件。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增加修改中间表数据状态。</w:t>
            </w:r>
          </w:p>
          <w:p w:rsidR="00A86F8D" w:rsidRDefault="00A86F8D" w:rsidP="00A86F8D">
            <w:pPr>
              <w:jc w:val="left"/>
            </w:pPr>
            <w:r w:rsidRPr="00486FE0">
              <w:t>&lt;context:component-scan base-package="com.hotent.platform.event.listener"/&gt;</w:t>
            </w:r>
          </w:p>
        </w:tc>
      </w:tr>
      <w:tr w:rsidR="00A86F8D" w:rsidTr="00A86F8D">
        <w:tc>
          <w:tcPr>
            <w:tcW w:w="2660" w:type="dxa"/>
          </w:tcPr>
          <w:p w:rsidR="00A86F8D" w:rsidRPr="00D62BFA" w:rsidRDefault="00A86F8D" w:rsidP="0060404C">
            <w:r w:rsidRPr="00D62BFA">
              <w:t>com.hotent.platform.service.bpm.BpmBusLinkService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更新中间表数据。</w:t>
            </w:r>
          </w:p>
        </w:tc>
      </w:tr>
      <w:tr w:rsidR="00A86F8D" w:rsidTr="00A86F8D">
        <w:tc>
          <w:tcPr>
            <w:tcW w:w="2660" w:type="dxa"/>
          </w:tcPr>
          <w:p w:rsidR="00A86F8D" w:rsidRPr="00D62BFA" w:rsidRDefault="00A86F8D" w:rsidP="0060404C">
            <w:r w:rsidRPr="00591355">
              <w:t>com.hotent.platform.service.form.BpmDataTemplateService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业务表单修改。</w:t>
            </w:r>
          </w:p>
        </w:tc>
      </w:tr>
      <w:tr w:rsidR="00A86F8D" w:rsidTr="00A86F8D">
        <w:tc>
          <w:tcPr>
            <w:tcW w:w="2660" w:type="dxa"/>
          </w:tcPr>
          <w:p w:rsidR="00A86F8D" w:rsidRPr="00591355" w:rsidRDefault="00A86F8D" w:rsidP="0060404C">
            <w:r w:rsidRPr="00591355">
              <w:t>com.hotent.platform.service.form.</w:t>
            </w:r>
            <w:r w:rsidRPr="00486FE0">
              <w:t>BpmFormDefService</w:t>
            </w:r>
          </w:p>
        </w:tc>
        <w:tc>
          <w:tcPr>
            <w:tcW w:w="1276" w:type="dxa"/>
          </w:tcPr>
          <w:p w:rsidR="00A86F8D" w:rsidRPr="00486FE0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表单定义修改。</w:t>
            </w:r>
          </w:p>
        </w:tc>
      </w:tr>
      <w:tr w:rsidR="00A86F8D" w:rsidTr="00A86F8D">
        <w:tc>
          <w:tcPr>
            <w:tcW w:w="2660" w:type="dxa"/>
          </w:tcPr>
          <w:p w:rsidR="00A86F8D" w:rsidRPr="00591355" w:rsidRDefault="00A86F8D" w:rsidP="0060404C">
            <w:r w:rsidRPr="00486FE0">
              <w:t>com.hotent.platform.service.form.FormDataUtil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表单修改</w:t>
            </w:r>
          </w:p>
        </w:tc>
      </w:tr>
      <w:tr w:rsidR="00A86F8D" w:rsidTr="00A86F8D">
        <w:tc>
          <w:tcPr>
            <w:tcW w:w="2660" w:type="dxa"/>
          </w:tcPr>
          <w:p w:rsidR="00A86F8D" w:rsidRPr="00486FE0" w:rsidRDefault="00A86F8D" w:rsidP="0060404C">
            <w:r w:rsidRPr="00486FE0">
              <w:t>BpmBusLink.map.xml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更新中间数据状态。</w:t>
            </w:r>
          </w:p>
        </w:tc>
      </w:tr>
      <w:tr w:rsidR="00A86F8D" w:rsidTr="00A86F8D">
        <w:tc>
          <w:tcPr>
            <w:tcW w:w="2660" w:type="dxa"/>
          </w:tcPr>
          <w:p w:rsidR="00A86F8D" w:rsidRPr="00486FE0" w:rsidRDefault="00A86F8D" w:rsidP="0060404C">
            <w:r w:rsidRPr="00486FE0">
              <w:t>ProcessRun.map.xml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relRunId,</w:t>
            </w:r>
            <w:r>
              <w:rPr>
                <w:rFonts w:hint="eastAsia"/>
              </w:rPr>
              <w:t>增加根据历史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查询数据。</w:t>
            </w:r>
          </w:p>
        </w:tc>
      </w:tr>
      <w:tr w:rsidR="00A86F8D" w:rsidTr="00A86F8D">
        <w:tc>
          <w:tcPr>
            <w:tcW w:w="2660" w:type="dxa"/>
          </w:tcPr>
          <w:p w:rsidR="00A86F8D" w:rsidRPr="00486FE0" w:rsidRDefault="00A86F8D" w:rsidP="0060404C">
            <w:r w:rsidRPr="00486FE0">
              <w:t>platform/form/bpmDataTemplateEdit.jsp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增加重启流程</w:t>
            </w:r>
          </w:p>
        </w:tc>
      </w:tr>
      <w:tr w:rsidR="00A86F8D" w:rsidTr="00A86F8D">
        <w:tc>
          <w:tcPr>
            <w:tcW w:w="2660" w:type="dxa"/>
          </w:tcPr>
          <w:p w:rsidR="00A86F8D" w:rsidRPr="00486FE0" w:rsidRDefault="00A86F8D" w:rsidP="0060404C">
            <w:r w:rsidRPr="00A86F8D">
              <w:t>resources/template/form/dataTemplateList.ftl</w:t>
            </w:r>
          </w:p>
        </w:tc>
        <w:tc>
          <w:tcPr>
            <w:tcW w:w="127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60404C">
            <w:pPr>
              <w:jc w:val="left"/>
            </w:pPr>
            <w:r>
              <w:rPr>
                <w:rFonts w:hint="eastAsia"/>
              </w:rPr>
              <w:t>修改模版可以适应完成的流程重启。</w:t>
            </w:r>
          </w:p>
          <w:p w:rsidR="009D4506" w:rsidRDefault="009D4506" w:rsidP="0060404C">
            <w:pPr>
              <w:jc w:val="left"/>
            </w:pPr>
            <w:r w:rsidRPr="009D4506">
              <w:t>&lt;#macro genManage manage managePermission actionUrl data&gt;</w:t>
            </w:r>
          </w:p>
          <w:p w:rsidR="009D4506" w:rsidRDefault="009D4506" w:rsidP="0060404C">
            <w:pPr>
              <w:jc w:val="left"/>
            </w:pP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代表一行数据。</w:t>
            </w:r>
          </w:p>
          <w:p w:rsidR="009D4506" w:rsidRDefault="009D4506" w:rsidP="0060404C">
            <w:pPr>
              <w:jc w:val="left"/>
            </w:pPr>
            <w:r>
              <w:rPr>
                <w:rFonts w:hint="eastAsia"/>
              </w:rPr>
              <w:t>如果条件选择了关联数据作为条件。</w:t>
            </w:r>
          </w:p>
          <w:p w:rsidR="009D4506" w:rsidRDefault="009D4506" w:rsidP="0060404C">
            <w:pPr>
              <w:jc w:val="left"/>
            </w:pPr>
            <w:r>
              <w:rPr>
                <w:rFonts w:hint="eastAsia"/>
              </w:rPr>
              <w:t>那么显示字段中可以使用关联表的字段</w:t>
            </w:r>
          </w:p>
          <w:p w:rsidR="009D4506" w:rsidRDefault="009D4506" w:rsidP="0060404C">
            <w:pPr>
              <w:jc w:val="left"/>
            </w:pPr>
            <w:r>
              <w:rPr>
                <w:rFonts w:hint="eastAsia"/>
              </w:rPr>
              <w:t>例如：</w:t>
            </w:r>
          </w:p>
          <w:p w:rsidR="009D4506" w:rsidRDefault="009D4506" w:rsidP="0060404C">
            <w:pPr>
              <w:jc w:val="left"/>
            </w:pPr>
            <w:r w:rsidRPr="009D4506">
              <w:t>data.BUS_STATUS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业务数据状态。</w:t>
            </w:r>
          </w:p>
          <w:p w:rsidR="009D4506" w:rsidRDefault="009D4506" w:rsidP="0060404C">
            <w:pPr>
              <w:jc w:val="left"/>
            </w:pPr>
            <w:r w:rsidRPr="009D4506">
              <w:t>data.BUS_FLOW_RUNID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流程实例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97D95" w:rsidRDefault="00197D95" w:rsidP="0060404C">
            <w:pPr>
              <w:jc w:val="left"/>
            </w:pPr>
            <w:r>
              <w:rPr>
                <w:rFonts w:hint="eastAsia"/>
              </w:rPr>
              <w:lastRenderedPageBreak/>
              <w:t>具体哪些字段可用，可以参考表</w:t>
            </w:r>
            <w:r>
              <w:rPr>
                <w:rFonts w:hint="eastAsia"/>
              </w:rPr>
              <w:t>BPM_BUS_LINK</w:t>
            </w:r>
            <w:r>
              <w:rPr>
                <w:rFonts w:hint="eastAsia"/>
              </w:rPr>
              <w:t>表。</w:t>
            </w:r>
          </w:p>
          <w:p w:rsidR="009D4506" w:rsidRPr="009D4506" w:rsidRDefault="009D4506" w:rsidP="0060404C">
            <w:pPr>
              <w:jc w:val="left"/>
            </w:pPr>
          </w:p>
        </w:tc>
      </w:tr>
      <w:tr w:rsidR="00A86F8D" w:rsidTr="00A86F8D">
        <w:tc>
          <w:tcPr>
            <w:tcW w:w="2660" w:type="dxa"/>
          </w:tcPr>
          <w:p w:rsidR="00A86F8D" w:rsidRPr="00486FE0" w:rsidRDefault="00A86F8D" w:rsidP="0060404C">
            <w:r w:rsidRPr="00A86F8D">
              <w:lastRenderedPageBreak/>
              <w:t>com.hotent.platform.controller.bpm.TaskOpinionController</w:t>
            </w:r>
          </w:p>
        </w:tc>
        <w:tc>
          <w:tcPr>
            <w:tcW w:w="1276" w:type="dxa"/>
          </w:tcPr>
          <w:p w:rsidR="00A86F8D" w:rsidRPr="00A86F8D" w:rsidRDefault="00A86F8D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修改显示审批历史控制器。</w:t>
            </w:r>
          </w:p>
          <w:p w:rsidR="00A86F8D" w:rsidRDefault="00A86F8D" w:rsidP="00A86F8D">
            <w:pPr>
              <w:jc w:val="left"/>
            </w:pPr>
            <w:r>
              <w:rPr>
                <w:rFonts w:hint="eastAsia"/>
              </w:rPr>
              <w:t>可以显示之前审批的历史。</w:t>
            </w:r>
          </w:p>
        </w:tc>
      </w:tr>
      <w:tr w:rsidR="00DD7646" w:rsidTr="00A86F8D">
        <w:tc>
          <w:tcPr>
            <w:tcW w:w="2660" w:type="dxa"/>
          </w:tcPr>
          <w:p w:rsidR="00DD7646" w:rsidRPr="00A86F8D" w:rsidRDefault="00DD7646" w:rsidP="0060404C">
            <w:r w:rsidRPr="00DD7646">
              <w:t>BpmDataTemplate</w:t>
            </w:r>
          </w:p>
        </w:tc>
        <w:tc>
          <w:tcPr>
            <w:tcW w:w="1276" w:type="dxa"/>
          </w:tcPr>
          <w:p w:rsidR="00DD7646" w:rsidRDefault="00DD7646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DD7646" w:rsidRDefault="00DD7646" w:rsidP="00A86F8D">
            <w:pPr>
              <w:jc w:val="left"/>
            </w:pPr>
            <w:r>
              <w:rPr>
                <w:rFonts w:hint="eastAsia"/>
              </w:rPr>
              <w:t>增加重启常量</w:t>
            </w:r>
          </w:p>
        </w:tc>
      </w:tr>
      <w:tr w:rsidR="00DD7646" w:rsidTr="00A86F8D">
        <w:tc>
          <w:tcPr>
            <w:tcW w:w="2660" w:type="dxa"/>
          </w:tcPr>
          <w:p w:rsidR="00DD7646" w:rsidRPr="00DD7646" w:rsidRDefault="00DD7646" w:rsidP="0060404C">
            <w:r w:rsidRPr="00DD7646">
              <w:t>com.hotent.platform.service.bpm</w:t>
            </w:r>
            <w:r>
              <w:rPr>
                <w:rFonts w:hint="eastAsia"/>
              </w:rPr>
              <w:t>.</w:t>
            </w:r>
            <w:r w:rsidRPr="00DD7646">
              <w:t>BpmService</w:t>
            </w:r>
          </w:p>
        </w:tc>
        <w:tc>
          <w:tcPr>
            <w:tcW w:w="1276" w:type="dxa"/>
          </w:tcPr>
          <w:p w:rsidR="00DD7646" w:rsidRPr="00DD7646" w:rsidRDefault="00DD7646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DD7646" w:rsidRDefault="00DD7646" w:rsidP="00A86F8D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ascii="YaHei Consolas Hybrid" w:eastAsia="YaHei Consolas Hybrid" w:cs="YaHei Consolas Hybrid"/>
                <w:color w:val="000000"/>
                <w:kern w:val="0"/>
                <w:sz w:val="22"/>
                <w:highlight w:val="lightGray"/>
              </w:rPr>
              <w:t>reDrawLink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2"/>
              </w:rPr>
              <w:t>方法。</w:t>
            </w:r>
          </w:p>
        </w:tc>
      </w:tr>
      <w:tr w:rsidR="00325D12" w:rsidTr="00A86F8D">
        <w:tc>
          <w:tcPr>
            <w:tcW w:w="2660" w:type="dxa"/>
          </w:tcPr>
          <w:p w:rsidR="00325D12" w:rsidRPr="00DD7646" w:rsidRDefault="00325D12" w:rsidP="0060404C">
            <w:r w:rsidRPr="00325D12">
              <w:t>com.hotent.platform.service.bpm.ProcessRunService</w:t>
            </w:r>
          </w:p>
        </w:tc>
        <w:tc>
          <w:tcPr>
            <w:tcW w:w="1276" w:type="dxa"/>
          </w:tcPr>
          <w:p w:rsidR="00325D12" w:rsidRDefault="00325D12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325D12" w:rsidRDefault="00325D12" w:rsidP="00A86F8D">
            <w:pPr>
              <w:jc w:val="left"/>
            </w:pPr>
            <w:r>
              <w:rPr>
                <w:rFonts w:hint="eastAsia"/>
              </w:rPr>
              <w:t>重构了一下</w:t>
            </w:r>
            <w:r>
              <w:rPr>
                <w:rFonts w:hint="eastAsia"/>
              </w:rPr>
              <w:t>relRunId</w:t>
            </w:r>
            <w:r>
              <w:rPr>
                <w:rFonts w:hint="eastAsia"/>
              </w:rPr>
              <w:t>的相关代码</w:t>
            </w:r>
          </w:p>
        </w:tc>
      </w:tr>
      <w:tr w:rsidR="00DD421E" w:rsidTr="00A86F8D">
        <w:tc>
          <w:tcPr>
            <w:tcW w:w="2660" w:type="dxa"/>
          </w:tcPr>
          <w:p w:rsidR="00DD421E" w:rsidRPr="00325D12" w:rsidRDefault="00DD421E" w:rsidP="0060404C">
            <w:r w:rsidRPr="00DD421E">
              <w:t>com.hotent.platform.service.form.BpmFormHandlerService</w:t>
            </w:r>
          </w:p>
        </w:tc>
        <w:tc>
          <w:tcPr>
            <w:tcW w:w="1276" w:type="dxa"/>
          </w:tcPr>
          <w:p w:rsidR="00DD421E" w:rsidRDefault="00DD421E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DD421E" w:rsidRDefault="00DD421E" w:rsidP="00A86F8D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obtainHtml</w:t>
            </w:r>
            <w:r>
              <w:rPr>
                <w:rFonts w:hint="eastAsia"/>
              </w:rPr>
              <w:t>方法</w:t>
            </w:r>
          </w:p>
        </w:tc>
      </w:tr>
      <w:tr w:rsidR="00DD421E" w:rsidTr="00A86F8D">
        <w:tc>
          <w:tcPr>
            <w:tcW w:w="2660" w:type="dxa"/>
          </w:tcPr>
          <w:p w:rsidR="00DD421E" w:rsidRPr="00DD421E" w:rsidRDefault="00DD421E" w:rsidP="0060404C">
            <w:r w:rsidRPr="00DD421E">
              <w:t>com.hotent.platform.service.form.FormDataUtil</w:t>
            </w:r>
          </w:p>
        </w:tc>
        <w:tc>
          <w:tcPr>
            <w:tcW w:w="1276" w:type="dxa"/>
          </w:tcPr>
          <w:p w:rsidR="00DD421E" w:rsidRDefault="00DD421E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DD421E" w:rsidRDefault="00DD421E" w:rsidP="00A86F8D">
            <w:pPr>
              <w:jc w:val="left"/>
            </w:pPr>
            <w:r>
              <w:rPr>
                <w:rFonts w:hint="eastAsia"/>
              </w:rPr>
              <w:t>重置后置流水号产生方法。</w:t>
            </w:r>
          </w:p>
          <w:p w:rsidR="00313C2B" w:rsidRDefault="00313C2B" w:rsidP="00A86F8D">
            <w:pPr>
              <w:jc w:val="left"/>
            </w:pPr>
            <w:r>
              <w:rPr>
                <w:rFonts w:hint="eastAsia"/>
              </w:rPr>
              <w:t>将数据的处理统一到这个类中来。</w:t>
            </w:r>
          </w:p>
        </w:tc>
      </w:tr>
      <w:tr w:rsidR="00E54F96" w:rsidTr="00A86F8D">
        <w:tc>
          <w:tcPr>
            <w:tcW w:w="2660" w:type="dxa"/>
          </w:tcPr>
          <w:p w:rsidR="00E54F96" w:rsidRPr="00DD421E" w:rsidRDefault="00E54F96" w:rsidP="0060404C">
            <w:r w:rsidRPr="00E54F96">
              <w:t>app-resources.xml</w:t>
            </w:r>
          </w:p>
        </w:tc>
        <w:tc>
          <w:tcPr>
            <w:tcW w:w="1276" w:type="dxa"/>
          </w:tcPr>
          <w:p w:rsidR="00E54F96" w:rsidRDefault="00E54F96" w:rsidP="0060404C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E54F96" w:rsidRDefault="00E54F96" w:rsidP="00A86F8D">
            <w:pPr>
              <w:jc w:val="left"/>
            </w:pPr>
            <w:r>
              <w:rPr>
                <w:rFonts w:hint="eastAsia"/>
              </w:rPr>
              <w:t>增加配置，扫描监听器。</w:t>
            </w:r>
          </w:p>
          <w:p w:rsidR="00E54F96" w:rsidRDefault="00E54F96" w:rsidP="00A86F8D">
            <w:pPr>
              <w:jc w:val="left"/>
            </w:pPr>
            <w:r w:rsidRPr="00E54F96">
              <w:t>&lt;context:component-scan base-package="com.hotent.platform.event.listener"/&gt;</w:t>
            </w:r>
          </w:p>
          <w:p w:rsidR="00E54F96" w:rsidRDefault="00E54F96" w:rsidP="00A86F8D">
            <w:pPr>
              <w:jc w:val="left"/>
            </w:pPr>
          </w:p>
        </w:tc>
      </w:tr>
      <w:tr w:rsidR="00B01752" w:rsidTr="00A86F8D">
        <w:tc>
          <w:tcPr>
            <w:tcW w:w="2660" w:type="dxa"/>
          </w:tcPr>
          <w:p w:rsidR="00B01752" w:rsidRPr="00B01752" w:rsidRDefault="00B01752" w:rsidP="0060404C">
            <w:r w:rsidRPr="00B01752">
              <w:t>platform/bpm/incToolBarStart.jsp</w:t>
            </w:r>
          </w:p>
        </w:tc>
        <w:tc>
          <w:tcPr>
            <w:tcW w:w="1276" w:type="dxa"/>
          </w:tcPr>
          <w:p w:rsidR="00B01752" w:rsidRDefault="00B01752" w:rsidP="006040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536" w:type="dxa"/>
          </w:tcPr>
          <w:p w:rsidR="00B01752" w:rsidRDefault="00B01752" w:rsidP="00A86F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增加查看重新启动时，之前的审批历史。</w:t>
            </w:r>
          </w:p>
          <w:p w:rsidR="00017291" w:rsidRDefault="00017291" w:rsidP="00A86F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加入了提交意见。</w:t>
            </w:r>
          </w:p>
        </w:tc>
      </w:tr>
      <w:tr w:rsidR="00017291" w:rsidTr="00A86F8D">
        <w:tc>
          <w:tcPr>
            <w:tcW w:w="2660" w:type="dxa"/>
          </w:tcPr>
          <w:p w:rsidR="00017291" w:rsidRPr="00B01752" w:rsidRDefault="00017291" w:rsidP="0060404C"/>
        </w:tc>
        <w:tc>
          <w:tcPr>
            <w:tcW w:w="1276" w:type="dxa"/>
          </w:tcPr>
          <w:p w:rsidR="00017291" w:rsidRDefault="00017291" w:rsidP="0060404C">
            <w:pPr>
              <w:jc w:val="left"/>
              <w:rPr>
                <w:rFonts w:hint="eastAsia"/>
              </w:rPr>
            </w:pPr>
          </w:p>
        </w:tc>
        <w:tc>
          <w:tcPr>
            <w:tcW w:w="4536" w:type="dxa"/>
          </w:tcPr>
          <w:p w:rsidR="00017291" w:rsidRDefault="00017291" w:rsidP="00A86F8D">
            <w:pPr>
              <w:jc w:val="left"/>
              <w:rPr>
                <w:rFonts w:hint="eastAsia"/>
              </w:rPr>
            </w:pPr>
          </w:p>
        </w:tc>
      </w:tr>
    </w:tbl>
    <w:p w:rsidR="0060404C" w:rsidRDefault="0060404C" w:rsidP="0060404C"/>
    <w:p w:rsidR="00CC70F7" w:rsidRDefault="00CC70F7" w:rsidP="0060404C"/>
    <w:p w:rsidR="00CC70F7" w:rsidRDefault="00CC70F7" w:rsidP="00CC70F7">
      <w:pPr>
        <w:pStyle w:val="1"/>
      </w:pPr>
      <w:r>
        <w:rPr>
          <w:rFonts w:hint="eastAsia"/>
        </w:rPr>
        <w:t>重启流程说明</w:t>
      </w:r>
    </w:p>
    <w:p w:rsidR="00CC70F7" w:rsidRDefault="00CC70F7" w:rsidP="00CC70F7">
      <w:r>
        <w:rPr>
          <w:rFonts w:hint="eastAsia"/>
        </w:rPr>
        <w:t>地址</w:t>
      </w:r>
      <w:r>
        <w:rPr>
          <w:rFonts w:hint="eastAsia"/>
        </w:rPr>
        <w:t>:</w:t>
      </w:r>
      <w:r w:rsidRPr="00CC70F7">
        <w:t xml:space="preserve"> /platform/bpm/task/startFlowForm.ht</w:t>
      </w:r>
    </w:p>
    <w:p w:rsidR="00CC70F7" w:rsidRDefault="00CC70F7" w:rsidP="00CC70F7">
      <w:r>
        <w:rPr>
          <w:rFonts w:hint="eastAsia"/>
        </w:rPr>
        <w:t>需要提供的参数：</w:t>
      </w:r>
    </w:p>
    <w:p w:rsidR="00CC70F7" w:rsidRDefault="00CC70F7" w:rsidP="00CC70F7">
      <w:r w:rsidRPr="00CC70F7">
        <w:t>defId</w:t>
      </w:r>
      <w:r>
        <w:rPr>
          <w:rFonts w:hint="eastAsia"/>
        </w:rPr>
        <w:t>：流程定义</w:t>
      </w:r>
      <w:r>
        <w:rPr>
          <w:rFonts w:hint="eastAsia"/>
        </w:rPr>
        <w:t>ID</w:t>
      </w:r>
    </w:p>
    <w:p w:rsidR="00CC70F7" w:rsidRDefault="00CC70F7" w:rsidP="00CC70F7">
      <w:r w:rsidRPr="00CC70F7">
        <w:t>relRunId</w:t>
      </w:r>
      <w:r>
        <w:rPr>
          <w:rFonts w:hint="eastAsia"/>
        </w:rPr>
        <w:t>:</w:t>
      </w:r>
      <w:r>
        <w:rPr>
          <w:rFonts w:hint="eastAsia"/>
        </w:rPr>
        <w:t>关联的流程实例</w:t>
      </w:r>
      <w:r>
        <w:rPr>
          <w:rFonts w:hint="eastAsia"/>
        </w:rPr>
        <w:t>ID</w:t>
      </w:r>
      <w:r>
        <w:rPr>
          <w:rFonts w:hint="eastAsia"/>
        </w:rPr>
        <w:t>，这个是之前完成的流程实例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CC70F7" w:rsidRDefault="00CC70F7" w:rsidP="00CC70F7">
      <w:r w:rsidRPr="00CC70F7">
        <w:t>startNode</w:t>
      </w:r>
      <w:r w:rsidR="005709AD">
        <w:rPr>
          <w:rFonts w:hint="eastAsia"/>
        </w:rPr>
        <w:t>：</w:t>
      </w:r>
      <w:r w:rsidR="00641F51">
        <w:rPr>
          <w:rFonts w:hint="eastAsia"/>
        </w:rPr>
        <w:t>发起流程需要跳转到的节点后，指定后流程将会跳转</w:t>
      </w:r>
      <w:r w:rsidR="005709AD">
        <w:rPr>
          <w:rFonts w:hint="eastAsia"/>
        </w:rPr>
        <w:t>到此节点。</w:t>
      </w:r>
    </w:p>
    <w:p w:rsidR="00452E9F" w:rsidRDefault="00452E9F" w:rsidP="00CC70F7"/>
    <w:p w:rsidR="00452E9F" w:rsidRDefault="00452E9F" w:rsidP="00CC70F7">
      <w:r>
        <w:rPr>
          <w:rFonts w:hint="eastAsia"/>
        </w:rPr>
        <w:t>如下图指定</w:t>
      </w:r>
      <w:r>
        <w:rPr>
          <w:rFonts w:hint="eastAsia"/>
        </w:rPr>
        <w:t>startNode:</w:t>
      </w:r>
      <w:r>
        <w:rPr>
          <w:rFonts w:hint="eastAsia"/>
        </w:rPr>
        <w:t>为</w:t>
      </w:r>
      <w:r>
        <w:rPr>
          <w:rFonts w:hint="eastAsia"/>
        </w:rPr>
        <w:t>UserTask2</w:t>
      </w:r>
    </w:p>
    <w:p w:rsidR="00452E9F" w:rsidRPr="00452E9F" w:rsidRDefault="00452E9F" w:rsidP="00CC70F7">
      <w:r>
        <w:rPr>
          <w:noProof/>
        </w:rPr>
        <w:drawing>
          <wp:inline distT="0" distB="0" distL="0" distR="0">
            <wp:extent cx="5274310" cy="10317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F7" w:rsidRPr="00CC70F7" w:rsidRDefault="00CC70F7" w:rsidP="00CC70F7"/>
    <w:sectPr w:rsidR="00CC70F7" w:rsidRPr="00CC70F7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188" w:rsidRDefault="00495188" w:rsidP="00093F0A">
      <w:r>
        <w:separator/>
      </w:r>
    </w:p>
  </w:endnote>
  <w:endnote w:type="continuationSeparator" w:id="1">
    <w:p w:rsidR="00495188" w:rsidRDefault="00495188" w:rsidP="00093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188" w:rsidRDefault="00495188" w:rsidP="00093F0A">
      <w:r>
        <w:separator/>
      </w:r>
    </w:p>
  </w:footnote>
  <w:footnote w:type="continuationSeparator" w:id="1">
    <w:p w:rsidR="00495188" w:rsidRDefault="00495188" w:rsidP="00093F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97D"/>
    <w:rsid w:val="00017291"/>
    <w:rsid w:val="00061FAD"/>
    <w:rsid w:val="00093F0A"/>
    <w:rsid w:val="000F423C"/>
    <w:rsid w:val="00183E62"/>
    <w:rsid w:val="00197D95"/>
    <w:rsid w:val="001D5D9B"/>
    <w:rsid w:val="00313C2B"/>
    <w:rsid w:val="00325D12"/>
    <w:rsid w:val="003A6FD2"/>
    <w:rsid w:val="00452E9F"/>
    <w:rsid w:val="00486FE0"/>
    <w:rsid w:val="00495188"/>
    <w:rsid w:val="004D5852"/>
    <w:rsid w:val="00500696"/>
    <w:rsid w:val="005609EE"/>
    <w:rsid w:val="005709AD"/>
    <w:rsid w:val="00574E9E"/>
    <w:rsid w:val="00591355"/>
    <w:rsid w:val="0060404C"/>
    <w:rsid w:val="00641F51"/>
    <w:rsid w:val="00673B6A"/>
    <w:rsid w:val="006B197D"/>
    <w:rsid w:val="0072407C"/>
    <w:rsid w:val="00745849"/>
    <w:rsid w:val="007C186A"/>
    <w:rsid w:val="009D4506"/>
    <w:rsid w:val="009E4115"/>
    <w:rsid w:val="009F3E97"/>
    <w:rsid w:val="00A86F8D"/>
    <w:rsid w:val="00AD17B8"/>
    <w:rsid w:val="00B01752"/>
    <w:rsid w:val="00C511AA"/>
    <w:rsid w:val="00C900F8"/>
    <w:rsid w:val="00CC70F7"/>
    <w:rsid w:val="00D62BFA"/>
    <w:rsid w:val="00DD421E"/>
    <w:rsid w:val="00DD6FF3"/>
    <w:rsid w:val="00DD7646"/>
    <w:rsid w:val="00DE50F6"/>
    <w:rsid w:val="00E54F96"/>
    <w:rsid w:val="00F029AC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6B19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6B197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0"/>
    <w:link w:val="Char0"/>
    <w:uiPriority w:val="99"/>
    <w:semiHidden/>
    <w:unhideWhenUsed/>
    <w:rsid w:val="006B197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1"/>
    <w:link w:val="a7"/>
    <w:uiPriority w:val="99"/>
    <w:semiHidden/>
    <w:rsid w:val="006B197D"/>
    <w:rPr>
      <w:rFonts w:ascii="宋体" w:eastAsia="宋体"/>
      <w:sz w:val="18"/>
      <w:szCs w:val="18"/>
    </w:rPr>
  </w:style>
  <w:style w:type="table" w:styleId="a8">
    <w:name w:val="Table Grid"/>
    <w:basedOn w:val="a2"/>
    <w:uiPriority w:val="59"/>
    <w:rsid w:val="006B19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link w:val="Char1"/>
    <w:uiPriority w:val="99"/>
    <w:semiHidden/>
    <w:unhideWhenUsed/>
    <w:rsid w:val="00093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semiHidden/>
    <w:rsid w:val="00093F0A"/>
    <w:rPr>
      <w:sz w:val="18"/>
      <w:szCs w:val="18"/>
    </w:rPr>
  </w:style>
  <w:style w:type="paragraph" w:styleId="aa">
    <w:name w:val="footer"/>
    <w:basedOn w:val="a0"/>
    <w:link w:val="Char2"/>
    <w:uiPriority w:val="99"/>
    <w:semiHidden/>
    <w:unhideWhenUsed/>
    <w:rsid w:val="00093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semiHidden/>
    <w:rsid w:val="00093F0A"/>
    <w:rPr>
      <w:sz w:val="18"/>
      <w:szCs w:val="18"/>
    </w:rPr>
  </w:style>
  <w:style w:type="paragraph" w:styleId="ab">
    <w:name w:val="Balloon Text"/>
    <w:basedOn w:val="a0"/>
    <w:link w:val="Char3"/>
    <w:uiPriority w:val="99"/>
    <w:semiHidden/>
    <w:unhideWhenUsed/>
    <w:rsid w:val="00452E9F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452E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work\bpm32a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7A0F8-084B-4F86-A38F-84D8D10F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746</TotalTime>
  <Pages>5</Pages>
  <Words>480</Words>
  <Characters>2741</Characters>
  <Application>Microsoft Office Word</Application>
  <DocSecurity>0</DocSecurity>
  <Lines>22</Lines>
  <Paragraphs>6</Paragraphs>
  <ScaleCrop>false</ScaleCrop>
  <Company>Sky123.Org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超级管理员</cp:lastModifiedBy>
  <cp:revision>18</cp:revision>
  <dcterms:created xsi:type="dcterms:W3CDTF">2014-12-26T07:58:00Z</dcterms:created>
  <dcterms:modified xsi:type="dcterms:W3CDTF">2014-12-30T07:11:00Z</dcterms:modified>
</cp:coreProperties>
</file>