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D7" w:rsidRPr="0087471A" w:rsidRDefault="00FB3FD7" w:rsidP="0087471A">
      <w:pPr>
        <w:jc w:val="center"/>
        <w:rPr>
          <w:b/>
          <w:noProof/>
          <w:sz w:val="44"/>
          <w:szCs w:val="44"/>
        </w:rPr>
      </w:pPr>
      <w:bookmarkStart w:id="0" w:name="_Toc404353969"/>
      <w:r w:rsidRPr="0087471A">
        <w:rPr>
          <w:b/>
          <w:noProof/>
          <w:sz w:val="44"/>
          <w:szCs w:val="44"/>
        </w:rPr>
        <w:t>BPMX3.3</w:t>
      </w:r>
      <w:bookmarkEnd w:id="0"/>
      <w:r w:rsidRPr="0087471A">
        <w:rPr>
          <w:rFonts w:hint="eastAsia"/>
          <w:b/>
          <w:noProof/>
          <w:sz w:val="44"/>
          <w:szCs w:val="44"/>
        </w:rPr>
        <w:t>菜单资源权限设置使用说明</w:t>
      </w:r>
    </w:p>
    <w:p w:rsidR="00FB3FD7" w:rsidRDefault="00FB3FD7" w:rsidP="00FB3FD7"/>
    <w:p w:rsidR="00FB3FD7" w:rsidRPr="008C25A8" w:rsidRDefault="00FB3FD7" w:rsidP="00FB3FD7">
      <w:pPr>
        <w:jc w:val="center"/>
        <w:rPr>
          <w:b/>
          <w:sz w:val="36"/>
        </w:rPr>
      </w:pPr>
      <w:r w:rsidRPr="008C25A8">
        <w:rPr>
          <w:rFonts w:hint="eastAsia"/>
          <w:b/>
          <w:sz w:val="36"/>
        </w:rPr>
        <w:t>V3.0</w:t>
      </w:r>
      <w:r w:rsidRPr="008C25A8">
        <w:rPr>
          <w:rFonts w:hint="eastAsia"/>
          <w:b/>
          <w:sz w:val="36"/>
        </w:rPr>
        <w:t>版</w:t>
      </w:r>
    </w:p>
    <w:p w:rsidR="00FB3FD7" w:rsidRDefault="00FB3FD7" w:rsidP="00FB3FD7">
      <w:pPr>
        <w:ind w:left="480" w:right="240"/>
        <w:jc w:val="left"/>
        <w:rPr>
          <w:b/>
        </w:rPr>
      </w:pPr>
    </w:p>
    <w:p w:rsidR="00FB3FD7" w:rsidRDefault="00FB3FD7" w:rsidP="00FB3FD7">
      <w:pPr>
        <w:ind w:left="480" w:right="240"/>
        <w:jc w:val="left"/>
        <w:rPr>
          <w:b/>
        </w:rPr>
      </w:pPr>
      <w:r w:rsidRPr="007351F5">
        <w:rPr>
          <w:rFonts w:hint="eastAsia"/>
          <w:b/>
        </w:rPr>
        <w:t>版本</w:t>
      </w:r>
      <w:r>
        <w:rPr>
          <w:rFonts w:hint="eastAsia"/>
          <w:b/>
        </w:rPr>
        <w:t>说明</w:t>
      </w:r>
    </w:p>
    <w:p w:rsidR="00FB3FD7" w:rsidRDefault="00FB3FD7" w:rsidP="00FB3FD7">
      <w:pPr>
        <w:ind w:left="480" w:right="240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0"/>
        <w:gridCol w:w="2835"/>
        <w:gridCol w:w="1417"/>
        <w:gridCol w:w="1468"/>
      </w:tblGrid>
      <w:tr w:rsidR="00FB3FD7" w:rsidRPr="0078632C" w:rsidTr="005F7D12">
        <w:trPr>
          <w:jc w:val="center"/>
        </w:trPr>
        <w:tc>
          <w:tcPr>
            <w:tcW w:w="2410" w:type="dxa"/>
            <w:shd w:val="clear" w:color="auto" w:fill="D9D9D9"/>
            <w:vAlign w:val="center"/>
          </w:tcPr>
          <w:p w:rsidR="00FB3FD7" w:rsidRPr="00D66861" w:rsidRDefault="00FB3FD7" w:rsidP="005F7D12">
            <w:pPr>
              <w:pStyle w:val="10"/>
              <w:jc w:val="center"/>
              <w:rPr>
                <w:b/>
              </w:rPr>
            </w:pPr>
            <w:r w:rsidRPr="00D66861">
              <w:rPr>
                <w:rFonts w:hint="eastAsia"/>
                <w:b/>
              </w:rPr>
              <w:t>文档名称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FB3FD7" w:rsidRPr="00D66861" w:rsidRDefault="00FB3FD7" w:rsidP="005F7D12">
            <w:pPr>
              <w:pStyle w:val="10"/>
              <w:jc w:val="center"/>
              <w:rPr>
                <w:b/>
              </w:rPr>
            </w:pPr>
            <w:r w:rsidRPr="00D66861">
              <w:rPr>
                <w:rFonts w:hint="eastAsia"/>
                <w:b/>
              </w:rPr>
              <w:t>更新时间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FB3FD7" w:rsidRPr="00D66861" w:rsidRDefault="00FB3FD7" w:rsidP="005F7D12">
            <w:pPr>
              <w:pStyle w:val="10"/>
              <w:jc w:val="center"/>
              <w:rPr>
                <w:b/>
              </w:rPr>
            </w:pPr>
            <w:r w:rsidRPr="00D66861">
              <w:rPr>
                <w:rFonts w:hint="eastAsia"/>
                <w:b/>
              </w:rPr>
              <w:t>作者</w:t>
            </w:r>
          </w:p>
        </w:tc>
        <w:tc>
          <w:tcPr>
            <w:tcW w:w="1468" w:type="dxa"/>
            <w:shd w:val="clear" w:color="auto" w:fill="D9D9D9"/>
            <w:vAlign w:val="center"/>
          </w:tcPr>
          <w:p w:rsidR="00FB3FD7" w:rsidRPr="00D66861" w:rsidRDefault="00FB3FD7" w:rsidP="005F7D12">
            <w:pPr>
              <w:pStyle w:val="10"/>
              <w:jc w:val="center"/>
              <w:rPr>
                <w:b/>
              </w:rPr>
            </w:pPr>
            <w:r w:rsidRPr="00D66861">
              <w:rPr>
                <w:rFonts w:hint="eastAsia"/>
                <w:b/>
              </w:rPr>
              <w:t>版本号</w:t>
            </w:r>
          </w:p>
        </w:tc>
      </w:tr>
      <w:tr w:rsidR="00FB3FD7" w:rsidRPr="0078632C" w:rsidTr="005F7D12">
        <w:trPr>
          <w:jc w:val="center"/>
        </w:trPr>
        <w:tc>
          <w:tcPr>
            <w:tcW w:w="2410" w:type="dxa"/>
            <w:vAlign w:val="center"/>
          </w:tcPr>
          <w:p w:rsidR="00FB3FD7" w:rsidRDefault="001D1C50" w:rsidP="005F7D12">
            <w:pPr>
              <w:pStyle w:val="10"/>
            </w:pPr>
            <w:r w:rsidRPr="001D1C50">
              <w:rPr>
                <w:rFonts w:hint="eastAsia"/>
              </w:rPr>
              <w:t>菜单资源权限设置使用说明</w:t>
            </w:r>
            <w:r w:rsidR="00FB3FD7">
              <w:rPr>
                <w:rFonts w:hint="eastAsia"/>
              </w:rPr>
              <w:t>V3.0</w:t>
            </w:r>
            <w:r w:rsidR="00FB3FD7">
              <w:rPr>
                <w:rFonts w:hint="eastAsia"/>
              </w:rPr>
              <w:t>版</w:t>
            </w:r>
          </w:p>
        </w:tc>
        <w:tc>
          <w:tcPr>
            <w:tcW w:w="2835" w:type="dxa"/>
            <w:vAlign w:val="center"/>
          </w:tcPr>
          <w:p w:rsidR="00FB3FD7" w:rsidRDefault="00FB3FD7" w:rsidP="00FB3FD7">
            <w:pPr>
              <w:pStyle w:val="1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日</w:t>
            </w:r>
          </w:p>
        </w:tc>
        <w:tc>
          <w:tcPr>
            <w:tcW w:w="1417" w:type="dxa"/>
            <w:vAlign w:val="center"/>
          </w:tcPr>
          <w:p w:rsidR="00FB3FD7" w:rsidRDefault="00FB3FD7" w:rsidP="005F7D12">
            <w:pPr>
              <w:pStyle w:val="10"/>
              <w:jc w:val="center"/>
            </w:pPr>
            <w:r>
              <w:t>李丽珠</w:t>
            </w:r>
          </w:p>
        </w:tc>
        <w:tc>
          <w:tcPr>
            <w:tcW w:w="1468" w:type="dxa"/>
            <w:vAlign w:val="center"/>
          </w:tcPr>
          <w:p w:rsidR="00FB3FD7" w:rsidRDefault="00FB3FD7" w:rsidP="005F7D12">
            <w:pPr>
              <w:pStyle w:val="10"/>
            </w:pPr>
            <w:r>
              <w:rPr>
                <w:rFonts w:hint="eastAsia"/>
              </w:rPr>
              <w:t>1.0</w:t>
            </w:r>
          </w:p>
        </w:tc>
      </w:tr>
      <w:tr w:rsidR="00FB3FD7" w:rsidRPr="0078632C" w:rsidTr="005F7D12">
        <w:trPr>
          <w:jc w:val="center"/>
        </w:trPr>
        <w:tc>
          <w:tcPr>
            <w:tcW w:w="2410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2835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1417" w:type="dxa"/>
            <w:vAlign w:val="center"/>
          </w:tcPr>
          <w:p w:rsidR="00FB3FD7" w:rsidRDefault="00FB3FD7" w:rsidP="005F7D12">
            <w:pPr>
              <w:pStyle w:val="10"/>
              <w:jc w:val="center"/>
            </w:pPr>
          </w:p>
        </w:tc>
        <w:tc>
          <w:tcPr>
            <w:tcW w:w="1468" w:type="dxa"/>
            <w:vAlign w:val="center"/>
          </w:tcPr>
          <w:p w:rsidR="00FB3FD7" w:rsidRDefault="00FB3FD7" w:rsidP="005F7D12">
            <w:pPr>
              <w:pStyle w:val="10"/>
            </w:pPr>
          </w:p>
        </w:tc>
      </w:tr>
      <w:tr w:rsidR="00FB3FD7" w:rsidRPr="0078632C" w:rsidTr="005F7D12">
        <w:trPr>
          <w:jc w:val="center"/>
        </w:trPr>
        <w:tc>
          <w:tcPr>
            <w:tcW w:w="2410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2835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1417" w:type="dxa"/>
            <w:vAlign w:val="center"/>
          </w:tcPr>
          <w:p w:rsidR="00FB3FD7" w:rsidRPr="004B3F93" w:rsidRDefault="00FB3FD7" w:rsidP="005F7D12">
            <w:pPr>
              <w:pStyle w:val="a9"/>
              <w:ind w:firstLineChars="0" w:firstLine="0"/>
              <w:jc w:val="center"/>
            </w:pPr>
          </w:p>
        </w:tc>
        <w:tc>
          <w:tcPr>
            <w:tcW w:w="1468" w:type="dxa"/>
            <w:vAlign w:val="center"/>
          </w:tcPr>
          <w:p w:rsidR="00FB3FD7" w:rsidRDefault="00FB3FD7" w:rsidP="005F7D12">
            <w:pPr>
              <w:pStyle w:val="10"/>
            </w:pPr>
          </w:p>
        </w:tc>
      </w:tr>
      <w:tr w:rsidR="00FB3FD7" w:rsidRPr="0078632C" w:rsidTr="005F7D12">
        <w:trPr>
          <w:jc w:val="center"/>
        </w:trPr>
        <w:tc>
          <w:tcPr>
            <w:tcW w:w="2410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2835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1417" w:type="dxa"/>
            <w:vAlign w:val="center"/>
          </w:tcPr>
          <w:p w:rsidR="00FB3FD7" w:rsidRDefault="00FB3FD7" w:rsidP="005F7D12">
            <w:pPr>
              <w:pStyle w:val="10"/>
              <w:jc w:val="center"/>
            </w:pPr>
          </w:p>
        </w:tc>
        <w:tc>
          <w:tcPr>
            <w:tcW w:w="1468" w:type="dxa"/>
            <w:vAlign w:val="center"/>
          </w:tcPr>
          <w:p w:rsidR="00FB3FD7" w:rsidRDefault="00FB3FD7" w:rsidP="005F7D12">
            <w:pPr>
              <w:pStyle w:val="10"/>
            </w:pPr>
          </w:p>
        </w:tc>
      </w:tr>
      <w:tr w:rsidR="00FB3FD7" w:rsidRPr="0078632C" w:rsidTr="005F7D12">
        <w:trPr>
          <w:jc w:val="center"/>
        </w:trPr>
        <w:tc>
          <w:tcPr>
            <w:tcW w:w="2410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2835" w:type="dxa"/>
            <w:vAlign w:val="center"/>
          </w:tcPr>
          <w:p w:rsidR="00FB3FD7" w:rsidRDefault="00FB3FD7" w:rsidP="005F7D12">
            <w:pPr>
              <w:pStyle w:val="10"/>
            </w:pPr>
          </w:p>
        </w:tc>
        <w:tc>
          <w:tcPr>
            <w:tcW w:w="1417" w:type="dxa"/>
            <w:vAlign w:val="center"/>
          </w:tcPr>
          <w:p w:rsidR="00FB3FD7" w:rsidRDefault="00FB3FD7" w:rsidP="005F7D12">
            <w:pPr>
              <w:pStyle w:val="10"/>
              <w:jc w:val="center"/>
            </w:pPr>
          </w:p>
        </w:tc>
        <w:tc>
          <w:tcPr>
            <w:tcW w:w="1468" w:type="dxa"/>
            <w:vAlign w:val="center"/>
          </w:tcPr>
          <w:p w:rsidR="00FB3FD7" w:rsidRDefault="00FB3FD7" w:rsidP="005F7D12">
            <w:pPr>
              <w:pStyle w:val="10"/>
            </w:pPr>
          </w:p>
        </w:tc>
      </w:tr>
    </w:tbl>
    <w:p w:rsidR="00FB3FD7" w:rsidRDefault="00FB3FD7" w:rsidP="00FB3FD7">
      <w:pPr>
        <w:pStyle w:val="11"/>
        <w:tabs>
          <w:tab w:val="right" w:leader="dot" w:pos="8296"/>
        </w:tabs>
      </w:pPr>
    </w:p>
    <w:p w:rsidR="00FB3FD7" w:rsidRDefault="00FB3FD7" w:rsidP="00FB3FD7">
      <w:pPr>
        <w:pStyle w:val="11"/>
        <w:tabs>
          <w:tab w:val="right" w:leader="dot" w:pos="8296"/>
        </w:tabs>
      </w:pPr>
    </w:p>
    <w:p w:rsidR="00FB3FD7" w:rsidRPr="005D062F" w:rsidRDefault="00FB3FD7" w:rsidP="005D062F">
      <w:pPr>
        <w:widowControl/>
        <w:shd w:val="clear" w:color="auto" w:fill="FFFFFF"/>
        <w:spacing w:line="167" w:lineRule="atLeast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FB3FD7" w:rsidRDefault="00FB3FD7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11"/>
          <w:szCs w:val="11"/>
        </w:rPr>
      </w:pPr>
    </w:p>
    <w:p w:rsidR="005D062F" w:rsidRPr="005D062F" w:rsidRDefault="005D062F" w:rsidP="0087471A">
      <w:pPr>
        <w:pStyle w:val="1"/>
      </w:pPr>
      <w:r w:rsidRPr="005D062F">
        <w:rPr>
          <w:rFonts w:hint="eastAsia"/>
        </w:rPr>
        <w:lastRenderedPageBreak/>
        <w:t> </w:t>
      </w:r>
      <w:r w:rsidRPr="005D062F">
        <w:rPr>
          <w:rFonts w:hint="eastAsia"/>
        </w:rPr>
        <w:t>角色权限资源数据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角色权限的分配资源数据均来源于菜单资源，当需要添加新模块的用户权限时，可以通过配置资源管理实现。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1、系统管理-》系统配置-》资源管理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2、组织管理-》角色</w:t>
      </w:r>
      <w:r w:rsidR="008A24D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</w:t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-》资源分配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09017" cy="2222851"/>
            <wp:effectExtent l="19050" t="0" r="0" b="0"/>
            <wp:docPr id="1" name="图片 1" descr="C:\Users\lenovo\AppData\Local\YNote\data\qq4F498A23FC72CA446E508ACA75A7D29C\7f4a2a9935fc4cc89c320abaaa92d3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YNote\data\qq4F498A23FC72CA446E508ACA75A7D29C\7f4a2a9935fc4cc89c320abaaa92d3fb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71" cy="222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2F" w:rsidRPr="002721FA" w:rsidRDefault="005D062F" w:rsidP="0087471A">
      <w:pPr>
        <w:pStyle w:val="1"/>
      </w:pPr>
      <w:r w:rsidRPr="002721FA">
        <w:rPr>
          <w:rFonts w:hint="eastAsia"/>
        </w:rPr>
        <w:t>菜单资源添加方法</w:t>
      </w:r>
    </w:p>
    <w:p w:rsidR="005D062F" w:rsidRPr="005D062F" w:rsidRDefault="005D062F" w:rsidP="0087471A">
      <w:pPr>
        <w:pStyle w:val="2"/>
        <w:rPr>
          <w:kern w:val="0"/>
        </w:rPr>
      </w:pPr>
      <w:r w:rsidRPr="005D062F">
        <w:rPr>
          <w:rFonts w:hint="eastAsia"/>
          <w:kern w:val="0"/>
        </w:rPr>
        <w:t>页面资源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点击</w:t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系统管理-》系统配置-》资源管理，添加资源，  在资源分配就可以进行权限控制。</w:t>
      </w:r>
    </w:p>
    <w:p w:rsidR="005D062F" w:rsidRPr="005D062F" w:rsidRDefault="005D062F" w:rsidP="0087471A">
      <w:pPr>
        <w:pStyle w:val="2"/>
        <w:rPr>
          <w:kern w:val="0"/>
        </w:rPr>
      </w:pPr>
      <w:r w:rsidRPr="005D062F">
        <w:rPr>
          <w:rFonts w:hint="eastAsia"/>
          <w:kern w:val="0"/>
          <w:shd w:val="clear" w:color="auto" w:fill="FFFFFF"/>
        </w:rPr>
        <w:t>按钮（添加、删除等资源）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点击系统管理-》系统配置-》资源管理，添加资源，这里需要注意资源别名。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添加资源后，转到对应页面，把按钮的&lt;a&gt; 标签改为宏天定制的&lt;f:a &gt;标签，把资源别名alias="batResAuth" 以这种形式添加&lt;f:a &gt;标签里。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&lt;f:a &gt;的功能实现类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/**  com.hotent.core.web.tag.AnchorTag.java 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功能权限标签。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&lt;br&gt;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功能：这个标签配合权限分配，可以实现页面上的按钮是否可以点击操作，将权限操作控制到按钮。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&lt;ul&gt;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 &lt;li&gt;标签中 有个别名属性，系统根据该别名控制当前用户是否有该操作的的权限。&lt;/li&gt;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 &lt;li&gt;标签的使用需要在tld文件和web.xml中进行配置。&lt;/li&gt;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 &lt;li&gt;权限标签的写法:&lt;f:a alias="site_add" css="add" href="addSite1.ht"&gt;;添加&amp;lt;/f:a&amp;gt;&lt;/li&gt;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 &lt;/ul&gt;</w:t>
      </w:r>
    </w:p>
    <w:p w:rsid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*/</w:t>
      </w:r>
    </w:p>
    <w:p w:rsidR="0087471A" w:rsidRPr="005D062F" w:rsidRDefault="0087471A" w:rsidP="0087471A">
      <w:pPr>
        <w:pStyle w:val="1"/>
        <w:rPr>
          <w:kern w:val="0"/>
        </w:rPr>
      </w:pPr>
      <w:r>
        <w:rPr>
          <w:rFonts w:hint="eastAsia"/>
          <w:kern w:val="0"/>
          <w:shd w:val="clear" w:color="auto" w:fill="FFFFFF"/>
        </w:rPr>
        <w:t xml:space="preserve"> </w:t>
      </w:r>
      <w:r>
        <w:rPr>
          <w:rFonts w:hint="eastAsia"/>
          <w:kern w:val="0"/>
          <w:shd w:val="clear" w:color="auto" w:fill="FFFFFF"/>
        </w:rPr>
        <w:t>案例说明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以个人办公-》设置中心-》流程代理授权-》编辑权限，举一个例子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eg：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修改前：资源管理没有修改这个权限控制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          </w:t>
      </w:r>
      <w:r w:rsidRPr="005D062F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87439" cy="2440832"/>
            <wp:effectExtent l="19050" t="0" r="0" b="0"/>
            <wp:docPr id="2" name="图片 2" descr="C:\Users\lenovo\AppData\Local\YNote\data\qq4F498A23FC72CA446E508ACA75A7D29C\4e1a3b25219147a8824d71079a76c8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YNote\data\qq4F498A23FC72CA446E508ACA75A7D29C\4e1a3b25219147a8824d71079a76c870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37" cy="244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CA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 xml:space="preserve">页面本身的&lt;a&gt;标签： 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Cs w:val="24"/>
          <w:shd w:val="clear" w:color="auto" w:fill="FFFFFF"/>
        </w:rPr>
        <w:t>&lt;a class="link update" id="btnUpd" action="edit.ht"&gt;&lt;span&gt;&lt;/span&gt;修改&lt;/a&gt;</w:t>
      </w:r>
    </w:p>
    <w:p w:rsidR="005D062F" w:rsidRPr="00C30652" w:rsidRDefault="005D062F" w:rsidP="00C30652">
      <w:pPr>
        <w:pStyle w:val="2"/>
      </w:pPr>
      <w:r w:rsidRPr="00C30652">
        <w:rPr>
          <w:rFonts w:hint="eastAsia"/>
        </w:rPr>
        <w:t>第一步：添加资源菜单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</w:t>
      </w:r>
      <w:r w:rsidRPr="005D062F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478525" cy="2882502"/>
            <wp:effectExtent l="19050" t="0" r="0" b="0"/>
            <wp:docPr id="3" name="图片 3" descr="C:\Users\lenovo\AppData\Local\YNote\data\qq4F498A23FC72CA446E508ACA75A7D29C\ad86cb1d6ff94de4b87c8bd1f94f442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YNote\data\qq4F498A23FC72CA446E508ACA75A7D29C\ad86cb1d6ff94de4b87c8bd1f94f4429\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33" cy="288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2F" w:rsidRPr="005D062F" w:rsidRDefault="005D062F" w:rsidP="0087471A">
      <w:pPr>
        <w:pStyle w:val="2"/>
        <w:rPr>
          <w:kern w:val="0"/>
        </w:rPr>
      </w:pPr>
      <w:r w:rsidRPr="005D062F">
        <w:rPr>
          <w:rFonts w:hint="eastAsia"/>
          <w:kern w:val="0"/>
        </w:rPr>
        <w:t>第二步：修改页面的</w:t>
      </w:r>
      <w:r w:rsidRPr="005D062F">
        <w:rPr>
          <w:rFonts w:hint="eastAsia"/>
          <w:kern w:val="0"/>
        </w:rPr>
        <w:t>&lt;a&gt;</w:t>
      </w:r>
      <w:r w:rsidRPr="005D062F">
        <w:rPr>
          <w:rFonts w:hint="eastAsia"/>
          <w:kern w:val="0"/>
        </w:rPr>
        <w:t>便签为</w:t>
      </w:r>
      <w:r w:rsidRPr="005D062F">
        <w:rPr>
          <w:rFonts w:hint="eastAsia"/>
          <w:kern w:val="0"/>
          <w:shd w:val="clear" w:color="auto" w:fill="FFFFFF"/>
        </w:rPr>
        <w:t>&lt;f:a &gt;</w:t>
      </w:r>
      <w:r w:rsidRPr="005D062F">
        <w:rPr>
          <w:rFonts w:hint="eastAsia"/>
          <w:kern w:val="0"/>
          <w:shd w:val="clear" w:color="auto" w:fill="FFFFFF"/>
        </w:rPr>
        <w:t>标签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3"/>
          <w:szCs w:val="24"/>
          <w:shd w:val="clear" w:color="auto" w:fill="FFFFFF"/>
        </w:rPr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13"/>
          <w:szCs w:val="24"/>
          <w:shd w:val="clear" w:color="auto" w:fill="FFFFFF"/>
        </w:rPr>
        <w:t>&lt;f:a alias="EditAgent" css="link update" id="btnUpd" action="edit.ht" showNoRight="false"  &gt;&lt;span&gt;&lt;/span&gt;编辑&lt;/f:a&gt;</w:t>
      </w:r>
    </w:p>
    <w:p w:rsidR="005D062F" w:rsidRPr="005D062F" w:rsidRDefault="005D062F" w:rsidP="005D062F">
      <w:pPr>
        <w:widowControl/>
        <w:shd w:val="clear" w:color="auto" w:fill="FFFFFF"/>
        <w:spacing w:line="167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5D06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修改前后比较:</w:t>
      </w:r>
      <w:r w:rsidRPr="005D062F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t xml:space="preserve"> </w:t>
      </w:r>
      <w:r w:rsidRPr="005D062F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624070"/>
            <wp:effectExtent l="19050" t="0" r="2540" b="0"/>
            <wp:docPr id="5" name="图片 4" descr="C:\Users\lenovo\AppData\Local\YNote\data\qq4F498A23FC72CA446E508ACA75A7D29C\eb44ebcde89f415ea3701f806fb0be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YNote\data\qq4F498A23FC72CA446E508ACA75A7D29C\eb44ebcde89f415ea3701f806fb0be27\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2F" w:rsidRPr="005D062F" w:rsidRDefault="005D062F" w:rsidP="0087471A">
      <w:pPr>
        <w:pStyle w:val="2"/>
        <w:rPr>
          <w:kern w:val="0"/>
        </w:rPr>
      </w:pPr>
      <w:r w:rsidRPr="005D062F">
        <w:rPr>
          <w:rFonts w:hint="eastAsia"/>
          <w:kern w:val="0"/>
        </w:rPr>
        <w:t>第三步：保存，测试即可。</w:t>
      </w:r>
    </w:p>
    <w:p w:rsidR="00DF5208" w:rsidRPr="005D062F" w:rsidRDefault="005D062F" w:rsidP="0087471A">
      <w:pPr>
        <w:pStyle w:val="2"/>
        <w:rPr>
          <w:kern w:val="0"/>
        </w:rPr>
      </w:pPr>
      <w:r w:rsidRPr="005D062F">
        <w:rPr>
          <w:rFonts w:hint="eastAsia"/>
          <w:kern w:val="0"/>
        </w:rPr>
        <w:t>第四步：修改初始化菜单资源的脚本，需要备份下来</w:t>
      </w:r>
      <w:r w:rsidRPr="005D062F">
        <w:rPr>
          <w:rFonts w:hint="eastAsia"/>
          <w:kern w:val="0"/>
        </w:rPr>
        <w:t> </w:t>
      </w:r>
      <w:r w:rsidRPr="005D062F">
        <w:rPr>
          <w:rFonts w:hint="eastAsia"/>
          <w:kern w:val="0"/>
        </w:rPr>
        <w:t>，数据库表为</w:t>
      </w:r>
      <w:r w:rsidRPr="005D062F">
        <w:rPr>
          <w:rFonts w:hint="eastAsia"/>
          <w:kern w:val="0"/>
        </w:rPr>
        <w:t>SYS_RES</w:t>
      </w:r>
    </w:p>
    <w:sectPr w:rsidR="00DF5208" w:rsidRPr="005D062F" w:rsidSect="00553A9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3FD" w:rsidRDefault="001543FD" w:rsidP="005D062F">
      <w:r>
        <w:separator/>
      </w:r>
    </w:p>
  </w:endnote>
  <w:endnote w:type="continuationSeparator" w:id="1">
    <w:p w:rsidR="001543FD" w:rsidRDefault="001543FD" w:rsidP="005D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3FD" w:rsidRDefault="001543FD" w:rsidP="005D062F">
      <w:r>
        <w:separator/>
      </w:r>
    </w:p>
  </w:footnote>
  <w:footnote w:type="continuationSeparator" w:id="1">
    <w:p w:rsidR="001543FD" w:rsidRDefault="001543FD" w:rsidP="005D0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FCA" w:rsidRDefault="00B47FCA" w:rsidP="00B47FCA">
    <w:pPr>
      <w:pStyle w:val="a3"/>
      <w:jc w:val="left"/>
    </w:pPr>
    <w:r w:rsidRPr="00B47FCA">
      <w:rPr>
        <w:noProof/>
      </w:rPr>
      <w:drawing>
        <wp:inline distT="0" distB="0" distL="0" distR="0">
          <wp:extent cx="1573530" cy="516890"/>
          <wp:effectExtent l="19050" t="0" r="762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516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C59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2F"/>
    <w:rsid w:val="000B657C"/>
    <w:rsid w:val="001543FD"/>
    <w:rsid w:val="001D1C50"/>
    <w:rsid w:val="002721FA"/>
    <w:rsid w:val="002A7974"/>
    <w:rsid w:val="0044607F"/>
    <w:rsid w:val="00553A9F"/>
    <w:rsid w:val="005D062F"/>
    <w:rsid w:val="006161B6"/>
    <w:rsid w:val="0087471A"/>
    <w:rsid w:val="008A24D3"/>
    <w:rsid w:val="009E205B"/>
    <w:rsid w:val="00B47FCA"/>
    <w:rsid w:val="00C30652"/>
    <w:rsid w:val="00DF5208"/>
    <w:rsid w:val="00ED6C7D"/>
    <w:rsid w:val="00F44D95"/>
    <w:rsid w:val="00FB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6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6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065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6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6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06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6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6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6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6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06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06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0652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C306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306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C306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C30652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30652"/>
    <w:rPr>
      <w:i/>
      <w:iCs/>
      <w:color w:val="808080" w:themeColor="text1" w:themeTint="7F"/>
    </w:rPr>
  </w:style>
  <w:style w:type="paragraph" w:customStyle="1" w:styleId="10">
    <w:name w:val="正文1"/>
    <w:basedOn w:val="a9"/>
    <w:next w:val="a9"/>
    <w:qFormat/>
    <w:rsid w:val="00C30652"/>
    <w:pPr>
      <w:ind w:firstLineChars="0" w:firstLine="0"/>
    </w:pPr>
  </w:style>
  <w:style w:type="paragraph" w:customStyle="1" w:styleId="a9">
    <w:name w:val="真·正文"/>
    <w:basedOn w:val="a"/>
    <w:qFormat/>
    <w:rsid w:val="00C30652"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FB3FD7"/>
  </w:style>
  <w:style w:type="paragraph" w:styleId="aa">
    <w:name w:val="Document Map"/>
    <w:basedOn w:val="a"/>
    <w:link w:val="Char4"/>
    <w:uiPriority w:val="99"/>
    <w:semiHidden/>
    <w:unhideWhenUsed/>
    <w:rsid w:val="00F44D9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F44D95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C3065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C306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30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06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0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0652"/>
    <w:rPr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C3065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0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065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30</cp:revision>
  <dcterms:created xsi:type="dcterms:W3CDTF">2014-12-03T02:53:00Z</dcterms:created>
  <dcterms:modified xsi:type="dcterms:W3CDTF">2014-12-09T06:53:00Z</dcterms:modified>
</cp:coreProperties>
</file>