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6B3679" w:rsidP="006B3679">
      <w:pPr>
        <w:pStyle w:val="a5"/>
        <w:ind w:firstLine="643"/>
        <w:jc w:val="center"/>
        <w:rPr>
          <w:b/>
          <w:sz w:val="32"/>
          <w:szCs w:val="32"/>
        </w:rPr>
      </w:pPr>
      <w:r w:rsidRPr="006B3679">
        <w:rPr>
          <w:rFonts w:hint="eastAsia"/>
          <w:b/>
          <w:sz w:val="32"/>
          <w:szCs w:val="32"/>
        </w:rPr>
        <w:t>MYSQL</w:t>
      </w:r>
      <w:r w:rsidRPr="006B3679">
        <w:rPr>
          <w:rFonts w:hint="eastAsia"/>
          <w:b/>
          <w:sz w:val="32"/>
          <w:szCs w:val="32"/>
        </w:rPr>
        <w:t>版</w:t>
      </w:r>
      <w:r w:rsidRPr="006B3679">
        <w:rPr>
          <w:rFonts w:hint="eastAsia"/>
          <w:b/>
          <w:sz w:val="32"/>
          <w:szCs w:val="32"/>
        </w:rPr>
        <w:t>BPMX3</w:t>
      </w:r>
      <w:r w:rsidRPr="006B3679">
        <w:rPr>
          <w:rFonts w:hint="eastAsia"/>
          <w:b/>
          <w:sz w:val="32"/>
          <w:szCs w:val="32"/>
        </w:rPr>
        <w:t>部署文档</w:t>
      </w:r>
    </w:p>
    <w:p w:rsidR="0093393D" w:rsidRDefault="0093393D" w:rsidP="0093393D">
      <w:pPr>
        <w:pStyle w:val="2"/>
      </w:pPr>
      <w:r>
        <w:rPr>
          <w:rFonts w:hint="eastAsia"/>
        </w:rPr>
        <w:t>操作系统</w:t>
      </w:r>
    </w:p>
    <w:p w:rsidR="0093393D" w:rsidRPr="00EF3F42" w:rsidRDefault="0093393D" w:rsidP="0093393D">
      <w:pPr>
        <w:ind w:firstLine="420"/>
      </w:pPr>
      <w:r>
        <w:t>W</w:t>
      </w:r>
      <w:r w:rsidR="00613976">
        <w:rPr>
          <w:rFonts w:hint="eastAsia"/>
        </w:rPr>
        <w:t xml:space="preserve">indows 7 </w:t>
      </w:r>
    </w:p>
    <w:p w:rsidR="0093393D" w:rsidRDefault="0093393D" w:rsidP="0093393D">
      <w:pPr>
        <w:pStyle w:val="2"/>
      </w:pPr>
      <w:r>
        <w:rPr>
          <w:rFonts w:hint="eastAsia"/>
        </w:rPr>
        <w:t>服务器版本</w:t>
      </w:r>
    </w:p>
    <w:p w:rsidR="0093393D" w:rsidRPr="00BD4CFC" w:rsidRDefault="0093393D" w:rsidP="00BD4CFC">
      <w:pPr>
        <w:ind w:left="420"/>
      </w:pPr>
      <w:r>
        <w:t>T</w:t>
      </w:r>
      <w:r>
        <w:rPr>
          <w:rFonts w:hint="eastAsia"/>
        </w:rPr>
        <w:t>omcat</w:t>
      </w:r>
      <w:r w:rsidR="00B2451E">
        <w:rPr>
          <w:rFonts w:hint="eastAsia"/>
        </w:rPr>
        <w:t xml:space="preserve"> </w:t>
      </w:r>
      <w:r>
        <w:rPr>
          <w:rFonts w:hint="eastAsia"/>
        </w:rPr>
        <w:t xml:space="preserve"> 6.0</w:t>
      </w:r>
    </w:p>
    <w:p w:rsidR="00FC5694" w:rsidRDefault="006B3679" w:rsidP="00FC5694">
      <w:pPr>
        <w:pStyle w:val="2"/>
      </w:pPr>
      <w:r>
        <w:rPr>
          <w:rFonts w:hint="eastAsia"/>
        </w:rPr>
        <w:t>初始化数据</w:t>
      </w:r>
    </w:p>
    <w:p w:rsidR="0093393D" w:rsidRDefault="0093393D" w:rsidP="0093393D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>mysql</w:t>
      </w:r>
      <w:r>
        <w:rPr>
          <w:rFonts w:hint="eastAsia"/>
        </w:rPr>
        <w:t>数据库，直接执行与本文档同一目录下的</w:t>
      </w:r>
      <w:r>
        <w:rPr>
          <w:rFonts w:hint="eastAsia"/>
        </w:rPr>
        <w:t>mysql</w:t>
      </w:r>
      <w:r>
        <w:rPr>
          <w:rFonts w:hint="eastAsia"/>
        </w:rPr>
        <w:t>版本的初始化数据脚本文件</w:t>
      </w:r>
      <w:r w:rsidR="003E5C97">
        <w:rPr>
          <w:rFonts w:hint="eastAsia"/>
        </w:rPr>
        <w:t>mysql</w:t>
      </w:r>
      <w:r>
        <w:rPr>
          <w:rFonts w:hint="eastAsia"/>
        </w:rPr>
        <w:t>-</w:t>
      </w:r>
      <w:r w:rsidR="003E5C97">
        <w:rPr>
          <w:rFonts w:hint="eastAsia"/>
        </w:rPr>
        <w:t xml:space="preserve">bpmx3 </w:t>
      </w:r>
      <w:r>
        <w:rPr>
          <w:rFonts w:hint="eastAsia"/>
        </w:rPr>
        <w:t>-init.sql</w:t>
      </w:r>
      <w:r>
        <w:rPr>
          <w:rFonts w:hint="eastAsia"/>
        </w:rPr>
        <w:t>。</w:t>
      </w:r>
    </w:p>
    <w:p w:rsidR="00227560" w:rsidRPr="00BF5F79" w:rsidRDefault="00227560" w:rsidP="00227560">
      <w:r>
        <w:rPr>
          <w:rFonts w:hint="eastAsia"/>
        </w:rPr>
        <w:t>方法</w:t>
      </w:r>
      <w:r w:rsidR="00893BE2">
        <w:rPr>
          <w:rFonts w:hint="eastAsia"/>
        </w:rPr>
        <w:t>一</w:t>
      </w:r>
      <w:r>
        <w:rPr>
          <w:rFonts w:hint="eastAsia"/>
        </w:rPr>
        <w:t>：</w:t>
      </w:r>
    </w:p>
    <w:p w:rsidR="002F6695" w:rsidRDefault="002F6695" w:rsidP="0093393D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mysql </w:t>
      </w:r>
      <w:r>
        <w:rPr>
          <w:rFonts w:hint="eastAsia"/>
        </w:rPr>
        <w:t>运行窗口</w:t>
      </w:r>
      <w:r>
        <w:rPr>
          <w:rFonts w:hint="eastAsia"/>
        </w:rPr>
        <w:t xml:space="preserve"> </w:t>
      </w:r>
      <w:r w:rsidR="00227560">
        <w:rPr>
          <w:rFonts w:hint="eastAsia"/>
        </w:rPr>
        <w:t>输入数据库密码</w:t>
      </w:r>
    </w:p>
    <w:p w:rsidR="00227560" w:rsidRDefault="00227560" w:rsidP="00893BE2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177800</wp:posOffset>
            </wp:positionV>
            <wp:extent cx="5472430" cy="28956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BE2">
        <w:rPr>
          <w:rFonts w:hint="eastAsia"/>
        </w:rPr>
        <w:t>方法二：</w:t>
      </w:r>
    </w:p>
    <w:p w:rsidR="00893BE2" w:rsidRDefault="00893BE2" w:rsidP="00893BE2">
      <w:r>
        <w:rPr>
          <w:rFonts w:hint="eastAsia"/>
        </w:rPr>
        <w:tab/>
        <w:t xml:space="preserve">CMD </w:t>
      </w:r>
      <w:r>
        <w:rPr>
          <w:rFonts w:hint="eastAsia"/>
        </w:rPr>
        <w:t>命令执行</w:t>
      </w:r>
    </w:p>
    <w:p w:rsidR="00227560" w:rsidRDefault="00A112E5" w:rsidP="0093393D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安装目录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A112E5" w:rsidRPr="00A112E5" w:rsidRDefault="00355990" w:rsidP="0093393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112E5">
        <w:rPr>
          <w:rFonts w:hint="eastAsia"/>
        </w:rPr>
        <w:t xml:space="preserve">cd  </w:t>
      </w:r>
      <w:r w:rsidR="00A112E5" w:rsidRPr="00A112E5">
        <w:t>C:\Program Fi</w:t>
      </w:r>
      <w:r w:rsidR="00A112E5">
        <w:t>les\MySQL\MySQL Server 5.0\bin\</w:t>
      </w:r>
    </w:p>
    <w:p w:rsidR="00227560" w:rsidRDefault="00355990" w:rsidP="0093393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2EC0">
        <w:rPr>
          <w:rFonts w:hint="eastAsia"/>
        </w:rPr>
        <w:t>mysql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主机</w:t>
      </w:r>
      <w:r w:rsidR="004B2EC0">
        <w:rPr>
          <w:rFonts w:hint="eastAsia"/>
        </w:rPr>
        <w:t xml:space="preserve"> </w:t>
      </w:r>
      <w:r w:rsidR="004B2EC0">
        <w:t>–</w:t>
      </w:r>
      <w:r w:rsidR="004B2EC0">
        <w:rPr>
          <w:rFonts w:hint="eastAsia"/>
        </w:rPr>
        <w:t>u</w:t>
      </w:r>
      <w:r w:rsidR="004B2EC0">
        <w:rPr>
          <w:rFonts w:hint="eastAsia"/>
        </w:rPr>
        <w:t>用户名</w:t>
      </w:r>
      <w:r w:rsidR="004B2EC0">
        <w:rPr>
          <w:rFonts w:hint="eastAsia"/>
        </w:rPr>
        <w:t xml:space="preserve"> </w:t>
      </w:r>
      <w:r w:rsidR="004B2EC0">
        <w:t>–</w:t>
      </w:r>
      <w:r w:rsidR="004B2EC0">
        <w:rPr>
          <w:rFonts w:hint="eastAsia"/>
        </w:rPr>
        <w:t>p</w:t>
      </w:r>
      <w:r w:rsidR="004B2EC0">
        <w:rPr>
          <w:rFonts w:hint="eastAsia"/>
        </w:rPr>
        <w:t>密码</w:t>
      </w:r>
      <w:r w:rsidR="00732A4D">
        <w:rPr>
          <w:rFonts w:hint="eastAsia"/>
        </w:rPr>
        <w:t>进入</w:t>
      </w:r>
      <w:r w:rsidR="00732A4D">
        <w:rPr>
          <w:rFonts w:hint="eastAsia"/>
        </w:rPr>
        <w:t xml:space="preserve">mysql  </w:t>
      </w:r>
      <w:r w:rsidR="00732A4D">
        <w:rPr>
          <w:rFonts w:hint="eastAsia"/>
        </w:rPr>
        <w:t>数据库</w:t>
      </w:r>
    </w:p>
    <w:p w:rsidR="00227560" w:rsidRPr="00355990" w:rsidRDefault="00355990" w:rsidP="0093393D">
      <w:pPr>
        <w:ind w:firstLine="420"/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178435</wp:posOffset>
            </wp:positionV>
            <wp:extent cx="5472430" cy="289560"/>
            <wp:effectExtent l="1905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</w:p>
    <w:p w:rsidR="005C5DB9" w:rsidRDefault="005C5DB9" w:rsidP="005C5DB9">
      <w:r>
        <w:rPr>
          <w:rFonts w:hint="eastAsia"/>
        </w:rPr>
        <w:t>方法三：</w:t>
      </w:r>
    </w:p>
    <w:p w:rsidR="005C5DB9" w:rsidRDefault="005C5DB9" w:rsidP="005C5DB9">
      <w:r>
        <w:rPr>
          <w:rFonts w:hint="eastAsia"/>
        </w:rPr>
        <w:tab/>
      </w:r>
      <w:r>
        <w:rPr>
          <w:rFonts w:hint="eastAsia"/>
        </w:rPr>
        <w:t>通过客户端软件执行，比如</w:t>
      </w:r>
      <w:r>
        <w:rPr>
          <w:rFonts w:hint="eastAsia"/>
        </w:rPr>
        <w:t>Navicat for mysql</w:t>
      </w:r>
      <w:r w:rsidR="004804C7">
        <w:rPr>
          <w:rFonts w:hint="eastAsia"/>
        </w:rPr>
        <w:t>，</w:t>
      </w:r>
      <w:r w:rsidR="00A3217C">
        <w:rPr>
          <w:rFonts w:hint="eastAsia"/>
        </w:rPr>
        <w:t>先配置与打开服务连接名，然后右键该连接名（</w:t>
      </w:r>
      <w:r w:rsidR="00A3217C">
        <w:rPr>
          <w:rFonts w:hint="eastAsia"/>
        </w:rPr>
        <w:t>localhost_3306</w:t>
      </w:r>
      <w:r w:rsidR="00A3217C">
        <w:rPr>
          <w:rFonts w:hint="eastAsia"/>
        </w:rPr>
        <w:t>）弹出</w:t>
      </w:r>
      <w:r w:rsidR="004804C7">
        <w:rPr>
          <w:rFonts w:hint="eastAsia"/>
        </w:rPr>
        <w:t>如下图</w:t>
      </w:r>
      <w:r>
        <w:rPr>
          <w:rFonts w:hint="eastAsia"/>
        </w:rPr>
        <w:t xml:space="preserve"> </w:t>
      </w:r>
    </w:p>
    <w:p w:rsidR="00A3217C" w:rsidRPr="00A3217C" w:rsidRDefault="00A3217C" w:rsidP="00A3217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638800" cy="5629275"/>
            <wp:effectExtent l="19050" t="0" r="0" b="0"/>
            <wp:docPr id="41" name="图片 41" descr="C:\Users\Administrator\Documents\Tencent Files\1004148805\Image\Image1\F{9HA~}NGBXXFFL5KL]4X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Tencent Files\1004148805\Image\Image1\F{9HA~}NGBXXFFL5KL]4X5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C7" w:rsidRPr="004804C7" w:rsidRDefault="004804C7" w:rsidP="004804C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227560" w:rsidRPr="00DE0EDD" w:rsidRDefault="00B2451E" w:rsidP="00DE0ED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962400" cy="3286125"/>
            <wp:effectExtent l="19050" t="0" r="0" b="0"/>
            <wp:docPr id="43" name="图片 43" descr="C:\Users\Administrator\Documents\Tencent Files\1004148805\Image\Image1\O6]0C5(U11HGT$JVKYD{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Tencent Files\1004148805\Image\Image1\O6]0C5(U11HGT$JVKYD{E_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60" w:rsidRPr="00227560" w:rsidRDefault="00A3217C" w:rsidP="0093393D">
      <w:pPr>
        <w:ind w:firstLine="420"/>
      </w:pPr>
      <w:r>
        <w:rPr>
          <w:rFonts w:hint="eastAsia"/>
        </w:rPr>
        <w:t>点“开始”按钮就创建数据库与执行相关的脚本。</w:t>
      </w:r>
    </w:p>
    <w:p w:rsidR="00227560" w:rsidRPr="00227560" w:rsidRDefault="00D75653" w:rsidP="00227560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内存设置</w:t>
      </w:r>
    </w:p>
    <w:p w:rsidR="00480341" w:rsidRDefault="00BE3924" w:rsidP="00DE0EDD">
      <w:pPr>
        <w:ind w:leftChars="100" w:left="240"/>
        <w:rPr>
          <w:rFonts w:asciiTheme="minorEastAsia" w:hAnsiTheme="minorEastAsia" w:cs="Helvetica"/>
          <w:color w:val="000000" w:themeColor="text1"/>
          <w:szCs w:val="24"/>
        </w:rPr>
      </w:pPr>
      <w:r w:rsidRPr="00BE3924">
        <w:rPr>
          <w:rFonts w:asciiTheme="minorEastAsia" w:hAnsiTheme="minorEastAsia" w:cs="Helvetica"/>
          <w:color w:val="000000" w:themeColor="text1"/>
          <w:szCs w:val="24"/>
        </w:rPr>
        <w:t>解压版tomcat内存配置方法</w:t>
      </w:r>
      <w:r w:rsidRPr="00BE3924">
        <w:rPr>
          <w:rFonts w:asciiTheme="minorEastAsia" w:hAnsiTheme="minorEastAsia" w:cs="Helvetica"/>
          <w:color w:val="000000" w:themeColor="text1"/>
          <w:szCs w:val="24"/>
        </w:rPr>
        <w:br/>
        <w:t>打开catalina.bat文件，在文件首行加入如下代码：</w:t>
      </w:r>
      <w:r w:rsidRPr="00BE3924">
        <w:rPr>
          <w:rFonts w:asciiTheme="minorEastAsia" w:hAnsiTheme="minorEastAsia" w:cs="Helvetica"/>
          <w:color w:val="000000" w:themeColor="text1"/>
          <w:szCs w:val="24"/>
        </w:rPr>
        <w:br/>
        <w:t xml:space="preserve">set JAVA_OPTS=-Xms512m -Xmx800m -XX:PermSize=64M -XX:MaxNewSize=256m -XX:MaxPermSize=128m </w:t>
      </w:r>
      <w:r w:rsidR="00BD71AB">
        <w:rPr>
          <w:rFonts w:asciiTheme="minorEastAsia" w:hAnsiTheme="minorEastAsia" w:cs="Helvetica"/>
          <w:color w:val="000000" w:themeColor="text1"/>
          <w:szCs w:val="24"/>
        </w:rPr>
        <w:t>-Djava.awt.headless=true</w:t>
      </w:r>
      <w:r w:rsidRPr="00BE3924">
        <w:rPr>
          <w:rFonts w:asciiTheme="minorEastAsia" w:hAnsiTheme="minorEastAsia" w:cs="Helvetica"/>
          <w:color w:val="000000" w:themeColor="text1"/>
          <w:szCs w:val="24"/>
        </w:rPr>
        <w:br/>
        <w:t>-Xms 一般最低需要配置到512M。</w:t>
      </w:r>
    </w:p>
    <w:p w:rsidR="00BD71AB" w:rsidRPr="00DE0EDD" w:rsidRDefault="00BD71AB" w:rsidP="00BD71AB">
      <w:pPr>
        <w:ind w:leftChars="100" w:left="240"/>
        <w:rPr>
          <w:rFonts w:asciiTheme="minorEastAsia" w:hAnsiTheme="minorEastAsia" w:cs="Helvetica"/>
          <w:color w:val="FF0000"/>
          <w:szCs w:val="24"/>
        </w:rPr>
      </w:pPr>
      <w:r w:rsidRPr="00DE0EDD">
        <w:rPr>
          <w:rFonts w:asciiTheme="minorEastAsia" w:hAnsiTheme="minorEastAsia" w:cs="Helvetica" w:hint="eastAsia"/>
          <w:color w:val="FF0000"/>
          <w:szCs w:val="24"/>
        </w:rPr>
        <w:t>为了解决乱码问题，打开conf\server.xml文件，添加</w:t>
      </w:r>
      <w:r w:rsidR="00613976" w:rsidRPr="00DE0EDD">
        <w:rPr>
          <w:rFonts w:asciiTheme="minorEastAsia" w:hAnsiTheme="minorEastAsia" w:cs="Helvetica" w:hint="eastAsia"/>
          <w:color w:val="FF0000"/>
          <w:szCs w:val="24"/>
        </w:rPr>
        <w:t>URIEncoding=</w:t>
      </w:r>
      <w:r w:rsidR="00613976" w:rsidRPr="00DE0EDD">
        <w:rPr>
          <w:rFonts w:asciiTheme="minorEastAsia" w:hAnsiTheme="minorEastAsia" w:cs="Helvetica"/>
          <w:color w:val="FF0000"/>
          <w:szCs w:val="24"/>
        </w:rPr>
        <w:t>"</w:t>
      </w:r>
      <w:r w:rsidR="00613976" w:rsidRPr="00DE0EDD">
        <w:rPr>
          <w:rFonts w:asciiTheme="minorEastAsia" w:hAnsiTheme="minorEastAsia" w:cs="Helvetica" w:hint="eastAsia"/>
          <w:color w:val="FF0000"/>
          <w:szCs w:val="24"/>
        </w:rPr>
        <w:t>UTF8</w:t>
      </w:r>
      <w:r w:rsidR="00613976" w:rsidRPr="00DE0EDD">
        <w:rPr>
          <w:rFonts w:asciiTheme="minorEastAsia" w:hAnsiTheme="minorEastAsia" w:cs="Helvetica"/>
          <w:color w:val="FF0000"/>
          <w:szCs w:val="24"/>
        </w:rPr>
        <w:t>"</w:t>
      </w:r>
      <w:r w:rsidR="00613976" w:rsidRPr="00DE0EDD">
        <w:rPr>
          <w:rFonts w:asciiTheme="minorEastAsia" w:hAnsiTheme="minorEastAsia" w:cs="Helvetica" w:hint="eastAsia"/>
          <w:color w:val="FF0000"/>
          <w:szCs w:val="24"/>
        </w:rPr>
        <w:t>变成如下：</w:t>
      </w:r>
    </w:p>
    <w:p w:rsidR="00BD71AB" w:rsidRPr="00BE3924" w:rsidRDefault="00BD71AB" w:rsidP="00BD71AB">
      <w:pPr>
        <w:ind w:leftChars="100" w:left="24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noProof/>
          <w:color w:val="000000" w:themeColor="text1"/>
          <w:szCs w:val="24"/>
        </w:rPr>
        <w:drawing>
          <wp:inline distT="0" distB="0" distL="0" distR="0">
            <wp:extent cx="5274310" cy="41915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1B" w:rsidRDefault="00883D1B" w:rsidP="00883D1B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883D1B" w:rsidRDefault="00E13F3A" w:rsidP="00E13F3A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bpm3.war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tomcat/ webapp</w:t>
      </w:r>
      <w:r>
        <w:rPr>
          <w:rFonts w:hint="eastAsia"/>
        </w:rPr>
        <w:t>目录下，随后执行</w:t>
      </w:r>
      <w:r>
        <w:rPr>
          <w:rFonts w:hint="eastAsia"/>
        </w:rPr>
        <w:t>tomcat/bin</w:t>
      </w:r>
      <w:r>
        <w:rPr>
          <w:rFonts w:hint="eastAsia"/>
        </w:rPr>
        <w:t>下的</w:t>
      </w:r>
      <w:r>
        <w:rPr>
          <w:rFonts w:hint="eastAsia"/>
        </w:rPr>
        <w:t>startup.bat</w:t>
      </w:r>
      <w:r>
        <w:rPr>
          <w:rFonts w:hint="eastAsia"/>
        </w:rPr>
        <w:t>批处理文件</w:t>
      </w:r>
      <w:r>
        <w:rPr>
          <w:rFonts w:hint="eastAsia"/>
        </w:rPr>
        <w:t>,</w:t>
      </w:r>
      <w:r>
        <w:rPr>
          <w:rFonts w:hint="eastAsia"/>
        </w:rPr>
        <w:t>如果需要更改连接的数据库</w:t>
      </w:r>
      <w:r>
        <w:rPr>
          <w:rFonts w:hint="eastAsia"/>
        </w:rPr>
        <w:t xml:space="preserve"> </w:t>
      </w:r>
      <w:r>
        <w:rPr>
          <w:rFonts w:hint="eastAsia"/>
        </w:rPr>
        <w:t>则需要修改解压文件夹下的</w:t>
      </w:r>
      <w:r w:rsidRPr="005A7415">
        <w:t>WEB-INF\classes\conf</w:t>
      </w:r>
      <w:r>
        <w:rPr>
          <w:rFonts w:hint="eastAsia"/>
        </w:rPr>
        <w:t>\jdbc.properties</w:t>
      </w:r>
      <w:r>
        <w:rPr>
          <w:rFonts w:hint="eastAsia"/>
        </w:rPr>
        <w:t>文件的配置</w:t>
      </w:r>
      <w:r w:rsidR="002F6695">
        <w:rPr>
          <w:rFonts w:hint="eastAsia"/>
        </w:rPr>
        <w:t>。如图</w:t>
      </w:r>
      <w:r w:rsidR="0047188E">
        <w:rPr>
          <w:rFonts w:hint="eastAsia"/>
        </w:rPr>
        <w:t>所示</w:t>
      </w:r>
      <w:r w:rsidR="002F6695">
        <w:rPr>
          <w:rFonts w:hint="eastAsia"/>
        </w:rPr>
        <w:t>：</w:t>
      </w:r>
    </w:p>
    <w:p w:rsidR="00DE0EDD" w:rsidRDefault="00DE0EDD" w:rsidP="00DE0ED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53932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DD" w:rsidRDefault="00DE0EDD" w:rsidP="00883D1B">
      <w:pPr>
        <w:ind w:firstLine="420"/>
      </w:pPr>
    </w:p>
    <w:p w:rsidR="00DE0EDD" w:rsidRDefault="00DE0EDD" w:rsidP="00883D1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3057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95" w:rsidRDefault="002F6695" w:rsidP="00883D1B">
      <w:pPr>
        <w:ind w:firstLine="420"/>
      </w:pPr>
    </w:p>
    <w:p w:rsidR="00883D1B" w:rsidRDefault="00883D1B" w:rsidP="00883D1B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6B3679" w:rsidRDefault="00FC5694" w:rsidP="00883D1B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398145</wp:posOffset>
            </wp:positionV>
            <wp:extent cx="3604260" cy="2143125"/>
            <wp:effectExtent l="1905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3D1B">
        <w:rPr>
          <w:rFonts w:hint="eastAsia"/>
        </w:rPr>
        <w:t>部署成功后在浏览器地址栏中输入相应的</w:t>
      </w:r>
      <w:r w:rsidR="00883D1B">
        <w:rPr>
          <w:rFonts w:hint="eastAsia"/>
        </w:rPr>
        <w:t>url</w:t>
      </w:r>
      <w:r w:rsidR="00883D1B">
        <w:rPr>
          <w:rFonts w:hint="eastAsia"/>
        </w:rPr>
        <w:t>访问地址。</w:t>
      </w:r>
      <w:r w:rsidR="00D676F1">
        <w:rPr>
          <w:rFonts w:hint="eastAsia"/>
        </w:rPr>
        <w:t>例如：</w:t>
      </w:r>
      <w:hyperlink r:id="rId14" w:history="1">
        <w:r w:rsidRPr="001373F1">
          <w:rPr>
            <w:rStyle w:val="a8"/>
            <w:rFonts w:hint="eastAsia"/>
          </w:rPr>
          <w:t>http://localhost:8080/bpm3/login.jsp</w:t>
        </w:r>
      </w:hyperlink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</w:p>
    <w:p w:rsidR="00FC5694" w:rsidRDefault="00FC5694" w:rsidP="00883D1B">
      <w:pPr>
        <w:ind w:firstLine="420"/>
      </w:pPr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FC5694" w:rsidRPr="006B3679" w:rsidRDefault="00FC5694" w:rsidP="00883D1B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1</w:t>
      </w:r>
    </w:p>
    <w:sectPr w:rsidR="00FC5694" w:rsidRPr="006B3679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5F" w:rsidRDefault="00624F5F" w:rsidP="006B3679">
      <w:r>
        <w:separator/>
      </w:r>
    </w:p>
  </w:endnote>
  <w:endnote w:type="continuationSeparator" w:id="0">
    <w:p w:rsidR="00624F5F" w:rsidRDefault="00624F5F" w:rsidP="006B3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5F" w:rsidRDefault="00624F5F" w:rsidP="006B3679">
      <w:r>
        <w:separator/>
      </w:r>
    </w:p>
  </w:footnote>
  <w:footnote w:type="continuationSeparator" w:id="0">
    <w:p w:rsidR="00624F5F" w:rsidRDefault="00624F5F" w:rsidP="006B3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C3B"/>
    <w:rsid w:val="000A6E44"/>
    <w:rsid w:val="001629E0"/>
    <w:rsid w:val="00183E62"/>
    <w:rsid w:val="00191807"/>
    <w:rsid w:val="00227560"/>
    <w:rsid w:val="00261A75"/>
    <w:rsid w:val="002F6695"/>
    <w:rsid w:val="0033361A"/>
    <w:rsid w:val="00355990"/>
    <w:rsid w:val="003A5C3B"/>
    <w:rsid w:val="003E5C97"/>
    <w:rsid w:val="0047188E"/>
    <w:rsid w:val="00480341"/>
    <w:rsid w:val="004804C7"/>
    <w:rsid w:val="004A0A0E"/>
    <w:rsid w:val="004B2EC0"/>
    <w:rsid w:val="004C46B3"/>
    <w:rsid w:val="004D5852"/>
    <w:rsid w:val="00500696"/>
    <w:rsid w:val="005176B4"/>
    <w:rsid w:val="00550A97"/>
    <w:rsid w:val="005647D8"/>
    <w:rsid w:val="005C5DB9"/>
    <w:rsid w:val="00607624"/>
    <w:rsid w:val="00613976"/>
    <w:rsid w:val="00624F5F"/>
    <w:rsid w:val="006B3679"/>
    <w:rsid w:val="006E31FE"/>
    <w:rsid w:val="00703BF6"/>
    <w:rsid w:val="0072407C"/>
    <w:rsid w:val="00732A4D"/>
    <w:rsid w:val="007C0D9F"/>
    <w:rsid w:val="00870D2D"/>
    <w:rsid w:val="00883D1B"/>
    <w:rsid w:val="00893BE2"/>
    <w:rsid w:val="008C4004"/>
    <w:rsid w:val="0093393D"/>
    <w:rsid w:val="00976C69"/>
    <w:rsid w:val="00995EA6"/>
    <w:rsid w:val="009C455B"/>
    <w:rsid w:val="00A03EA4"/>
    <w:rsid w:val="00A112E5"/>
    <w:rsid w:val="00A3217C"/>
    <w:rsid w:val="00A83A88"/>
    <w:rsid w:val="00B2451E"/>
    <w:rsid w:val="00B63742"/>
    <w:rsid w:val="00B81654"/>
    <w:rsid w:val="00BD4CFC"/>
    <w:rsid w:val="00BD71AB"/>
    <w:rsid w:val="00BE3924"/>
    <w:rsid w:val="00BF5F79"/>
    <w:rsid w:val="00C41D35"/>
    <w:rsid w:val="00D676F1"/>
    <w:rsid w:val="00D75653"/>
    <w:rsid w:val="00DE0EDD"/>
    <w:rsid w:val="00E13F3A"/>
    <w:rsid w:val="00EE2C6E"/>
    <w:rsid w:val="00F2537F"/>
    <w:rsid w:val="00FA78C5"/>
    <w:rsid w:val="00FC5694"/>
    <w:rsid w:val="00FD4DBF"/>
    <w:rsid w:val="00FE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6B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6B3679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6B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6B3679"/>
    <w:rPr>
      <w:sz w:val="18"/>
      <w:szCs w:val="18"/>
    </w:rPr>
  </w:style>
  <w:style w:type="character" w:styleId="a8">
    <w:name w:val="Hyperlink"/>
    <w:basedOn w:val="a1"/>
    <w:uiPriority w:val="99"/>
    <w:unhideWhenUsed/>
    <w:rsid w:val="00FC5694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355990"/>
  </w:style>
  <w:style w:type="paragraph" w:styleId="a9">
    <w:name w:val="Balloon Text"/>
    <w:basedOn w:val="a0"/>
    <w:link w:val="Char1"/>
    <w:uiPriority w:val="99"/>
    <w:semiHidden/>
    <w:unhideWhenUsed/>
    <w:rsid w:val="004804C7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4804C7"/>
    <w:rPr>
      <w:sz w:val="18"/>
      <w:szCs w:val="18"/>
    </w:rPr>
  </w:style>
  <w:style w:type="paragraph" w:styleId="aa">
    <w:name w:val="Document Map"/>
    <w:basedOn w:val="a0"/>
    <w:link w:val="Char2"/>
    <w:uiPriority w:val="99"/>
    <w:semiHidden/>
    <w:unhideWhenUsed/>
    <w:rsid w:val="008C40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8C40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8080/bpm3/login.j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06;&#37096;&#37038;&#31665;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外部邮箱设计文档.dotx</Template>
  <TotalTime>127</TotalTime>
  <Pages>4</Pages>
  <Words>139</Words>
  <Characters>797</Characters>
  <Application>Microsoft Office Word</Application>
  <DocSecurity>0</DocSecurity>
  <Lines>6</Lines>
  <Paragraphs>1</Paragraphs>
  <ScaleCrop>false</ScaleCrop>
  <Company>Sky123.Org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超级管理员</dc:creator>
  <cp:lastModifiedBy>lenovo</cp:lastModifiedBy>
  <cp:revision>37</cp:revision>
  <dcterms:created xsi:type="dcterms:W3CDTF">2012-07-24T10:08:00Z</dcterms:created>
  <dcterms:modified xsi:type="dcterms:W3CDTF">2013-03-26T06:57:00Z</dcterms:modified>
</cp:coreProperties>
</file>