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Hei" w:eastAsia="Hei" w:hint="eastAsia"/>
        </w:rPr>
        <w:alias w:val="职位"/>
        <w:tag w:val=""/>
        <w:id w:val="-1229925107"/>
        <w:placeholder>
          <w:docPart w:val="85DC50E80E17AE4095561F157DEC1C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9A8DA27" w14:textId="77777777" w:rsidR="00A75058" w:rsidRPr="00333C41" w:rsidRDefault="006D1500">
          <w:pPr>
            <w:pStyle w:val="aa"/>
            <w:rPr>
              <w:rFonts w:ascii="Hei" w:eastAsia="Hei"/>
            </w:rPr>
          </w:pPr>
          <w:r>
            <w:rPr>
              <w:rFonts w:ascii="Hei" w:eastAsia="Hei" w:hint="eastAsia"/>
            </w:rPr>
            <w:t>技术类文档</w:t>
          </w:r>
        </w:p>
      </w:sdtContent>
    </w:sdt>
    <w:p w14:paraId="0DC603E4" w14:textId="77777777" w:rsidR="00A75058" w:rsidRPr="00333C41" w:rsidRDefault="006D1500">
      <w:pPr>
        <w:pStyle w:val="ac"/>
        <w:rPr>
          <w:rFonts w:ascii="Hei" w:eastAsia="Hei"/>
        </w:rPr>
      </w:pPr>
      <w:r>
        <w:rPr>
          <w:rFonts w:ascii="Hei" w:eastAsia="Hei" w:hint="eastAsia"/>
        </w:rPr>
        <w:t>Version 1.0</w:t>
      </w:r>
    </w:p>
    <w:p w14:paraId="00900B69" w14:textId="77777777" w:rsidR="00A75058" w:rsidRPr="00333C41" w:rsidRDefault="006D1500">
      <w:pPr>
        <w:pStyle w:val="ae"/>
        <w:rPr>
          <w:rFonts w:ascii="Hei" w:eastAsia="Hei"/>
        </w:rPr>
      </w:pPr>
      <w:r>
        <w:rPr>
          <w:rFonts w:ascii="Hei" w:eastAsia="Hei" w:hint="eastAsia"/>
        </w:rPr>
        <w:t>2017-01-22</w:t>
      </w:r>
    </w:p>
    <w:p w14:paraId="31127CDC" w14:textId="77777777" w:rsidR="00A75058" w:rsidRPr="00333C41" w:rsidRDefault="00047F23">
      <w:pPr>
        <w:rPr>
          <w:rFonts w:ascii="Hei" w:eastAsia="Hei"/>
        </w:rPr>
      </w:pPr>
      <w:r w:rsidRPr="00333C41">
        <w:rPr>
          <w:rFonts w:ascii="Hei" w:eastAsia="Hei" w:hint="eastAsia"/>
        </w:rPr>
        <w:br w:type="page"/>
      </w:r>
    </w:p>
    <w:p w14:paraId="2D4CC2DD" w14:textId="77777777" w:rsidR="00A75058" w:rsidRDefault="003C4086" w:rsidP="006D1500">
      <w:pPr>
        <w:pStyle w:val="1"/>
      </w:pPr>
      <w:r>
        <w:rPr>
          <w:rFonts w:hint="eastAsia"/>
        </w:rPr>
        <w:lastRenderedPageBreak/>
        <w:t>一、</w:t>
      </w:r>
      <w:r>
        <w:rPr>
          <w:rFonts w:hint="eastAsia"/>
        </w:rPr>
        <w:t xml:space="preserve"> </w:t>
      </w:r>
      <w:r w:rsidR="006D1500">
        <w:rPr>
          <w:rFonts w:hint="eastAsia"/>
        </w:rPr>
        <w:t>概述</w:t>
      </w:r>
    </w:p>
    <w:p w14:paraId="74DC6D70" w14:textId="77777777" w:rsidR="003C4086" w:rsidRDefault="006D1500" w:rsidP="006D1500">
      <w:r>
        <w:rPr>
          <w:rFonts w:hint="eastAsia"/>
        </w:rPr>
        <w:tab/>
      </w:r>
      <w:r>
        <w:rPr>
          <w:rFonts w:hint="eastAsia"/>
        </w:rPr>
        <w:t>模版是整个</w:t>
      </w:r>
      <w:r>
        <w:rPr>
          <w:rFonts w:hint="eastAsia"/>
        </w:rPr>
        <w:t>CMS</w:t>
      </w:r>
      <w:r>
        <w:rPr>
          <w:rFonts w:hint="eastAsia"/>
        </w:rPr>
        <w:t>的核心部门。</w:t>
      </w:r>
      <w:r>
        <w:rPr>
          <w:rFonts w:hint="eastAsia"/>
        </w:rPr>
        <w:t>CMS</w:t>
      </w:r>
      <w:r>
        <w:rPr>
          <w:rFonts w:hint="eastAsia"/>
        </w:rPr>
        <w:t>分为三块核心内容</w:t>
      </w:r>
      <w:r>
        <w:rPr>
          <w:rFonts w:hint="eastAsia"/>
        </w:rPr>
        <w:t xml:space="preserve"> </w:t>
      </w:r>
      <w:r>
        <w:rPr>
          <w:rFonts w:hint="eastAsia"/>
        </w:rPr>
        <w:t>“模版（把一个页面或拆分多个页面</w:t>
      </w:r>
      <w:r>
        <w:rPr>
          <w:rFonts w:hint="eastAsia"/>
        </w:rPr>
        <w:t xml:space="preserve"> </w:t>
      </w:r>
      <w:r>
        <w:rPr>
          <w:rFonts w:hint="eastAsia"/>
        </w:rPr>
        <w:t>使用模版语言编写过以后建立到服务器上即为模版，）”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“映射（把数据和模版之间交互的桥梁，我们认为这是映射。</w:t>
      </w:r>
      <w:r w:rsidR="003C4086">
        <w:rPr>
          <w:rFonts w:hint="eastAsia"/>
        </w:rPr>
        <w:t>比如栏目下的列表页模版和详情页模版选定</w:t>
      </w:r>
      <w:r w:rsidR="003C4086">
        <w:t>(</w:t>
      </w:r>
      <w:r w:rsidR="003C4086">
        <w:rPr>
          <w:rFonts w:hint="eastAsia"/>
        </w:rPr>
        <w:t>这属于第二套模版体系</w:t>
      </w:r>
      <w:r w:rsidR="003C4086">
        <w:t>)</w:t>
      </w:r>
      <w:r w:rsidR="003C4086">
        <w:rPr>
          <w:rFonts w:hint="eastAsia"/>
        </w:rPr>
        <w:t>、模版列表的关联关系</w:t>
      </w:r>
      <w:r w:rsidR="003C4086">
        <w:t>(</w:t>
      </w:r>
      <w:r w:rsidR="003C4086">
        <w:rPr>
          <w:rFonts w:hint="eastAsia"/>
        </w:rPr>
        <w:t>这属于模版体系</w:t>
      </w:r>
      <w:r w:rsidR="003C4086">
        <w:t>)</w:t>
      </w:r>
      <w:r w:rsidR="003C4086">
        <w:rPr>
          <w:rFonts w:hint="eastAsia"/>
        </w:rPr>
        <w:t xml:space="preserve">, </w:t>
      </w:r>
      <w:r w:rsidR="003C4086">
        <w:rPr>
          <w:rFonts w:hint="eastAsia"/>
        </w:rPr>
        <w:t>这两个是目前系统中两套映射</w:t>
      </w:r>
      <w:r>
        <w:rPr>
          <w:rFonts w:hint="eastAsia"/>
        </w:rPr>
        <w:t>）”＋“数据</w:t>
      </w:r>
      <w:r>
        <w:t>(</w:t>
      </w:r>
      <w:r>
        <w:rPr>
          <w:rFonts w:hint="eastAsia"/>
        </w:rPr>
        <w:t>新闻、碎片、专题、推荐、等等。所有的可维护的内容都可以理解为数据</w:t>
      </w:r>
      <w:r>
        <w:t>)</w:t>
      </w:r>
      <w:r>
        <w:rPr>
          <w:rFonts w:hint="eastAsia"/>
        </w:rPr>
        <w:t>”</w:t>
      </w:r>
      <w:r w:rsidR="003C4086">
        <w:rPr>
          <w:rFonts w:hint="eastAsia"/>
        </w:rPr>
        <w:t>。</w:t>
      </w:r>
    </w:p>
    <w:p w14:paraId="475F5F61" w14:textId="77777777" w:rsidR="003C4086" w:rsidRDefault="003C4086" w:rsidP="006D1500"/>
    <w:p w14:paraId="30DAEDDF" w14:textId="77777777" w:rsidR="003C4086" w:rsidRDefault="003C4086" w:rsidP="006D1500">
      <w:r>
        <w:rPr>
          <w:rFonts w:hint="eastAsia"/>
        </w:rPr>
        <w:tab/>
      </w:r>
      <w:r>
        <w:rPr>
          <w:rFonts w:hint="eastAsia"/>
        </w:rPr>
        <w:t>下面我们会把模版、第二模版融合到这一个文档中说明。在本文档中，也会相应的介绍一下</w:t>
      </w:r>
      <w:r>
        <w:rPr>
          <w:rFonts w:hint="eastAsia"/>
        </w:rPr>
        <w:t xml:space="preserve"> </w:t>
      </w:r>
      <w:r w:rsidR="009743FB">
        <w:rPr>
          <w:rFonts w:hint="eastAsia"/>
        </w:rPr>
        <w:t>新版模版体系相比目前使用的</w:t>
      </w:r>
      <w:r>
        <w:rPr>
          <w:rFonts w:hint="eastAsia"/>
        </w:rPr>
        <w:t>TRS</w:t>
      </w:r>
      <w:r w:rsidR="009743FB">
        <w:rPr>
          <w:rFonts w:hint="eastAsia"/>
        </w:rPr>
        <w:t>的模版发布体系的优势</w:t>
      </w:r>
      <w:r>
        <w:rPr>
          <w:rFonts w:hint="eastAsia"/>
        </w:rPr>
        <w:t>。</w:t>
      </w:r>
    </w:p>
    <w:p w14:paraId="59E4517C" w14:textId="77777777" w:rsidR="003C4086" w:rsidRDefault="003C4086" w:rsidP="006D1500"/>
    <w:p w14:paraId="2716FB35" w14:textId="77777777" w:rsidR="003C4086" w:rsidRDefault="003C4086" w:rsidP="003C4086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 xml:space="preserve">  </w:t>
      </w:r>
      <w:r>
        <w:rPr>
          <w:rFonts w:hint="eastAsia"/>
        </w:rPr>
        <w:t>模版</w:t>
      </w:r>
    </w:p>
    <w:p w14:paraId="37AFEF14" w14:textId="77777777" w:rsidR="00B27AA8" w:rsidRDefault="00B27AA8" w:rsidP="00B27AA8">
      <w:pPr>
        <w:pStyle w:val="2"/>
      </w:pPr>
      <w:r>
        <w:rPr>
          <w:rFonts w:hint="eastAsia"/>
        </w:rPr>
        <w:t>模版概述</w:t>
      </w:r>
    </w:p>
    <w:p w14:paraId="7373AF66" w14:textId="77777777" w:rsidR="003C4086" w:rsidRDefault="003C4086" w:rsidP="00B27AA8">
      <w:pPr>
        <w:ind w:firstLine="720"/>
      </w:pPr>
      <w:r>
        <w:rPr>
          <w:rFonts w:hint="eastAsia"/>
        </w:rPr>
        <w:t>什么是模版？顾名思义。一个模型。一个版式。我们把一些常用、拥有相同内容或版式的一些文件、页面、页面片、</w:t>
      </w:r>
      <w:r w:rsidR="00B27AA8">
        <w:rPr>
          <w:rFonts w:hint="eastAsia"/>
        </w:rPr>
        <w:t>等等</w:t>
      </w:r>
      <w:r>
        <w:rPr>
          <w:rFonts w:hint="eastAsia"/>
        </w:rPr>
        <w:t>通过特殊的编写、修改</w:t>
      </w:r>
      <w:r>
        <w:rPr>
          <w:rFonts w:hint="eastAsia"/>
        </w:rPr>
        <w:t xml:space="preserve"> </w:t>
      </w:r>
      <w:r w:rsidR="00B27AA8">
        <w:rPr>
          <w:rFonts w:hint="eastAsia"/>
        </w:rPr>
        <w:t>制作成一个模块、一个模型。通过数据、映射、模型来生成我们想要的文件、页面、页面片。我们把这个模块、模型称之为模版。</w:t>
      </w:r>
    </w:p>
    <w:p w14:paraId="381CD3CA" w14:textId="77777777" w:rsidR="00B27AA8" w:rsidRDefault="00B27AA8" w:rsidP="006D1500">
      <w:r>
        <w:rPr>
          <w:rFonts w:hint="eastAsia"/>
        </w:rPr>
        <w:tab/>
      </w:r>
      <w:r>
        <w:rPr>
          <w:rFonts w:hint="eastAsia"/>
        </w:rPr>
        <w:t>目前</w:t>
      </w:r>
      <w:r>
        <w:rPr>
          <w:rFonts w:hint="eastAsia"/>
        </w:rPr>
        <w:t>java</w:t>
      </w:r>
      <w:r>
        <w:rPr>
          <w:rFonts w:hint="eastAsia"/>
        </w:rPr>
        <w:t>中有很多成熟的模版框架、语言去实现模版。在本系统中。我们使用</w:t>
      </w:r>
      <w:r>
        <w:rPr>
          <w:rFonts w:hint="eastAsia"/>
        </w:rPr>
        <w:t>velocity</w:t>
      </w:r>
      <w:r>
        <w:rPr>
          <w:rFonts w:hint="eastAsia"/>
        </w:rPr>
        <w:t>做为模版语言去编写模版这一体系。模版语言这块不在本文档中提及。下面我们介绍一下本系统中的模版。</w:t>
      </w:r>
    </w:p>
    <w:p w14:paraId="44F5D069" w14:textId="77777777" w:rsidR="00B27AA8" w:rsidRDefault="00B27AA8" w:rsidP="006D1500"/>
    <w:p w14:paraId="254938CB" w14:textId="77777777" w:rsidR="00B27AA8" w:rsidRDefault="00B27AA8" w:rsidP="00B27AA8">
      <w:pPr>
        <w:pStyle w:val="2"/>
      </w:pPr>
      <w:r>
        <w:rPr>
          <w:rFonts w:hint="eastAsia"/>
        </w:rPr>
        <w:t>模版创建</w:t>
      </w:r>
      <w:r>
        <w:rPr>
          <w:rFonts w:hint="eastAsia"/>
        </w:rPr>
        <w:tab/>
      </w:r>
    </w:p>
    <w:p w14:paraId="051485C3" w14:textId="77777777" w:rsidR="003C4086" w:rsidRDefault="00B27AA8" w:rsidP="006D1500">
      <w:r>
        <w:rPr>
          <w:rFonts w:hint="eastAsia"/>
        </w:rPr>
        <w:tab/>
      </w:r>
      <w:r w:rsidR="009743FB">
        <w:rPr>
          <w:rFonts w:hint="eastAsia"/>
        </w:rPr>
        <w:t>模版根据以下几点详细说明</w:t>
      </w:r>
      <w:r w:rsidR="009743FB">
        <w:rPr>
          <w:rFonts w:hint="eastAsia"/>
        </w:rPr>
        <w:t xml:space="preserve"> </w:t>
      </w:r>
      <w:r w:rsidR="009743FB">
        <w:rPr>
          <w:rFonts w:hint="eastAsia"/>
        </w:rPr>
        <w:t>模版</w:t>
      </w:r>
      <w:r>
        <w:rPr>
          <w:rFonts w:hint="eastAsia"/>
        </w:rPr>
        <w:t>：</w:t>
      </w:r>
    </w:p>
    <w:p w14:paraId="7F5C3E49" w14:textId="77777777" w:rsidR="003B1E0D" w:rsidRDefault="00B27AA8" w:rsidP="003B1E0D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模版保存地址及模版名</w:t>
      </w:r>
    </w:p>
    <w:p w14:paraId="10CE7C6B" w14:textId="77777777" w:rsidR="00B27AA8" w:rsidRDefault="00B27AA8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在咱们系统中，模版的根目录维护在频道中。一个模版必须要归属到一个频道下。</w:t>
      </w:r>
      <w:r w:rsidR="003B1E0D">
        <w:rPr>
          <w:rFonts w:hint="eastAsia"/>
        </w:rPr>
        <w:t>频道维护的时候需要填写频道下模版的根目录。与模版相互辉映。</w:t>
      </w:r>
    </w:p>
    <w:p w14:paraId="5C87DF20" w14:textId="77777777" w:rsidR="003B1E0D" w:rsidRDefault="003B1E0D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模版可以有相对路径。比如根目录</w:t>
      </w:r>
      <w:r>
        <w:rPr>
          <w:rFonts w:hint="eastAsia"/>
        </w:rPr>
        <w:t xml:space="preserve">/data/template/ </w:t>
      </w:r>
      <w:r>
        <w:rPr>
          <w:rFonts w:hint="eastAsia"/>
        </w:rPr>
        <w:t>那么模版下我想通过相对路径来标示模版的功能。比如列表页我统一放到</w:t>
      </w:r>
      <w:r>
        <w:rPr>
          <w:rFonts w:hint="eastAsia"/>
        </w:rPr>
        <w:t>/list/</w:t>
      </w:r>
      <w:r>
        <w:rPr>
          <w:rFonts w:hint="eastAsia"/>
        </w:rPr>
        <w:t>下。所以有了相对路径的维护</w:t>
      </w:r>
    </w:p>
    <w:p w14:paraId="6387A8B0" w14:textId="77777777" w:rsidR="003B1E0D" w:rsidRDefault="003B1E0D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模版需要有一个指定的文件名、这个文件名也是发布的时候使用的文件名</w:t>
      </w:r>
      <w:r>
        <w:t>(</w:t>
      </w:r>
      <w:r>
        <w:rPr>
          <w:rFonts w:hint="eastAsia"/>
        </w:rPr>
        <w:t>详情页除外</w:t>
      </w:r>
      <w:r>
        <w:rPr>
          <w:rFonts w:hint="eastAsia"/>
        </w:rPr>
        <w:t xml:space="preserve"> </w:t>
      </w:r>
      <w:r>
        <w:rPr>
          <w:rFonts w:hint="eastAsia"/>
        </w:rPr>
        <w:t>特例</w:t>
      </w:r>
      <w:r>
        <w:t>)</w:t>
      </w:r>
      <w:r>
        <w:rPr>
          <w:rFonts w:hint="eastAsia"/>
        </w:rPr>
        <w:t>。比如：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14:paraId="665F4E83" w14:textId="77777777" w:rsidR="003B1E0D" w:rsidRDefault="003B1E0D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那么结合起来就是</w:t>
      </w:r>
      <w:r>
        <w:t>/data/template/list/index.html</w:t>
      </w:r>
      <w:r>
        <w:rPr>
          <w:rFonts w:hint="eastAsia"/>
        </w:rPr>
        <w:t>。这是模版存储的路径。普及：频道内存储了模版根目录、发布地址、发布路径等。集合起来就可以确定要发布的地址和模版位置</w:t>
      </w:r>
    </w:p>
    <w:p w14:paraId="7153EAFA" w14:textId="77777777" w:rsidR="00B27AA8" w:rsidRDefault="00597E85" w:rsidP="00B27AA8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模版类型</w:t>
      </w:r>
    </w:p>
    <w:p w14:paraId="3B6A6E89" w14:textId="77777777" w:rsidR="003B1E0D" w:rsidRDefault="003B1E0D" w:rsidP="003B1E0D">
      <w:pPr>
        <w:ind w:left="1080"/>
      </w:pPr>
      <w:r>
        <w:rPr>
          <w:rFonts w:hint="eastAsia"/>
        </w:rPr>
        <w:t>本系统内把模版分为</w:t>
      </w:r>
      <w:r>
        <w:rPr>
          <w:rFonts w:hint="eastAsia"/>
        </w:rPr>
        <w:t>4</w:t>
      </w:r>
      <w:r>
        <w:rPr>
          <w:rFonts w:hint="eastAsia"/>
        </w:rPr>
        <w:t>类、方便区分每个模版的类型和功能。</w:t>
      </w:r>
    </w:p>
    <w:p w14:paraId="7D1F3F07" w14:textId="77777777" w:rsidR="003B1E0D" w:rsidRDefault="003B1E0D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首页类</w:t>
      </w:r>
      <w:r w:rsidR="00597E85">
        <w:rPr>
          <w:rFonts w:hint="eastAsia"/>
        </w:rPr>
        <w:t>型</w:t>
      </w:r>
      <w:r>
        <w:rPr>
          <w:rFonts w:hint="eastAsia"/>
        </w:rPr>
        <w:t>、首页是一个聚合页。我们通过</w:t>
      </w:r>
      <w:r>
        <w:rPr>
          <w:rFonts w:hint="eastAsia"/>
        </w:rPr>
        <w:t>SSI</w:t>
      </w:r>
      <w:r>
        <w:rPr>
          <w:rFonts w:hint="eastAsia"/>
        </w:rPr>
        <w:t>把一个页面拆分成多个小页面。首页是为保存一些聚合页。</w:t>
      </w:r>
    </w:p>
    <w:p w14:paraId="32C1F7C4" w14:textId="77777777" w:rsidR="003B1E0D" w:rsidRDefault="00597E85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列表页类型、列表页类的可以保存一些列表类、分页列表的页面。</w:t>
      </w:r>
    </w:p>
    <w:p w14:paraId="564AD65F" w14:textId="77777777" w:rsidR="00597E85" w:rsidRDefault="00597E85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碎片页类型、碎片页类的可以保存一些碎片片段类的页面。</w:t>
      </w:r>
    </w:p>
    <w:p w14:paraId="100ECEE2" w14:textId="77777777" w:rsidR="00597E85" w:rsidRDefault="00597E85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详情页类型、详情页只保存新闻详情页面。建立详情页不能使用定时生成。因为详情页的规则和其他的不一样。</w:t>
      </w:r>
    </w:p>
    <w:p w14:paraId="23237BCF" w14:textId="77777777" w:rsidR="00597E85" w:rsidRDefault="00597E85" w:rsidP="003B1E0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前三种都是逻辑分类。机制都是一样的。只有详情页类型不一样。详情页的自带</w:t>
      </w:r>
      <w:r>
        <w:rPr>
          <w:rFonts w:hint="eastAsia"/>
        </w:rPr>
        <w:t>data</w:t>
      </w:r>
      <w:r>
        <w:rPr>
          <w:rFonts w:hint="eastAsia"/>
        </w:rPr>
        <w:t>信息</w:t>
      </w:r>
      <w:r>
        <w:t>(</w:t>
      </w:r>
      <w:r>
        <w:rPr>
          <w:rFonts w:hint="eastAsia"/>
        </w:rPr>
        <w:t>我们可以理解为自带</w:t>
      </w:r>
      <w:r>
        <w:rPr>
          <w:rFonts w:hint="eastAsia"/>
        </w:rPr>
        <w:t>Buffer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其他的则不具备</w:t>
      </w:r>
    </w:p>
    <w:p w14:paraId="23518786" w14:textId="77777777" w:rsidR="00597E85" w:rsidRDefault="00597E85" w:rsidP="00597E85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模版生成方式</w:t>
      </w:r>
    </w:p>
    <w:p w14:paraId="09C8D28F" w14:textId="77777777" w:rsidR="00597E85" w:rsidRDefault="00597E85" w:rsidP="00597E85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触发生成，如果选择触发生成。基本上属于小延迟性生成。不过选择触发生成的话。必须要</w:t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r>
        <w:rPr>
          <w:rFonts w:hint="eastAsia"/>
        </w:rPr>
        <w:t xml:space="preserve"> </w:t>
      </w:r>
      <w:r>
        <w:rPr>
          <w:rFonts w:hint="eastAsia"/>
        </w:rPr>
        <w:t>相应的数据。目前可以关联、新闻栏目、推荐栏目、专题分类、碎片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842783C" w14:textId="77777777" w:rsidR="00597E85" w:rsidRDefault="00597E85" w:rsidP="00597E85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定时生成，如果选择定时生成。则会在每整分钟的时候触发生成。会按照模版的排序值进行生成。不过咱们采用的是多线程生成机制、所以顺序相差并不大</w:t>
      </w:r>
      <w:r>
        <w:t>(</w:t>
      </w:r>
      <w:r>
        <w:rPr>
          <w:rFonts w:hint="eastAsia"/>
        </w:rPr>
        <w:t>顺序取决于线程抢夺执行权机制</w:t>
      </w:r>
      <w:r>
        <w:t>)</w:t>
      </w:r>
      <w:r>
        <w:rPr>
          <w:rFonts w:hint="eastAsia"/>
        </w:rPr>
        <w:t>。切记、详情页不可以使用定时生成</w:t>
      </w:r>
      <w:r>
        <w:t>(</w:t>
      </w:r>
      <w:r>
        <w:rPr>
          <w:rFonts w:hint="eastAsia"/>
        </w:rPr>
        <w:t>如果熟读了系统代码和模版语言及模版的机制。可以适当的使用</w:t>
      </w:r>
      <w:r>
        <w:t>)</w:t>
      </w:r>
      <w:r>
        <w:rPr>
          <w:rFonts w:hint="eastAsia"/>
        </w:rPr>
        <w:t>。</w:t>
      </w:r>
    </w:p>
    <w:p w14:paraId="290B9028" w14:textId="77777777" w:rsidR="00D16E43" w:rsidRDefault="00D16E43" w:rsidP="00D16E43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模版维护方式</w:t>
      </w:r>
    </w:p>
    <w:p w14:paraId="3BA619D6" w14:textId="77777777" w:rsidR="00D16E43" w:rsidRDefault="00D16E43" w:rsidP="00D16E43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模版文件通过在模版列表页上使用上传按钮上传。如果需要修改可以通过下载模版进行下载。</w:t>
      </w:r>
      <w:r w:rsidR="009743FB">
        <w:rPr>
          <w:rFonts w:hint="eastAsia"/>
        </w:rPr>
        <w:t>仅</w:t>
      </w:r>
      <w:r>
        <w:rPr>
          <w:rFonts w:hint="eastAsia"/>
        </w:rPr>
        <w:t>支持文本类型的模版。</w:t>
      </w:r>
    </w:p>
    <w:p w14:paraId="6E39EF45" w14:textId="77777777" w:rsidR="00597E85" w:rsidRDefault="00597E85" w:rsidP="00597E85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模版关联</w:t>
      </w:r>
    </w:p>
    <w:p w14:paraId="3F9D23AD" w14:textId="77777777" w:rsidR="00E3370F" w:rsidRDefault="00597E85" w:rsidP="00E3370F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模版关联关系。</w:t>
      </w:r>
      <w:r w:rsidR="00E3370F">
        <w:rPr>
          <w:rFonts w:hint="eastAsia"/>
        </w:rPr>
        <w:t>在模版是触发生成的时候可以使用。如果不是触发生成。设置后无效果。关联关系可以建立以下</w:t>
      </w:r>
      <w:r w:rsidR="00E3370F">
        <w:rPr>
          <w:rFonts w:hint="eastAsia"/>
        </w:rPr>
        <w:t>4</w:t>
      </w:r>
      <w:r w:rsidR="00E3370F">
        <w:rPr>
          <w:rFonts w:hint="eastAsia"/>
        </w:rPr>
        <w:t>种模版关联</w:t>
      </w:r>
    </w:p>
    <w:p w14:paraId="0A6E7633" w14:textId="77777777" w:rsidR="00E3370F" w:rsidRDefault="00E3370F" w:rsidP="00E3370F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新闻栏目关联：当新闻发布以后，发布的新闻所属栏目有关联关系存在，则会触发相关模版生成</w:t>
      </w:r>
    </w:p>
    <w:p w14:paraId="4AB9278B" w14:textId="77777777" w:rsidR="00E3370F" w:rsidRDefault="00E3370F" w:rsidP="00E3370F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专题分类关联：当专题发布以后，发布的专题所属分类有关联关系存在，则会触发相关模版生成</w:t>
      </w:r>
    </w:p>
    <w:p w14:paraId="3C2ECEFF" w14:textId="77777777" w:rsidR="00E3370F" w:rsidRDefault="00E3370F" w:rsidP="00E3370F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碎片</w:t>
      </w:r>
      <w:r>
        <w:rPr>
          <w:rFonts w:hint="eastAsia"/>
        </w:rPr>
        <w:t>ID</w:t>
      </w:r>
      <w:r>
        <w:rPr>
          <w:rFonts w:hint="eastAsia"/>
        </w:rPr>
        <w:t>关联：当碎片发布以后，发布的碎片如果有关联关系存在，则会触发相关模版生成。</w:t>
      </w:r>
    </w:p>
    <w:p w14:paraId="6AC7DBC2" w14:textId="77777777" w:rsidR="00E3370F" w:rsidRDefault="00E3370F" w:rsidP="00E3370F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新闻推荐栏目关联：当新闻发布以后，当有新闻被推荐以后，如果推荐的栏目有关联关系存在，则会触发相关模版生成。</w:t>
      </w:r>
    </w:p>
    <w:p w14:paraId="10469A7D" w14:textId="77777777" w:rsidR="00E3370F" w:rsidRDefault="00E3370F" w:rsidP="00E3370F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关联关系如果被创建</w:t>
      </w:r>
      <w:r w:rsidR="00AE0B71">
        <w:rPr>
          <w:rFonts w:hint="eastAsia"/>
        </w:rPr>
        <w:t>，即时生效。</w:t>
      </w:r>
    </w:p>
    <w:p w14:paraId="7FA16E5F" w14:textId="77777777" w:rsidR="00AE0B71" w:rsidRDefault="00AE0B71" w:rsidP="00AE0B71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模版内置对象</w:t>
      </w:r>
    </w:p>
    <w:p w14:paraId="6F141EDB" w14:textId="77777777" w:rsidR="00AE0B71" w:rsidRDefault="004601AD" w:rsidP="00AE0B71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template</w:t>
      </w:r>
      <w:r>
        <w:rPr>
          <w:rFonts w:hint="eastAsia"/>
        </w:rPr>
        <w:t>对象。存储了模版信息。详情字段可以参考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Template</w:t>
      </w:r>
    </w:p>
    <w:p w14:paraId="71F0AA92" w14:textId="77777777" w:rsidR="004601AD" w:rsidRDefault="004601AD" w:rsidP="004601AD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对象。存储了当前触发模版生成的新闻｜专题｜碎片的信息。专题不包含内容。</w:t>
      </w:r>
      <w:r w:rsidR="00DE1592">
        <w:rPr>
          <w:rFonts w:hint="eastAsia"/>
        </w:rPr>
        <w:t>只存在于详情页</w:t>
      </w:r>
    </w:p>
    <w:p w14:paraId="08F02F74" w14:textId="77777777" w:rsidR="00721C2E" w:rsidRDefault="00721C2E" w:rsidP="00721C2E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pageDetail</w:t>
      </w:r>
      <w:r>
        <w:rPr>
          <w:rFonts w:hint="eastAsia"/>
        </w:rPr>
        <w:t>对象。存储了分页情况。只存在于使用了分页的新闻页详情页调用。使用方式为</w:t>
      </w:r>
    </w:p>
    <w:p w14:paraId="6B5A678E" w14:textId="01593402" w:rsidR="00721C2E" w:rsidRDefault="00721C2E" w:rsidP="00721C2E">
      <w:pPr>
        <w:pStyle w:val="af8"/>
        <w:numPr>
          <w:ilvl w:val="2"/>
          <w:numId w:val="14"/>
        </w:numPr>
        <w:ind w:firstLineChars="0"/>
      </w:pPr>
      <w:r>
        <w:rPr>
          <w:rFonts w:hint="eastAsia"/>
        </w:rPr>
        <w:t>当前页：</w:t>
      </w:r>
      <w:r>
        <w:t>${pageDetail.page}</w:t>
      </w:r>
    </w:p>
    <w:p w14:paraId="562CF369" w14:textId="34EB9A54" w:rsidR="00721C2E" w:rsidRDefault="00721C2E" w:rsidP="00721C2E">
      <w:pPr>
        <w:pStyle w:val="af8"/>
        <w:numPr>
          <w:ilvl w:val="2"/>
          <w:numId w:val="14"/>
        </w:numPr>
        <w:ind w:firstLineChars="0"/>
      </w:pPr>
      <w:r>
        <w:rPr>
          <w:rFonts w:hint="eastAsia"/>
        </w:rPr>
        <w:t>总页数：</w:t>
      </w:r>
      <w:r>
        <w:t>${pageDetail.pageCount}</w:t>
      </w:r>
    </w:p>
    <w:p w14:paraId="4D8C662D" w14:textId="14696244" w:rsidR="00721C2E" w:rsidRDefault="00721C2E" w:rsidP="00721C2E">
      <w:pPr>
        <w:pStyle w:val="af8"/>
        <w:numPr>
          <w:ilvl w:val="2"/>
          <w:numId w:val="14"/>
        </w:numPr>
        <w:ind w:firstLineChars="0"/>
      </w:pPr>
      <w:r>
        <w:rPr>
          <w:rFonts w:hint="eastAsia"/>
        </w:rPr>
        <w:t>总条数</w:t>
      </w:r>
      <w:r>
        <w:t>: ${pageDetail.count} .</w:t>
      </w:r>
      <w:r>
        <w:rPr>
          <w:rFonts w:hint="eastAsia"/>
        </w:rPr>
        <w:t>不常用</w:t>
      </w:r>
    </w:p>
    <w:p w14:paraId="29EB7EA1" w14:textId="61A681BA" w:rsidR="00721C2E" w:rsidRDefault="00721C2E" w:rsidP="00721C2E">
      <w:pPr>
        <w:pStyle w:val="af8"/>
        <w:numPr>
          <w:ilvl w:val="2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每页条数</w:t>
      </w:r>
      <w:r>
        <w:t>${pageDetail.pageSize}.</w:t>
      </w:r>
      <w:r>
        <w:rPr>
          <w:rFonts w:hint="eastAsia"/>
        </w:rPr>
        <w:t>不常用</w:t>
      </w:r>
    </w:p>
    <w:p w14:paraId="6A5CEE14" w14:textId="2F15CB06" w:rsidR="00F10D40" w:rsidRDefault="00F10D40" w:rsidP="00F10D40">
      <w:pPr>
        <w:pStyle w:val="af8"/>
        <w:numPr>
          <w:ilvl w:val="1"/>
          <w:numId w:val="14"/>
        </w:numPr>
        <w:ind w:firstLineChars="0"/>
      </w:pPr>
      <w:r>
        <w:rPr>
          <w:rFonts w:hint="eastAsia"/>
        </w:rPr>
        <w:t>cu</w:t>
      </w:r>
      <w:r>
        <w:t>rrentFileName</w:t>
      </w:r>
      <w:r>
        <w:rPr>
          <w:rFonts w:hint="eastAsia"/>
        </w:rPr>
        <w:t>。显示当前模版的文件名。比如</w:t>
      </w:r>
      <w:r>
        <w:t>test-2.html</w:t>
      </w:r>
      <w:r>
        <w:rPr>
          <w:rFonts w:hint="eastAsia"/>
        </w:rPr>
        <w:t xml:space="preserve"> </w:t>
      </w:r>
      <w:r>
        <w:rPr>
          <w:rFonts w:hint="eastAsia"/>
        </w:rPr>
        <w:t>文件。</w:t>
      </w:r>
      <w:r>
        <w:t>${</w:t>
      </w:r>
      <w:r>
        <w:rPr>
          <w:rFonts w:hint="eastAsia"/>
        </w:rPr>
        <w:t>currentFileName</w:t>
      </w:r>
      <w:r>
        <w:t>}</w:t>
      </w:r>
      <w:r>
        <w:rPr>
          <w:rFonts w:hint="eastAsia"/>
        </w:rPr>
        <w:t>输出为：</w:t>
      </w:r>
      <w:r>
        <w:t>test</w:t>
      </w:r>
    </w:p>
    <w:p w14:paraId="26C979CA" w14:textId="79350647" w:rsidR="00F10D40" w:rsidRDefault="00F10D40" w:rsidP="00F10D40">
      <w:pPr>
        <w:pStyle w:val="af8"/>
        <w:numPr>
          <w:ilvl w:val="1"/>
          <w:numId w:val="14"/>
        </w:numPr>
        <w:ind w:firstLineChars="0"/>
      </w:pPr>
      <w:r>
        <w:t>currentFileSuffix</w:t>
      </w:r>
      <w:r>
        <w:rPr>
          <w:rFonts w:hint="eastAsia"/>
        </w:rPr>
        <w:t>。显示当前模版的文件名后缀。比如</w:t>
      </w:r>
      <w:r>
        <w:t>test-2.html</w:t>
      </w:r>
      <w:r>
        <w:rPr>
          <w:rFonts w:hint="eastAsia"/>
        </w:rPr>
        <w:t>文件。</w:t>
      </w:r>
      <w:r>
        <w:t>${currentFileSuffix}</w:t>
      </w:r>
      <w:r>
        <w:rPr>
          <w:rFonts w:hint="eastAsia"/>
        </w:rPr>
        <w:t>输出为：</w:t>
      </w:r>
      <w:r>
        <w:rPr>
          <w:rFonts w:hint="eastAsia"/>
        </w:rPr>
        <w:t>html</w:t>
      </w:r>
    </w:p>
    <w:p w14:paraId="38CC9C59" w14:textId="77777777" w:rsidR="004601AD" w:rsidRDefault="009055F4" w:rsidP="004601AD">
      <w:pPr>
        <w:ind w:left="720"/>
      </w:pPr>
      <w:r>
        <w:rPr>
          <w:rFonts w:hint="eastAsia"/>
        </w:rPr>
        <w:t>总结：模版使用过程中。如果使用</w:t>
      </w:r>
      <w:r>
        <w:rPr>
          <w:rFonts w:hint="eastAsia"/>
        </w:rPr>
        <w:t>SQL</w:t>
      </w:r>
      <w:r>
        <w:rPr>
          <w:rFonts w:hint="eastAsia"/>
        </w:rPr>
        <w:t>类型比较多的情况下。建议在做</w:t>
      </w:r>
      <w:r>
        <w:rPr>
          <w:rFonts w:hint="eastAsia"/>
        </w:rPr>
        <w:t>SQL</w:t>
      </w:r>
      <w:r>
        <w:rPr>
          <w:rFonts w:hint="eastAsia"/>
        </w:rPr>
        <w:t>的时候加一些索引。在使用</w:t>
      </w:r>
      <w:r>
        <w:rPr>
          <w:rFonts w:hint="eastAsia"/>
        </w:rPr>
        <w:t>SQL</w:t>
      </w:r>
      <w:r>
        <w:rPr>
          <w:rFonts w:hint="eastAsia"/>
        </w:rPr>
        <w:t>的时候可以先在客户端里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查看执行计划</w:t>
      </w:r>
      <w:r>
        <w:rPr>
          <w:rFonts w:hint="eastAsia"/>
        </w:rPr>
        <w:t xml:space="preserve"> </w:t>
      </w:r>
      <w:r>
        <w:rPr>
          <w:rFonts w:hint="eastAsia"/>
        </w:rPr>
        <w:t>里查看一下执行效率。和索引使用情况。。</w:t>
      </w:r>
    </w:p>
    <w:p w14:paraId="1C96DF2C" w14:textId="77777777" w:rsidR="009055F4" w:rsidRDefault="009055F4" w:rsidP="004601AD">
      <w:pPr>
        <w:ind w:left="720"/>
      </w:pPr>
    </w:p>
    <w:p w14:paraId="62FC507B" w14:textId="77777777" w:rsidR="003C4086" w:rsidRDefault="009055F4" w:rsidP="009055F4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 xml:space="preserve">  </w:t>
      </w:r>
      <w:r>
        <w:rPr>
          <w:rFonts w:hint="eastAsia"/>
        </w:rPr>
        <w:t>第二模版</w:t>
      </w:r>
    </w:p>
    <w:p w14:paraId="04A8730D" w14:textId="77777777" w:rsidR="009743FB" w:rsidRDefault="009743FB" w:rsidP="009743FB">
      <w:pPr>
        <w:pStyle w:val="2"/>
      </w:pPr>
      <w:r>
        <w:rPr>
          <w:rFonts w:hint="eastAsia"/>
        </w:rPr>
        <w:t>第二模版概述</w:t>
      </w:r>
    </w:p>
    <w:p w14:paraId="4D527092" w14:textId="77777777" w:rsidR="009055F4" w:rsidRDefault="00E3103C" w:rsidP="009743FB">
      <w:pPr>
        <w:ind w:firstLine="720"/>
      </w:pPr>
      <w:r>
        <w:rPr>
          <w:rFonts w:hint="eastAsia"/>
        </w:rPr>
        <w:t>第二模版和第一套模版有一些细节区别。也同样支持</w:t>
      </w:r>
      <w:r>
        <w:rPr>
          <w:rFonts w:hint="eastAsia"/>
        </w:rPr>
        <w:t>TAG1.0</w:t>
      </w:r>
      <w:r>
        <w:rPr>
          <w:rFonts w:hint="eastAsia"/>
        </w:rPr>
        <w:t>。</w:t>
      </w:r>
      <w:r>
        <w:rPr>
          <w:rFonts w:hint="eastAsia"/>
        </w:rPr>
        <w:t>velocity</w:t>
      </w:r>
      <w:r w:rsidR="00D16E43">
        <w:rPr>
          <w:rFonts w:hint="eastAsia"/>
        </w:rPr>
        <w:t>语法。一些细节区别会在下面。一一介绍。</w:t>
      </w:r>
    </w:p>
    <w:p w14:paraId="6EB56961" w14:textId="77777777" w:rsidR="00D16E43" w:rsidRPr="009055F4" w:rsidRDefault="00D16E43" w:rsidP="009055F4"/>
    <w:p w14:paraId="40988DFF" w14:textId="77777777" w:rsidR="009743FB" w:rsidRDefault="009743FB" w:rsidP="009743FB">
      <w:pPr>
        <w:pStyle w:val="2"/>
      </w:pPr>
      <w:r>
        <w:rPr>
          <w:rFonts w:hint="eastAsia"/>
        </w:rPr>
        <w:t>第二模版创建</w:t>
      </w:r>
      <w:r>
        <w:rPr>
          <w:rFonts w:hint="eastAsia"/>
        </w:rPr>
        <w:tab/>
      </w:r>
    </w:p>
    <w:p w14:paraId="378C4EDF" w14:textId="77777777" w:rsidR="009743FB" w:rsidRDefault="009743FB" w:rsidP="009743FB">
      <w:r>
        <w:rPr>
          <w:rFonts w:hint="eastAsia"/>
        </w:rPr>
        <w:tab/>
      </w:r>
      <w:r>
        <w:rPr>
          <w:rFonts w:hint="eastAsia"/>
        </w:rPr>
        <w:t>第二模版从以下几点说明第二模版的机制：</w:t>
      </w:r>
    </w:p>
    <w:p w14:paraId="1CBA95AF" w14:textId="77777777" w:rsidR="009743FB" w:rsidRDefault="009743FB" w:rsidP="009743FB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第二模版保存地址及模版名</w:t>
      </w:r>
    </w:p>
    <w:p w14:paraId="3D0D17CB" w14:textId="77777777" w:rsidR="009743FB" w:rsidRDefault="009743FB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第二模版的根目录使用第二模版基础信息维护。不和模版走一套体系。单独列出。以免混淆，发布还是走频道地址发布。</w:t>
      </w:r>
    </w:p>
    <w:p w14:paraId="3A568995" w14:textId="77777777" w:rsidR="009743FB" w:rsidRDefault="009743FB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第二模版页可以有相对路径。比如根目录</w:t>
      </w:r>
      <w:r>
        <w:rPr>
          <w:rFonts w:hint="eastAsia"/>
        </w:rPr>
        <w:t xml:space="preserve">/data/template/ </w:t>
      </w:r>
      <w:r>
        <w:rPr>
          <w:rFonts w:hint="eastAsia"/>
        </w:rPr>
        <w:t>那么第二模版下我想通过相对路径来标示模版的功能。比如列表页我统一放到</w:t>
      </w:r>
      <w:r>
        <w:rPr>
          <w:rFonts w:hint="eastAsia"/>
        </w:rPr>
        <w:t>/list/</w:t>
      </w:r>
      <w:r>
        <w:rPr>
          <w:rFonts w:hint="eastAsia"/>
        </w:rPr>
        <w:t>下。所以有了相对路径的维护</w:t>
      </w:r>
    </w:p>
    <w:p w14:paraId="24E8F3DE" w14:textId="77777777" w:rsidR="009743FB" w:rsidRDefault="009743FB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第二模版页需要有一个指定的文件名、这个文件名也是发布的时候使用的文件名</w:t>
      </w:r>
      <w:r>
        <w:t>(</w:t>
      </w:r>
      <w:r>
        <w:rPr>
          <w:rFonts w:hint="eastAsia"/>
        </w:rPr>
        <w:t>详情页除外</w:t>
      </w:r>
      <w:r>
        <w:rPr>
          <w:rFonts w:hint="eastAsia"/>
        </w:rPr>
        <w:t xml:space="preserve"> </w:t>
      </w:r>
      <w:r>
        <w:rPr>
          <w:rFonts w:hint="eastAsia"/>
        </w:rPr>
        <w:t>特例</w:t>
      </w:r>
      <w:r>
        <w:t>)</w:t>
      </w:r>
      <w:r>
        <w:rPr>
          <w:rFonts w:hint="eastAsia"/>
        </w:rPr>
        <w:t>。比如：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14:paraId="17E06437" w14:textId="77777777" w:rsidR="009743FB" w:rsidRDefault="009743FB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那么结合起来就是</w:t>
      </w:r>
      <w:r>
        <w:t>/data/template/list/index.html</w:t>
      </w:r>
      <w:r>
        <w:rPr>
          <w:rFonts w:hint="eastAsia"/>
        </w:rPr>
        <w:t>。这是第二模版存储的路径。普及：频道内存储了发布地址、发布路径等。集合起来就可以确定要发布的地址和模版位置</w:t>
      </w:r>
    </w:p>
    <w:p w14:paraId="16716049" w14:textId="77777777" w:rsidR="009743FB" w:rsidRDefault="009743FB" w:rsidP="009743FB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第二模版类型</w:t>
      </w:r>
    </w:p>
    <w:p w14:paraId="16877CE1" w14:textId="77777777" w:rsidR="009743FB" w:rsidRDefault="009743FB" w:rsidP="009743FB">
      <w:pPr>
        <w:ind w:left="1080"/>
      </w:pPr>
      <w:r>
        <w:rPr>
          <w:rFonts w:hint="eastAsia"/>
        </w:rPr>
        <w:t>本系统内把</w:t>
      </w:r>
      <w:r w:rsidR="0001028A">
        <w:rPr>
          <w:rFonts w:hint="eastAsia"/>
        </w:rPr>
        <w:t>第二</w:t>
      </w:r>
      <w:r>
        <w:rPr>
          <w:rFonts w:hint="eastAsia"/>
        </w:rPr>
        <w:t>模版分为</w:t>
      </w:r>
      <w:r w:rsidR="0001028A">
        <w:rPr>
          <w:rFonts w:hint="eastAsia"/>
        </w:rPr>
        <w:t>2</w:t>
      </w:r>
      <w:r w:rsidR="0001028A">
        <w:rPr>
          <w:rFonts w:hint="eastAsia"/>
        </w:rPr>
        <w:t>类，每一类都对应一类</w:t>
      </w:r>
      <w:r>
        <w:rPr>
          <w:rFonts w:hint="eastAsia"/>
        </w:rPr>
        <w:t>功能。</w:t>
      </w:r>
    </w:p>
    <w:p w14:paraId="66CE8B98" w14:textId="77777777" w:rsidR="009743FB" w:rsidRDefault="0001028A" w:rsidP="0001028A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列表页类型、列表页类保存一些公共的</w:t>
      </w:r>
      <w:r w:rsidR="009743FB">
        <w:rPr>
          <w:rFonts w:hint="eastAsia"/>
        </w:rPr>
        <w:t>分页列表</w:t>
      </w:r>
      <w:r>
        <w:rPr>
          <w:rFonts w:hint="eastAsia"/>
        </w:rPr>
        <w:t>类型</w:t>
      </w:r>
      <w:r w:rsidR="009743FB">
        <w:rPr>
          <w:rFonts w:hint="eastAsia"/>
        </w:rPr>
        <w:t>的页面。</w:t>
      </w:r>
      <w:r>
        <w:rPr>
          <w:rFonts w:hint="eastAsia"/>
        </w:rPr>
        <w:t>支持</w:t>
      </w:r>
      <w:r>
        <w:rPr>
          <w:rFonts w:hint="eastAsia"/>
        </w:rPr>
        <w:t>TAG1.0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语法</w:t>
      </w:r>
    </w:p>
    <w:p w14:paraId="1CCE277A" w14:textId="77777777" w:rsidR="009743FB" w:rsidRDefault="0001028A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详情页类型、保存新闻详情页面</w:t>
      </w:r>
      <w:r w:rsidR="009743FB">
        <w:rPr>
          <w:rFonts w:hint="eastAsia"/>
        </w:rPr>
        <w:t>。</w:t>
      </w:r>
      <w:r>
        <w:rPr>
          <w:rFonts w:hint="eastAsia"/>
        </w:rPr>
        <w:t>支持</w:t>
      </w:r>
      <w:r>
        <w:rPr>
          <w:rFonts w:hint="eastAsia"/>
        </w:rPr>
        <w:t>TAG1.0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语法</w:t>
      </w:r>
    </w:p>
    <w:p w14:paraId="2BCD4452" w14:textId="77777777" w:rsidR="0001028A" w:rsidRDefault="0001028A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和模版不一样的是。这个是指定类的。模版只作用于新闻。和模版可以共存。如果有一样的详情页面。或者列表页名一样的列表页则。则采用覆盖机制。同一个频道下的模版生成一样名字的页面时。以最后生成页面为准。</w:t>
      </w:r>
    </w:p>
    <w:p w14:paraId="7CC2BED3" w14:textId="77777777" w:rsidR="009743FB" w:rsidRDefault="0001028A" w:rsidP="009743FB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第二</w:t>
      </w:r>
      <w:r w:rsidR="009743FB">
        <w:rPr>
          <w:rFonts w:hint="eastAsia"/>
        </w:rPr>
        <w:t>模版生成方式</w:t>
      </w:r>
    </w:p>
    <w:p w14:paraId="561F97F7" w14:textId="77777777" w:rsidR="009743FB" w:rsidRDefault="00B31647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第二模版生成方式只有一种就是触发机制。必须有</w:t>
      </w:r>
      <w:r w:rsidR="0001028A">
        <w:rPr>
          <w:rFonts w:hint="eastAsia"/>
        </w:rPr>
        <w:t>新闻栏目内指定</w:t>
      </w:r>
      <w:r>
        <w:rPr>
          <w:rFonts w:hint="eastAsia"/>
        </w:rPr>
        <w:t>后才会触发生成。生成会以新闻栏目的频道路径为生成目录。（详情页和列表页一样。）</w:t>
      </w:r>
    </w:p>
    <w:p w14:paraId="1515CD8D" w14:textId="77777777" w:rsidR="009743FB" w:rsidRDefault="00B31647" w:rsidP="009743FB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第二</w:t>
      </w:r>
      <w:r w:rsidR="009743FB">
        <w:rPr>
          <w:rFonts w:hint="eastAsia"/>
        </w:rPr>
        <w:t>模版维护方式</w:t>
      </w:r>
    </w:p>
    <w:p w14:paraId="007B6681" w14:textId="77777777" w:rsidR="009743FB" w:rsidRDefault="00B31647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第二</w:t>
      </w:r>
      <w:r w:rsidR="009743FB">
        <w:rPr>
          <w:rFonts w:hint="eastAsia"/>
        </w:rPr>
        <w:t>模版文件通过在</w:t>
      </w:r>
      <w:r w:rsidR="004F3928">
        <w:rPr>
          <w:rFonts w:hint="eastAsia"/>
        </w:rPr>
        <w:t>第二</w:t>
      </w:r>
      <w:r w:rsidR="009743FB">
        <w:rPr>
          <w:rFonts w:hint="eastAsia"/>
        </w:rPr>
        <w:t>模版列表页上使用上传按钮上传。如果需要修改可以通过下载模版</w:t>
      </w:r>
      <w:r w:rsidR="004F3928">
        <w:rPr>
          <w:rFonts w:hint="eastAsia"/>
        </w:rPr>
        <w:t>文件</w:t>
      </w:r>
      <w:r w:rsidR="009743FB">
        <w:rPr>
          <w:rFonts w:hint="eastAsia"/>
        </w:rPr>
        <w:t>进行下载。仅支持文本类型的模版</w:t>
      </w:r>
      <w:r w:rsidR="004F3928">
        <w:rPr>
          <w:rFonts w:hint="eastAsia"/>
        </w:rPr>
        <w:t>文件</w:t>
      </w:r>
      <w:r w:rsidR="009743FB">
        <w:rPr>
          <w:rFonts w:hint="eastAsia"/>
        </w:rPr>
        <w:t>。</w:t>
      </w:r>
    </w:p>
    <w:p w14:paraId="191812E5" w14:textId="77777777" w:rsidR="009743FB" w:rsidRDefault="004F3928" w:rsidP="009743FB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第二模版关联</w:t>
      </w:r>
    </w:p>
    <w:p w14:paraId="4B999F3A" w14:textId="77777777" w:rsidR="004F3928" w:rsidRDefault="004F3928" w:rsidP="004F3928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第二模版关联和模版区别很大。第二模版沿用了</w:t>
      </w:r>
      <w:r>
        <w:rPr>
          <w:rFonts w:hint="eastAsia"/>
        </w:rPr>
        <w:t>TRS</w:t>
      </w:r>
      <w:r w:rsidR="0073444C">
        <w:rPr>
          <w:rFonts w:hint="eastAsia"/>
        </w:rPr>
        <w:t>指定机制。维护新闻栏目指定列表第二模版、和详情页第二模版。来触发第二模版。</w:t>
      </w:r>
    </w:p>
    <w:p w14:paraId="5F7E56B6" w14:textId="77777777" w:rsidR="009743FB" w:rsidRDefault="00DE1592" w:rsidP="009743FB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第二</w:t>
      </w:r>
      <w:r w:rsidR="009743FB">
        <w:rPr>
          <w:rFonts w:hint="eastAsia"/>
        </w:rPr>
        <w:t>模版内置对象</w:t>
      </w:r>
    </w:p>
    <w:p w14:paraId="0CD17629" w14:textId="77777777" w:rsidR="009743FB" w:rsidRDefault="009743FB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template</w:t>
      </w:r>
      <w:r>
        <w:rPr>
          <w:rFonts w:hint="eastAsia"/>
        </w:rPr>
        <w:t>对象。存储了</w:t>
      </w:r>
      <w:r w:rsidR="00DE1592">
        <w:rPr>
          <w:rFonts w:hint="eastAsia"/>
        </w:rPr>
        <w:t>第二</w:t>
      </w:r>
      <w:r>
        <w:rPr>
          <w:rFonts w:hint="eastAsia"/>
        </w:rPr>
        <w:t>模版信息。详情字段可以参考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Template</w:t>
      </w:r>
      <w:r w:rsidR="00DE1592">
        <w:rPr>
          <w:rFonts w:hint="eastAsia"/>
        </w:rPr>
        <w:t>2</w:t>
      </w:r>
    </w:p>
    <w:p w14:paraId="5AAEC7E7" w14:textId="77777777" w:rsidR="009743FB" w:rsidRDefault="009743FB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data</w:t>
      </w:r>
      <w:r w:rsidR="00DE1592">
        <w:rPr>
          <w:rFonts w:hint="eastAsia"/>
        </w:rPr>
        <w:t>对象。存储了当前触发模版生成的新闻</w:t>
      </w:r>
      <w:r>
        <w:rPr>
          <w:rFonts w:hint="eastAsia"/>
        </w:rPr>
        <w:t>的信息。</w:t>
      </w:r>
      <w:r w:rsidR="00DE1592">
        <w:rPr>
          <w:rFonts w:hint="eastAsia"/>
        </w:rPr>
        <w:t>详情页有效</w:t>
      </w:r>
      <w:r>
        <w:rPr>
          <w:rFonts w:hint="eastAsia"/>
        </w:rPr>
        <w:t>。</w:t>
      </w:r>
    </w:p>
    <w:p w14:paraId="7E37CDEB" w14:textId="77777777" w:rsidR="00DE1592" w:rsidRDefault="00DE1592" w:rsidP="009743FB">
      <w:pPr>
        <w:pStyle w:val="af8"/>
        <w:numPr>
          <w:ilvl w:val="1"/>
          <w:numId w:val="15"/>
        </w:numPr>
        <w:ind w:firstLineChars="0"/>
      </w:pPr>
      <w:r>
        <w:t>column</w:t>
      </w:r>
      <w:r>
        <w:rPr>
          <w:rFonts w:hint="eastAsia"/>
        </w:rPr>
        <w:t>对象。存储了当前新闻所属栏目信息。详细参考</w:t>
      </w:r>
      <w:r>
        <w:rPr>
          <w:rFonts w:hint="eastAsia"/>
        </w:rPr>
        <w:t>PO</w:t>
      </w:r>
      <w:r>
        <w:rPr>
          <w:rFonts w:hint="eastAsia"/>
        </w:rPr>
        <w:t>类的</w:t>
      </w:r>
      <w:r>
        <w:rPr>
          <w:rFonts w:hint="eastAsia"/>
        </w:rPr>
        <w:t>column</w:t>
      </w:r>
    </w:p>
    <w:p w14:paraId="7A3016E9" w14:textId="77777777" w:rsidR="00721C2E" w:rsidRDefault="00721C2E" w:rsidP="00721C2E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pageDetail</w:t>
      </w:r>
      <w:r>
        <w:rPr>
          <w:rFonts w:hint="eastAsia"/>
        </w:rPr>
        <w:t>对象。存储了分页情况。只存在于使用了分页的新闻页详情页调用。使用方式为</w:t>
      </w:r>
    </w:p>
    <w:p w14:paraId="21EBEA7F" w14:textId="77777777" w:rsidR="00721C2E" w:rsidRDefault="00721C2E" w:rsidP="00721C2E">
      <w:pPr>
        <w:pStyle w:val="af8"/>
        <w:numPr>
          <w:ilvl w:val="2"/>
          <w:numId w:val="15"/>
        </w:numPr>
        <w:ind w:firstLineChars="0"/>
      </w:pPr>
      <w:r>
        <w:rPr>
          <w:rFonts w:hint="eastAsia"/>
        </w:rPr>
        <w:t>当前页：</w:t>
      </w:r>
      <w:r>
        <w:t>${pageDetail.page}</w:t>
      </w:r>
    </w:p>
    <w:p w14:paraId="728FDBBB" w14:textId="77777777" w:rsidR="00721C2E" w:rsidRDefault="00721C2E" w:rsidP="00721C2E">
      <w:pPr>
        <w:pStyle w:val="af8"/>
        <w:numPr>
          <w:ilvl w:val="2"/>
          <w:numId w:val="15"/>
        </w:numPr>
        <w:ind w:firstLineChars="0"/>
      </w:pPr>
      <w:r>
        <w:rPr>
          <w:rFonts w:hint="eastAsia"/>
        </w:rPr>
        <w:t>总页数：</w:t>
      </w:r>
      <w:r>
        <w:t>${pageDetail.pageCount}</w:t>
      </w:r>
    </w:p>
    <w:p w14:paraId="13ED8DB9" w14:textId="77777777" w:rsidR="00721C2E" w:rsidRDefault="00721C2E" w:rsidP="00721C2E">
      <w:pPr>
        <w:pStyle w:val="af8"/>
        <w:numPr>
          <w:ilvl w:val="2"/>
          <w:numId w:val="15"/>
        </w:numPr>
        <w:ind w:firstLineChars="0"/>
      </w:pPr>
      <w:r>
        <w:rPr>
          <w:rFonts w:hint="eastAsia"/>
        </w:rPr>
        <w:t>总条数</w:t>
      </w:r>
      <w:r>
        <w:t>: ${pageDetail.count} .</w:t>
      </w:r>
      <w:r>
        <w:rPr>
          <w:rFonts w:hint="eastAsia"/>
        </w:rPr>
        <w:t>不常用</w:t>
      </w:r>
    </w:p>
    <w:p w14:paraId="1B629E31" w14:textId="77777777" w:rsidR="00721C2E" w:rsidRDefault="00721C2E" w:rsidP="00721C2E">
      <w:pPr>
        <w:pStyle w:val="af8"/>
        <w:numPr>
          <w:ilvl w:val="2"/>
          <w:numId w:val="15"/>
        </w:numPr>
        <w:ind w:firstLineChars="0"/>
      </w:pPr>
      <w:r>
        <w:rPr>
          <w:rFonts w:hint="eastAsia"/>
        </w:rPr>
        <w:t>每页条数</w:t>
      </w:r>
      <w:r>
        <w:t>${pageDetail.pageSize}.</w:t>
      </w:r>
      <w:r>
        <w:rPr>
          <w:rFonts w:hint="eastAsia"/>
        </w:rPr>
        <w:t>不常用</w:t>
      </w:r>
    </w:p>
    <w:p w14:paraId="1F596AC1" w14:textId="77777777" w:rsidR="00F10D40" w:rsidRDefault="00F10D40" w:rsidP="00F10D40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cu</w:t>
      </w:r>
      <w:r>
        <w:t>rrentFileName</w:t>
      </w:r>
      <w:r>
        <w:rPr>
          <w:rFonts w:hint="eastAsia"/>
        </w:rPr>
        <w:t>。显示当前模版的文件名。比如</w:t>
      </w:r>
      <w:r>
        <w:t>test-2.html</w:t>
      </w:r>
      <w:r>
        <w:rPr>
          <w:rFonts w:hint="eastAsia"/>
        </w:rPr>
        <w:t xml:space="preserve"> </w:t>
      </w:r>
      <w:r>
        <w:rPr>
          <w:rFonts w:hint="eastAsia"/>
        </w:rPr>
        <w:t>文件。</w:t>
      </w:r>
      <w:r>
        <w:t>${</w:t>
      </w:r>
      <w:r>
        <w:rPr>
          <w:rFonts w:hint="eastAsia"/>
        </w:rPr>
        <w:t>currentFileName</w:t>
      </w:r>
      <w:r>
        <w:t>}</w:t>
      </w:r>
      <w:r>
        <w:rPr>
          <w:rFonts w:hint="eastAsia"/>
        </w:rPr>
        <w:t>输出为：</w:t>
      </w:r>
      <w:r>
        <w:t>test</w:t>
      </w:r>
    </w:p>
    <w:p w14:paraId="4296697B" w14:textId="5F54BFF6" w:rsidR="00F10D40" w:rsidRDefault="00F10D40" w:rsidP="00F10D40">
      <w:pPr>
        <w:pStyle w:val="af8"/>
        <w:numPr>
          <w:ilvl w:val="1"/>
          <w:numId w:val="15"/>
        </w:numPr>
        <w:ind w:firstLineChars="0"/>
      </w:pPr>
      <w:r>
        <w:t>currentFileSuffix</w:t>
      </w:r>
      <w:r>
        <w:rPr>
          <w:rFonts w:hint="eastAsia"/>
        </w:rPr>
        <w:t>。显示当前模版的文件名后缀。比如</w:t>
      </w:r>
      <w:r>
        <w:t>test-2.html</w:t>
      </w:r>
      <w:r>
        <w:rPr>
          <w:rFonts w:hint="eastAsia"/>
        </w:rPr>
        <w:t>文件。</w:t>
      </w:r>
      <w:r>
        <w:t>${currentFileSuffix}</w:t>
      </w:r>
      <w:r>
        <w:rPr>
          <w:rFonts w:hint="eastAsia"/>
        </w:rPr>
        <w:t>输出为：</w:t>
      </w:r>
      <w:r>
        <w:rPr>
          <w:rFonts w:hint="eastAsia"/>
        </w:rPr>
        <w:t>html</w:t>
      </w:r>
      <w:bookmarkStart w:id="0" w:name="_GoBack"/>
      <w:bookmarkEnd w:id="0"/>
    </w:p>
    <w:p w14:paraId="4D9C2479" w14:textId="77777777" w:rsidR="00721C2E" w:rsidRDefault="00721C2E" w:rsidP="00721C2E"/>
    <w:p w14:paraId="3DE3AAE1" w14:textId="77777777" w:rsidR="003C4086" w:rsidRDefault="009743FB" w:rsidP="004A29F0">
      <w:pPr>
        <w:ind w:left="720"/>
      </w:pPr>
      <w:r>
        <w:rPr>
          <w:rFonts w:hint="eastAsia"/>
        </w:rPr>
        <w:t>总结：模版使用过程中。如果使用</w:t>
      </w:r>
      <w:r>
        <w:rPr>
          <w:rFonts w:hint="eastAsia"/>
        </w:rPr>
        <w:t>SQL</w:t>
      </w:r>
      <w:r>
        <w:rPr>
          <w:rFonts w:hint="eastAsia"/>
        </w:rPr>
        <w:t>类型比较多的情况下。建议在做</w:t>
      </w:r>
      <w:r>
        <w:rPr>
          <w:rFonts w:hint="eastAsia"/>
        </w:rPr>
        <w:t>SQL</w:t>
      </w:r>
      <w:r>
        <w:rPr>
          <w:rFonts w:hint="eastAsia"/>
        </w:rPr>
        <w:t>的时候加一些索引。在使用</w:t>
      </w:r>
      <w:r>
        <w:rPr>
          <w:rFonts w:hint="eastAsia"/>
        </w:rPr>
        <w:t>SQL</w:t>
      </w:r>
      <w:r>
        <w:rPr>
          <w:rFonts w:hint="eastAsia"/>
        </w:rPr>
        <w:t>的时候可以先在客户端里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查看执行计划</w:t>
      </w:r>
      <w:r>
        <w:rPr>
          <w:rFonts w:hint="eastAsia"/>
        </w:rPr>
        <w:t xml:space="preserve"> </w:t>
      </w:r>
      <w:r>
        <w:rPr>
          <w:rFonts w:hint="eastAsia"/>
        </w:rPr>
        <w:t>里查看一下执行效率。和索引使用情况。</w:t>
      </w:r>
      <w:r w:rsidR="004A29F0">
        <w:rPr>
          <w:rFonts w:hint="eastAsia"/>
        </w:rPr>
        <w:t>。</w:t>
      </w:r>
    </w:p>
    <w:p w14:paraId="621F52FA" w14:textId="77777777" w:rsidR="003C4086" w:rsidRDefault="003C4086" w:rsidP="006D1500"/>
    <w:p w14:paraId="66BF2778" w14:textId="77777777" w:rsidR="003C4086" w:rsidRDefault="003C4086" w:rsidP="006D1500"/>
    <w:p w14:paraId="4E5A20F3" w14:textId="77777777" w:rsidR="003C4086" w:rsidRDefault="003C4086" w:rsidP="003C4086"/>
    <w:p w14:paraId="72AEFBDE" w14:textId="77777777" w:rsidR="006D1500" w:rsidRPr="003C4086" w:rsidRDefault="003C4086" w:rsidP="003C4086">
      <w:pPr>
        <w:tabs>
          <w:tab w:val="left" w:pos="9400"/>
        </w:tabs>
      </w:pPr>
      <w:r>
        <w:tab/>
      </w:r>
    </w:p>
    <w:sectPr w:rsidR="006D1500" w:rsidRPr="003C4086" w:rsidSect="00A7505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C5652" w14:textId="77777777" w:rsidR="00DE1592" w:rsidRDefault="00DE1592" w:rsidP="006D1500">
      <w:pPr>
        <w:spacing w:after="0" w:line="240" w:lineRule="auto"/>
      </w:pPr>
      <w:r>
        <w:separator/>
      </w:r>
    </w:p>
  </w:endnote>
  <w:endnote w:type="continuationSeparator" w:id="0">
    <w:p w14:paraId="527D8965" w14:textId="77777777" w:rsidR="00DE1592" w:rsidRDefault="00DE1592" w:rsidP="006D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2660"/>
    </w:tblGrid>
    <w:tr w:rsidR="00DE1592" w:rsidRPr="00333C41" w14:paraId="699D512F" w14:textId="77777777" w:rsidTr="006D1500">
      <w:tc>
        <w:tcPr>
          <w:tcW w:w="3794" w:type="pct"/>
          <w:shd w:val="clear" w:color="auto" w:fill="B0C0C9" w:themeFill="accent3"/>
        </w:tcPr>
        <w:sdt>
          <w:sdtPr>
            <w:rPr>
              <w:rFonts w:ascii="Hei" w:eastAsia="Hei" w:hint="eastAsia"/>
            </w:rPr>
            <w:alias w:val="职位"/>
            <w:tag w:val=""/>
            <w:id w:val="1613016786"/>
            <w:placeholder>
              <w:docPart w:val="9C7835BB2459004AAE22972B0ED7D5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1F05ACF" w14:textId="77777777" w:rsidR="00DE1592" w:rsidRPr="00333C41" w:rsidRDefault="00DE1592" w:rsidP="006D1500">
              <w:pPr>
                <w:pStyle w:val="ContactDetails"/>
                <w:rPr>
                  <w:rFonts w:ascii="Hei" w:eastAsia="Hei"/>
                  <w:color w:val="262626" w:themeColor="text1" w:themeTint="D9"/>
                  <w:sz w:val="20"/>
                  <w:szCs w:val="20"/>
                </w:rPr>
              </w:pPr>
              <w:r>
                <w:rPr>
                  <w:rFonts w:ascii="Hei" w:eastAsia="Hei" w:hint="eastAsia"/>
                </w:rPr>
                <w:t>技术类文档</w:t>
              </w:r>
            </w:p>
          </w:sdtContent>
        </w:sdt>
      </w:tc>
      <w:tc>
        <w:tcPr>
          <w:tcW w:w="1206" w:type="pct"/>
          <w:shd w:val="clear" w:color="auto" w:fill="B0C0C9" w:themeFill="accent3"/>
        </w:tcPr>
        <w:p w14:paraId="0CD8861A" w14:textId="77777777" w:rsidR="00DE1592" w:rsidRPr="00333C41" w:rsidRDefault="00DE1592" w:rsidP="006D1500">
          <w:pPr>
            <w:pStyle w:val="ContactDetails"/>
            <w:jc w:val="right"/>
            <w:rPr>
              <w:rFonts w:ascii="Hei" w:eastAsia="Hei"/>
            </w:rPr>
          </w:pPr>
          <w:r w:rsidRPr="00333C41">
            <w:rPr>
              <w:rFonts w:ascii="Hei" w:eastAsia="Hei" w:hint="eastAsia"/>
            </w:rPr>
            <w:fldChar w:fldCharType="begin"/>
          </w:r>
          <w:r w:rsidRPr="00333C41">
            <w:rPr>
              <w:rFonts w:ascii="Hei" w:eastAsia="Hei" w:hint="eastAsia"/>
            </w:rPr>
            <w:instrText>页</w:instrText>
          </w:r>
          <w:r w:rsidRPr="00333C41">
            <w:rPr>
              <w:rFonts w:ascii="Hei" w:eastAsia="Hei" w:hint="eastAsia"/>
            </w:rPr>
            <w:fldChar w:fldCharType="separate"/>
          </w:r>
          <w:r w:rsidRPr="00333C41">
            <w:rPr>
              <w:rFonts w:ascii="Hei" w:eastAsia="Hei" w:hint="eastAsia"/>
              <w:noProof/>
              <w:lang w:val="zh-CN"/>
            </w:rPr>
            <w:t>2</w:t>
          </w:r>
          <w:r w:rsidRPr="00333C41">
            <w:rPr>
              <w:rFonts w:ascii="Hei" w:eastAsia="Hei" w:hint="eastAsia"/>
            </w:rPr>
            <w:fldChar w:fldCharType="end"/>
          </w:r>
        </w:p>
      </w:tc>
    </w:tr>
  </w:tbl>
  <w:p w14:paraId="53406BB0" w14:textId="77777777" w:rsidR="00DE1592" w:rsidRPr="00333C41" w:rsidRDefault="00DE1592" w:rsidP="00333C41">
    <w:pPr>
      <w:pStyle w:val="a7"/>
      <w:tabs>
        <w:tab w:val="left" w:pos="3417"/>
      </w:tabs>
      <w:rPr>
        <w:rFonts w:ascii="Hei" w:eastAsia="Hei"/>
      </w:rPr>
    </w:pPr>
    <w:r w:rsidRPr="00333C41">
      <w:rPr>
        <w:rFonts w:ascii="Hei" w:eastAsia="Hei" w:hint="eastAsia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08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725"/>
      <w:gridCol w:w="2229"/>
      <w:gridCol w:w="1584"/>
      <w:gridCol w:w="370"/>
    </w:tblGrid>
    <w:tr w:rsidR="00DE1592" w:rsidRPr="00333C41" w14:paraId="0B617E9B" w14:textId="77777777" w:rsidTr="006D1500">
      <w:trPr>
        <w:trHeight w:val="272"/>
      </w:trPr>
      <w:tc>
        <w:tcPr>
          <w:tcW w:w="0" w:type="auto"/>
          <w:shd w:val="clear" w:color="auto" w:fill="auto"/>
        </w:tcPr>
        <w:p w14:paraId="1F3C9F67" w14:textId="77777777" w:rsidR="00DE1592" w:rsidRPr="00333C41" w:rsidRDefault="00DE1592" w:rsidP="006D1500">
          <w:pPr>
            <w:pStyle w:val="a7"/>
            <w:tabs>
              <w:tab w:val="center" w:pos="2296"/>
            </w:tabs>
            <w:rPr>
              <w:rFonts w:ascii="Hei" w:eastAsia="Hei"/>
            </w:rPr>
          </w:pPr>
          <w:r>
            <w:rPr>
              <w:rFonts w:ascii="Hei" w:eastAsia="Hei" w:hint="eastAsia"/>
            </w:rPr>
            <w:t>撰写人</w:t>
          </w:r>
          <w:r>
            <w:rPr>
              <w:rFonts w:ascii="Hei" w:eastAsia="Hei"/>
            </w:rPr>
            <w:tab/>
          </w:r>
          <w:r>
            <w:rPr>
              <w:rFonts w:ascii="Hei" w:eastAsia="Hei" w:hint="eastAsia"/>
            </w:rPr>
            <w:t>公司</w:t>
          </w:r>
        </w:p>
      </w:tc>
      <w:tc>
        <w:tcPr>
          <w:tcW w:w="0" w:type="auto"/>
          <w:shd w:val="clear" w:color="auto" w:fill="auto"/>
        </w:tcPr>
        <w:p w14:paraId="73BC0297" w14:textId="77777777" w:rsidR="00DE1592" w:rsidRPr="00333C41" w:rsidRDefault="00DE1592" w:rsidP="006D1500">
          <w:pPr>
            <w:pStyle w:val="a7"/>
            <w:rPr>
              <w:rFonts w:ascii="Hei" w:eastAsia="Hei"/>
            </w:rPr>
          </w:pPr>
          <w:r w:rsidRPr="00333C41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0" w:type="auto"/>
          <w:shd w:val="clear" w:color="auto" w:fill="auto"/>
        </w:tcPr>
        <w:p w14:paraId="0EBC4256" w14:textId="77777777" w:rsidR="00DE1592" w:rsidRPr="00333C41" w:rsidRDefault="00DE1592" w:rsidP="006D1500">
          <w:pPr>
            <w:pStyle w:val="a7"/>
            <w:rPr>
              <w:rFonts w:ascii="Hei" w:eastAsia="Hei"/>
            </w:rPr>
          </w:pPr>
          <w:r>
            <w:rPr>
              <w:rFonts w:ascii="Hei" w:eastAsia="Hei" w:hint="eastAsia"/>
              <w:lang w:val="zh-CN"/>
            </w:rPr>
            <w:t>QQ</w:t>
          </w:r>
        </w:p>
      </w:tc>
      <w:tc>
        <w:tcPr>
          <w:tcW w:w="0" w:type="auto"/>
          <w:shd w:val="clear" w:color="auto" w:fill="auto"/>
        </w:tcPr>
        <w:p w14:paraId="67498ADF" w14:textId="77777777" w:rsidR="00DE1592" w:rsidRPr="00333C41" w:rsidRDefault="00DE1592" w:rsidP="006D1500">
          <w:pPr>
            <w:pStyle w:val="a7"/>
            <w:rPr>
              <w:rFonts w:ascii="Hei" w:eastAsia="Hei"/>
            </w:rPr>
          </w:pPr>
        </w:p>
      </w:tc>
    </w:tr>
    <w:tr w:rsidR="00DE1592" w:rsidRPr="00333C41" w14:paraId="56DD1E2A" w14:textId="77777777" w:rsidTr="006D1500">
      <w:trPr>
        <w:trHeight w:val="420"/>
      </w:trPr>
      <w:tc>
        <w:tcPr>
          <w:tcW w:w="0" w:type="auto"/>
          <w:shd w:val="clear" w:color="auto" w:fill="B0C0C9" w:themeFill="accent3"/>
        </w:tcPr>
        <w:p w14:paraId="3642C1DF" w14:textId="77777777" w:rsidR="00DE1592" w:rsidRPr="00333C41" w:rsidRDefault="00DE1592" w:rsidP="006D1500">
          <w:pPr>
            <w:pStyle w:val="ContactDetails"/>
            <w:tabs>
              <w:tab w:val="center" w:pos="2296"/>
            </w:tabs>
            <w:rPr>
              <w:rFonts w:ascii="Hei" w:eastAsia="Hei"/>
            </w:rPr>
          </w:pPr>
          <w:r>
            <w:rPr>
              <w:rFonts w:ascii="Hei" w:eastAsia="Hei" w:hint="eastAsia"/>
              <w:lang w:val="zh-CN"/>
            </w:rPr>
            <w:t>张阳</w:t>
          </w:r>
          <w:r w:rsidRPr="00333C41">
            <w:rPr>
              <w:rFonts w:ascii="Hei" w:eastAsia="Hei" w:hint="eastAsia"/>
              <w:lang w:val="zh-CN"/>
            </w:rPr>
            <w:t xml:space="preserve"> </w:t>
          </w:r>
          <w:r>
            <w:rPr>
              <w:rFonts w:ascii="Hei" w:eastAsia="Hei" w:hint="eastAsia"/>
              <w:lang w:val="zh-CN"/>
            </w:rPr>
            <w:t xml:space="preserve">                                 潍坊华盛信息科技有限公司</w:t>
          </w:r>
        </w:p>
      </w:tc>
      <w:tc>
        <w:tcPr>
          <w:tcW w:w="0" w:type="auto"/>
          <w:shd w:val="clear" w:color="auto" w:fill="B0C0C9" w:themeFill="accent3"/>
        </w:tcPr>
        <w:p w14:paraId="3A145F61" w14:textId="77777777" w:rsidR="00DE1592" w:rsidRPr="00333C41" w:rsidRDefault="00DE1592" w:rsidP="006D1500">
          <w:pPr>
            <w:pStyle w:val="ContactDetails"/>
            <w:rPr>
              <w:rFonts w:ascii="Hei" w:eastAsia="Hei"/>
              <w:sz w:val="20"/>
              <w:szCs w:val="20"/>
            </w:rPr>
          </w:pPr>
          <w:r>
            <w:rPr>
              <w:rFonts w:ascii="Hei" w:eastAsia="Hei" w:hint="eastAsia"/>
              <w:sz w:val="20"/>
              <w:szCs w:val="20"/>
            </w:rPr>
            <w:t>18210550495</w:t>
          </w:r>
        </w:p>
      </w:tc>
      <w:tc>
        <w:tcPr>
          <w:tcW w:w="0" w:type="auto"/>
          <w:shd w:val="clear" w:color="auto" w:fill="B0C0C9" w:themeFill="accent3"/>
        </w:tcPr>
        <w:p w14:paraId="3A9BDE23" w14:textId="77777777" w:rsidR="00DE1592" w:rsidRPr="00333C41" w:rsidRDefault="00DE1592" w:rsidP="006D1500">
          <w:pPr>
            <w:pStyle w:val="ContactDetails"/>
            <w:rPr>
              <w:rFonts w:ascii="Hei" w:eastAsia="Hei"/>
            </w:rPr>
          </w:pPr>
          <w:r>
            <w:rPr>
              <w:rFonts w:ascii="Hei" w:eastAsia="Hei" w:hint="eastAsia"/>
            </w:rPr>
            <w:t>466291570</w:t>
          </w:r>
        </w:p>
      </w:tc>
      <w:tc>
        <w:tcPr>
          <w:tcW w:w="0" w:type="auto"/>
          <w:shd w:val="clear" w:color="auto" w:fill="B0C0C9" w:themeFill="accent3"/>
        </w:tcPr>
        <w:p w14:paraId="08A5ACA6" w14:textId="77777777" w:rsidR="00DE1592" w:rsidRPr="00333C41" w:rsidRDefault="00DE1592" w:rsidP="006D1500">
          <w:pPr>
            <w:pStyle w:val="ContactDetails"/>
            <w:rPr>
              <w:rFonts w:ascii="Hei" w:eastAsia="Hei"/>
            </w:rPr>
          </w:pPr>
        </w:p>
      </w:tc>
    </w:tr>
  </w:tbl>
  <w:p w14:paraId="7BDB247F" w14:textId="77777777" w:rsidR="00DE1592" w:rsidRPr="00333C41" w:rsidRDefault="00DE1592" w:rsidP="006D1500">
    <w:pPr>
      <w:pStyle w:val="a7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15B93" w14:textId="77777777" w:rsidR="00DE1592" w:rsidRDefault="00DE1592" w:rsidP="006D1500">
      <w:pPr>
        <w:spacing w:after="0" w:line="240" w:lineRule="auto"/>
      </w:pPr>
      <w:r>
        <w:separator/>
      </w:r>
    </w:p>
  </w:footnote>
  <w:footnote w:type="continuationSeparator" w:id="0">
    <w:p w14:paraId="380B5056" w14:textId="77777777" w:rsidR="00DE1592" w:rsidRDefault="00DE1592" w:rsidP="006D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DE1592" w14:paraId="02678E39" w14:textId="77777777" w:rsidTr="006D1500">
      <w:tc>
        <w:tcPr>
          <w:tcW w:w="11016" w:type="dxa"/>
        </w:tcPr>
        <w:p w14:paraId="5282E3BC" w14:textId="77777777" w:rsidR="00DE1592" w:rsidRDefault="00DE1592" w:rsidP="006D1500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1CC0FB3" wp14:editId="5C830916">
                    <wp:extent cx="6858000" cy="822960"/>
                    <wp:effectExtent l="0" t="0" r="0" b="0"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3E4C4" w14:textId="77777777" w:rsidR="00DE1592" w:rsidRPr="00333C41" w:rsidRDefault="00DE1592" w:rsidP="006D1500">
                                <w:pPr>
                                  <w:pStyle w:val="Organization"/>
                                  <w:rPr>
                                    <w:rFonts w:ascii="Hei" w:eastAsia="Hei"/>
                                  </w:rPr>
                                </w:pPr>
                                <w:r>
                                  <w:rPr>
                                    <w:rFonts w:ascii="Hei" w:eastAsia="Hei" w:hint="eastAsia"/>
                                  </w:rPr>
                                  <w:t>模版机制说明书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" fillcolor="#5590cc [3204]" stroked="f" strokeweight=".85pt">
                    <v:fill color2="#9fc9eb [3205]" rotate="t" angle="-90" focus="100%" type="gradient"/>
                    <v:path arrowok="t"/>
                    <v:textbox>
                      <w:txbxContent>
                        <w:p w14:paraId="44F3E4C4" w14:textId="77777777" w:rsidR="00DE1592" w:rsidRPr="00333C41" w:rsidRDefault="00DE1592" w:rsidP="006D1500">
                          <w:pPr>
                            <w:pStyle w:val="Organization"/>
                            <w:rPr>
                              <w:rFonts w:ascii="Hei" w:eastAsia="Hei"/>
                            </w:rPr>
                          </w:pPr>
                          <w:r>
                            <w:rPr>
                              <w:rFonts w:ascii="Hei" w:eastAsia="Hei" w:hint="eastAsia"/>
                            </w:rPr>
                            <w:t>模版机制说明书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DE1592" w:rsidRPr="00097F81" w14:paraId="634BF36D" w14:textId="77777777" w:rsidTr="006D1500">
      <w:trPr>
        <w:trHeight w:val="72"/>
      </w:trPr>
      <w:tc>
        <w:tcPr>
          <w:tcW w:w="11016" w:type="dxa"/>
          <w:shd w:val="clear" w:color="auto" w:fill="B0C0C9" w:themeFill="accent3"/>
        </w:tcPr>
        <w:p w14:paraId="59C7DBE6" w14:textId="77777777" w:rsidR="00DE1592" w:rsidRPr="00D313DA" w:rsidRDefault="00DE1592" w:rsidP="006D1500">
          <w:pPr>
            <w:pStyle w:val="af7"/>
            <w:rPr>
              <w:sz w:val="8"/>
              <w:szCs w:val="8"/>
            </w:rPr>
          </w:pPr>
        </w:p>
      </w:tc>
    </w:tr>
  </w:tbl>
  <w:p w14:paraId="73C68A84" w14:textId="77777777" w:rsidR="00DE1592" w:rsidRDefault="00DE1592" w:rsidP="006D1500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DE1592" w14:paraId="20D76AED" w14:textId="77777777" w:rsidTr="006D1500">
      <w:tc>
        <w:tcPr>
          <w:tcW w:w="11016" w:type="dxa"/>
        </w:tcPr>
        <w:p w14:paraId="0E02E9FE" w14:textId="77777777" w:rsidR="00DE1592" w:rsidRDefault="00DE1592" w:rsidP="006D1500">
          <w:pPr>
            <w:spacing w:after="3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A0080A3" wp14:editId="7053B96A">
                    <wp:extent cx="6858000" cy="3200400"/>
                    <wp:effectExtent l="0" t="0" r="0" b="0"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8000" cy="32004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755F9" w14:textId="77777777" w:rsidR="00DE1592" w:rsidRPr="00333C41" w:rsidRDefault="00DE1592" w:rsidP="006D1500">
                                <w:pPr>
                                  <w:pStyle w:val="Organization"/>
                                  <w:rPr>
                                    <w:rFonts w:ascii="Hei" w:eastAsia="Hei"/>
                                  </w:rPr>
                                </w:pPr>
                                <w:r>
                                  <w:rPr>
                                    <w:rFonts w:ascii="Hei" w:eastAsia="Hei" w:hint="eastAsia"/>
                                  </w:rPr>
                                  <w:t>模版机制说明书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" fillcolor="#5590cc [3204]" stroked="f" strokeweight=".85pt">
                    <v:fill color2="#9fc9eb [3205]" rotate="t" angle="-90" focus="100%" type="gradient"/>
                    <v:path arrowok="t"/>
                    <v:textbox>
                      <w:txbxContent>
                        <w:p w14:paraId="0C3755F9" w14:textId="77777777" w:rsidR="00DE1592" w:rsidRPr="00333C41" w:rsidRDefault="00DE1592" w:rsidP="006D1500">
                          <w:pPr>
                            <w:pStyle w:val="Organization"/>
                            <w:rPr>
                              <w:rFonts w:ascii="Hei" w:eastAsia="Hei" w:hint="eastAsia"/>
                            </w:rPr>
                          </w:pPr>
                          <w:r>
                            <w:rPr>
                              <w:rFonts w:ascii="Hei" w:eastAsia="Hei" w:hint="eastAsia"/>
                            </w:rPr>
                            <w:t>模版机制说明书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DE1592" w14:paraId="0C858A75" w14:textId="77777777" w:rsidTr="006D1500">
      <w:tc>
        <w:tcPr>
          <w:tcW w:w="11016" w:type="dxa"/>
          <w:shd w:val="clear" w:color="auto" w:fill="B0C0C9" w:themeFill="accent3"/>
        </w:tcPr>
        <w:p w14:paraId="032DBBAD" w14:textId="77777777" w:rsidR="00DE1592" w:rsidRDefault="00DE1592" w:rsidP="006D1500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7A1D5D3B" w14:textId="77777777" w:rsidR="00DE1592" w:rsidRDefault="00DE1592" w:rsidP="006D1500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906FA1"/>
    <w:multiLevelType w:val="hybridMultilevel"/>
    <w:tmpl w:val="D5687FDE"/>
    <w:lvl w:ilvl="0" w:tplc="6242FF9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0246039"/>
    <w:multiLevelType w:val="hybridMultilevel"/>
    <w:tmpl w:val="D5687FDE"/>
    <w:lvl w:ilvl="0" w:tplc="6242FF9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72A45BFE"/>
    <w:multiLevelType w:val="hybridMultilevel"/>
    <w:tmpl w:val="520A98EC"/>
    <w:lvl w:ilvl="0" w:tplc="2AE02E44">
      <w:start w:val="1"/>
      <w:numFmt w:val="bullet"/>
      <w:pStyle w:val="a0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00"/>
    <w:rsid w:val="0001028A"/>
    <w:rsid w:val="00047F23"/>
    <w:rsid w:val="00333C41"/>
    <w:rsid w:val="00337F2E"/>
    <w:rsid w:val="003B1E0D"/>
    <w:rsid w:val="003C4086"/>
    <w:rsid w:val="00447901"/>
    <w:rsid w:val="004601AD"/>
    <w:rsid w:val="004A29F0"/>
    <w:rsid w:val="004F3928"/>
    <w:rsid w:val="00597E85"/>
    <w:rsid w:val="006D1500"/>
    <w:rsid w:val="00721C2E"/>
    <w:rsid w:val="0073444C"/>
    <w:rsid w:val="00876164"/>
    <w:rsid w:val="009055F4"/>
    <w:rsid w:val="009743FB"/>
    <w:rsid w:val="00A75058"/>
    <w:rsid w:val="00AE0B71"/>
    <w:rsid w:val="00B27AA8"/>
    <w:rsid w:val="00B31647"/>
    <w:rsid w:val="00D16E43"/>
    <w:rsid w:val="00DE1592"/>
    <w:rsid w:val="00E269E8"/>
    <w:rsid w:val="00E3103C"/>
    <w:rsid w:val="00E3370F"/>
    <w:rsid w:val="00F10D40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816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000000" w:themeColor="text1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a5">
    <w:name w:val="header"/>
    <w:basedOn w:val="a1"/>
    <w:link w:val="a6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a6">
    <w:name w:val="页眉字符"/>
    <w:basedOn w:val="a2"/>
    <w:link w:val="a5"/>
    <w:uiPriority w:val="99"/>
    <w:rPr>
      <w:color w:val="05E0DB" w:themeColor="accent6"/>
      <w:sz w:val="24"/>
    </w:rPr>
  </w:style>
  <w:style w:type="paragraph" w:styleId="a7">
    <w:name w:val="footer"/>
    <w:basedOn w:val="a1"/>
    <w:link w:val="a8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a8">
    <w:name w:val="页脚字符"/>
    <w:basedOn w:val="a2"/>
    <w:link w:val="a7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a1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next w:val="a1"/>
    <w:link w:val="ab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ab">
    <w:name w:val="标题字符"/>
    <w:basedOn w:val="a2"/>
    <w:link w:val="aa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ac">
    <w:name w:val="Subtitle"/>
    <w:basedOn w:val="a1"/>
    <w:next w:val="a1"/>
    <w:link w:val="ad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ad">
    <w:name w:val="副标题字符"/>
    <w:basedOn w:val="a2"/>
    <w:link w:val="ac"/>
    <w:uiPriority w:val="1"/>
    <w:rPr>
      <w:iCs/>
      <w:color w:val="595959" w:themeColor="text1" w:themeTint="A6"/>
      <w:sz w:val="28"/>
      <w:szCs w:val="28"/>
    </w:rPr>
  </w:style>
  <w:style w:type="paragraph" w:styleId="ae">
    <w:name w:val="Date"/>
    <w:basedOn w:val="a1"/>
    <w:next w:val="a1"/>
    <w:link w:val="af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af">
    <w:name w:val="日期字符"/>
    <w:basedOn w:val="a2"/>
    <w:link w:val="ae"/>
    <w:uiPriority w:val="1"/>
    <w:rPr>
      <w:color w:val="5590CC" w:themeColor="accent1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table" w:styleId="af2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2"/>
    <w:link w:val="1"/>
    <w:uiPriority w:val="1"/>
    <w:rPr>
      <w:bCs/>
      <w:color w:val="5590CC" w:themeColor="accent1"/>
      <w:sz w:val="36"/>
      <w:szCs w:val="28"/>
    </w:rPr>
  </w:style>
  <w:style w:type="character" w:styleId="af3">
    <w:name w:val="page number"/>
    <w:basedOn w:val="a2"/>
    <w:uiPriority w:val="99"/>
    <w:unhideWhenUsed/>
    <w:rPr>
      <w:color w:val="073E87" w:themeColor="text2"/>
    </w:rPr>
  </w:style>
  <w:style w:type="character" w:customStyle="1" w:styleId="20">
    <w:name w:val="标题 2字符"/>
    <w:basedOn w:val="a2"/>
    <w:link w:val="2"/>
    <w:uiPriority w:val="1"/>
    <w:rPr>
      <w:bCs/>
      <w:color w:val="5590CC" w:themeColor="accent1"/>
      <w:sz w:val="24"/>
      <w:szCs w:val="26"/>
    </w:rPr>
  </w:style>
  <w:style w:type="character" w:customStyle="1" w:styleId="30">
    <w:name w:val="标题 3字符"/>
    <w:basedOn w:val="a2"/>
    <w:link w:val="3"/>
    <w:uiPriority w:val="1"/>
    <w:rPr>
      <w:bCs/>
      <w:color w:val="5590CC" w:themeColor="accent1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af4">
    <w:name w:val="footnote text"/>
    <w:basedOn w:val="a1"/>
    <w:link w:val="af5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af5">
    <w:name w:val="脚注文本字符"/>
    <w:basedOn w:val="a2"/>
    <w:link w:val="af4"/>
    <w:uiPriority w:val="99"/>
    <w:rPr>
      <w:i/>
      <w:color w:val="595959" w:themeColor="text1" w:themeTint="A6"/>
      <w:sz w:val="16"/>
    </w:rPr>
  </w:style>
  <w:style w:type="character" w:styleId="af6">
    <w:name w:val="footnote reference"/>
    <w:basedOn w:val="a2"/>
    <w:uiPriority w:val="99"/>
    <w:rPr>
      <w:color w:val="5590CC" w:themeColor="accent1"/>
      <w:sz w:val="20"/>
      <w:vertAlign w:val="superscript"/>
    </w:rPr>
  </w:style>
  <w:style w:type="paragraph" w:styleId="af7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styleId="af8">
    <w:name w:val="List Paragraph"/>
    <w:basedOn w:val="a1"/>
    <w:uiPriority w:val="34"/>
    <w:unhideWhenUsed/>
    <w:qFormat/>
    <w:rsid w:val="00B27AA8"/>
    <w:pPr>
      <w:ind w:firstLineChars="200" w:firstLine="420"/>
    </w:pPr>
  </w:style>
  <w:style w:type="paragraph" w:styleId="af9">
    <w:name w:val="Document Map"/>
    <w:basedOn w:val="a1"/>
    <w:link w:val="afa"/>
    <w:uiPriority w:val="99"/>
    <w:semiHidden/>
    <w:unhideWhenUsed/>
    <w:rsid w:val="00721C2E"/>
    <w:rPr>
      <w:rFonts w:ascii="Heiti SC Light" w:eastAsia="Heiti SC Light"/>
      <w:sz w:val="24"/>
      <w:szCs w:val="24"/>
    </w:rPr>
  </w:style>
  <w:style w:type="character" w:customStyle="1" w:styleId="afa">
    <w:name w:val="文档结构图 字符"/>
    <w:basedOn w:val="a2"/>
    <w:link w:val="af9"/>
    <w:uiPriority w:val="99"/>
    <w:semiHidden/>
    <w:rsid w:val="00721C2E"/>
    <w:rPr>
      <w:rFonts w:ascii="Heiti SC Light" w:eastAsia="Heiti SC Light"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000000" w:themeColor="text1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a5">
    <w:name w:val="header"/>
    <w:basedOn w:val="a1"/>
    <w:link w:val="a6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a6">
    <w:name w:val="页眉字符"/>
    <w:basedOn w:val="a2"/>
    <w:link w:val="a5"/>
    <w:uiPriority w:val="99"/>
    <w:rPr>
      <w:color w:val="05E0DB" w:themeColor="accent6"/>
      <w:sz w:val="24"/>
    </w:rPr>
  </w:style>
  <w:style w:type="paragraph" w:styleId="a7">
    <w:name w:val="footer"/>
    <w:basedOn w:val="a1"/>
    <w:link w:val="a8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a8">
    <w:name w:val="页脚字符"/>
    <w:basedOn w:val="a2"/>
    <w:link w:val="a7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a1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next w:val="a1"/>
    <w:link w:val="ab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ab">
    <w:name w:val="标题字符"/>
    <w:basedOn w:val="a2"/>
    <w:link w:val="aa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ac">
    <w:name w:val="Subtitle"/>
    <w:basedOn w:val="a1"/>
    <w:next w:val="a1"/>
    <w:link w:val="ad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ad">
    <w:name w:val="副标题字符"/>
    <w:basedOn w:val="a2"/>
    <w:link w:val="ac"/>
    <w:uiPriority w:val="1"/>
    <w:rPr>
      <w:iCs/>
      <w:color w:val="595959" w:themeColor="text1" w:themeTint="A6"/>
      <w:sz w:val="28"/>
      <w:szCs w:val="28"/>
    </w:rPr>
  </w:style>
  <w:style w:type="paragraph" w:styleId="ae">
    <w:name w:val="Date"/>
    <w:basedOn w:val="a1"/>
    <w:next w:val="a1"/>
    <w:link w:val="af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af">
    <w:name w:val="日期字符"/>
    <w:basedOn w:val="a2"/>
    <w:link w:val="ae"/>
    <w:uiPriority w:val="1"/>
    <w:rPr>
      <w:color w:val="5590CC" w:themeColor="accent1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table" w:styleId="af2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2"/>
    <w:link w:val="1"/>
    <w:uiPriority w:val="1"/>
    <w:rPr>
      <w:bCs/>
      <w:color w:val="5590CC" w:themeColor="accent1"/>
      <w:sz w:val="36"/>
      <w:szCs w:val="28"/>
    </w:rPr>
  </w:style>
  <w:style w:type="character" w:styleId="af3">
    <w:name w:val="page number"/>
    <w:basedOn w:val="a2"/>
    <w:uiPriority w:val="99"/>
    <w:unhideWhenUsed/>
    <w:rPr>
      <w:color w:val="073E87" w:themeColor="text2"/>
    </w:rPr>
  </w:style>
  <w:style w:type="character" w:customStyle="1" w:styleId="20">
    <w:name w:val="标题 2字符"/>
    <w:basedOn w:val="a2"/>
    <w:link w:val="2"/>
    <w:uiPriority w:val="1"/>
    <w:rPr>
      <w:bCs/>
      <w:color w:val="5590CC" w:themeColor="accent1"/>
      <w:sz w:val="24"/>
      <w:szCs w:val="26"/>
    </w:rPr>
  </w:style>
  <w:style w:type="character" w:customStyle="1" w:styleId="30">
    <w:name w:val="标题 3字符"/>
    <w:basedOn w:val="a2"/>
    <w:link w:val="3"/>
    <w:uiPriority w:val="1"/>
    <w:rPr>
      <w:bCs/>
      <w:color w:val="5590CC" w:themeColor="accent1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af4">
    <w:name w:val="footnote text"/>
    <w:basedOn w:val="a1"/>
    <w:link w:val="af5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af5">
    <w:name w:val="脚注文本字符"/>
    <w:basedOn w:val="a2"/>
    <w:link w:val="af4"/>
    <w:uiPriority w:val="99"/>
    <w:rPr>
      <w:i/>
      <w:color w:val="595959" w:themeColor="text1" w:themeTint="A6"/>
      <w:sz w:val="16"/>
    </w:rPr>
  </w:style>
  <w:style w:type="character" w:styleId="af6">
    <w:name w:val="footnote reference"/>
    <w:basedOn w:val="a2"/>
    <w:uiPriority w:val="99"/>
    <w:rPr>
      <w:color w:val="5590CC" w:themeColor="accent1"/>
      <w:sz w:val="20"/>
      <w:vertAlign w:val="superscript"/>
    </w:rPr>
  </w:style>
  <w:style w:type="paragraph" w:styleId="af7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styleId="af8">
    <w:name w:val="List Paragraph"/>
    <w:basedOn w:val="a1"/>
    <w:uiPriority w:val="34"/>
    <w:unhideWhenUsed/>
    <w:qFormat/>
    <w:rsid w:val="00B27AA8"/>
    <w:pPr>
      <w:ind w:firstLineChars="200" w:firstLine="420"/>
    </w:pPr>
  </w:style>
  <w:style w:type="paragraph" w:styleId="af9">
    <w:name w:val="Document Map"/>
    <w:basedOn w:val="a1"/>
    <w:link w:val="afa"/>
    <w:uiPriority w:val="99"/>
    <w:semiHidden/>
    <w:unhideWhenUsed/>
    <w:rsid w:val="00721C2E"/>
    <w:rPr>
      <w:rFonts w:ascii="Heiti SC Light" w:eastAsia="Heiti SC Light"/>
      <w:sz w:val="24"/>
      <w:szCs w:val="24"/>
    </w:rPr>
  </w:style>
  <w:style w:type="character" w:customStyle="1" w:styleId="afa">
    <w:name w:val="文档结构图 字符"/>
    <w:basedOn w:val="a2"/>
    <w:link w:val="af9"/>
    <w:uiPriority w:val="99"/>
    <w:semiHidden/>
    <w:rsid w:val="00721C2E"/>
    <w:rPr>
      <w:rFonts w:ascii="Heiti SC Light" w:eastAsia="Heiti SC Light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1327;&#35843;&#34920;&#21333;:&#25253;&#21578;:&#23637;&#26395;&#21830;&#19994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DC50E80E17AE4095561F157DEC1C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320A03-D2E9-7043-8A5F-4B59F821A2FE}"/>
      </w:docPartPr>
      <w:docPartBody>
        <w:p w:rsidR="00FC32DB" w:rsidRDefault="00FC32DB">
          <w:pPr>
            <w:pStyle w:val="85DC50E80E17AE4095561F157DEC1CA7"/>
          </w:pPr>
          <w:r>
            <w:rPr>
              <w:lang w:val="zh-CN"/>
            </w:rPr>
            <w:t>Lorem Ipsum</w:t>
          </w:r>
        </w:p>
      </w:docPartBody>
    </w:docPart>
    <w:docPart>
      <w:docPartPr>
        <w:name w:val="9C7835BB2459004AAE22972B0ED7D5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8E7002-B26A-D943-A46A-F8A7809CB0F1}"/>
      </w:docPartPr>
      <w:docPartBody>
        <w:p w:rsidR="00FC32DB" w:rsidRDefault="00FC32DB">
          <w:pPr>
            <w:pStyle w:val="9C7835BB2459004AAE22972B0ED7D5F2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DB"/>
    <w:rsid w:val="00F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DC50E80E17AE4095561F157DEC1CA7">
    <w:name w:val="85DC50E80E17AE4095561F157DEC1CA7"/>
    <w:pPr>
      <w:widowControl w:val="0"/>
      <w:jc w:val="both"/>
    </w:pPr>
  </w:style>
  <w:style w:type="paragraph" w:customStyle="1" w:styleId="9C7835BB2459004AAE22972B0ED7D5F2">
    <w:name w:val="9C7835BB2459004AAE22972B0ED7D5F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DC50E80E17AE4095561F157DEC1CA7">
    <w:name w:val="85DC50E80E17AE4095561F157DEC1CA7"/>
    <w:pPr>
      <w:widowControl w:val="0"/>
      <w:jc w:val="both"/>
    </w:pPr>
  </w:style>
  <w:style w:type="paragraph" w:customStyle="1" w:styleId="9C7835BB2459004AAE22972B0ED7D5F2">
    <w:name w:val="9C7835BB2459004AAE22972B0ED7D5F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6F5D1-F0CE-EE41-8CA2-AAB9D7AC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展望商业报告.dotx</Template>
  <TotalTime>149</TotalTime>
  <Pages>8</Pages>
  <Words>528</Words>
  <Characters>3016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Manager/>
  <Company/>
  <LinksUpToDate>false</LinksUpToDate>
  <CharactersWithSpaces>3537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技术类文档</dc:title>
  <dc:subject/>
  <dc:creator>张 阳</dc:creator>
  <cp:keywords/>
  <dc:description/>
  <cp:lastModifiedBy>张 阳</cp:lastModifiedBy>
  <cp:revision>4</cp:revision>
  <dcterms:created xsi:type="dcterms:W3CDTF">2017-01-22T11:07:00Z</dcterms:created>
  <dcterms:modified xsi:type="dcterms:W3CDTF">2017-05-31T07:05:00Z</dcterms:modified>
  <cp:category/>
</cp:coreProperties>
</file>