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7039EDF" w14:textId="2331DB42" w:rsidR="00C523CF" w:rsidRDefault="00F41D82" w:rsidP="00F41D82">
      <w:pPr>
        <w:pStyle w:val="Heading1"/>
        <w:jc w:val="center"/>
      </w:pPr>
      <w:r>
        <w:t>EMBEDDED SYSTEMS LAB</w:t>
      </w:r>
    </w:p>
    <w:p w14:paraId="4AB531C4" w14:textId="57323944" w:rsidR="00F41D82" w:rsidRDefault="00F41D82" w:rsidP="00F41D82">
      <w:r>
        <w:t xml:space="preserve">FAROOQ AHMAD </w:t>
      </w:r>
      <w:r>
        <w:tab/>
      </w:r>
      <w:r>
        <w:tab/>
      </w:r>
      <w:r>
        <w:tab/>
      </w:r>
      <w:r>
        <w:tab/>
      </w:r>
      <w:r>
        <w:tab/>
      </w:r>
      <w:r>
        <w:tab/>
      </w:r>
      <w:r>
        <w:tab/>
      </w:r>
      <w:r>
        <w:tab/>
        <w:t xml:space="preserve">EXPERIMENT # </w:t>
      </w:r>
      <w:r w:rsidR="004C516F">
        <w:t>9</w:t>
      </w:r>
      <w:r>
        <w:br/>
        <w:t>17L-4407</w:t>
      </w:r>
      <w:r>
        <w:tab/>
      </w:r>
      <w:r>
        <w:tab/>
      </w:r>
      <w:r>
        <w:tab/>
      </w:r>
      <w:r>
        <w:tab/>
      </w:r>
      <w:r>
        <w:tab/>
      </w:r>
      <w:r>
        <w:tab/>
      </w:r>
      <w:r>
        <w:tab/>
      </w:r>
      <w:r>
        <w:tab/>
      </w:r>
      <w:r>
        <w:tab/>
        <w:t xml:space="preserve">LAB REPORT # </w:t>
      </w:r>
      <w:r w:rsidR="004C516F">
        <w:t>9</w:t>
      </w:r>
      <w:r>
        <w:br/>
        <w:t>EL-7B</w:t>
      </w:r>
    </w:p>
    <w:p w14:paraId="660E4432" w14:textId="54B5F1BB" w:rsidR="00D70432" w:rsidRDefault="004C516F" w:rsidP="00F41D82">
      <w:pPr>
        <w:pStyle w:val="Heading3"/>
        <w:jc w:val="center"/>
      </w:pPr>
      <w:r>
        <w:t>ANALOG TO DIGITAL CONVERTER</w:t>
      </w:r>
      <w:r w:rsidR="00566C59">
        <w:t xml:space="preserve"> </w:t>
      </w:r>
      <w:r w:rsidR="00D70432">
        <w:t xml:space="preserve"> </w:t>
      </w:r>
    </w:p>
    <w:p w14:paraId="28AC746C" w14:textId="5447EAF9" w:rsidR="00F41D82" w:rsidRDefault="00F41D82" w:rsidP="00F41D82">
      <w:pPr>
        <w:pStyle w:val="Heading3"/>
        <w:jc w:val="center"/>
      </w:pPr>
      <w:r>
        <w:t>INTRODUCTION</w:t>
      </w:r>
    </w:p>
    <w:p w14:paraId="0FCBD27E" w14:textId="42065974" w:rsidR="002A09B8" w:rsidRPr="004C516F" w:rsidRDefault="002045F9" w:rsidP="004C516F">
      <w:pPr>
        <w:pStyle w:val="NormalWeb"/>
        <w:shd w:val="clear" w:color="auto" w:fill="FFFFFF"/>
        <w:spacing w:before="0" w:beforeAutospacing="0" w:after="120" w:afterAutospacing="0"/>
        <w:rPr>
          <w:rFonts w:asciiTheme="minorHAnsi" w:hAnsiTheme="minorHAnsi" w:cstheme="minorHAnsi"/>
          <w:sz w:val="22"/>
          <w:szCs w:val="22"/>
        </w:rPr>
      </w:pPr>
      <w:r w:rsidRPr="004C516F">
        <w:rPr>
          <w:rFonts w:asciiTheme="minorHAnsi" w:hAnsiTheme="minorHAnsi" w:cstheme="minorHAnsi"/>
          <w:sz w:val="22"/>
          <w:szCs w:val="22"/>
        </w:rPr>
        <w:t xml:space="preserve">In this lab session, we were introduced to </w:t>
      </w:r>
      <w:r w:rsidR="004C516F" w:rsidRPr="004C516F">
        <w:rPr>
          <w:rFonts w:asciiTheme="minorHAnsi" w:hAnsiTheme="minorHAnsi" w:cstheme="minorHAnsi"/>
          <w:sz w:val="22"/>
          <w:szCs w:val="22"/>
        </w:rPr>
        <w:t>analog to digital converter</w:t>
      </w:r>
      <w:r w:rsidR="00566C59" w:rsidRPr="004C516F">
        <w:rPr>
          <w:rFonts w:asciiTheme="minorHAnsi" w:hAnsiTheme="minorHAnsi" w:cstheme="minorHAnsi"/>
          <w:sz w:val="22"/>
          <w:szCs w:val="22"/>
        </w:rPr>
        <w:t xml:space="preserve">. </w:t>
      </w:r>
      <w:r w:rsidR="004C516F" w:rsidRPr="004C516F">
        <w:rPr>
          <w:rFonts w:asciiTheme="minorHAnsi" w:hAnsiTheme="minorHAnsi" w:cstheme="minorHAnsi"/>
          <w:sz w:val="22"/>
          <w:szCs w:val="22"/>
        </w:rPr>
        <w:t>An analog to digital converter (ADC) converts an analog signal into digital form</w:t>
      </w:r>
      <w:r w:rsidR="004C516F" w:rsidRPr="004C516F">
        <w:rPr>
          <w:rFonts w:asciiTheme="minorHAnsi" w:hAnsiTheme="minorHAnsi" w:cstheme="minorHAnsi"/>
          <w:sz w:val="22"/>
          <w:szCs w:val="22"/>
        </w:rPr>
        <w:t xml:space="preserve">. </w:t>
      </w:r>
      <w:r w:rsidR="004C516F" w:rsidRPr="004C516F">
        <w:rPr>
          <w:rFonts w:asciiTheme="minorHAnsi" w:hAnsiTheme="minorHAnsi" w:cstheme="minorHAnsi"/>
          <w:sz w:val="22"/>
          <w:szCs w:val="22"/>
        </w:rPr>
        <w:t>Analog-to-digital converters are among the most widely used devices for data acquisition. Digital computers use binary (discrete) values, but in the physical world everything is analog (continuous). Temperature, pressure (wind or liquid), humidity, and velocity are a few examples of physical quantities that we deal with every day. A physical quantity is converted to electrical (voltage, current) signals using a device called a transducer. Transducers used to generate electrical outputs are also referred to as sensors. Sensors for temperature, velocity, pressure, light, and many other natural physical quantities produce an output that is voltage (or current). Therefore, we need an analog-to-digital converter to translate the analog signals to digital numbers so that the microcontroller can read and process the numbers.</w:t>
      </w:r>
    </w:p>
    <w:p w14:paraId="08A29C86" w14:textId="57DBE830" w:rsidR="004C516F" w:rsidRDefault="004C516F" w:rsidP="004C516F">
      <w:pPr>
        <w:pStyle w:val="NormalWeb"/>
        <w:shd w:val="clear" w:color="auto" w:fill="FFFFFF"/>
        <w:spacing w:before="0" w:beforeAutospacing="0" w:after="120" w:afterAutospacing="0"/>
      </w:pPr>
      <w:r>
        <w:rPr>
          <w:noProof/>
        </w:rPr>
        <w:drawing>
          <wp:inline distT="0" distB="0" distL="0" distR="0" wp14:anchorId="2A6761AA" wp14:editId="7E326382">
            <wp:extent cx="5943600" cy="68326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683260"/>
                    </a:xfrm>
                    <a:prstGeom prst="rect">
                      <a:avLst/>
                    </a:prstGeom>
                  </pic:spPr>
                </pic:pic>
              </a:graphicData>
            </a:graphic>
          </wp:inline>
        </w:drawing>
      </w:r>
    </w:p>
    <w:p w14:paraId="5AB6A0A1" w14:textId="70F2A091" w:rsidR="002045F9" w:rsidRDefault="002045F9" w:rsidP="002045F9">
      <w:pPr>
        <w:pStyle w:val="Heading3"/>
        <w:jc w:val="center"/>
      </w:pPr>
      <w:r>
        <w:t>OBJECTIVE</w:t>
      </w:r>
    </w:p>
    <w:p w14:paraId="2706C0E1" w14:textId="433BFC79" w:rsidR="004C516F" w:rsidRPr="004C516F" w:rsidRDefault="004C516F" w:rsidP="004C516F">
      <w:r>
        <w:t>The course learning objective of this lab session was to Learn to configure ADC module of TM4C and o learn interfacing sensors with TM4C</w:t>
      </w:r>
      <w:r>
        <w:t>.</w:t>
      </w:r>
    </w:p>
    <w:p w14:paraId="3805EFF8" w14:textId="0ADCFD1C" w:rsidR="002045F9" w:rsidRDefault="002045F9" w:rsidP="002045F9">
      <w:pPr>
        <w:pStyle w:val="Heading3"/>
        <w:jc w:val="center"/>
      </w:pPr>
      <w:r>
        <w:t>PROCEDURE</w:t>
      </w:r>
    </w:p>
    <w:p w14:paraId="6D92D24D" w14:textId="77777777" w:rsidR="006300F9" w:rsidRDefault="006300F9" w:rsidP="006300F9">
      <w:r>
        <w:t>Configuring GPIO for ADC input</w:t>
      </w:r>
    </w:p>
    <w:p w14:paraId="349ABE99" w14:textId="77777777" w:rsidR="006300F9" w:rsidRDefault="006300F9" w:rsidP="006300F9">
      <w:r>
        <w:t>In using ADC, we must also configure the GPIO pins to allow the connection of an analog signal through the input</w:t>
      </w:r>
    </w:p>
    <w:p w14:paraId="2F8EC4E1" w14:textId="77777777" w:rsidR="006300F9" w:rsidRDefault="006300F9" w:rsidP="006300F9">
      <w:r>
        <w:t>pin. In this regard, it is the same as all other peripherals. The steps are as follow:</w:t>
      </w:r>
    </w:p>
    <w:p w14:paraId="1323C8A7" w14:textId="77777777" w:rsidR="006300F9" w:rsidRDefault="006300F9" w:rsidP="006300F9">
      <w:r>
        <w:t>1. Enable the clock to GPIO pin by using RCGCGPIO.</w:t>
      </w:r>
    </w:p>
    <w:p w14:paraId="5ED56B22" w14:textId="77777777" w:rsidR="006300F9" w:rsidRDefault="006300F9" w:rsidP="006300F9">
      <w:r>
        <w:t>2. Set the GPIOAFSEL (GPIO alternate function) bit for ADC input pin to 1.</w:t>
      </w:r>
    </w:p>
    <w:p w14:paraId="3C7BE798" w14:textId="77777777" w:rsidR="006300F9" w:rsidRDefault="006300F9" w:rsidP="006300F9">
      <w:r>
        <w:t xml:space="preserve">3. Configure </w:t>
      </w:r>
      <w:proofErr w:type="spellStart"/>
      <w:r>
        <w:t>AINx</w:t>
      </w:r>
      <w:proofErr w:type="spellEnd"/>
      <w:r>
        <w:t xml:space="preserve"> signal to be used as analog input by clearing the bit in the GPIODEN (GPIO Digital enable)</w:t>
      </w:r>
    </w:p>
    <w:p w14:paraId="78708FCD" w14:textId="77777777" w:rsidR="006300F9" w:rsidRDefault="006300F9" w:rsidP="006300F9">
      <w:r>
        <w:t>register.</w:t>
      </w:r>
    </w:p>
    <w:p w14:paraId="1149A6A8" w14:textId="77777777" w:rsidR="006300F9" w:rsidRDefault="006300F9" w:rsidP="006300F9">
      <w:r>
        <w:t>4. Disable the Analog isolation circuit for ADC input pins by writing a 1 to the GPIOAMSEL register.</w:t>
      </w:r>
    </w:p>
    <w:p w14:paraId="518B462F" w14:textId="77777777" w:rsidR="006300F9" w:rsidRDefault="006300F9" w:rsidP="006300F9">
      <w:r>
        <w:t>ADC Channel Pin</w:t>
      </w:r>
    </w:p>
    <w:p w14:paraId="67105A08" w14:textId="77777777" w:rsidR="006300F9" w:rsidRDefault="006300F9" w:rsidP="006300F9">
      <w:r>
        <w:t>AIN0 PE3</w:t>
      </w:r>
    </w:p>
    <w:p w14:paraId="795AC064" w14:textId="77777777" w:rsidR="006300F9" w:rsidRDefault="006300F9" w:rsidP="006300F9">
      <w:r>
        <w:lastRenderedPageBreak/>
        <w:t>AIN1 PE2</w:t>
      </w:r>
    </w:p>
    <w:p w14:paraId="2993B437" w14:textId="77777777" w:rsidR="006300F9" w:rsidRDefault="006300F9" w:rsidP="006300F9">
      <w:r>
        <w:t>AIN2 PE1</w:t>
      </w:r>
    </w:p>
    <w:p w14:paraId="22756D6F" w14:textId="77777777" w:rsidR="006300F9" w:rsidRDefault="006300F9" w:rsidP="006300F9">
      <w:r>
        <w:t>AIN3 PE0</w:t>
      </w:r>
    </w:p>
    <w:p w14:paraId="0DF411CB" w14:textId="77777777" w:rsidR="006300F9" w:rsidRDefault="006300F9" w:rsidP="006300F9">
      <w:r>
        <w:t>AIN4 PD3</w:t>
      </w:r>
    </w:p>
    <w:p w14:paraId="675B63BF" w14:textId="77777777" w:rsidR="006300F9" w:rsidRDefault="006300F9" w:rsidP="006300F9">
      <w:r>
        <w:t>AIN5 PD2</w:t>
      </w:r>
    </w:p>
    <w:p w14:paraId="380E8FC5" w14:textId="77777777" w:rsidR="006300F9" w:rsidRDefault="006300F9" w:rsidP="006300F9">
      <w:r>
        <w:t>AIN6 PD1</w:t>
      </w:r>
    </w:p>
    <w:p w14:paraId="21AE5C4C" w14:textId="77777777" w:rsidR="006300F9" w:rsidRDefault="006300F9" w:rsidP="006300F9">
      <w:r>
        <w:t>AIN7 PD0</w:t>
      </w:r>
    </w:p>
    <w:p w14:paraId="3917A062" w14:textId="77777777" w:rsidR="006300F9" w:rsidRDefault="006300F9" w:rsidP="006300F9">
      <w:r>
        <w:t>AIN8 PE5</w:t>
      </w:r>
    </w:p>
    <w:p w14:paraId="5A70A219" w14:textId="77777777" w:rsidR="006300F9" w:rsidRDefault="006300F9" w:rsidP="006300F9">
      <w:r>
        <w:t>AIN9 PE4</w:t>
      </w:r>
    </w:p>
    <w:p w14:paraId="2E077266" w14:textId="77777777" w:rsidR="006300F9" w:rsidRDefault="006300F9" w:rsidP="006300F9">
      <w:r>
        <w:t>AIN10 PB4</w:t>
      </w:r>
    </w:p>
    <w:p w14:paraId="4FAD1EEF" w14:textId="2382A9FB" w:rsidR="006300F9" w:rsidRDefault="006300F9" w:rsidP="006300F9">
      <w:r>
        <w:t>AIN11 PB5</w:t>
      </w:r>
    </w:p>
    <w:p w14:paraId="3F88A8F1" w14:textId="77777777" w:rsidR="006300F9" w:rsidRDefault="006300F9" w:rsidP="006300F9">
      <w:r>
        <w:t>Configuring ADC and reading ADC channel</w:t>
      </w:r>
    </w:p>
    <w:p w14:paraId="78C5F186" w14:textId="77777777" w:rsidR="006300F9" w:rsidRDefault="006300F9" w:rsidP="006300F9">
      <w:r>
        <w:t>After the GPIO configuration, we need to take the following steps to configure the ADC for Sample Sequencer 3</w:t>
      </w:r>
    </w:p>
    <w:p w14:paraId="5CCFA8EC" w14:textId="77777777" w:rsidR="006300F9" w:rsidRDefault="006300F9" w:rsidP="006300F9">
      <w:r>
        <w:t>(SS3):</w:t>
      </w:r>
    </w:p>
    <w:p w14:paraId="259060B2" w14:textId="77777777" w:rsidR="006300F9" w:rsidRDefault="006300F9" w:rsidP="006300F9">
      <w:r>
        <w:t>1. Enable the clock to ADC0 or ADC1 modules using RCGCADC register of System Registers. The SYSCTL-</w:t>
      </w:r>
    </w:p>
    <w:p w14:paraId="2EDA42EA" w14:textId="77777777" w:rsidR="006300F9" w:rsidRDefault="006300F9" w:rsidP="006300F9">
      <w:r>
        <w:t>&gt;RCGCADC |= 3 will enable the clock to both ADC0 and ADC1 modules. For ADC0 module use SYSCTL-</w:t>
      </w:r>
    </w:p>
    <w:p w14:paraId="0645D1F8" w14:textId="77777777" w:rsidR="006300F9" w:rsidRDefault="006300F9" w:rsidP="006300F9">
      <w:r>
        <w:t>&gt;RCGCADC |= 1</w:t>
      </w:r>
    </w:p>
    <w:p w14:paraId="3F94CB18" w14:textId="77777777" w:rsidR="006300F9" w:rsidRDefault="006300F9" w:rsidP="006300F9">
      <w:r>
        <w:t>2. Disable the Sample Sequencer using the ADCACTSS register before changing the configuration of the</w:t>
      </w:r>
    </w:p>
    <w:p w14:paraId="4A4033CE" w14:textId="77777777" w:rsidR="006300F9" w:rsidRDefault="006300F9" w:rsidP="006300F9">
      <w:r>
        <w:t>sequencer. ADC0-&gt;ACTSS &amp;= ~8 disables the SS3.</w:t>
      </w:r>
    </w:p>
    <w:p w14:paraId="1C1048BE" w14:textId="77777777" w:rsidR="006300F9" w:rsidRDefault="006300F9" w:rsidP="006300F9">
      <w:r>
        <w:t>3. Choose the software trigger using the ADCEMUX register. Use ADC0-&gt;EMUX &amp;= ~0xF000 for software trigger.</w:t>
      </w:r>
    </w:p>
    <w:p w14:paraId="37C371DF" w14:textId="77777777" w:rsidR="006300F9" w:rsidRDefault="006300F9" w:rsidP="006300F9">
      <w:r>
        <w:t xml:space="preserve">4. Select the ADC input channel using the </w:t>
      </w:r>
      <w:proofErr w:type="spellStart"/>
      <w:r>
        <w:t>ADCSSMUXn</w:t>
      </w:r>
      <w:proofErr w:type="spellEnd"/>
      <w:r>
        <w:t xml:space="preserve"> register. In the case of SS3 we use the ADCSSMUX3.</w:t>
      </w:r>
    </w:p>
    <w:p w14:paraId="5FF45179" w14:textId="77777777" w:rsidR="006300F9" w:rsidRDefault="006300F9" w:rsidP="006300F9">
      <w:r>
        <w:t>For example, The ADC0-&gt;SSMUX3 = 0 selects AIN0 channel on pin PE3.</w:t>
      </w:r>
    </w:p>
    <w:p w14:paraId="3AE68A84" w14:textId="77777777" w:rsidR="006300F9" w:rsidRDefault="006300F9" w:rsidP="006300F9">
      <w:r>
        <w:t>5. Select the single-ended option, one-conversion per sample, and raw interrupt bit for end-of-conversion using</w:t>
      </w:r>
    </w:p>
    <w:p w14:paraId="395CB196" w14:textId="77777777" w:rsidR="006300F9" w:rsidRDefault="006300F9" w:rsidP="006300F9">
      <w:r>
        <w:t>the ADCSSCTL3 register. Use ADC0-&gt;SSCTL3 |= 6 for single-ended, one-conversion, and raw interrupt.</w:t>
      </w:r>
    </w:p>
    <w:p w14:paraId="341593D8" w14:textId="77777777" w:rsidR="006300F9" w:rsidRDefault="006300F9" w:rsidP="006300F9">
      <w:r>
        <w:t>6. Enable the Sample Sequencer SS3 using ADCACTSS register. ADC0-&gt;ACTSS |= 8 enables the SS3.</w:t>
      </w:r>
    </w:p>
    <w:p w14:paraId="3AD5A2D4" w14:textId="77777777" w:rsidR="006300F9" w:rsidRDefault="006300F9" w:rsidP="006300F9">
      <w:r>
        <w:t>7. Use ADCPSSI register to start a new conversion. Use ADC0-&gt;PSSI |= 8 to start a conversion by Sample</w:t>
      </w:r>
    </w:p>
    <w:p w14:paraId="30D4854B" w14:textId="77777777" w:rsidR="006300F9" w:rsidRDefault="006300F9" w:rsidP="006300F9">
      <w:r>
        <w:lastRenderedPageBreak/>
        <w:t>Sequencer 3.</w:t>
      </w:r>
    </w:p>
    <w:p w14:paraId="640A65C3" w14:textId="77777777" w:rsidR="006300F9" w:rsidRDefault="006300F9" w:rsidP="006300F9">
      <w:r>
        <w:t>8. Keep monitoring the end-of-conversion INT3 flag in ADCRIS register.</w:t>
      </w:r>
    </w:p>
    <w:p w14:paraId="7DEEC9AB" w14:textId="77777777" w:rsidR="006300F9" w:rsidRDefault="006300F9" w:rsidP="006300F9">
      <w:r>
        <w:t>9. When the INT3 goes HIGH, read the ADC result from the ADCSSFIFO3 and save it.</w:t>
      </w:r>
    </w:p>
    <w:p w14:paraId="4CBBB189" w14:textId="77777777" w:rsidR="006300F9" w:rsidRDefault="006300F9" w:rsidP="006300F9">
      <w:r>
        <w:t>10. After reading the ADC result in step 9, clear the INT3 flag in ADCRIS register to allow for the next conversion.</w:t>
      </w:r>
    </w:p>
    <w:p w14:paraId="5796BDE5" w14:textId="77777777" w:rsidR="006300F9" w:rsidRDefault="006300F9" w:rsidP="006300F9">
      <w:r>
        <w:t>To clear INT3 flag, write to ADCICS register with ADC0-&gt;ISC = 8.</w:t>
      </w:r>
    </w:p>
    <w:p w14:paraId="31DF1AAB" w14:textId="4CFFCDF6" w:rsidR="005757ED" w:rsidRPr="00D70432" w:rsidRDefault="006300F9" w:rsidP="006300F9">
      <w:r>
        <w:t>11. Repeat steps 8 through 10 for the next conversion.</w:t>
      </w:r>
    </w:p>
    <w:p w14:paraId="073D090F" w14:textId="1980BCBF" w:rsidR="00565A7A" w:rsidRDefault="00565A7A" w:rsidP="00565A7A">
      <w:pPr>
        <w:pStyle w:val="Heading3"/>
        <w:jc w:val="center"/>
      </w:pPr>
      <w:r>
        <w:t>ISSUES</w:t>
      </w:r>
    </w:p>
    <w:p w14:paraId="7AD5BDA8" w14:textId="4F90B694" w:rsidR="00565A7A" w:rsidRDefault="00565A7A" w:rsidP="00565A7A">
      <w:r>
        <w:t>There were no issues.</w:t>
      </w:r>
    </w:p>
    <w:p w14:paraId="7DB923F4" w14:textId="00B7E33C" w:rsidR="00565A7A" w:rsidRDefault="005D39AA" w:rsidP="005D39AA">
      <w:pPr>
        <w:pStyle w:val="Heading3"/>
        <w:jc w:val="center"/>
      </w:pPr>
      <w:r>
        <w:t>CONCLUSION</w:t>
      </w:r>
    </w:p>
    <w:p w14:paraId="2995159E" w14:textId="18853995" w:rsidR="006300F9" w:rsidRPr="006300F9" w:rsidRDefault="006300F9" w:rsidP="006300F9">
      <w:pPr>
        <w:rPr>
          <w:rFonts w:cstheme="minorHAnsi"/>
        </w:rPr>
      </w:pPr>
      <w:r w:rsidRPr="006300F9">
        <w:rPr>
          <w:rFonts w:cstheme="minorHAnsi"/>
        </w:rPr>
        <w:t xml:space="preserve">This experiment was performed successfully. In this lab session, it was learnt how to configure the analog to digital (ADC) module of tm4c123gh6pm </w:t>
      </w:r>
      <w:proofErr w:type="spellStart"/>
      <w:r w:rsidRPr="006300F9">
        <w:rPr>
          <w:rFonts w:cstheme="minorHAnsi"/>
        </w:rPr>
        <w:t>tiva</w:t>
      </w:r>
      <w:proofErr w:type="spellEnd"/>
      <w:r w:rsidRPr="006300F9">
        <w:rPr>
          <w:rFonts w:cstheme="minorHAnsi"/>
        </w:rPr>
        <w:t xml:space="preserve"> launchpad and with the use of it how to perform interfacing of the various sensors with tm4c. </w:t>
      </w:r>
      <w:r w:rsidRPr="006300F9">
        <w:rPr>
          <w:rFonts w:cstheme="minorHAnsi"/>
          <w:color w:val="111111"/>
          <w:shd w:val="clear" w:color="auto" w:fill="FFFFFF"/>
        </w:rPr>
        <w:t>Analog-to-digital conversion (</w:t>
      </w:r>
      <w:r w:rsidRPr="006300F9">
        <w:rPr>
          <w:rStyle w:val="Strong"/>
          <w:rFonts w:cstheme="minorHAnsi"/>
          <w:color w:val="111111"/>
          <w:shd w:val="clear" w:color="auto" w:fill="FFFFFF"/>
        </w:rPr>
        <w:t>ADC</w:t>
      </w:r>
      <w:r w:rsidRPr="006300F9">
        <w:rPr>
          <w:rFonts w:cstheme="minorHAnsi"/>
          <w:color w:val="111111"/>
          <w:shd w:val="clear" w:color="auto" w:fill="FFFFFF"/>
        </w:rPr>
        <w:t>) is necessary because, while </w:t>
      </w:r>
      <w:r w:rsidRPr="006300F9">
        <w:rPr>
          <w:rStyle w:val="Strong"/>
          <w:rFonts w:cstheme="minorHAnsi"/>
          <w:color w:val="111111"/>
          <w:shd w:val="clear" w:color="auto" w:fill="FFFFFF"/>
        </w:rPr>
        <w:t>embedded</w:t>
      </w:r>
      <w:r w:rsidRPr="006300F9">
        <w:rPr>
          <w:rFonts w:cstheme="minorHAnsi"/>
          <w:color w:val="111111"/>
          <w:shd w:val="clear" w:color="auto" w:fill="FFFFFF"/>
        </w:rPr>
        <w:t> </w:t>
      </w:r>
      <w:r w:rsidRPr="006300F9">
        <w:rPr>
          <w:rStyle w:val="Strong"/>
          <w:rFonts w:cstheme="minorHAnsi"/>
          <w:color w:val="111111"/>
          <w:shd w:val="clear" w:color="auto" w:fill="FFFFFF"/>
        </w:rPr>
        <w:t>systems</w:t>
      </w:r>
      <w:r w:rsidRPr="006300F9">
        <w:rPr>
          <w:rFonts w:cstheme="minorHAnsi"/>
          <w:color w:val="111111"/>
          <w:shd w:val="clear" w:color="auto" w:fill="FFFFFF"/>
        </w:rPr>
        <w:t> deal with digital values, their surroundings typically involve many analog signals such as, temperature, speed, pressure, the output of a microphone, etc. They all need to be converted into digital data before being processed by the microcontroller.</w:t>
      </w:r>
    </w:p>
    <w:p w14:paraId="26117FB3" w14:textId="7EA5D58F" w:rsidR="005D39AA" w:rsidRDefault="005D39AA" w:rsidP="005D39AA">
      <w:pPr>
        <w:pStyle w:val="Heading3"/>
        <w:jc w:val="center"/>
      </w:pPr>
      <w:r w:rsidRPr="005D39AA">
        <w:t>APPLICATIONS</w:t>
      </w:r>
    </w:p>
    <w:p w14:paraId="3AFEBAD9" w14:textId="197EED9D" w:rsidR="006300F9" w:rsidRPr="006300F9" w:rsidRDefault="006300F9" w:rsidP="006300F9">
      <w:pPr>
        <w:rPr>
          <w:rFonts w:cstheme="minorHAnsi"/>
        </w:rPr>
      </w:pPr>
      <w:r w:rsidRPr="006300F9">
        <w:rPr>
          <w:rFonts w:cstheme="minorHAnsi"/>
          <w:shd w:val="clear" w:color="auto" w:fill="FFFFFF"/>
        </w:rPr>
        <w:t xml:space="preserve">An analog to digital converter (ADC) is an electronic device which converts varying analog signals into digital signals so that they can easily be read by the digital devices. </w:t>
      </w:r>
      <w:r>
        <w:rPr>
          <w:rFonts w:cstheme="minorHAnsi"/>
          <w:shd w:val="clear" w:color="auto" w:fill="FFFFFF"/>
        </w:rPr>
        <w:t>I</w:t>
      </w:r>
      <w:r w:rsidRPr="006300F9">
        <w:rPr>
          <w:rFonts w:cstheme="minorHAnsi"/>
          <w:shd w:val="clear" w:color="auto" w:fill="FFFFFF"/>
        </w:rPr>
        <w:t xml:space="preserve">t </w:t>
      </w:r>
      <w:r w:rsidRPr="006300F9">
        <w:rPr>
          <w:rFonts w:cstheme="minorHAnsi"/>
          <w:shd w:val="clear" w:color="auto" w:fill="FFFFFF"/>
        </w:rPr>
        <w:t>has</w:t>
      </w:r>
      <w:r w:rsidRPr="006300F9">
        <w:rPr>
          <w:rFonts w:cstheme="minorHAnsi"/>
          <w:shd w:val="clear" w:color="auto" w:fill="FFFFFF"/>
        </w:rPr>
        <w:t xml:space="preserve"> many applications in </w:t>
      </w:r>
      <w:hyperlink r:id="rId6" w:tgtFrame="_blank" w:history="1">
        <w:r w:rsidRPr="006300F9">
          <w:rPr>
            <w:rStyle w:val="Hyperlink"/>
            <w:rFonts w:cstheme="minorHAnsi"/>
            <w:color w:val="auto"/>
            <w:u w:val="none"/>
            <w:bdr w:val="none" w:sz="0" w:space="0" w:color="auto" w:frame="1"/>
          </w:rPr>
          <w:t>electronics projects</w:t>
        </w:r>
      </w:hyperlink>
      <w:r w:rsidRPr="006300F9">
        <w:rPr>
          <w:rFonts w:cstheme="minorHAnsi"/>
          <w:shd w:val="clear" w:color="auto" w:fill="FFFFFF"/>
        </w:rPr>
        <w:t xml:space="preserve">. ADC converts the quantities of </w:t>
      </w:r>
      <w:r w:rsidRPr="006300F9">
        <w:rPr>
          <w:rFonts w:cstheme="minorHAnsi"/>
          <w:shd w:val="clear" w:color="auto" w:fill="FFFFFF"/>
        </w:rPr>
        <w:t>real-world</w:t>
      </w:r>
      <w:r w:rsidRPr="006300F9">
        <w:rPr>
          <w:rFonts w:cstheme="minorHAnsi"/>
          <w:shd w:val="clear" w:color="auto" w:fill="FFFFFF"/>
        </w:rPr>
        <w:t xml:space="preserve"> phenomenon in to digital language which is used in control systems, data computing, data transmission and information processing. Figure below shows the input/ output relationship of an ADC.</w:t>
      </w:r>
      <w:r w:rsidRPr="006300F9">
        <w:rPr>
          <w:rStyle w:val="Strong"/>
          <w:rFonts w:cstheme="minorHAnsi"/>
          <w:shd w:val="clear" w:color="auto" w:fill="FFFFFF"/>
        </w:rPr>
        <w:t xml:space="preserve"> </w:t>
      </w:r>
      <w:r w:rsidRPr="006300F9">
        <w:rPr>
          <w:rStyle w:val="Strong"/>
          <w:rFonts w:cstheme="minorHAnsi"/>
          <w:shd w:val="clear" w:color="auto" w:fill="FFFFFF"/>
        </w:rPr>
        <w:t>Analog-to-digital conversion</w:t>
      </w:r>
      <w:r w:rsidRPr="006300F9">
        <w:rPr>
          <w:rFonts w:cstheme="minorHAnsi"/>
          <w:shd w:val="clear" w:color="auto" w:fill="FFFFFF"/>
        </w:rPr>
        <w:t> (ADC) is necessary because, while embedded systems deal with digital values, their surroundings typically involve many analog signals such as, temperature, speed, pressure, the output of a microphone, etc. They all need to be converted into digital data before being processed by the microcontroller.</w:t>
      </w:r>
      <w:r w:rsidRPr="006300F9">
        <w:rPr>
          <w:rFonts w:cstheme="minorHAnsi"/>
          <w:shd w:val="clear" w:color="auto" w:fill="FFFFFF"/>
        </w:rPr>
        <w:t xml:space="preserve"> </w:t>
      </w:r>
      <w:r w:rsidRPr="006300F9">
        <w:rPr>
          <w:rFonts w:cstheme="minorHAnsi"/>
          <w:shd w:val="clear" w:color="auto" w:fill="FFFFFF"/>
        </w:rPr>
        <w:t>An embedded system</w:t>
      </w:r>
      <w:r w:rsidRPr="006300F9">
        <w:rPr>
          <w:rStyle w:val="Strong"/>
          <w:rFonts w:cstheme="minorHAnsi"/>
          <w:shd w:val="clear" w:color="auto" w:fill="FFFFFF"/>
        </w:rPr>
        <w:t> </w:t>
      </w:r>
      <w:r w:rsidRPr="006300F9">
        <w:rPr>
          <w:rStyle w:val="Strong"/>
          <w:rFonts w:cstheme="minorHAnsi"/>
          <w:b w:val="0"/>
          <w:bCs w:val="0"/>
          <w:shd w:val="clear" w:color="auto" w:fill="FFFFFF"/>
        </w:rPr>
        <w:t>uses</w:t>
      </w:r>
      <w:r w:rsidRPr="006300F9">
        <w:rPr>
          <w:rStyle w:val="Strong"/>
          <w:rFonts w:cstheme="minorHAnsi"/>
          <w:shd w:val="clear" w:color="auto" w:fill="FFFFFF"/>
        </w:rPr>
        <w:t xml:space="preserve"> </w:t>
      </w:r>
      <w:r w:rsidRPr="006300F9">
        <w:rPr>
          <w:rStyle w:val="Strong"/>
          <w:rFonts w:cstheme="minorHAnsi"/>
          <w:b w:val="0"/>
          <w:bCs w:val="0"/>
          <w:shd w:val="clear" w:color="auto" w:fill="FFFFFF"/>
        </w:rPr>
        <w:t>the ADC to collect information about the external world (data acquisition system.)</w:t>
      </w:r>
      <w:r w:rsidRPr="006300F9">
        <w:rPr>
          <w:rFonts w:cstheme="minorHAnsi"/>
          <w:b/>
          <w:bCs/>
          <w:shd w:val="clear" w:color="auto" w:fill="FFFFFF"/>
        </w:rPr>
        <w:t> </w:t>
      </w:r>
      <w:r w:rsidRPr="006300F9">
        <w:rPr>
          <w:rFonts w:cstheme="minorHAnsi"/>
          <w:shd w:val="clear" w:color="auto" w:fill="FFFFFF"/>
        </w:rPr>
        <w:t>The</w:t>
      </w:r>
      <w:r w:rsidRPr="006300F9">
        <w:rPr>
          <w:rStyle w:val="Strong"/>
          <w:rFonts w:cstheme="minorHAnsi"/>
          <w:b w:val="0"/>
          <w:bCs w:val="0"/>
          <w:shd w:val="clear" w:color="auto" w:fill="FFFFFF"/>
        </w:rPr>
        <w:t> input signal is usually an analog voltage,</w:t>
      </w:r>
      <w:r w:rsidRPr="006300F9">
        <w:rPr>
          <w:rFonts w:cstheme="minorHAnsi"/>
          <w:b/>
          <w:bCs/>
          <w:shd w:val="clear" w:color="auto" w:fill="FFFFFF"/>
        </w:rPr>
        <w:t> </w:t>
      </w:r>
      <w:r w:rsidRPr="006300F9">
        <w:rPr>
          <w:rFonts w:cstheme="minorHAnsi"/>
          <w:shd w:val="clear" w:color="auto" w:fill="FFFFFF"/>
        </w:rPr>
        <w:t>and</w:t>
      </w:r>
      <w:r w:rsidRPr="006300F9">
        <w:rPr>
          <w:rStyle w:val="Strong"/>
          <w:rFonts w:cstheme="minorHAnsi"/>
          <w:b w:val="0"/>
          <w:bCs w:val="0"/>
          <w:shd w:val="clear" w:color="auto" w:fill="FFFFFF"/>
        </w:rPr>
        <w:t> the output is a binary number.</w:t>
      </w:r>
      <w:r w:rsidRPr="006300F9">
        <w:rPr>
          <w:rFonts w:cstheme="minorHAnsi"/>
          <w:shd w:val="clear" w:color="auto" w:fill="FFFFFF"/>
        </w:rPr>
        <w:t> </w:t>
      </w:r>
    </w:p>
    <w:p w14:paraId="162C29D0" w14:textId="352F4894" w:rsidR="005D39AA" w:rsidRDefault="00AE2214" w:rsidP="00AE2214">
      <w:pPr>
        <w:pStyle w:val="Heading3"/>
        <w:jc w:val="center"/>
      </w:pPr>
      <w:r>
        <w:t>POST LAB</w:t>
      </w:r>
    </w:p>
    <w:p w14:paraId="41EC3FDD" w14:textId="77777777" w:rsidR="000058BB" w:rsidRDefault="000058BB" w:rsidP="000058BB">
      <w:r>
        <w:t>#include &lt;</w:t>
      </w:r>
      <w:proofErr w:type="spellStart"/>
      <w:r>
        <w:t>stdint.h</w:t>
      </w:r>
      <w:proofErr w:type="spellEnd"/>
      <w:r>
        <w:t>&gt;</w:t>
      </w:r>
    </w:p>
    <w:p w14:paraId="1F5ADC53" w14:textId="77777777" w:rsidR="000058BB" w:rsidRDefault="000058BB" w:rsidP="000058BB">
      <w:r>
        <w:t>#include "</w:t>
      </w:r>
      <w:proofErr w:type="spellStart"/>
      <w:r>
        <w:t>inc</w:t>
      </w:r>
      <w:proofErr w:type="spellEnd"/>
      <w:r>
        <w:t>/tm4c123gh6pm.h"</w:t>
      </w:r>
    </w:p>
    <w:p w14:paraId="7BC32A39" w14:textId="037D497A" w:rsidR="000058BB" w:rsidRDefault="00B136B7" w:rsidP="000058BB">
      <w:r w:rsidRPr="00B136B7">
        <w:rPr>
          <w:rFonts w:eastAsia="Calibri" w:cstheme="minorHAnsi"/>
          <w:color w:val="000000"/>
          <w:highlight w:val="white"/>
        </w:rPr>
        <w:t xml:space="preserve">void </w:t>
      </w:r>
      <w:proofErr w:type="spellStart"/>
      <w:r w:rsidRPr="00B136B7">
        <w:rPr>
          <w:rFonts w:eastAsia="Calibri" w:cstheme="minorHAnsi"/>
          <w:color w:val="000000"/>
          <w:highlight w:val="white"/>
        </w:rPr>
        <w:t>ADC_Init</w:t>
      </w:r>
      <w:proofErr w:type="spellEnd"/>
      <w:r w:rsidRPr="00B136B7">
        <w:rPr>
          <w:rFonts w:eastAsia="Calibri" w:cstheme="minorHAnsi"/>
          <w:color w:val="000000"/>
          <w:highlight w:val="white"/>
        </w:rPr>
        <w:t>(void)</w:t>
      </w:r>
      <w:r>
        <w:rPr>
          <w:rFonts w:eastAsia="Calibri" w:cstheme="minorHAnsi"/>
          <w:color w:val="000000"/>
        </w:rPr>
        <w:t>;</w:t>
      </w:r>
    </w:p>
    <w:p w14:paraId="0937D741" w14:textId="77777777" w:rsidR="000058BB" w:rsidRDefault="000058BB" w:rsidP="000058BB">
      <w:r>
        <w:t xml:space="preserve">void </w:t>
      </w:r>
      <w:proofErr w:type="spellStart"/>
      <w:r>
        <w:t>DisableInterrupts</w:t>
      </w:r>
      <w:proofErr w:type="spellEnd"/>
      <w:r>
        <w:t>(void);</w:t>
      </w:r>
    </w:p>
    <w:p w14:paraId="3E49868B" w14:textId="77777777" w:rsidR="000058BB" w:rsidRDefault="000058BB" w:rsidP="000058BB">
      <w:r>
        <w:t xml:space="preserve">void </w:t>
      </w:r>
      <w:proofErr w:type="spellStart"/>
      <w:r>
        <w:t>EnableInterrupts</w:t>
      </w:r>
      <w:proofErr w:type="spellEnd"/>
      <w:r>
        <w:t>(void);</w:t>
      </w:r>
    </w:p>
    <w:p w14:paraId="25BB6999" w14:textId="77777777" w:rsidR="000058BB" w:rsidRDefault="000058BB" w:rsidP="000058BB">
      <w:r>
        <w:t xml:space="preserve">void </w:t>
      </w:r>
      <w:proofErr w:type="spellStart"/>
      <w:r>
        <w:t>WaitForInterrupt</w:t>
      </w:r>
      <w:proofErr w:type="spellEnd"/>
      <w:r>
        <w:t>(void);</w:t>
      </w:r>
    </w:p>
    <w:p w14:paraId="21CEEA07" w14:textId="77777777" w:rsidR="000058BB" w:rsidRDefault="000058BB" w:rsidP="000058BB">
      <w:r>
        <w:t xml:space="preserve">void </w:t>
      </w:r>
      <w:proofErr w:type="spellStart"/>
      <w:r>
        <w:t>GPIOPortF_Init</w:t>
      </w:r>
      <w:proofErr w:type="spellEnd"/>
      <w:r>
        <w:t>(void);</w:t>
      </w:r>
    </w:p>
    <w:p w14:paraId="19F4C10C" w14:textId="77777777" w:rsidR="000058BB" w:rsidRDefault="000058BB" w:rsidP="000058BB">
      <w:r>
        <w:lastRenderedPageBreak/>
        <w:t xml:space="preserve">void </w:t>
      </w:r>
      <w:proofErr w:type="spellStart"/>
      <w:r>
        <w:t>GPIOPortF_Handler</w:t>
      </w:r>
      <w:proofErr w:type="spellEnd"/>
      <w:r>
        <w:t>(void);</w:t>
      </w:r>
    </w:p>
    <w:p w14:paraId="5D9EAD2B" w14:textId="77777777" w:rsidR="000058BB" w:rsidRDefault="000058BB" w:rsidP="000058BB">
      <w:r>
        <w:t xml:space="preserve">void </w:t>
      </w:r>
      <w:proofErr w:type="spellStart"/>
      <w:r>
        <w:t>delayMs</w:t>
      </w:r>
      <w:proofErr w:type="spellEnd"/>
      <w:r>
        <w:t>(int);</w:t>
      </w:r>
    </w:p>
    <w:p w14:paraId="458BFA36" w14:textId="77777777" w:rsidR="00B136B7" w:rsidRPr="00B136B7" w:rsidRDefault="00B136B7" w:rsidP="00B136B7">
      <w:pPr>
        <w:widowControl w:val="0"/>
        <w:pBdr>
          <w:top w:val="nil"/>
          <w:left w:val="nil"/>
          <w:bottom w:val="nil"/>
          <w:right w:val="nil"/>
          <w:between w:val="nil"/>
        </w:pBdr>
        <w:spacing w:before="7" w:line="240" w:lineRule="auto"/>
        <w:ind w:left="19"/>
        <w:rPr>
          <w:rFonts w:eastAsia="Calibri" w:cstheme="minorHAnsi"/>
          <w:color w:val="000000"/>
        </w:rPr>
      </w:pPr>
      <w:r w:rsidRPr="00B136B7">
        <w:rPr>
          <w:rFonts w:eastAsia="Calibri" w:cstheme="minorHAnsi"/>
          <w:color w:val="000000"/>
          <w:highlight w:val="white"/>
        </w:rPr>
        <w:t xml:space="preserve">void </w:t>
      </w:r>
      <w:proofErr w:type="spellStart"/>
      <w:r w:rsidRPr="00B136B7">
        <w:rPr>
          <w:rFonts w:eastAsia="Calibri" w:cstheme="minorHAnsi"/>
          <w:color w:val="000000"/>
          <w:highlight w:val="white"/>
        </w:rPr>
        <w:t>ADC_Init</w:t>
      </w:r>
      <w:proofErr w:type="spellEnd"/>
      <w:r w:rsidRPr="00B136B7">
        <w:rPr>
          <w:rFonts w:eastAsia="Calibri" w:cstheme="minorHAnsi"/>
          <w:color w:val="000000"/>
          <w:highlight w:val="white"/>
        </w:rPr>
        <w:t>(void)</w:t>
      </w:r>
      <w:r w:rsidRPr="00B136B7">
        <w:rPr>
          <w:rFonts w:eastAsia="Calibri" w:cstheme="minorHAnsi"/>
          <w:color w:val="000000"/>
        </w:rPr>
        <w:t xml:space="preserve"> </w:t>
      </w:r>
    </w:p>
    <w:p w14:paraId="260AB200" w14:textId="77777777" w:rsidR="00B136B7" w:rsidRPr="00B136B7" w:rsidRDefault="00B136B7" w:rsidP="00B136B7">
      <w:pPr>
        <w:widowControl w:val="0"/>
        <w:pBdr>
          <w:top w:val="nil"/>
          <w:left w:val="nil"/>
          <w:bottom w:val="nil"/>
          <w:right w:val="nil"/>
          <w:between w:val="nil"/>
        </w:pBdr>
        <w:spacing w:before="7" w:line="240" w:lineRule="auto"/>
        <w:ind w:left="24"/>
        <w:rPr>
          <w:rFonts w:eastAsia="Calibri" w:cstheme="minorHAnsi"/>
          <w:color w:val="000000"/>
        </w:rPr>
      </w:pPr>
      <w:r w:rsidRPr="00B136B7">
        <w:rPr>
          <w:rFonts w:eastAsia="Calibri" w:cstheme="minorHAnsi"/>
          <w:color w:val="000000"/>
          <w:highlight w:val="white"/>
        </w:rPr>
        <w:t>{</w:t>
      </w:r>
      <w:r w:rsidRPr="00B136B7">
        <w:rPr>
          <w:rFonts w:eastAsia="Calibri" w:cstheme="minorHAnsi"/>
          <w:color w:val="000000"/>
        </w:rPr>
        <w:t xml:space="preserve"> </w:t>
      </w:r>
    </w:p>
    <w:p w14:paraId="035B6F50" w14:textId="77777777" w:rsidR="00B136B7" w:rsidRPr="00B136B7" w:rsidRDefault="00B136B7" w:rsidP="00B136B7">
      <w:pPr>
        <w:widowControl w:val="0"/>
        <w:pBdr>
          <w:top w:val="nil"/>
          <w:left w:val="nil"/>
          <w:bottom w:val="nil"/>
          <w:right w:val="nil"/>
          <w:between w:val="nil"/>
        </w:pBdr>
        <w:spacing w:before="7" w:line="240" w:lineRule="auto"/>
        <w:ind w:left="743"/>
        <w:rPr>
          <w:rFonts w:eastAsia="Calibri" w:cstheme="minorHAnsi"/>
          <w:color w:val="000000"/>
        </w:rPr>
      </w:pPr>
      <w:r w:rsidRPr="00B136B7">
        <w:rPr>
          <w:rFonts w:eastAsia="Calibri" w:cstheme="minorHAnsi"/>
          <w:color w:val="000000"/>
          <w:highlight w:val="white"/>
        </w:rPr>
        <w:t>SYSCTL_RCGCGPIO_R |= 0x8; //Unlocking Port D</w:t>
      </w:r>
      <w:r w:rsidRPr="00B136B7">
        <w:rPr>
          <w:rFonts w:eastAsia="Calibri" w:cstheme="minorHAnsi"/>
          <w:color w:val="000000"/>
        </w:rPr>
        <w:t xml:space="preserve"> </w:t>
      </w:r>
    </w:p>
    <w:p w14:paraId="65CA0436" w14:textId="77777777" w:rsidR="00B136B7" w:rsidRPr="00B136B7" w:rsidRDefault="00B136B7" w:rsidP="00B136B7">
      <w:pPr>
        <w:widowControl w:val="0"/>
        <w:pBdr>
          <w:top w:val="nil"/>
          <w:left w:val="nil"/>
          <w:bottom w:val="nil"/>
          <w:right w:val="nil"/>
          <w:between w:val="nil"/>
        </w:pBdr>
        <w:spacing w:before="8" w:line="240" w:lineRule="auto"/>
        <w:ind w:left="743"/>
        <w:rPr>
          <w:rFonts w:eastAsia="Calibri" w:cstheme="minorHAnsi"/>
          <w:color w:val="000000"/>
        </w:rPr>
      </w:pPr>
      <w:r w:rsidRPr="00B136B7">
        <w:rPr>
          <w:rFonts w:eastAsia="Calibri" w:cstheme="minorHAnsi"/>
          <w:color w:val="000000"/>
          <w:highlight w:val="white"/>
        </w:rPr>
        <w:t>SYSCTL_RCGCADC_R |=3; //Enabling ADC Module 0 &amp; 1</w:t>
      </w:r>
      <w:r w:rsidRPr="00B136B7">
        <w:rPr>
          <w:rFonts w:eastAsia="Calibri" w:cstheme="minorHAnsi"/>
          <w:color w:val="000000"/>
        </w:rPr>
        <w:t xml:space="preserve"> </w:t>
      </w:r>
    </w:p>
    <w:p w14:paraId="121075A5" w14:textId="77777777" w:rsidR="00B136B7" w:rsidRPr="00B136B7" w:rsidRDefault="00B136B7" w:rsidP="00B136B7">
      <w:pPr>
        <w:widowControl w:val="0"/>
        <w:pBdr>
          <w:top w:val="nil"/>
          <w:left w:val="nil"/>
          <w:bottom w:val="nil"/>
          <w:right w:val="nil"/>
          <w:between w:val="nil"/>
        </w:pBdr>
        <w:spacing w:line="240" w:lineRule="auto"/>
        <w:ind w:left="745"/>
        <w:rPr>
          <w:rFonts w:eastAsia="Calibri" w:cstheme="minorHAnsi"/>
          <w:color w:val="000000"/>
        </w:rPr>
      </w:pPr>
      <w:r w:rsidRPr="00B136B7">
        <w:rPr>
          <w:rFonts w:eastAsia="Calibri" w:cstheme="minorHAnsi"/>
          <w:color w:val="000000"/>
          <w:highlight w:val="white"/>
        </w:rPr>
        <w:t>GPIO_PORTD_LOCK_R = 0x4C4F434B; //Unlock</w:t>
      </w:r>
      <w:r w:rsidRPr="00B136B7">
        <w:rPr>
          <w:rFonts w:eastAsia="Calibri" w:cstheme="minorHAnsi"/>
          <w:color w:val="000000"/>
        </w:rPr>
        <w:t xml:space="preserve"> </w:t>
      </w:r>
    </w:p>
    <w:p w14:paraId="1C7DEF3E" w14:textId="77777777" w:rsidR="00B136B7" w:rsidRPr="00B136B7" w:rsidRDefault="00B136B7" w:rsidP="00B136B7">
      <w:pPr>
        <w:widowControl w:val="0"/>
        <w:pBdr>
          <w:top w:val="nil"/>
          <w:left w:val="nil"/>
          <w:bottom w:val="nil"/>
          <w:right w:val="nil"/>
          <w:between w:val="nil"/>
        </w:pBdr>
        <w:spacing w:before="8" w:line="240" w:lineRule="auto"/>
        <w:ind w:left="745"/>
        <w:rPr>
          <w:rFonts w:eastAsia="Calibri" w:cstheme="minorHAnsi"/>
          <w:color w:val="000000"/>
        </w:rPr>
      </w:pPr>
      <w:r w:rsidRPr="00B136B7">
        <w:rPr>
          <w:rFonts w:eastAsia="Calibri" w:cstheme="minorHAnsi"/>
          <w:color w:val="000000"/>
          <w:highlight w:val="white"/>
        </w:rPr>
        <w:t>GPIO_PORTD_AFSEL_R |=3; //Alternate function for PD1-0</w:t>
      </w:r>
      <w:r w:rsidRPr="00B136B7">
        <w:rPr>
          <w:rFonts w:eastAsia="Calibri" w:cstheme="minorHAnsi"/>
          <w:color w:val="000000"/>
        </w:rPr>
        <w:t xml:space="preserve"> </w:t>
      </w:r>
    </w:p>
    <w:p w14:paraId="264FEF1F" w14:textId="77777777" w:rsidR="00B136B7" w:rsidRPr="00B136B7" w:rsidRDefault="00B136B7" w:rsidP="00B136B7">
      <w:pPr>
        <w:widowControl w:val="0"/>
        <w:pBdr>
          <w:top w:val="nil"/>
          <w:left w:val="nil"/>
          <w:bottom w:val="nil"/>
          <w:right w:val="nil"/>
          <w:between w:val="nil"/>
        </w:pBdr>
        <w:spacing w:before="7" w:line="240" w:lineRule="auto"/>
        <w:ind w:left="745"/>
        <w:rPr>
          <w:rFonts w:eastAsia="Calibri" w:cstheme="minorHAnsi"/>
          <w:color w:val="000000"/>
        </w:rPr>
      </w:pPr>
      <w:r w:rsidRPr="00B136B7">
        <w:rPr>
          <w:rFonts w:eastAsia="Calibri" w:cstheme="minorHAnsi"/>
          <w:color w:val="000000"/>
          <w:highlight w:val="white"/>
        </w:rPr>
        <w:t>GPIO_PORTD_DEN_R &amp;=~3; //Digital Disable PD1-0</w:t>
      </w:r>
      <w:r w:rsidRPr="00B136B7">
        <w:rPr>
          <w:rFonts w:eastAsia="Calibri" w:cstheme="minorHAnsi"/>
          <w:color w:val="000000"/>
        </w:rPr>
        <w:t xml:space="preserve"> </w:t>
      </w:r>
    </w:p>
    <w:p w14:paraId="63954AAE" w14:textId="77777777" w:rsidR="00B136B7" w:rsidRPr="00B136B7" w:rsidRDefault="00B136B7" w:rsidP="00B136B7">
      <w:pPr>
        <w:widowControl w:val="0"/>
        <w:pBdr>
          <w:top w:val="nil"/>
          <w:left w:val="nil"/>
          <w:bottom w:val="nil"/>
          <w:right w:val="nil"/>
          <w:between w:val="nil"/>
        </w:pBdr>
        <w:spacing w:before="7" w:line="240" w:lineRule="auto"/>
        <w:ind w:left="745"/>
        <w:rPr>
          <w:rFonts w:eastAsia="Calibri" w:cstheme="minorHAnsi"/>
          <w:color w:val="000000"/>
        </w:rPr>
      </w:pPr>
      <w:r w:rsidRPr="00B136B7">
        <w:rPr>
          <w:rFonts w:eastAsia="Calibri" w:cstheme="minorHAnsi"/>
          <w:color w:val="000000"/>
          <w:highlight w:val="white"/>
        </w:rPr>
        <w:t>GPIO_PORTD_AMSEL_R |=3; //Analog Enable PD1-0</w:t>
      </w:r>
      <w:r w:rsidRPr="00B136B7">
        <w:rPr>
          <w:rFonts w:eastAsia="Calibri" w:cstheme="minorHAnsi"/>
          <w:color w:val="000000"/>
        </w:rPr>
        <w:t xml:space="preserve"> </w:t>
      </w:r>
    </w:p>
    <w:p w14:paraId="715EEDEB" w14:textId="77777777" w:rsidR="00B136B7" w:rsidRPr="00B136B7" w:rsidRDefault="00B136B7" w:rsidP="00B136B7">
      <w:pPr>
        <w:widowControl w:val="0"/>
        <w:pBdr>
          <w:top w:val="nil"/>
          <w:left w:val="nil"/>
          <w:bottom w:val="nil"/>
          <w:right w:val="nil"/>
          <w:between w:val="nil"/>
        </w:pBdr>
        <w:spacing w:before="278" w:line="240" w:lineRule="auto"/>
        <w:ind w:left="739"/>
        <w:rPr>
          <w:rFonts w:eastAsia="Calibri" w:cstheme="minorHAnsi"/>
          <w:color w:val="000000"/>
        </w:rPr>
      </w:pPr>
      <w:r w:rsidRPr="00B136B7">
        <w:rPr>
          <w:rFonts w:eastAsia="Calibri" w:cstheme="minorHAnsi"/>
          <w:color w:val="000000"/>
          <w:highlight w:val="white"/>
        </w:rPr>
        <w:t>ADC0_ACTSS_R &amp;=~8; //Disable ADC0 seq3</w:t>
      </w:r>
      <w:r w:rsidRPr="00B136B7">
        <w:rPr>
          <w:rFonts w:eastAsia="Calibri" w:cstheme="minorHAnsi"/>
          <w:color w:val="000000"/>
        </w:rPr>
        <w:t xml:space="preserve"> </w:t>
      </w:r>
    </w:p>
    <w:p w14:paraId="61DA421C" w14:textId="77777777" w:rsidR="00B136B7" w:rsidRPr="00B136B7" w:rsidRDefault="00B136B7" w:rsidP="00B136B7">
      <w:pPr>
        <w:widowControl w:val="0"/>
        <w:pBdr>
          <w:top w:val="nil"/>
          <w:left w:val="nil"/>
          <w:bottom w:val="nil"/>
          <w:right w:val="nil"/>
          <w:between w:val="nil"/>
        </w:pBdr>
        <w:spacing w:before="7" w:line="240" w:lineRule="auto"/>
        <w:ind w:left="739"/>
        <w:rPr>
          <w:rFonts w:eastAsia="Calibri" w:cstheme="minorHAnsi"/>
          <w:color w:val="000000"/>
        </w:rPr>
      </w:pPr>
      <w:r w:rsidRPr="00B136B7">
        <w:rPr>
          <w:rFonts w:eastAsia="Calibri" w:cstheme="minorHAnsi"/>
          <w:color w:val="000000"/>
          <w:highlight w:val="white"/>
        </w:rPr>
        <w:t>ADC0_EMUX_R&amp;=~0xF000; //Use default processor</w:t>
      </w:r>
      <w:r w:rsidRPr="00B136B7">
        <w:rPr>
          <w:rFonts w:eastAsia="Calibri" w:cstheme="minorHAnsi"/>
          <w:color w:val="000000"/>
        </w:rPr>
        <w:t xml:space="preserve"> </w:t>
      </w:r>
    </w:p>
    <w:p w14:paraId="0D272230" w14:textId="77777777" w:rsidR="00B136B7" w:rsidRPr="00B136B7" w:rsidRDefault="00B136B7" w:rsidP="00B136B7">
      <w:pPr>
        <w:widowControl w:val="0"/>
        <w:pBdr>
          <w:top w:val="nil"/>
          <w:left w:val="nil"/>
          <w:bottom w:val="nil"/>
          <w:right w:val="nil"/>
          <w:between w:val="nil"/>
        </w:pBdr>
        <w:spacing w:before="7" w:line="240" w:lineRule="auto"/>
        <w:ind w:left="739"/>
        <w:rPr>
          <w:rFonts w:eastAsia="Calibri" w:cstheme="minorHAnsi"/>
          <w:color w:val="000000"/>
        </w:rPr>
      </w:pPr>
      <w:r w:rsidRPr="00B136B7">
        <w:rPr>
          <w:rFonts w:eastAsia="Calibri" w:cstheme="minorHAnsi"/>
          <w:color w:val="000000"/>
          <w:highlight w:val="white"/>
        </w:rPr>
        <w:t>ADC0_SSMUX3_R=6; // ADC input 6 at PD1</w:t>
      </w:r>
      <w:r w:rsidRPr="00B136B7">
        <w:rPr>
          <w:rFonts w:eastAsia="Calibri" w:cstheme="minorHAnsi"/>
          <w:color w:val="000000"/>
        </w:rPr>
        <w:t xml:space="preserve"> </w:t>
      </w:r>
    </w:p>
    <w:p w14:paraId="31574223" w14:textId="77777777" w:rsidR="00B136B7" w:rsidRPr="00B136B7" w:rsidRDefault="00B136B7" w:rsidP="00B136B7">
      <w:pPr>
        <w:widowControl w:val="0"/>
        <w:pBdr>
          <w:top w:val="nil"/>
          <w:left w:val="nil"/>
          <w:bottom w:val="nil"/>
          <w:right w:val="nil"/>
          <w:between w:val="nil"/>
        </w:pBdr>
        <w:spacing w:before="7" w:line="240" w:lineRule="auto"/>
        <w:ind w:left="739" w:right="2606"/>
        <w:rPr>
          <w:rFonts w:eastAsia="Calibri" w:cstheme="minorHAnsi"/>
          <w:color w:val="000000"/>
          <w:highlight w:val="white"/>
        </w:rPr>
      </w:pPr>
      <w:r w:rsidRPr="00B136B7">
        <w:rPr>
          <w:rFonts w:eastAsia="Calibri" w:cstheme="minorHAnsi"/>
          <w:color w:val="000000"/>
          <w:highlight w:val="white"/>
        </w:rPr>
        <w:t xml:space="preserve">ADC0_SSCTL3_R |=6; //take one sample at a time, set flag at 1st sample </w:t>
      </w:r>
    </w:p>
    <w:p w14:paraId="7B91031E" w14:textId="77777777" w:rsidR="00B136B7" w:rsidRPr="00B136B7" w:rsidRDefault="00B136B7" w:rsidP="00B136B7">
      <w:pPr>
        <w:widowControl w:val="0"/>
        <w:pBdr>
          <w:top w:val="nil"/>
          <w:left w:val="nil"/>
          <w:bottom w:val="nil"/>
          <w:right w:val="nil"/>
          <w:between w:val="nil"/>
        </w:pBdr>
        <w:spacing w:before="7" w:line="240" w:lineRule="auto"/>
        <w:ind w:left="739" w:right="2606"/>
        <w:rPr>
          <w:rFonts w:eastAsia="Calibri" w:cstheme="minorHAnsi"/>
          <w:color w:val="000000"/>
        </w:rPr>
      </w:pPr>
      <w:r w:rsidRPr="00B136B7">
        <w:rPr>
          <w:rFonts w:eastAsia="Calibri" w:cstheme="minorHAnsi"/>
          <w:color w:val="000000"/>
          <w:highlight w:val="white"/>
        </w:rPr>
        <w:t>ADC0_ACTSS_R |=8; //Enable ADC0 seq3</w:t>
      </w:r>
      <w:r w:rsidRPr="00B136B7">
        <w:rPr>
          <w:rFonts w:eastAsia="Calibri" w:cstheme="minorHAnsi"/>
          <w:color w:val="000000"/>
        </w:rPr>
        <w:t xml:space="preserve"> </w:t>
      </w:r>
    </w:p>
    <w:p w14:paraId="05317DE7" w14:textId="77777777" w:rsidR="00B136B7" w:rsidRPr="00B136B7" w:rsidRDefault="00B136B7" w:rsidP="00B136B7">
      <w:pPr>
        <w:widowControl w:val="0"/>
        <w:pBdr>
          <w:top w:val="nil"/>
          <w:left w:val="nil"/>
          <w:bottom w:val="nil"/>
          <w:right w:val="nil"/>
          <w:between w:val="nil"/>
        </w:pBdr>
        <w:spacing w:before="7" w:line="240" w:lineRule="auto"/>
        <w:ind w:left="754"/>
        <w:rPr>
          <w:rFonts w:eastAsia="Calibri" w:cstheme="minorHAnsi"/>
          <w:color w:val="000000"/>
        </w:rPr>
      </w:pPr>
      <w:r w:rsidRPr="00B136B7">
        <w:rPr>
          <w:rFonts w:eastAsia="Calibri" w:cstheme="minorHAnsi"/>
          <w:color w:val="000000"/>
          <w:highlight w:val="white"/>
        </w:rPr>
        <w:t>NVIC_EN0_R |= (1&lt;&lt;17); //IRQ of ADC0 SS3</w:t>
      </w:r>
      <w:r w:rsidRPr="00B136B7">
        <w:rPr>
          <w:rFonts w:eastAsia="Calibri" w:cstheme="minorHAnsi"/>
          <w:color w:val="000000"/>
        </w:rPr>
        <w:t xml:space="preserve"> </w:t>
      </w:r>
    </w:p>
    <w:p w14:paraId="56B7BEE3" w14:textId="77777777" w:rsidR="00B136B7" w:rsidRPr="00B136B7" w:rsidRDefault="00B136B7" w:rsidP="00B136B7">
      <w:pPr>
        <w:widowControl w:val="0"/>
        <w:pBdr>
          <w:top w:val="nil"/>
          <w:left w:val="nil"/>
          <w:bottom w:val="nil"/>
          <w:right w:val="nil"/>
          <w:between w:val="nil"/>
        </w:pBdr>
        <w:spacing w:line="240" w:lineRule="auto"/>
        <w:ind w:left="739"/>
        <w:rPr>
          <w:rFonts w:eastAsia="Calibri" w:cstheme="minorHAnsi"/>
          <w:color w:val="000000"/>
        </w:rPr>
      </w:pPr>
      <w:r w:rsidRPr="00B136B7">
        <w:rPr>
          <w:rFonts w:eastAsia="Calibri" w:cstheme="minorHAnsi"/>
          <w:color w:val="000000"/>
          <w:highlight w:val="white"/>
        </w:rPr>
        <w:t>ADC0_IM_R |=8; //sample Sequencer 3</w:t>
      </w:r>
      <w:r w:rsidRPr="00B136B7">
        <w:rPr>
          <w:rFonts w:eastAsia="Calibri" w:cstheme="minorHAnsi"/>
          <w:color w:val="000000"/>
        </w:rPr>
        <w:t xml:space="preserve"> </w:t>
      </w:r>
    </w:p>
    <w:p w14:paraId="6222FE9A" w14:textId="77777777" w:rsidR="00B136B7" w:rsidRPr="00B136B7" w:rsidRDefault="00B136B7" w:rsidP="00B136B7">
      <w:pPr>
        <w:widowControl w:val="0"/>
        <w:pBdr>
          <w:top w:val="nil"/>
          <w:left w:val="nil"/>
          <w:bottom w:val="nil"/>
          <w:right w:val="nil"/>
          <w:between w:val="nil"/>
        </w:pBdr>
        <w:spacing w:before="278" w:line="240" w:lineRule="auto"/>
        <w:ind w:left="739"/>
        <w:rPr>
          <w:rFonts w:eastAsia="Calibri" w:cstheme="minorHAnsi"/>
          <w:color w:val="000000"/>
        </w:rPr>
      </w:pPr>
      <w:r w:rsidRPr="00B136B7">
        <w:rPr>
          <w:rFonts w:eastAsia="Calibri" w:cstheme="minorHAnsi"/>
          <w:color w:val="000000"/>
          <w:highlight w:val="white"/>
        </w:rPr>
        <w:t>ADC1_ACTSS_R &amp;=~8; //Disable ADC1 seq3</w:t>
      </w:r>
      <w:r w:rsidRPr="00B136B7">
        <w:rPr>
          <w:rFonts w:eastAsia="Calibri" w:cstheme="minorHAnsi"/>
          <w:color w:val="000000"/>
        </w:rPr>
        <w:t xml:space="preserve"> </w:t>
      </w:r>
    </w:p>
    <w:p w14:paraId="738E489D" w14:textId="77777777" w:rsidR="00B136B7" w:rsidRPr="00B136B7" w:rsidRDefault="00B136B7" w:rsidP="00B136B7">
      <w:pPr>
        <w:widowControl w:val="0"/>
        <w:pBdr>
          <w:top w:val="nil"/>
          <w:left w:val="nil"/>
          <w:bottom w:val="nil"/>
          <w:right w:val="nil"/>
          <w:between w:val="nil"/>
        </w:pBdr>
        <w:spacing w:before="7" w:line="240" w:lineRule="auto"/>
        <w:ind w:left="739"/>
        <w:rPr>
          <w:rFonts w:eastAsia="Calibri" w:cstheme="minorHAnsi"/>
          <w:color w:val="000000"/>
        </w:rPr>
      </w:pPr>
      <w:r w:rsidRPr="00B136B7">
        <w:rPr>
          <w:rFonts w:eastAsia="Calibri" w:cstheme="minorHAnsi"/>
          <w:color w:val="000000"/>
          <w:highlight w:val="white"/>
        </w:rPr>
        <w:t>ADC1_EMUX_R&amp;=~0xF000; //Use default processor</w:t>
      </w:r>
      <w:r w:rsidRPr="00B136B7">
        <w:rPr>
          <w:rFonts w:eastAsia="Calibri" w:cstheme="minorHAnsi"/>
          <w:color w:val="000000"/>
        </w:rPr>
        <w:t xml:space="preserve"> </w:t>
      </w:r>
    </w:p>
    <w:p w14:paraId="348493BD" w14:textId="77777777" w:rsidR="00B136B7" w:rsidRPr="00B136B7" w:rsidRDefault="00B136B7" w:rsidP="00B136B7">
      <w:pPr>
        <w:widowControl w:val="0"/>
        <w:pBdr>
          <w:top w:val="nil"/>
          <w:left w:val="nil"/>
          <w:bottom w:val="nil"/>
          <w:right w:val="nil"/>
          <w:between w:val="nil"/>
        </w:pBdr>
        <w:spacing w:before="7" w:line="240" w:lineRule="auto"/>
        <w:ind w:left="739"/>
        <w:rPr>
          <w:rFonts w:eastAsia="Calibri" w:cstheme="minorHAnsi"/>
          <w:color w:val="000000"/>
        </w:rPr>
      </w:pPr>
      <w:r w:rsidRPr="00B136B7">
        <w:rPr>
          <w:rFonts w:eastAsia="Calibri" w:cstheme="minorHAnsi"/>
          <w:color w:val="000000"/>
          <w:highlight w:val="white"/>
        </w:rPr>
        <w:t>ADC1_SSMUX3_R=7; //ADC input 7 at PD0</w:t>
      </w:r>
      <w:r w:rsidRPr="00B136B7">
        <w:rPr>
          <w:rFonts w:eastAsia="Calibri" w:cstheme="minorHAnsi"/>
          <w:color w:val="000000"/>
        </w:rPr>
        <w:t xml:space="preserve"> </w:t>
      </w:r>
    </w:p>
    <w:p w14:paraId="5D24984B" w14:textId="77777777" w:rsidR="00B136B7" w:rsidRPr="00B136B7" w:rsidRDefault="00B136B7" w:rsidP="00B136B7">
      <w:pPr>
        <w:widowControl w:val="0"/>
        <w:pBdr>
          <w:top w:val="nil"/>
          <w:left w:val="nil"/>
          <w:bottom w:val="nil"/>
          <w:right w:val="nil"/>
          <w:between w:val="nil"/>
        </w:pBdr>
        <w:spacing w:before="7" w:line="240" w:lineRule="auto"/>
        <w:ind w:left="739" w:right="2804"/>
        <w:rPr>
          <w:rFonts w:eastAsia="Calibri" w:cstheme="minorHAnsi"/>
          <w:color w:val="000000"/>
        </w:rPr>
      </w:pPr>
      <w:r w:rsidRPr="00B136B7">
        <w:rPr>
          <w:rFonts w:eastAsia="Calibri" w:cstheme="minorHAnsi"/>
          <w:color w:val="000000"/>
          <w:highlight w:val="white"/>
        </w:rPr>
        <w:t>ADC1_SSCTL3_R |=6; //take one sample at a time, set flag at 1st sample</w:t>
      </w:r>
      <w:r w:rsidRPr="00B136B7">
        <w:rPr>
          <w:rFonts w:eastAsia="Calibri" w:cstheme="minorHAnsi"/>
          <w:color w:val="000000"/>
        </w:rPr>
        <w:t xml:space="preserve"> </w:t>
      </w:r>
      <w:r w:rsidRPr="00B136B7">
        <w:rPr>
          <w:rFonts w:eastAsia="Calibri" w:cstheme="minorHAnsi"/>
          <w:color w:val="000000"/>
          <w:highlight w:val="white"/>
        </w:rPr>
        <w:t>ADC1_ACTSS_R |=8; //Enable ADC1 seq3</w:t>
      </w:r>
      <w:r w:rsidRPr="00B136B7">
        <w:rPr>
          <w:rFonts w:eastAsia="Calibri" w:cstheme="minorHAnsi"/>
          <w:color w:val="000000"/>
        </w:rPr>
        <w:t xml:space="preserve"> </w:t>
      </w:r>
    </w:p>
    <w:p w14:paraId="5FF35EE5" w14:textId="77777777" w:rsidR="00B136B7" w:rsidRPr="00B136B7" w:rsidRDefault="00B136B7" w:rsidP="00B136B7">
      <w:pPr>
        <w:widowControl w:val="0"/>
        <w:pBdr>
          <w:top w:val="nil"/>
          <w:left w:val="nil"/>
          <w:bottom w:val="nil"/>
          <w:right w:val="nil"/>
          <w:between w:val="nil"/>
        </w:pBdr>
        <w:spacing w:before="7" w:line="240" w:lineRule="auto"/>
        <w:ind w:left="754"/>
        <w:rPr>
          <w:rFonts w:eastAsia="Calibri" w:cstheme="minorHAnsi"/>
          <w:color w:val="000000"/>
        </w:rPr>
      </w:pPr>
      <w:r w:rsidRPr="00B136B7">
        <w:rPr>
          <w:rFonts w:eastAsia="Calibri" w:cstheme="minorHAnsi"/>
          <w:color w:val="000000"/>
          <w:highlight w:val="white"/>
        </w:rPr>
        <w:t>NVIC_EN1_R |= (1&lt;&lt;19); //IRQ of ADC1 SS3</w:t>
      </w:r>
      <w:r w:rsidRPr="00B136B7">
        <w:rPr>
          <w:rFonts w:eastAsia="Calibri" w:cstheme="minorHAnsi"/>
          <w:color w:val="000000"/>
        </w:rPr>
        <w:t xml:space="preserve"> </w:t>
      </w:r>
    </w:p>
    <w:p w14:paraId="168C5561" w14:textId="77777777" w:rsidR="00B136B7" w:rsidRPr="00B136B7" w:rsidRDefault="00B136B7" w:rsidP="00B136B7">
      <w:pPr>
        <w:widowControl w:val="0"/>
        <w:pBdr>
          <w:top w:val="nil"/>
          <w:left w:val="nil"/>
          <w:bottom w:val="nil"/>
          <w:right w:val="nil"/>
          <w:between w:val="nil"/>
        </w:pBdr>
        <w:spacing w:before="8" w:line="240" w:lineRule="auto"/>
        <w:ind w:left="739"/>
        <w:rPr>
          <w:rFonts w:eastAsia="Calibri" w:cstheme="minorHAnsi"/>
          <w:color w:val="000000"/>
        </w:rPr>
      </w:pPr>
      <w:r w:rsidRPr="00B136B7">
        <w:rPr>
          <w:rFonts w:eastAsia="Calibri" w:cstheme="minorHAnsi"/>
          <w:color w:val="000000"/>
          <w:highlight w:val="white"/>
        </w:rPr>
        <w:t>ADC1_IM_R |=8; //sample Sequencer 3</w:t>
      </w:r>
      <w:r w:rsidRPr="00B136B7">
        <w:rPr>
          <w:rFonts w:eastAsia="Calibri" w:cstheme="minorHAnsi"/>
          <w:color w:val="000000"/>
        </w:rPr>
        <w:t xml:space="preserve"> </w:t>
      </w:r>
    </w:p>
    <w:p w14:paraId="20B42A14" w14:textId="77777777" w:rsidR="00B136B7" w:rsidRPr="00B136B7" w:rsidRDefault="00B136B7" w:rsidP="00B136B7">
      <w:pPr>
        <w:widowControl w:val="0"/>
        <w:pBdr>
          <w:top w:val="nil"/>
          <w:left w:val="nil"/>
          <w:bottom w:val="nil"/>
          <w:right w:val="nil"/>
          <w:between w:val="nil"/>
        </w:pBdr>
        <w:spacing w:before="7" w:line="240" w:lineRule="auto"/>
        <w:ind w:left="28"/>
        <w:rPr>
          <w:rFonts w:eastAsia="Calibri" w:cstheme="minorHAnsi"/>
          <w:color w:val="000000"/>
        </w:rPr>
      </w:pPr>
      <w:r w:rsidRPr="00B136B7">
        <w:rPr>
          <w:rFonts w:eastAsia="Calibri" w:cstheme="minorHAnsi"/>
          <w:color w:val="000000"/>
          <w:highlight w:val="white"/>
        </w:rPr>
        <w:t>}</w:t>
      </w:r>
      <w:r w:rsidRPr="00B136B7">
        <w:rPr>
          <w:rFonts w:eastAsia="Calibri" w:cstheme="minorHAnsi"/>
          <w:color w:val="000000"/>
        </w:rPr>
        <w:t xml:space="preserve"> </w:t>
      </w:r>
    </w:p>
    <w:p w14:paraId="2B663339" w14:textId="77777777" w:rsidR="000058BB" w:rsidRPr="00B136B7" w:rsidRDefault="000058BB" w:rsidP="000058BB">
      <w:pPr>
        <w:rPr>
          <w:rFonts w:cstheme="minorHAnsi"/>
        </w:rPr>
      </w:pPr>
    </w:p>
    <w:p w14:paraId="0AC7DB11" w14:textId="77777777" w:rsidR="000058BB" w:rsidRDefault="000058BB" w:rsidP="000058BB">
      <w:r>
        <w:t xml:space="preserve">void </w:t>
      </w:r>
      <w:proofErr w:type="spellStart"/>
      <w:r>
        <w:t>GPIOPortF_Init</w:t>
      </w:r>
      <w:proofErr w:type="spellEnd"/>
      <w:r>
        <w:t>(void)</w:t>
      </w:r>
    </w:p>
    <w:p w14:paraId="302BC7FC" w14:textId="77777777" w:rsidR="000058BB" w:rsidRDefault="000058BB" w:rsidP="000058BB">
      <w:r>
        <w:t>{</w:t>
      </w:r>
    </w:p>
    <w:p w14:paraId="1AA3D9DA" w14:textId="77777777" w:rsidR="000058BB" w:rsidRDefault="000058BB" w:rsidP="000058BB">
      <w:r>
        <w:t xml:space="preserve">    SYSCTL_RCGC2_R |= 0x</w:t>
      </w:r>
      <w:proofErr w:type="gramStart"/>
      <w:r>
        <w:t xml:space="preserve">00000020;   </w:t>
      </w:r>
      <w:proofErr w:type="gramEnd"/>
      <w:r>
        <w:t xml:space="preserve">/* 1) activate clock for </w:t>
      </w:r>
      <w:proofErr w:type="spellStart"/>
      <w:r>
        <w:t>PortF</w:t>
      </w:r>
      <w:proofErr w:type="spellEnd"/>
      <w:r>
        <w:t xml:space="preserve"> */</w:t>
      </w:r>
    </w:p>
    <w:p w14:paraId="1AE948BA" w14:textId="77777777" w:rsidR="000058BB" w:rsidRDefault="000058BB" w:rsidP="000058BB">
      <w:r>
        <w:lastRenderedPageBreak/>
        <w:t xml:space="preserve">    GPIO_PORTF_LOCK_R = 0x4C4F434B; /* 2) unlock GPIO </w:t>
      </w:r>
      <w:proofErr w:type="spellStart"/>
      <w:r>
        <w:t>PortF</w:t>
      </w:r>
      <w:proofErr w:type="spellEnd"/>
      <w:r>
        <w:t xml:space="preserve"> */</w:t>
      </w:r>
    </w:p>
    <w:p w14:paraId="0297DAD2" w14:textId="77777777" w:rsidR="000058BB" w:rsidRDefault="000058BB" w:rsidP="000058BB">
      <w:r>
        <w:t xml:space="preserve">    GPIO_PORTF_CR_R = 0x1</w:t>
      </w:r>
      <w:proofErr w:type="gramStart"/>
      <w:r>
        <w:t xml:space="preserve">E;   </w:t>
      </w:r>
      <w:proofErr w:type="gramEnd"/>
      <w:r>
        <w:t xml:space="preserve">      /* allow changes to PF4-0 */</w:t>
      </w:r>
    </w:p>
    <w:p w14:paraId="16B25633" w14:textId="77777777" w:rsidR="000058BB" w:rsidRDefault="000058BB" w:rsidP="000058BB">
      <w:r>
        <w:t xml:space="preserve">    GPIO_PORTF_AMSEL_R = 0x</w:t>
      </w:r>
      <w:proofErr w:type="gramStart"/>
      <w:r>
        <w:t xml:space="preserve">00;   </w:t>
      </w:r>
      <w:proofErr w:type="gramEnd"/>
      <w:r>
        <w:t xml:space="preserve">   /* 3) disable analog on PF */</w:t>
      </w:r>
    </w:p>
    <w:p w14:paraId="52A1A6F0" w14:textId="77777777" w:rsidR="000058BB" w:rsidRDefault="000058BB" w:rsidP="000058BB">
      <w:r>
        <w:t xml:space="preserve">    GPIO_PORTF_PCTL_R = 0x00000000; /* 4) PCTL GPIO on PF4-0 */</w:t>
      </w:r>
    </w:p>
    <w:p w14:paraId="1E8E2FD0" w14:textId="77777777" w:rsidR="000058BB" w:rsidRDefault="000058BB" w:rsidP="000058BB">
      <w:r>
        <w:t xml:space="preserve">    GPIO_PORTF_DIR_R &amp;= 0</w:t>
      </w:r>
      <w:proofErr w:type="gramStart"/>
      <w:r>
        <w:t xml:space="preserve">xEF;   </w:t>
      </w:r>
      <w:proofErr w:type="gramEnd"/>
      <w:r>
        <w:t xml:space="preserve">      /* PF4 output  1110_1111*/</w:t>
      </w:r>
    </w:p>
    <w:p w14:paraId="4FCD043F" w14:textId="77777777" w:rsidR="000058BB" w:rsidRDefault="000058BB" w:rsidP="000058BB">
      <w:r>
        <w:t xml:space="preserve">    GPIO_PORTF_DIR_R |= 0x0</w:t>
      </w:r>
      <w:proofErr w:type="gramStart"/>
      <w:r>
        <w:t xml:space="preserve">E;   </w:t>
      </w:r>
      <w:proofErr w:type="gramEnd"/>
      <w:r>
        <w:t xml:space="preserve">      /* make PORTF3, 2, 1 output for LEDs */</w:t>
      </w:r>
    </w:p>
    <w:p w14:paraId="0728BBE2" w14:textId="77777777" w:rsidR="000058BB" w:rsidRDefault="000058BB" w:rsidP="000058BB">
      <w:r>
        <w:t xml:space="preserve">    GPIO_PORTF_AFSEL_R = 0x</w:t>
      </w:r>
      <w:proofErr w:type="gramStart"/>
      <w:r>
        <w:t xml:space="preserve">00;   </w:t>
      </w:r>
      <w:proofErr w:type="gramEnd"/>
      <w:r>
        <w:t xml:space="preserve">   /* 6) disable alt </w:t>
      </w:r>
      <w:proofErr w:type="spellStart"/>
      <w:r>
        <w:t>funct</w:t>
      </w:r>
      <w:proofErr w:type="spellEnd"/>
      <w:r>
        <w:t xml:space="preserve"> on PF7-0 */</w:t>
      </w:r>
    </w:p>
    <w:p w14:paraId="40BC7C28" w14:textId="77777777" w:rsidR="000058BB" w:rsidRDefault="000058BB" w:rsidP="000058BB">
      <w:r>
        <w:t xml:space="preserve">    GPIO_PORTF_PUR_R = 0x</w:t>
      </w:r>
      <w:proofErr w:type="gramStart"/>
      <w:r>
        <w:t xml:space="preserve">10;   </w:t>
      </w:r>
      <w:proofErr w:type="gramEnd"/>
      <w:r>
        <w:t xml:space="preserve">     /* enable pull-up on PF0 and PF4 */</w:t>
      </w:r>
    </w:p>
    <w:p w14:paraId="19F3E712" w14:textId="77777777" w:rsidR="000058BB" w:rsidRDefault="000058BB" w:rsidP="000058BB">
      <w:r>
        <w:t xml:space="preserve">    GPIO_PORTF_DEN_R = 0x1</w:t>
      </w:r>
      <w:proofErr w:type="gramStart"/>
      <w:r>
        <w:t xml:space="preserve">E;   </w:t>
      </w:r>
      <w:proofErr w:type="gramEnd"/>
      <w:r>
        <w:t xml:space="preserve">     /* 7) enable digital I/O on PF4-0 */</w:t>
      </w:r>
    </w:p>
    <w:p w14:paraId="3CF45D87" w14:textId="77777777" w:rsidR="000058BB" w:rsidRDefault="000058BB" w:rsidP="000058BB"/>
    <w:p w14:paraId="05B4E288" w14:textId="77777777" w:rsidR="000058BB" w:rsidRDefault="000058BB" w:rsidP="000058BB">
      <w:r>
        <w:t>//interrupt related settings</w:t>
      </w:r>
    </w:p>
    <w:p w14:paraId="076330C2" w14:textId="77777777" w:rsidR="000058BB" w:rsidRDefault="000058BB" w:rsidP="000058BB">
      <w:r>
        <w:t xml:space="preserve">    GPIO_PORTF_IS_R &amp;= ~0x</w:t>
      </w:r>
      <w:proofErr w:type="gramStart"/>
      <w:r>
        <w:t xml:space="preserve">10;   </w:t>
      </w:r>
      <w:proofErr w:type="gramEnd"/>
      <w:r>
        <w:t xml:space="preserve">    /*  PF4 is edge-sensitive */</w:t>
      </w:r>
    </w:p>
    <w:p w14:paraId="0352428B" w14:textId="77777777" w:rsidR="000058BB" w:rsidRDefault="000058BB" w:rsidP="000058BB">
      <w:r>
        <w:t xml:space="preserve">    GPIO_PORTF_IEV_R &amp;= ~0x</w:t>
      </w:r>
      <w:proofErr w:type="gramStart"/>
      <w:r>
        <w:t xml:space="preserve">10;   </w:t>
      </w:r>
      <w:proofErr w:type="gramEnd"/>
      <w:r>
        <w:t xml:space="preserve">   /*  PF4 falling edge event */</w:t>
      </w:r>
    </w:p>
    <w:p w14:paraId="05CF8D97" w14:textId="77777777" w:rsidR="000058BB" w:rsidRDefault="000058BB" w:rsidP="000058BB">
      <w:r>
        <w:t xml:space="preserve">    GPIO_PORTF_ICR_R = 0x</w:t>
      </w:r>
      <w:proofErr w:type="gramStart"/>
      <w:r>
        <w:t xml:space="preserve">10;   </w:t>
      </w:r>
      <w:proofErr w:type="gramEnd"/>
      <w:r>
        <w:t xml:space="preserve">     /*  Clear flag4 */</w:t>
      </w:r>
    </w:p>
    <w:p w14:paraId="06778B17" w14:textId="77777777" w:rsidR="000058BB" w:rsidRDefault="000058BB" w:rsidP="000058BB">
      <w:r>
        <w:t xml:space="preserve">    GPIO_PORTF_IM_R |= 0x</w:t>
      </w:r>
      <w:proofErr w:type="gramStart"/>
      <w:r>
        <w:t xml:space="preserve">10;   </w:t>
      </w:r>
      <w:proofErr w:type="gramEnd"/>
      <w:r>
        <w:t xml:space="preserve">     /*  arm interrupt on PF4 */</w:t>
      </w:r>
    </w:p>
    <w:p w14:paraId="331FA26D" w14:textId="77777777" w:rsidR="000058BB" w:rsidRDefault="000058BB" w:rsidP="000058BB">
      <w:r>
        <w:t xml:space="preserve">  </w:t>
      </w:r>
    </w:p>
    <w:p w14:paraId="5FA6F934" w14:textId="77777777" w:rsidR="000058BB" w:rsidRDefault="000058BB" w:rsidP="000058BB">
      <w:r>
        <w:t xml:space="preserve">    NVIC_EN0_R = 0x</w:t>
      </w:r>
      <w:proofErr w:type="gramStart"/>
      <w:r>
        <w:t xml:space="preserve">40000000;   </w:t>
      </w:r>
      <w:proofErr w:type="gramEnd"/>
      <w:r>
        <w:t xml:space="preserve">     /*  Enable interrupt 30 in NVIC */</w:t>
      </w:r>
    </w:p>
    <w:p w14:paraId="23B32F63" w14:textId="77777777" w:rsidR="000058BB" w:rsidRDefault="000058BB" w:rsidP="000058BB"/>
    <w:p w14:paraId="2C2DA73B" w14:textId="77777777" w:rsidR="000058BB" w:rsidRDefault="000058BB" w:rsidP="000058BB">
      <w:r>
        <w:t xml:space="preserve">   </w:t>
      </w:r>
      <w:proofErr w:type="spellStart"/>
      <w:proofErr w:type="gramStart"/>
      <w:r>
        <w:t>EnableInterrupts</w:t>
      </w:r>
      <w:proofErr w:type="spellEnd"/>
      <w:r>
        <w:t>(</w:t>
      </w:r>
      <w:proofErr w:type="gramEnd"/>
      <w:r>
        <w:t>);             /* Enable global Interrupt flag (I) */</w:t>
      </w:r>
    </w:p>
    <w:p w14:paraId="6E755A19" w14:textId="77777777" w:rsidR="000058BB" w:rsidRDefault="000058BB" w:rsidP="000058BB"/>
    <w:p w14:paraId="270E5EDB" w14:textId="77777777" w:rsidR="000058BB" w:rsidRDefault="000058BB" w:rsidP="000058BB">
      <w:r>
        <w:t>}</w:t>
      </w:r>
    </w:p>
    <w:p w14:paraId="6D59AF14" w14:textId="77777777" w:rsidR="000058BB" w:rsidRDefault="000058BB" w:rsidP="000058BB"/>
    <w:p w14:paraId="11EBBB2C" w14:textId="77777777" w:rsidR="000058BB" w:rsidRDefault="000058BB" w:rsidP="000058BB"/>
    <w:p w14:paraId="1B78366B" w14:textId="77777777" w:rsidR="000058BB" w:rsidRDefault="000058BB" w:rsidP="000058BB">
      <w:r>
        <w:t>/* delay n milliseconds (16 MHz CPU clock) */</w:t>
      </w:r>
    </w:p>
    <w:p w14:paraId="6DCC6506" w14:textId="77777777" w:rsidR="000058BB" w:rsidRDefault="000058BB" w:rsidP="000058BB">
      <w:r>
        <w:t xml:space="preserve">void </w:t>
      </w:r>
      <w:proofErr w:type="spellStart"/>
      <w:proofErr w:type="gramStart"/>
      <w:r>
        <w:t>delayMs</w:t>
      </w:r>
      <w:proofErr w:type="spellEnd"/>
      <w:r>
        <w:t>(</w:t>
      </w:r>
      <w:proofErr w:type="gramEnd"/>
      <w:r>
        <w:t>int n)</w:t>
      </w:r>
    </w:p>
    <w:p w14:paraId="554C7793" w14:textId="77777777" w:rsidR="000058BB" w:rsidRDefault="000058BB" w:rsidP="000058BB">
      <w:r>
        <w:t>{</w:t>
      </w:r>
    </w:p>
    <w:p w14:paraId="71942348" w14:textId="77777777" w:rsidR="000058BB" w:rsidRDefault="000058BB" w:rsidP="000058BB">
      <w:r>
        <w:t xml:space="preserve">    int </w:t>
      </w:r>
      <w:proofErr w:type="spellStart"/>
      <w:r>
        <w:t>i</w:t>
      </w:r>
      <w:proofErr w:type="spellEnd"/>
      <w:r>
        <w:t>, j;</w:t>
      </w:r>
    </w:p>
    <w:p w14:paraId="5B1A7C0A" w14:textId="77777777" w:rsidR="000058BB" w:rsidRDefault="000058BB" w:rsidP="000058BB">
      <w:r>
        <w:t xml:space="preserve">    </w:t>
      </w:r>
      <w:proofErr w:type="gramStart"/>
      <w:r>
        <w:t>for(</w:t>
      </w:r>
      <w:proofErr w:type="spellStart"/>
      <w:proofErr w:type="gramEnd"/>
      <w:r>
        <w:t>i</w:t>
      </w:r>
      <w:proofErr w:type="spellEnd"/>
      <w:r>
        <w:t xml:space="preserve"> = 0 ; </w:t>
      </w:r>
      <w:proofErr w:type="spellStart"/>
      <w:r>
        <w:t>i</w:t>
      </w:r>
      <w:proofErr w:type="spellEnd"/>
      <w:r>
        <w:t xml:space="preserve"> &lt; n; </w:t>
      </w:r>
      <w:proofErr w:type="spellStart"/>
      <w:r>
        <w:t>i</w:t>
      </w:r>
      <w:proofErr w:type="spellEnd"/>
      <w:r>
        <w:t>++)</w:t>
      </w:r>
    </w:p>
    <w:p w14:paraId="22156147" w14:textId="77777777" w:rsidR="000058BB" w:rsidRDefault="000058BB" w:rsidP="000058BB">
      <w:r>
        <w:t xml:space="preserve">        </w:t>
      </w:r>
      <w:proofErr w:type="gramStart"/>
      <w:r>
        <w:t>for(</w:t>
      </w:r>
      <w:proofErr w:type="gramEnd"/>
      <w:r>
        <w:t xml:space="preserve">j = 0; j &lt; 3180; </w:t>
      </w:r>
      <w:proofErr w:type="spellStart"/>
      <w:r>
        <w:t>j++</w:t>
      </w:r>
      <w:proofErr w:type="spellEnd"/>
      <w:r>
        <w:t>)</w:t>
      </w:r>
    </w:p>
    <w:p w14:paraId="2941ABDF" w14:textId="77777777" w:rsidR="000058BB" w:rsidRDefault="000058BB" w:rsidP="000058BB">
      <w:r>
        <w:lastRenderedPageBreak/>
        <w:t xml:space="preserve">            </w:t>
      </w:r>
      <w:proofErr w:type="gramStart"/>
      <w:r>
        <w:t>{}  /</w:t>
      </w:r>
      <w:proofErr w:type="gramEnd"/>
      <w:r>
        <w:t xml:space="preserve">* do nothing for 1 </w:t>
      </w:r>
      <w:proofErr w:type="spellStart"/>
      <w:r>
        <w:t>ms</w:t>
      </w:r>
      <w:proofErr w:type="spellEnd"/>
      <w:r>
        <w:t xml:space="preserve"> */</w:t>
      </w:r>
    </w:p>
    <w:p w14:paraId="576B6400" w14:textId="77777777" w:rsidR="000058BB" w:rsidRDefault="000058BB" w:rsidP="000058BB">
      <w:r>
        <w:t>}</w:t>
      </w:r>
    </w:p>
    <w:p w14:paraId="4DE8339C" w14:textId="77777777" w:rsidR="000058BB" w:rsidRDefault="000058BB" w:rsidP="000058BB"/>
    <w:p w14:paraId="3E2E978D" w14:textId="77777777" w:rsidR="000058BB" w:rsidRDefault="000058BB" w:rsidP="000058BB"/>
    <w:p w14:paraId="1C78DCCF" w14:textId="77777777" w:rsidR="000058BB" w:rsidRDefault="000058BB" w:rsidP="000058BB">
      <w:r>
        <w:t xml:space="preserve">/*********** </w:t>
      </w:r>
      <w:proofErr w:type="spellStart"/>
      <w:r>
        <w:t>DisableInterrupts</w:t>
      </w:r>
      <w:proofErr w:type="spellEnd"/>
      <w:r>
        <w:t xml:space="preserve"> ***************</w:t>
      </w:r>
    </w:p>
    <w:p w14:paraId="63BBA9D8" w14:textId="77777777" w:rsidR="000058BB" w:rsidRDefault="000058BB" w:rsidP="000058BB">
      <w:r>
        <w:t>*</w:t>
      </w:r>
    </w:p>
    <w:p w14:paraId="316FA999" w14:textId="77777777" w:rsidR="000058BB" w:rsidRDefault="000058BB" w:rsidP="000058BB">
      <w:r>
        <w:t>* disable interrupts</w:t>
      </w:r>
    </w:p>
    <w:p w14:paraId="23CA1C2A" w14:textId="77777777" w:rsidR="000058BB" w:rsidRDefault="000058BB" w:rsidP="000058BB">
      <w:r>
        <w:t>*</w:t>
      </w:r>
    </w:p>
    <w:p w14:paraId="1BA738F9" w14:textId="77777777" w:rsidR="000058BB" w:rsidRDefault="000058BB" w:rsidP="000058BB">
      <w:r>
        <w:t>* inputs:  none</w:t>
      </w:r>
    </w:p>
    <w:p w14:paraId="79416765" w14:textId="77777777" w:rsidR="000058BB" w:rsidRDefault="000058BB" w:rsidP="000058BB">
      <w:r>
        <w:t>* outputs: none</w:t>
      </w:r>
    </w:p>
    <w:p w14:paraId="5D287DB5" w14:textId="77777777" w:rsidR="000058BB" w:rsidRDefault="000058BB" w:rsidP="000058BB">
      <w:r>
        <w:t>*/</w:t>
      </w:r>
    </w:p>
    <w:p w14:paraId="756B77DF" w14:textId="77777777" w:rsidR="000058BB" w:rsidRDefault="000058BB" w:rsidP="000058BB"/>
    <w:p w14:paraId="36E28E2A" w14:textId="77777777" w:rsidR="000058BB" w:rsidRDefault="000058BB" w:rsidP="000058BB">
      <w:r>
        <w:t xml:space="preserve">void </w:t>
      </w:r>
      <w:proofErr w:type="spellStart"/>
      <w:r>
        <w:t>DisableInterrupts</w:t>
      </w:r>
      <w:proofErr w:type="spellEnd"/>
      <w:r>
        <w:t>(void)</w:t>
      </w:r>
    </w:p>
    <w:p w14:paraId="2C74A751" w14:textId="77777777" w:rsidR="000058BB" w:rsidRDefault="000058BB" w:rsidP="000058BB">
      <w:r>
        <w:t>{</w:t>
      </w:r>
    </w:p>
    <w:p w14:paraId="1243A1E6" w14:textId="77777777" w:rsidR="000058BB" w:rsidRDefault="000058BB" w:rsidP="000058BB">
      <w:r>
        <w:t xml:space="preserve">    __</w:t>
      </w:r>
      <w:proofErr w:type="spellStart"/>
      <w:proofErr w:type="gramStart"/>
      <w:r>
        <w:t>asm</w:t>
      </w:r>
      <w:proofErr w:type="spellEnd"/>
      <w:r>
        <w:t>(</w:t>
      </w:r>
      <w:proofErr w:type="gramEnd"/>
      <w:r>
        <w:t xml:space="preserve">" </w:t>
      </w:r>
      <w:proofErr w:type="spellStart"/>
      <w:r>
        <w:t>cpsid</w:t>
      </w:r>
      <w:proofErr w:type="spellEnd"/>
      <w:r>
        <w:t xml:space="preserve">   </w:t>
      </w:r>
      <w:proofErr w:type="spellStart"/>
      <w:r>
        <w:t>i</w:t>
      </w:r>
      <w:proofErr w:type="spellEnd"/>
      <w:r>
        <w:t>\n"          );</w:t>
      </w:r>
    </w:p>
    <w:p w14:paraId="47A6B55E" w14:textId="77777777" w:rsidR="000058BB" w:rsidRDefault="000058BB" w:rsidP="000058BB"/>
    <w:p w14:paraId="6188B58E" w14:textId="77777777" w:rsidR="000058BB" w:rsidRDefault="000058BB" w:rsidP="000058BB"/>
    <w:p w14:paraId="54AA03B1" w14:textId="77777777" w:rsidR="000058BB" w:rsidRDefault="000058BB" w:rsidP="000058BB">
      <w:r>
        <w:t>}</w:t>
      </w:r>
    </w:p>
    <w:p w14:paraId="195C87DA" w14:textId="77777777" w:rsidR="000058BB" w:rsidRDefault="000058BB" w:rsidP="000058BB"/>
    <w:p w14:paraId="0DD474EA" w14:textId="77777777" w:rsidR="000058BB" w:rsidRDefault="000058BB" w:rsidP="000058BB">
      <w:r>
        <w:t xml:space="preserve">/*********** </w:t>
      </w:r>
      <w:proofErr w:type="spellStart"/>
      <w:r>
        <w:t>EnableInterrupts</w:t>
      </w:r>
      <w:proofErr w:type="spellEnd"/>
      <w:r>
        <w:t xml:space="preserve"> ***************</w:t>
      </w:r>
    </w:p>
    <w:p w14:paraId="2A95E9C2" w14:textId="77777777" w:rsidR="000058BB" w:rsidRDefault="000058BB" w:rsidP="000058BB">
      <w:r>
        <w:t>*</w:t>
      </w:r>
    </w:p>
    <w:p w14:paraId="54358C85" w14:textId="77777777" w:rsidR="000058BB" w:rsidRDefault="000058BB" w:rsidP="000058BB">
      <w:r>
        <w:t>* enable interrupts</w:t>
      </w:r>
    </w:p>
    <w:p w14:paraId="255CAA60" w14:textId="77777777" w:rsidR="000058BB" w:rsidRDefault="000058BB" w:rsidP="000058BB">
      <w:r>
        <w:t>*</w:t>
      </w:r>
    </w:p>
    <w:p w14:paraId="6F00F977" w14:textId="77777777" w:rsidR="000058BB" w:rsidRDefault="000058BB" w:rsidP="000058BB">
      <w:r>
        <w:t>* inputs:  none</w:t>
      </w:r>
    </w:p>
    <w:p w14:paraId="136F4D35" w14:textId="77777777" w:rsidR="000058BB" w:rsidRDefault="000058BB" w:rsidP="000058BB">
      <w:r>
        <w:t>* outputs: none</w:t>
      </w:r>
    </w:p>
    <w:p w14:paraId="2FF1B136" w14:textId="77777777" w:rsidR="000058BB" w:rsidRDefault="000058BB" w:rsidP="000058BB">
      <w:r>
        <w:t>*/</w:t>
      </w:r>
    </w:p>
    <w:p w14:paraId="66283EFB" w14:textId="77777777" w:rsidR="000058BB" w:rsidRDefault="000058BB" w:rsidP="000058BB"/>
    <w:p w14:paraId="3104FF46" w14:textId="77777777" w:rsidR="000058BB" w:rsidRDefault="000058BB" w:rsidP="000058BB">
      <w:r>
        <w:t xml:space="preserve">void </w:t>
      </w:r>
      <w:proofErr w:type="spellStart"/>
      <w:r>
        <w:t>EnableInterrupts</w:t>
      </w:r>
      <w:proofErr w:type="spellEnd"/>
      <w:r>
        <w:t>(void)</w:t>
      </w:r>
    </w:p>
    <w:p w14:paraId="27C1DCF9" w14:textId="77777777" w:rsidR="000058BB" w:rsidRDefault="000058BB" w:rsidP="000058BB">
      <w:r>
        <w:t>{</w:t>
      </w:r>
    </w:p>
    <w:p w14:paraId="53470D4E" w14:textId="77777777" w:rsidR="000058BB" w:rsidRDefault="000058BB" w:rsidP="000058BB">
      <w:r>
        <w:lastRenderedPageBreak/>
        <w:t xml:space="preserve">    __</w:t>
      </w:r>
      <w:proofErr w:type="spellStart"/>
      <w:proofErr w:type="gramStart"/>
      <w:r>
        <w:t>asm</w:t>
      </w:r>
      <w:proofErr w:type="spellEnd"/>
      <w:r>
        <w:t>( "</w:t>
      </w:r>
      <w:proofErr w:type="gramEnd"/>
      <w:r>
        <w:t xml:space="preserve"> </w:t>
      </w:r>
      <w:proofErr w:type="spellStart"/>
      <w:r>
        <w:t>cpsie</w:t>
      </w:r>
      <w:proofErr w:type="spellEnd"/>
      <w:r>
        <w:t xml:space="preserve">   </w:t>
      </w:r>
      <w:proofErr w:type="spellStart"/>
      <w:r>
        <w:t>i</w:t>
      </w:r>
      <w:proofErr w:type="spellEnd"/>
      <w:r>
        <w:t>\n");</w:t>
      </w:r>
    </w:p>
    <w:p w14:paraId="67D642CC" w14:textId="77777777" w:rsidR="000058BB" w:rsidRDefault="000058BB" w:rsidP="000058BB"/>
    <w:p w14:paraId="29F97D60" w14:textId="21CD87AB" w:rsidR="007B14F5" w:rsidRDefault="000058BB" w:rsidP="000058BB">
      <w:r>
        <w:t>}</w:t>
      </w:r>
    </w:p>
    <w:sectPr w:rsidR="007B14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30214E"/>
    <w:multiLevelType w:val="multilevel"/>
    <w:tmpl w:val="B568D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37C09D4"/>
    <w:multiLevelType w:val="hybridMultilevel"/>
    <w:tmpl w:val="572CB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4E670D7"/>
    <w:multiLevelType w:val="multilevel"/>
    <w:tmpl w:val="87B23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D82"/>
    <w:rsid w:val="000058BB"/>
    <w:rsid w:val="00163A8C"/>
    <w:rsid w:val="001E7D99"/>
    <w:rsid w:val="002045F9"/>
    <w:rsid w:val="002A09B8"/>
    <w:rsid w:val="002D5E7F"/>
    <w:rsid w:val="004C516F"/>
    <w:rsid w:val="00565A7A"/>
    <w:rsid w:val="00566C59"/>
    <w:rsid w:val="005757ED"/>
    <w:rsid w:val="005D39AA"/>
    <w:rsid w:val="006300F9"/>
    <w:rsid w:val="007B14F5"/>
    <w:rsid w:val="00A52004"/>
    <w:rsid w:val="00AE2214"/>
    <w:rsid w:val="00B136B7"/>
    <w:rsid w:val="00C523CF"/>
    <w:rsid w:val="00D70432"/>
    <w:rsid w:val="00DF3D3A"/>
    <w:rsid w:val="00F41D82"/>
    <w:rsid w:val="00FB54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2D336"/>
  <w15:chartTrackingRefBased/>
  <w15:docId w15:val="{4895BD7B-16B4-467D-B476-6B7BD86D6C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1D8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41D8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41D8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1D8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F41D82"/>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F41D82"/>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D70432"/>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FB54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B5463"/>
    <w:rPr>
      <w:rFonts w:ascii="Courier New" w:eastAsia="Times New Roman" w:hAnsi="Courier New" w:cs="Courier New"/>
      <w:sz w:val="20"/>
      <w:szCs w:val="20"/>
    </w:rPr>
  </w:style>
  <w:style w:type="character" w:styleId="Hyperlink">
    <w:name w:val="Hyperlink"/>
    <w:basedOn w:val="DefaultParagraphFont"/>
    <w:uiPriority w:val="99"/>
    <w:semiHidden/>
    <w:unhideWhenUsed/>
    <w:rsid w:val="007B14F5"/>
    <w:rPr>
      <w:color w:val="0000FF"/>
      <w:u w:val="single"/>
    </w:rPr>
  </w:style>
  <w:style w:type="character" w:styleId="Strong">
    <w:name w:val="Strong"/>
    <w:basedOn w:val="DefaultParagraphFont"/>
    <w:uiPriority w:val="22"/>
    <w:qFormat/>
    <w:rsid w:val="00DF3D3A"/>
    <w:rPr>
      <w:b/>
      <w:bCs/>
    </w:rPr>
  </w:style>
  <w:style w:type="paragraph" w:styleId="ListParagraph">
    <w:name w:val="List Paragraph"/>
    <w:basedOn w:val="Normal"/>
    <w:uiPriority w:val="34"/>
    <w:qFormat/>
    <w:rsid w:val="000058B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51285345">
      <w:bodyDiv w:val="1"/>
      <w:marLeft w:val="0"/>
      <w:marRight w:val="0"/>
      <w:marTop w:val="0"/>
      <w:marBottom w:val="0"/>
      <w:divBdr>
        <w:top w:val="none" w:sz="0" w:space="0" w:color="auto"/>
        <w:left w:val="none" w:sz="0" w:space="0" w:color="auto"/>
        <w:bottom w:val="none" w:sz="0" w:space="0" w:color="auto"/>
        <w:right w:val="none" w:sz="0" w:space="0" w:color="auto"/>
      </w:divBdr>
    </w:div>
    <w:div w:id="1071779822">
      <w:bodyDiv w:val="1"/>
      <w:marLeft w:val="0"/>
      <w:marRight w:val="0"/>
      <w:marTop w:val="0"/>
      <w:marBottom w:val="0"/>
      <w:divBdr>
        <w:top w:val="none" w:sz="0" w:space="0" w:color="auto"/>
        <w:left w:val="none" w:sz="0" w:space="0" w:color="auto"/>
        <w:bottom w:val="none" w:sz="0" w:space="0" w:color="auto"/>
        <w:right w:val="none" w:sz="0" w:space="0" w:color="auto"/>
      </w:divBdr>
    </w:div>
    <w:div w:id="1264264325">
      <w:bodyDiv w:val="1"/>
      <w:marLeft w:val="0"/>
      <w:marRight w:val="0"/>
      <w:marTop w:val="0"/>
      <w:marBottom w:val="0"/>
      <w:divBdr>
        <w:top w:val="none" w:sz="0" w:space="0" w:color="auto"/>
        <w:left w:val="none" w:sz="0" w:space="0" w:color="auto"/>
        <w:bottom w:val="none" w:sz="0" w:space="0" w:color="auto"/>
        <w:right w:val="none" w:sz="0" w:space="0" w:color="auto"/>
      </w:divBdr>
    </w:div>
    <w:div w:id="1323508463">
      <w:bodyDiv w:val="1"/>
      <w:marLeft w:val="0"/>
      <w:marRight w:val="0"/>
      <w:marTop w:val="0"/>
      <w:marBottom w:val="0"/>
      <w:divBdr>
        <w:top w:val="none" w:sz="0" w:space="0" w:color="auto"/>
        <w:left w:val="none" w:sz="0" w:space="0" w:color="auto"/>
        <w:bottom w:val="none" w:sz="0" w:space="0" w:color="auto"/>
        <w:right w:val="none" w:sz="0" w:space="0" w:color="auto"/>
      </w:divBdr>
    </w:div>
    <w:div w:id="1582837596">
      <w:bodyDiv w:val="1"/>
      <w:marLeft w:val="0"/>
      <w:marRight w:val="0"/>
      <w:marTop w:val="0"/>
      <w:marBottom w:val="0"/>
      <w:divBdr>
        <w:top w:val="none" w:sz="0" w:space="0" w:color="auto"/>
        <w:left w:val="none" w:sz="0" w:space="0" w:color="auto"/>
        <w:bottom w:val="none" w:sz="0" w:space="0" w:color="auto"/>
        <w:right w:val="none" w:sz="0" w:space="0" w:color="auto"/>
      </w:divBdr>
    </w:div>
    <w:div w:id="1711415037">
      <w:bodyDiv w:val="1"/>
      <w:marLeft w:val="0"/>
      <w:marRight w:val="0"/>
      <w:marTop w:val="0"/>
      <w:marBottom w:val="0"/>
      <w:divBdr>
        <w:top w:val="none" w:sz="0" w:space="0" w:color="auto"/>
        <w:left w:val="none" w:sz="0" w:space="0" w:color="auto"/>
        <w:bottom w:val="none" w:sz="0" w:space="0" w:color="auto"/>
        <w:right w:val="none" w:sz="0" w:space="0" w:color="auto"/>
      </w:divBdr>
    </w:div>
    <w:div w:id="1979528777">
      <w:bodyDiv w:val="1"/>
      <w:marLeft w:val="0"/>
      <w:marRight w:val="0"/>
      <w:marTop w:val="0"/>
      <w:marBottom w:val="0"/>
      <w:divBdr>
        <w:top w:val="none" w:sz="0" w:space="0" w:color="auto"/>
        <w:left w:val="none" w:sz="0" w:space="0" w:color="auto"/>
        <w:bottom w:val="none" w:sz="0" w:space="0" w:color="auto"/>
        <w:right w:val="none" w:sz="0" w:space="0" w:color="auto"/>
      </w:divBdr>
    </w:div>
    <w:div w:id="2094668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icrocontrollerslab.com/electronics-projects/"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1217</Words>
  <Characters>6939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farooq ahmed</dc:creator>
  <cp:keywords/>
  <dc:description/>
  <cp:lastModifiedBy>farooq ahmed</cp:lastModifiedBy>
  <cp:revision>2</cp:revision>
  <dcterms:created xsi:type="dcterms:W3CDTF">2021-02-24T17:31:00Z</dcterms:created>
  <dcterms:modified xsi:type="dcterms:W3CDTF">2021-02-24T17:31:00Z</dcterms:modified>
</cp:coreProperties>
</file>