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690" w:rsidRDefault="00330690" w:rsidP="00330690">
      <w:pPr>
        <w:pStyle w:val="Heading1"/>
      </w:pPr>
      <w:r>
        <w:t>PROGRAMMING FUNDAMENTALS</w:t>
      </w:r>
    </w:p>
    <w:p w:rsidR="00330690" w:rsidRDefault="00330690" w:rsidP="00330690">
      <w:r>
        <w:t>FAROOQ AHMAD</w:t>
      </w:r>
      <w:r>
        <w:br/>
        <w:t>17L-4407</w:t>
      </w:r>
      <w:r>
        <w:br/>
        <w:t>EE-2A</w:t>
      </w:r>
      <w:r>
        <w:br/>
        <w:t>LAB REPORT#7</w:t>
      </w:r>
    </w:p>
    <w:p w:rsidR="00330690" w:rsidRDefault="00330690" w:rsidP="00330690">
      <w:pPr>
        <w:pStyle w:val="Heading2"/>
        <w:jc w:val="center"/>
      </w:pPr>
      <w:r>
        <w:t>INTRODUCTION</w:t>
      </w:r>
    </w:p>
    <w:p w:rsidR="003A4C6D" w:rsidRDefault="00330690" w:rsidP="00330690">
      <w:r w:rsidRPr="009A322C">
        <w:t>In this lab session we were introduced to polymorphism.</w:t>
      </w:r>
      <w:r w:rsidR="009A322C" w:rsidRPr="009A322C">
        <w:t xml:space="preserve"> Polymorphism is the term used to describe the process by which different implementations of a function can be accessed via the same name. For this reason, polymorphism is sometimes characterized by the phrase “one interface, multiple methods”.</w:t>
      </w:r>
    </w:p>
    <w:p w:rsidR="00987FFC" w:rsidRDefault="00987FFC" w:rsidP="00987FFC">
      <w:pPr>
        <w:pStyle w:val="Heading2"/>
        <w:jc w:val="center"/>
      </w:pPr>
      <w:r>
        <w:t>OBJECTIVE</w:t>
      </w:r>
    </w:p>
    <w:p w:rsidR="00987FFC" w:rsidRDefault="00987FFC" w:rsidP="00987FFC">
      <w:r>
        <w:t>The course learning objective of this lab session was to learn polymorphism and develop the skill of implementing polymorphism in program coding.</w:t>
      </w:r>
    </w:p>
    <w:p w:rsidR="00987FFC" w:rsidRDefault="00987FFC" w:rsidP="00987FFC">
      <w:pPr>
        <w:pStyle w:val="Heading2"/>
        <w:jc w:val="center"/>
      </w:pPr>
      <w:r>
        <w:t>PROCEDURE</w:t>
      </w:r>
    </w:p>
    <w:p w:rsidR="00813CAA" w:rsidRPr="00813CAA" w:rsidRDefault="00813CAA" w:rsidP="00813CAA">
      <w:r w:rsidRPr="00813CAA">
        <w:t xml:space="preserve">A base class of Employee was created with Salary as a private member, </w:t>
      </w:r>
      <w:proofErr w:type="spellStart"/>
      <w:r w:rsidRPr="00813CAA">
        <w:t>CalculateSalary</w:t>
      </w:r>
      <w:proofErr w:type="spellEnd"/>
      <w:r w:rsidRPr="00813CAA">
        <w:t xml:space="preserve"> as a virtual </w:t>
      </w:r>
      <w:proofErr w:type="gramStart"/>
      <w:r w:rsidRPr="00813CAA">
        <w:t>function  and</w:t>
      </w:r>
      <w:proofErr w:type="gramEnd"/>
      <w:r w:rsidRPr="00813CAA">
        <w:t xml:space="preserve"> Comm</w:t>
      </w:r>
      <w:r>
        <w:t>is</w:t>
      </w:r>
      <w:r w:rsidRPr="00813CAA">
        <w:t xml:space="preserve">sioned Employee, Hourly Employee and Regular Employee classes were inherited from it. In commissioned employee sale and rate were private members and salary was calculated through </w:t>
      </w:r>
      <w:r w:rsidRPr="00813CAA">
        <w:t>Total Salary=sales amount*rate/100+basic salary</w:t>
      </w:r>
      <w:r w:rsidRPr="00813CAA">
        <w:t xml:space="preserve">. In Hourly </w:t>
      </w:r>
      <w:proofErr w:type="gramStart"/>
      <w:r w:rsidRPr="00813CAA">
        <w:t>Employee ,</w:t>
      </w:r>
      <w:proofErr w:type="gramEnd"/>
      <w:r w:rsidRPr="00813CAA">
        <w:t xml:space="preserve"> </w:t>
      </w:r>
      <w:r w:rsidRPr="00813CAA">
        <w:t>Total salary=basic salary + pay per hour*extra hours</w:t>
      </w:r>
      <w:r w:rsidRPr="00813CAA">
        <w:t xml:space="preserve">, in regular employee </w:t>
      </w:r>
      <w:r w:rsidRPr="00813CAA">
        <w:t>Total salary= basic salary + bonus</w:t>
      </w:r>
      <w:r w:rsidRPr="00813CAA">
        <w:t>.</w:t>
      </w:r>
    </w:p>
    <w:p w:rsidR="00987FFC" w:rsidRDefault="00987FFC" w:rsidP="00987FFC">
      <w:pPr>
        <w:pStyle w:val="Heading2"/>
        <w:jc w:val="center"/>
      </w:pPr>
      <w:r>
        <w:t>ISSUES</w:t>
      </w:r>
    </w:p>
    <w:p w:rsidR="00987FFC" w:rsidRDefault="00987FFC" w:rsidP="00987FFC">
      <w:r>
        <w:t>No issues were faced.</w:t>
      </w:r>
    </w:p>
    <w:p w:rsidR="00987FFC" w:rsidRDefault="00987FFC" w:rsidP="00987FFC">
      <w:pPr>
        <w:pStyle w:val="Heading2"/>
        <w:jc w:val="center"/>
      </w:pPr>
      <w:r>
        <w:t>CONCLUSION</w:t>
      </w:r>
    </w:p>
    <w:p w:rsidR="00987FFC" w:rsidRDefault="00987FFC" w:rsidP="00987FFC">
      <w:r>
        <w:t>The concept of polymorphism was learnt and the skill of implementing polymorphism in program code was developed.</w:t>
      </w:r>
    </w:p>
    <w:p w:rsidR="00987FFC" w:rsidRDefault="00987FFC" w:rsidP="00987FFC">
      <w:pPr>
        <w:pStyle w:val="Heading2"/>
        <w:jc w:val="center"/>
      </w:pPr>
      <w:r>
        <w:t>APPLICATION</w:t>
      </w:r>
    </w:p>
    <w:p w:rsidR="00987FFC" w:rsidRDefault="00987FFC" w:rsidP="00987FFC">
      <w:r>
        <w:t xml:space="preserve">Polymorphism is applicable where inheritance is done and it is one of the key feature of class inheritance </w:t>
      </w:r>
      <w:r w:rsidR="00813CAA">
        <w:t xml:space="preserve">such that a pointer to a derived class is </w:t>
      </w:r>
      <w:r w:rsidR="00813CAA" w:rsidRPr="00813CAA">
        <w:t xml:space="preserve">type-compatible with a pointer to its base class. </w:t>
      </w:r>
      <w:r w:rsidR="00813CAA" w:rsidRPr="00813CAA">
        <w:rPr>
          <w:i/>
          <w:iCs/>
        </w:rPr>
        <w:t xml:space="preserve">Polymorphism </w:t>
      </w:r>
      <w:r w:rsidR="00813CAA" w:rsidRPr="00813CAA">
        <w:t>is the art of taking advantage of this simple but powerful and versatile feature.</w:t>
      </w:r>
    </w:p>
    <w:p w:rsidR="00813CAA" w:rsidRDefault="00813CAA" w:rsidP="00813CAA">
      <w:pPr>
        <w:pStyle w:val="Heading2"/>
        <w:jc w:val="center"/>
      </w:pPr>
      <w:r>
        <w:t>POST LAB</w:t>
      </w:r>
    </w:p>
    <w:p w:rsidR="00813CAA" w:rsidRDefault="00813CAA" w:rsidP="00813CAA">
      <w:proofErr w:type="gramStart"/>
      <w:r>
        <w:t>Code :</w:t>
      </w:r>
      <w:proofErr w:type="gramEnd"/>
    </w:p>
    <w:p w:rsidR="00813CAA" w:rsidRDefault="00813CAA" w:rsidP="00813CAA">
      <w:r>
        <w:t>“HEADER FILE “</w:t>
      </w:r>
      <w:bookmarkStart w:id="0" w:name="_GoBack"/>
      <w:bookmarkEnd w:id="0"/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Shape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area;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Shape()</w:t>
      </w:r>
      <w:proofErr w:type="gramEnd"/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:area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(0){}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///virtual double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area(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 =0;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Calculate_Area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 = 0;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Display() = 0 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Circle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Shape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radius;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Circle(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:radius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){}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Calculate_Area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area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3.142*radius*radius;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Display()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"Radius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&lt;&lt;radius&lt;&lt;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"Area of Circle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&lt;&lt;area&lt;&lt;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Shape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length,breadth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Rectangle(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:length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),breadth(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){}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Calculate_Area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area=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length*breadth;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Display()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"length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&lt;&lt;length&lt;&lt;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"breadth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&lt;&lt;breadth&lt;&lt;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"Area of Rectangle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&lt;&lt;area&lt;&lt;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13CAA" w:rsidRDefault="00813CAA" w:rsidP="00813CAA">
      <w:r>
        <w:t>“SOURCE MAIN.CPP FILE”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shape.h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Shape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*p;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Circle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C1(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5);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Rectangle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R1(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4,6);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p=&amp;C1;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Calculate_Area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-&gt;Display();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p=&amp;R1;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Calculate_Area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p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-&gt;Display();</w:t>
      </w:r>
    </w:p>
    <w:p w:rsidR="00813CAA" w:rsidRDefault="00813CAA" w:rsidP="00813C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813CAA" w:rsidRDefault="00813CAA" w:rsidP="00813CA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813CAA" w:rsidRDefault="00813CAA" w:rsidP="00813CA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Output:</w:t>
      </w:r>
    </w:p>
    <w:p w:rsidR="00813CAA" w:rsidRPr="00813CAA" w:rsidRDefault="00813CAA" w:rsidP="00813CAA">
      <w:r>
        <w:rPr>
          <w:noProof/>
        </w:rPr>
        <w:drawing>
          <wp:inline distT="0" distB="0" distL="0" distR="0" wp14:anchorId="13B321AC" wp14:editId="4BC1771B">
            <wp:extent cx="5943600" cy="3006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CAA" w:rsidRPr="00813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690"/>
    <w:rsid w:val="00330690"/>
    <w:rsid w:val="003A4C6D"/>
    <w:rsid w:val="00813CAA"/>
    <w:rsid w:val="00987FFC"/>
    <w:rsid w:val="009A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622343-DF67-4DCA-A661-F612FAE5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690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06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6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6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06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3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2018-04-16T11:12:00Z</dcterms:created>
  <dcterms:modified xsi:type="dcterms:W3CDTF">2018-04-16T12:11:00Z</dcterms:modified>
</cp:coreProperties>
</file>