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Workshop สัปดาห์ที่ 11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Conceptual Architecture v0.3</w:t>
      </w:r>
      <w:r>
        <w:rPr>
          <w:rFonts w:ascii="TH Sarabun New" w:cs="TH Sarabun New" w:eastAsia="TH Sarabun New" w:hAnsi="TH Sarabun New"/>
          <w:b/>
          <w:bCs/>
          <w:color w:val="D89715"/>
          <w:sz w:val="34"/>
          <w:szCs w:val="34"/>
        </w:rPr>
        <w:t xml:space="preserve">  —  ตัวอย่างงานที่ทำเสร็จแล้ว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กรณีศึกษา: Campus Resource Booking System (CRBS)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 xml:space="preserve">เอกสารนี้คืออะไร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ตัวอย่างงาน W11 ที่ทำเสร็จแล้วของผู้สอน ต่อยอดจาก Design Strategy (W10) ของ CRBS — ใช้ดูว่างานที่เสร็จหน้าตาเป็นอย่างไร ก่อนทีมทำ case ของตัวเองในแบบฟอร์มเดียวกัน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แต่ละหัวข้อมี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มาลองทำไปด้วยกัน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(เราทำอย่างไร) → ผลลัพธ์ (ตาราง/ภาพ) →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ทำไมเขียนแบบนี้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— งานของทีมใส่เฉพาะผลลัพธ์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CRBS เป็นกรณีสอน ไม่ใช่นโยบายจริงของมหาวิทยาลัย; stack ในเอกสารเป็น stack อ้างอิงของรายวิชา (Proposed)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Team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ผู้สอน (ตัวอย่าง)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Case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CRBS — Campus Resource Booking System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เวอร์ชัน/สถานะ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v0.3 — Design Draft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ฐาน SRS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CRBS-SRS-W07-v1.1 — Baseline Candidate (not approved baseline); OI-01–OI-08 ยังเปิด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ข้อมูลเข้า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Design Strategy v0.1 + Design Spine v0.1 (W10)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Stack อ้างอิง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React · Node.js + Express · PostgreSQL — Proposed (ยืนยันกับ Dev: DD-06)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Change request ที่รู้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CR-01-SIM — Pending (ไม่นำมาใช้ในแบบนี้)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1. สิ่งที่รับมาจาก W10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งาน W11 ไม่ได้เริ่มใหม่ — เราหยิบ 4 อย่างจาก Design Strategy (W10) มาเป็นโจทย์ แล้วผลิตงานที่ W12–W13 จะใช้ต่อ (ภาพที่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4626"/>
        <w:gridCol w:w="3374"/>
      </w:tblGrid>
      <w:tr>
        <w:trPr>
          <w:cantSplit/>
          <w:tblHeader/>
        </w:trPr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สิ่งที่รับ</w:t>
            </w:r>
          </w:p>
        </w:tc>
        <w:tc>
          <w:tcPr>
            <w:tcW w:type="dxa" w:w="462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สาระจาก W10 ของ CRBS</w:t>
            </w:r>
          </w:p>
        </w:tc>
        <w:tc>
          <w:tcPr>
            <w:tcW w:type="dxa" w:w="33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ใช้ใน W11 ตรงไหน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Scope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 = ค้นหา · Draft · Submit · ตัดสิน · ดูสถานะ; Overview = Check Out · Return; ยังไม่ทำ = ดึงตารางเรียน · ส่งข้อความภายนอก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ขีดขอบระบบ (หัวข้อ 2) และเลือก container ที่รุ่นแรกต้องมี (หัวข้อ 3)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Design drivers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D1 Submit ≠ จอง · D2 Confirmed ห้ามซ้อน · D3 ตรวจย้อนได้ + ทำตามสิทธิ์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เหตุผลว่ากติกาอยู่ container ไหน (หัวข้อ 4–6)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Design Spine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เส้นทางคำขอหนึ่งใบ 7 ขั้น (ขั้น 1–5 Build now · 6–7 Overview)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เดินทดสอบ container diagram (หัวข้อ 7)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Open decisions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DD-01 ถึง DD-05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ติดป้าย TBD บนภาพ และเพิ่ม DD-06 (หัวข้อ 8)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W11 ในเส้นทาง: รับอะไรจาก W10 ผลิตอะไร และส่งต่ออะไรให้ W12–W13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ทำไมเขียนแบบนี้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ถ้าไม่เริ่มจาก W10 ภาพที่วาดจะมาจากความชอบ ไม่ใช่จากงานที่ Dev ต้องสร้างจริง — ตารางนี้บังคับให้ทุกชิ้นมีเหตุผลรองรับ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2. System Context (C4 ระดับ 1)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ระบบ 1 กล่อง + ใครมาใช้ + ระบบภายนอก — ตอบคำถามว่า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อะไรอยู่ในระบบเรา อะไรอยู่ข้างนอก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ยังไม่มีกล่องย่อยในภาพนี้ (ภาพที่ 2 อยู่ท้ายหัวข้อนี้)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B65" w:sz="28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มาลองทำไปด้วยกัน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1.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วาดระบบของเราเป็น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กล่องเดียว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ก่อน — ยังไม่แบ่งข้างใน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2.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เปิดตาราง actor ใน SRS หัวข้อ 2 แล้ววาด ACT-01 ถึง ACT-04 รอบกล่อง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3.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เปิด SRS หัวข้อ 8 (External Interfaces) วาด EXT-01 ถึง EXT-03 และติดป้าย Core / Extension / TBD ตามสถานะใน SRS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4.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ลากลูกศรทุกเส้นพร้อมป้ายว่า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ส่งอะไร รับอะไร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831"/>
        <w:gridCol w:w="2409"/>
        <w:gridCol w:w="2409"/>
        <w:gridCol w:w="2122"/>
      </w:tblGrid>
      <w:tr>
        <w:trPr>
          <w:cantSplit/>
          <w:tblHeader/>
        </w:trPr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ส่งเข้า CRBS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รับจาก CRBS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สถานะในรุ่นแรก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ACT-01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Student Requester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ค้นหา · Draft/คำขอ · ยกเลิก · ข้อมูลเพิ่ม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สถานะทรัพยากร/คำขอ · ผลตัดสิน · แจ้งเตือน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ACT-02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Resource Officer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ข้อมูลทรัพยากร · block · ตัดสิน · ส่งมอบ/รับคืน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คิวคำขอ · ผลตรวจ conflict · สถานะงาน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ACT-03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Area Manager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ตัดสิน exception + เหตุผล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คำขอ exception · หลักฐาน · ผลกระทบ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อยู่ในภาพรวม; หน้าตัดสิน = Later (DD-03)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ACT-04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System Administrator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role mapping · configuration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ผล configuration · audit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รุ่นแรกใช้ role fixture (DD-01)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EXT-01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Institutional Identity Service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user reference · role claim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คำขอยืนยันตัวตน/สิทธิ์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Core boundary; protocol และ field = TBD (DD-01)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EXT-02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Class Schedule Source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ช่วงเวลาสงวน (เมื่อมี integration)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query / import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Extension — รุ่นแรกใช้ block ที่เจ้าหน้าที่บันทึก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EXT-03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External Notification Channel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ผลการส่ง (เมื่อเปิดใช้)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คำขอส่งข้อความ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Extension — รุ่นแรกใช้ in-app notification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ระบบรับผิดชอบ: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ข้อมูลทรัพยากรและช่วงเปิด/ปิดรับคำขอ · คำขอจอง · การตรวจความครบและ conflict · การตัดสินใจ · สถานะ · การส่งมอบ/รับคืน · แจ้งเตือนในระบบ · audit trail</w:t>
      </w:r>
    </w:p>
    <w:p>
      <w:pPr>
        <w:keepNext w:val="false"/>
        <w:spacing w:after="100"/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ไม่รับผิดชอบ: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การเก็บรหัสผ่าน · การเงิน · การซ่อมบำรุงเต็มระบบ · ตารางเรียนต้นฉบับ · การส่งข้อความภายนอกเมื่อยังไม่ยืนยัน integration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962025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2 Context diagram ของ CRBS (C4 ระดับ 1) — ระบบ 1 กล่อง ผู้ใช้ และระบบภายนอก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ทำไมเขียนแบบนี้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Context diagram ไม่มีกล่องภายใน — ถ้าเริ่มวาดกล่องย่อยตั้งแต่ภาพนี้ จะมองไม่เห็นขอบเขต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ระบบภายนอกที่ยังไม่ตัดสินต้องติดป้าย TBD หรือ Extension และวาดเส้นประ ไม่วาดเหมือนตัดสินแล้ว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ลูกศรทุกเส้นมีป้ายว่าส่งอะไร — ลูกศรไม่มีป้ายไม่ได้บอก Dev อะไรเลย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3. Container diagram (C4 ระดับ 2)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ซูมเข้าไปในกล่อง CRBS: ระบบต้องมี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3 ชิ้นที่ต้องรัน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— เว็บแอป · โปรแกรมฝั่ง server · ฐานข้อมูล — แต่ละชิ้นบอกชนิด เทคโนโลยี และหน้าที่ (ภาพที่ 3 อยู่ท้ายหัวข้อนี้)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B65" w:sz="28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มาลองทำไปด้วยกัน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1.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ถาม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ผู้ใช้ใช้ระบบผ่านอะไร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— ทุก actor ใช้หน้าจอทั่วไปบนเบราว์เซอร์ → Web Application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2.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ถาม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กติกา BR-01–BR-10 และการตรวจสิทธิ์ต้องอยู่ที่ไหน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— ต้องอยู่ฝั่งที่ทีมควบคุม → API Application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3.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ถาม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ข้อมูล DR-01–DR-13 เก็บที่ไหน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— ต้องเก็บถาวรและมี transaction → Database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4.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ใส่ [ชนิด · stack] ใต้ชื่อทุกกล่อง และเขียนป้ายบนลูกศรว่าส่งอะไร ผ่านอะไร — ในตารางบอกด้วยว่าแต่ละชิ้น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รันที่ไหน ใครควบคุม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(ดูหัวข้อ 4)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5.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ตรวจว่าระบบภายนอกจากภาพที่ 2 ยังอยู่ครบ และต่อกับ container ที่ถูกชิ้น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2409"/>
        <w:gridCol w:w="1445"/>
        <w:gridCol w:w="1445"/>
        <w:gridCol w:w="1156"/>
        <w:gridCol w:w="1931"/>
      </w:tblGrid>
      <w:tr>
        <w:trPr>
          <w:cantSplit/>
          <w:tblHeader/>
        </w:trPr>
        <w:tc>
          <w:tcPr>
            <w:tcW w:type="dxa" w:w="125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Container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· stack (Proposed)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· ใครควบคุม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ข้อมูลที่เก็บ</w:t>
            </w:r>
          </w:p>
        </w:tc>
        <w:tc>
          <w:tcPr>
            <w:tcW w:type="dxa" w:w="19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คุยกับ (ส่งอะไร)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Web Application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หน้าจอของ Requester และ Officer: ค้นหา · ฟอร์มคำขอ · คำขอของฉัน · คิวตัดสิน; แสดงเมนูตาม role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เว็บแอปในเบราว์เซอร์ · React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เบราว์เซอร์บนเครื่องผู้ใช้ — ผู้ใช้ควบคุม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ไม่เก็บข้อมูลถาวร</w:t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— เรียก API ค้นหา · ส่งคำขอ · ตัดสิน · ดูสถานะ [REST/JSON · HTTPS]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API Application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กติกา BR-01–BR-10 · ตรวจสิทธิ์ทุก action · precheck/recheck overlap · เปลี่ยน state · บันทึก AuditEvent และ in-app notification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โปรแกรมฝั่ง server · Node.js + Express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ของทีม — ทีมควบคุม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ไม่เก็บเอง — อ่าน/เขียนผ่าน Database</w:t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Database [SQL · transaction] · EXT-01 [protocol = TBD] · EXT-02/03 (Extension)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Database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เก็บข้อมูลทั้งหมดของระบบ · แหล่งเดียวของ Confirmed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ฐานข้อมูลเชิงสัมพันธ์ · PostgreSQL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ฐานข้อมูล — ทีมควบคุม · เข้าถึงผ่าน API เท่านั้น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DR-01–DR-13</w:t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เท่านั้น</w:t>
            </w:r>
          </w:p>
        </w:tc>
      </w:tr>
    </w:tbl>
    <w:p>
      <w:pPr>
        <w:spacing w:after="120"/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82296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13"/>
          <w:footerReference w:type="default" r:id="rId14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3 Container diagram ของ CRBS (C4 ระดับ 2) — 3 ชิ้นที่ต้องรัน ชนิด · stack และเส้นที่บอกว่าส่งอะไร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ทำไมเขียนแบบนี้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Container คือสิ่งที่ต้อง "รัน" เพื่อให้ระบบทำงาน (แอปหรือที่เก็บข้อมูล) — ไม่ใช่ Docker container และไม่ใช่โฟลเดอร์ของโค้ด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หน้าเว็บไม่ต่อฐานข้อมูลตรง ทุกอย่างผ่าน API — จึงมีจุดตรวจกติกาและสิทธิ์จุดเดียว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เริ่มจาก 3 ชิ้นก่อน แล้วเพิ่มเฉพาะเมื่อ requirement บังคับ — SRS ของ CRBS ไม่มี FR/NFR ที่ต้องใช้แอปมือถือหรืองานตามเวลา จึงไม่เพิ่ม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4. ชนิดและสภาพแวดล้อมของ container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ก่อนเลือกเทคโนโลยี เราต้องรู้ว่าแต่ละชนิด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รันที่ไหน และใครควบคุม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— เพราะเป็นตัวตัดสินว่ากติกาและความลับวางที่ไหนได้ (ภาพที่ 4)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4 แต่ละ container รันที่ไหน และใครควบคุม — เส้นแบ่งความไว้ใจของ CRBS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เมนูชนิด container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— ใช้เลือกชนิดที่ case ต้องการ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734"/>
        <w:gridCol w:w="2120"/>
        <w:gridCol w:w="2409"/>
        <w:gridCol w:w="1737"/>
      </w:tblGrid>
      <w:tr>
        <w:trPr>
          <w:cantSplit/>
          <w:tblHeader/>
        </w:trPr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container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/ ใครควบคุม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เหมาะกับ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ข้อควรระวัง</w:t>
            </w:r>
          </w:p>
        </w:tc>
        <w:tc>
          <w:tcPr>
            <w:tcW w:type="dxa" w:w="17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ตัวอย่างเทคโนโลยี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เว็บแอปในเบราว์เซอร์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เครื่องของผู้ใช้ — ผู้ใช้ควบคุม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หน้าจอที่ใช้ได้หลายอุปกรณ์ ไม่ต้องติดตั้ง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ผู้ใช้แก้หรือข้ามได้ ห้ามเก็บความลับ ห้ามเป็นที่ตัดสินสิทธิ์หรือกติกา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React · HTML/CSS/JavaScript · Vue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แอปมือถือ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โทรศัพท์ของผู้ใช้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ต้องใช้กล้อง ตำแหน่ง แจ้งเตือนบนเครื่อง หรือใช้ตอนไม่มีเน็ต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ต้องติดตั้งและอัปเดตผ่าน store งานเพิ่มมาก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Flutter · React Native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แอป desktop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คอมพิวเตอร์ของผู้ใช้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ต้องเปิดค้างทั้งวัน หรือใช้อุปกรณ์ในเครื่อง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ต้องติดตั้งทุกเครื่อง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Electron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โปรแกรมฝั่ง server (API)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ที่ทีมควบคุม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กติกาธุรกิจ ตรวจสิทธิ์ เชื่อมระบบภายนอก บันทึก audit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ต้องออกแบบ API ให้ชัด ต้องเปิดตลอด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Node.js + Express · Python + FastAPI · PHP + Laravel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ฐานข้อมูล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ฐานข้อมูล — ทีมควบคุม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เก็บข้อมูลถาวร ค้นหา transaction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ให้ API เข้าถึงเท่านั้น ไม่ให้หน้าเว็บต่อตรง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PostgreSQL · MySQL/MariaDB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งานตามเวลา (scheduled job)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ของทีม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งานที่ต้องเกิดตามเวลาโดยไม่มีคนกด เช่น เตือนก่อนถึงเวลา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เพิ่มเมื่อมี requirement บังคับเท่านั้น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ตัวตั้งเวลาบน server (cron)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CRBS เลือกอะไร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4"/>
        <w:gridCol w:w="5591"/>
      </w:tblGrid>
      <w:tr>
        <w:trPr>
          <w:cantSplit/>
          <w:tblHeader/>
        </w:trPr>
        <w:tc>
          <w:tcPr>
            <w:tcW w:type="dxa" w:w="23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CRBS ใช้ไหม</w:t>
            </w:r>
          </w:p>
        </w:tc>
        <w:tc>
          <w:tcPr>
            <w:tcW w:type="dxa" w:w="55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เหตุผลจาก requirement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เว็บแอปในเบราว์เซอร์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actor ใช้ผ่านหน้าจอทั่วไป · NFR-06 (flow หลักใช้ keyboard ได้)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แอปมือถือ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ไม่ใช้ในรุ่นแรก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SRS ไม่มี requirement ที่ต้องใช้กล้อง ตำแหน่ง หรือใช้งานออฟไลน์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แอป desktop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ไม่มีงานที่ต้องเปิดค้างทั้งวันหรือใช้อุปกรณ์ในเครื่อง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โปรแกรมฝั่ง server (API)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กติกา BR-01–BR-10 และ NFR-02/03/04 ต้องอยู่ฝั่งที่ทีมควบคุม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ฐานข้อมูล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DR-01–DR-13 ต้องเก็บถาวร · NFR-04 ต้องมี transaction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งานตามเวลา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ไม่ใช้ในรุ่นแรก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ไม่มี FR ที่ต้องเกิดตามเวลาโดยไม่มีคนกด — no-show บันทึกโดย Officer (FR-14)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ทำไมเขียนแบบนี้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เบราว์เซอร์อยู่ในเครื่องของผู้ใช้ ผู้ใช้เปิดดูและแก้โค้ดฝั่งนี้ได้ — จึงห้ามเป็นที่ตัดสินสิทธิ์หรือกติกา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 เลือก "ชนิด" ของเทคโนโลยี ส่วน "ยี่ห้อ" (React, Express, PostgreSQL) มาจาก stack อ้างอิงของรายวิชา — บันทึกไว้ใน DEC-04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5. NFR กระทบ container ไหน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ไล่ NFR ทีละข้อว่ากระทบ container ไหน — ถ้า NFR ยัง TBD เราไม่ออกแบบเกิน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B65" w:sz="28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มาลองทำไปด้วยกัน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1.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เปิด SRS หัวข้อ 5 อ่าน NFR ทีละข้อ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2.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ถามว่า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ข้อนี้ทำให้ต้องวางอะไรไว้ที่ container ไหน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3.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ถ้า NFR ยังมีค่าเป็น TBD (เช่น NFR-05, NFR-07) ให้เขียนว่ายังไม่ออกแบบ และชี้ OI ที่รออยู่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3662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ต้องการอะไร</w:t>
            </w:r>
          </w:p>
        </w:tc>
        <w:tc>
          <w:tcPr>
            <w:tcW w:type="dxa" w:w="366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 container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NFR-01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ไม่เก็บ password หรือเลขบัตรประชาชน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ไม่มี container ไหนเก็บรหัสผ่าน · ยืนยันตัวตนผ่าน EXT-01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protocol TBD (DD-01, OI-03)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NFR-02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อ่านและทำได้ตาม role · unit scope · ownership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ตรวจทุก action · Web Application แค่ซ่อนเมนู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DEC-01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NFR-03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audit ทุก state change และ decision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เขียน AuditEvent ลง Database พร้อมการเปลี่ยน state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DEC-01, DEC-02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NFR-04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Approve พร้อมกันต้องไม่เกิด Confirmed ซ้อน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recheck ที่ API Application + Database เดียวที่รองรับ transaction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DEC-02 · กลไกจริง = DD-02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NFR-05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ค้นหาเร็วพอภายใต้ workload ที่ตกลง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ยังไม่เพิ่ม cache หรือ search engine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TBD — OI-01 (DD-04)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NFR-06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flow หลักใช้ keyboard ได้ มี label/status/error ชัด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Application — ออกแบบหน้าจอใน W12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ส่งต่อ W12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NFR-07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ป้องกันข้อมูลสูญหายตาม recovery objective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backup/restore เป็นเรื่อง deployment — ไม่ออกแบบใน W11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TBD — OI-02 (DD-05)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NFR-08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log มี correlation reference ไม่เปิด PII เกินจำเป็น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เขียน operational log ตามกติกานี้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retention TBD — OI-02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ทำไมเขียนแบบนี้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ตารางนี้ทำให้เห็นว่า NFR ไม่ได้ลอยอยู่ใน SRS — ทุกข้อมีที่อยู่ในแบบ หรือถูกบันทึกว่ารอใครตอบ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ถ้าเราเดาตัวเลขของ NFR ที่ยัง TBD เอง ตัวเลขนั้นจะกลายเป็น requirement ปลอมที่ไม่มีใครอนุมัติ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6. Decision cards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ทุกการตัดสินใจที่ Dev อาจถามว่า "ทำไม" เราเขียนเป็น decision card (ADR ย่อ) — CRBS มี 3 ใบจาก NFR/driver + 1 ใบเรื่อง stack — ใบ stack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บังคับเฉพาะทีมที่เปลี่ยนจาก stack อ้างอิง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CRBS ใช้ stack อ้างอิงแต่เขียนไว้ให้ดูรูปแบบ (ภาพที่ 5 อยู่ถัดจาก DEC-02)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DEC-01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กติกาและการตรวจสิทธิ์อยู่ที่ API Application ไม่ใช่ที่หน้าเว็บ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เป็นที่เดียวที่ตรวจกติกา BR-01–BR-10 และสิทธิ์ของทุก action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NFR-02 · NFR-03 · NFR-04 · D2 · D3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ตรวจที่หน้าเว็บอย่างเดียว — ผู้ใช้ข้ามหน้าเว็บได้ และแต่ละหน้าเห็นข้อมูลคนละช่วงเวลา (ภาพที่ 5)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หน้าเว็บยังตรวจเบื้องต้นได้เพื่อความสะดวก แต่ผลตัดสินจริงอยู่ที่ API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DEC-02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ฐานข้อมูลเดียวที่รองรับ transaction เป็นแหล่งของ Confirmed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 DR-01–DR-13 ใน Database เดียว และให้ recheck กับการบันทึก Confirmed อยู่ใน transaction เดียวกัน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NFR-04 · NFR-03 · DR-07/09/10 ผูกกันแน่น · D2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แยกที่เก็บตามหน้าที่ — ต้องประสานหลายที่ ทำให้ D2 ยากขึ้น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ชนิดฐานข้อมูลชัดแล้ว (เชิงสัมพันธ์ รองรับ transaction) · กลไกกันพร้อมกันจริง = DD-02</w:t>
            </w:r>
          </w:p>
        </w:tc>
      </w:tr>
    </w:tbl>
    <w:p>
      <w:pPr>
        <w:spacing w:after="140"/>
        <w:sectPr>
          <w:headerReference w:type="default" r:id="rId15"/>
          <w:footerReference w:type="default" r:id="rId16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962025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17"/>
          <w:footerReference w:type="default" r:id="rId18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5 ทำไมที่อยู่ของกติกาสำคัญ — D2 ของ CRBS เมื่อ Officer 2 คน Approve พร้อมกัน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DEC-03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เว็บแอปเดียว แสดงหน้าตาม role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Requester และ Officer ใช้ Web Application เดียวกัน แต่เห็นเมนูและหน้าตาม role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actor ใช้ผ่านหน้าจอทั่วไป · NFR-06 · SRS ไม่มี requirement ที่ต้องใช้ความสามารถเฉพาะของมือถือ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แอปมือถือ หรือแยกแอปของ Officer — เพิ่มงานโดยไม่มี requirement รองรับ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W12 ออกแบบหน้าจอบนเว็บ · สิทธิ์จริงยังตรวจที่ API (DEC-01)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DEC-04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ใช้ stack อ้างอิงของรายวิชา: React · Node.js + Express · PostgreSQL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Application = React · API Application = Node.js + Express (REST API ส่ง JSON ผ่าน HTTPS) · Database = PostgreSQL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ตรงกับชนิดที่ DEC-01–03 ต้องการ · PostgreSQL รองรับ transaction (NFR-04) · หน้าเว็บกับ API ใช้ JavaScript ภาษาเดียว และทีมคุ้นเคย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stack อื่นในเมนู เช่น Python + FastAPI หรือ MySQL — ใช้ได้เหมือนกัน แต่ไม่มีเหตุผลจาก NFR ให้เปลี่ยน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version และการตั้งโปรเจกต์ = DD-06 ให้ Dev ยืนยัน · ไม่ใช้ Docker/Kubernetes, microservice หรือ message broker ในรุ่นแรก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ทำไมเขียนแบบนี้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decision card ตอบคำถาม "ทำไม" ไว้ล่วงหน้า — Dev ที่มาใหม่อ่านแล้วไม่ต้องเดา และไม่เปลี่ยนเองเงียบ 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ใส่ "ทางเลือกที่ไม่เลือก" ทุกครั้ง เพื่อให้เห็นว่าเราเปรียบเทียบแล้ว ไม่ได้เลือกเพราะชอบ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สถานะ Proposed = ข้อเสนอของทีมออกแบบ ทีม Dev ยืนยันหรือขอเปลี่ยนได้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7. เดิน Spine บน container diagram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เดินคำขอหนึ่งใบทีละขั้นบนภาพที่ 3 — ทุกขั้นต้องบอกได้ว่าผ่าน container ไหน และกติกาไหนถูกตรวจที่ไหน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867"/>
        <w:gridCol w:w="1542"/>
        <w:gridCol w:w="3374"/>
      </w:tblGrid>
      <w:tr>
        <w:trPr>
          <w:cantSplit/>
          <w:tblHeader/>
        </w:trPr>
        <w:tc>
          <w:tcPr>
            <w:tcW w:type="dxa" w:w="77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308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ขั้นในเส้นทางคำขอหนึ่งใบ</w:t>
            </w:r>
          </w:p>
        </w:tc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UC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W10 ระดับ</w:t>
            </w:r>
          </w:p>
        </w:tc>
        <w:tc>
          <w:tcPr>
            <w:tcW w:type="dxa" w:w="33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W11 เดินผ่าน container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1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ค้นหาทรัพยากรที่ว่าง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UC-01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→ API (นับเฉพาะ Confirmed + block)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2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สร้าง/แก้ Draft (ยังไม่กันทรัพยากร)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UC-02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→ API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3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Submit → Submitted + เลขอ้างอิง → precheck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UC-02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→ API (precheck · ออกเลขอ้างอิง)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4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Officer ตัดสิน → recheck → Confirmed / Rejected / Needs Information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UC-04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(Officer) → API (recheck + เปลี่ยน state + audit ใน transaction เดียว)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5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Requester ดูสถานะคำขอตนเอง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UC-03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 (ดูอย่างเดียว)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→ API (เฉพาะคำขอของตน — NFR-02)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6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Check Out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UC-07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Overview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(Officer) → API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7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Return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UC-08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Overview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Web (Officer) → API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ทุกแถว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สิทธิ์ + audit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—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Build now (cross-cutting)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ตรวจสิทธิ์ที่ API ทุก action · AuditEvent ลง Database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ทำไมเขียนแบบนี้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ทุกขั้นเดินเส้นเดียวกัน Web → API → Database — แปลว่าโครงสร้างรุ่นแรกเรียบพอ ความซับซ้อนอยู่ข้างใน API ซึ่ง W13 จะซูมเข้าไป (C4 ระดับ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อัปเดตไฟล์ Spine ของทีมด้วย — คอลัมน์ "W11 กล่องที่รับผิดชอบ" ในไฟล์ = คอลัมน์ "W11 เดินผ่าน container" ในตารางนี้ (คอลัมน์ W12–W13 ยังว่างไว้)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8. Open decisions ที่กระทบ container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409"/>
        <w:gridCol w:w="1831"/>
        <w:gridCol w:w="2602"/>
        <w:gridCol w:w="1736"/>
      </w:tblGrid>
      <w:tr>
        <w:trPr>
          <w:cantSplit/>
          <w:tblHeader/>
        </w:trPr>
        <w:tc>
          <w:tcPr>
            <w:tcW w:type="dxa" w:w="106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container</w:t>
            </w:r>
          </w:p>
        </w:tc>
        <w:tc>
          <w:tcPr>
            <w:tcW w:type="dxa" w:w="260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ระหว่างรอทำอย่างไร</w:t>
            </w:r>
          </w:p>
        </w:tc>
        <w:tc>
          <w:tcPr>
            <w:tcW w:type="dxa" w:w="173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เจ้าของคำตอบ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DD-01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identity service และ protocol/field ที่ส่งมา (OI-03)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+ EXT-01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role fixture: ผู้ใช้ทดสอบพร้อม role ที่กำหนดล่วงหน้า · ไม่เก็บรหัสผ่าน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Security/Interface reviewer (ผู้สอนในกรณีสอน)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DD-02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กลไกกันสอง Approve พร้อมกัน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+ Database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recheck ก่อน Confirmed ทุกครั้ง · Dev เลือกกลไกและเขียน race scenario ไว้ทดสอบ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Dev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DD-03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precheck พบ block ในรุ่นแรก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+ Web Application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Officer เห็น "รอ Area Manager" อ่านอย่างเดียว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ผู้สอน / Product owner ของกรณีสอน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DD-04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เป้าหมาย performance ของการค้นหา (OI-01)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API Application + Database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ไม่กำหนดตัวเลข · ยังไม่เพิ่ม cache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Product Owner / Instructor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DD-05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retention / backup / recovery (OI-02)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Database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ไม่ลบ audit/decision ในรุ่นแรก · backup เป็นงาน deployment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Data/Operations reviewer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DD-06 (ใหม่)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ยืนยัน stack และ version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 container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 stack อ้างอิงตาม DEC-04 ระหว่างรอ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Dev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ทำไมเขียนแบบนี้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ภาพต้องบอกได้ว่าเรื่องที่ยังไม่ตัดสินไปตกที่ container ไหน — Dev จะรู้ว่าส่วนไหนเริ่มได้เลย ส่วนไหนต้องใช้วิธีชั่วคราว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stack ในแบบเป็นข้อเสนอ (Proposed) จึงต้องมี DD-06 ให้ Dev ยืนยัน — ไม่ใช่ข้อกำหนดตายตัว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9. ส่งต่อ W12 และ W13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W12: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ทุกหน้าจอ (ค้นหา · ฟอร์มคำขอ · คำขอของฉัน · หน้าตัดสิน) อยู่ใน Web Application และระบุว่าเรียก API เรื่องอะไร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W12: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ข้อความบนหน้าจอตรงกับ Request State (Submitted = ส่งแล้ว รอพิจารณา ยังไม่กันทรัพยากร) · NFR-06 ออกแบบในหน้าจอ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W13: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ซูมเข้า API Application เป็น component diagram (C4 ระดับ 3) พร้อมเจ้าของข้อมูล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W13: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sequence ใช้ lifeline = Web Application + component ใน API + Database · action card อ้าง DEC-01 และ DEC-02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W14: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Container diagram + decision cards = หน้าแรกของ Developer Handoff ที่ทีมนำเสนอและส่งมอบให้ Dev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10. Done checklist W11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Context diagram: ระบบ 1 กล่อง + actor ครบ + ระบบภายนอกพร้อมป้าย Core / Extension / TBD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Container diagram: ทุก container มีชื่อ + [ชนิด · เทคโนโลยี] + หน้าที่; ลูกศรทุกเส้นบอกว่าส่งอะไร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ตาราง container บอกสภาพแวดล้อม (รันที่ไหน ใครควบคุม) และข้อมูลที่เก็บ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NFR ทุกข้อชี้ได้ว่ากระทบ container ไหน หรือเป็น TBD; decision card ≤ 3 ใบอ้าง NFR/driver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ทุกขั้น Build now/Overview ใน Spine เดินผ่าน container ได้ และกติกา D1–D3 อยู่ฝั่ง server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ใช้ stack อ้างอิง หรือมี decision card เมื่อเปลี่ยน; ไม่มีเทคโนโลยีเกินจำเป็น; ทุกภาพมี .drawio + PNG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11. AI use และ Team worklog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891"/>
        <w:gridCol w:w="5013"/>
      </w:tblGrid>
      <w:tr>
        <w:trPr>
          <w:cantSplit/>
          <w:tblHeader/>
        </w:trPr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ใช้ช่วยเรื่องใด</w:t>
            </w:r>
          </w:p>
        </w:tc>
        <w:tc>
          <w:tcPr>
            <w:tcW w:type="dxa" w:w="50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ตรวจอย่างไร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AI (Claude)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จัดโครงเอกสารและร่างภาพ</w:t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ผู้สอนตรวจกับ SRS W07, Actor and System Context, Domain and Data Scope และ Design Strategy W10 — ไม่เพิ่ม requirement หรือค่าที่แต่งขึ้น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542"/>
        <w:gridCol w:w="3469"/>
        <w:gridCol w:w="2700"/>
      </w:tblGrid>
      <w:tr>
        <w:trPr>
          <w:cantSplit/>
          <w:tblHeader/>
        </w:trPr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สมาชิก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346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งานที่ทำ (ระบุหัวข้อ/ภาพ)</w:t>
            </w:r>
          </w:p>
        </w:tc>
        <w:tc>
          <w:tcPr>
            <w:tcW w:type="dxa" w:w="27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หลักฐาน/ลิงก์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ผู้สอน (ตัวอย่าง)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ผู้จัดทำ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หัวข้อ 1–11, ภาพที่ 1–5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ไฟล์ .drawio ของภาพที่ 1–5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sectPr>
      <w:headerReference w:type="default" r:id="rId19"/>
      <w:footerReference w:type="default" r:id="rId20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ตัวอย่างงานที่ทำเสร็จแล้ว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ตัวอย่างงานที่ทำเสร็จแล้ว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ตัวอย่างงานที่ทำเสร็จแล้ว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ตัวอย่างงานที่ทำเสร็จแล้ว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ตัวอย่างงานที่ทำเสร็จแล้ว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ตัวอย่างงานที่ทำเสร็จแล้ว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ตัวอย่างงานที่ทำเสร็จแล้ว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7857e2162dddb2318957403e337e6419233bdb42.png"/><Relationship Id="rId22" Type="http://schemas.openxmlformats.org/officeDocument/2006/relationships/image" Target="media/14a44aebfe73fb4b66b1779ca24ac46bf062b9cb.png"/><Relationship Id="rId23" Type="http://schemas.openxmlformats.org/officeDocument/2006/relationships/image" Target="media/497379ad6fab80de8000117be3da467695a5a7a2.png"/><Relationship Id="rId24" Type="http://schemas.openxmlformats.org/officeDocument/2006/relationships/image" Target="media/3f948f18c5dbbceabc0d816d18ea19f646405c6b.png"/><Relationship Id="rId25" Type="http://schemas.openxmlformats.org/officeDocument/2006/relationships/image" Target="media/1c6af07c5181f212176876c1b8cfe0df0a183b5d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Conceptual Architecture v0.3 — กรณีศึกษา: Campus Resource Booking System (CRBS)</dc:title>
  <dc:creator>ENGSE206</dc:creator>
  <cp:lastModifiedBy>Un-named</cp:lastModifiedBy>
  <cp:revision>1</cp:revision>
  <dcterms:created xsi:type="dcterms:W3CDTF">2026-09-29T04:06:01.511Z</dcterms:created>
  <dcterms:modified xsi:type="dcterms:W3CDTF">2026-09-29T04:06:01.512Z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