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  <Override ContentType="application/vnd.openxmlformats-officedocument.wordprocessingml.header+xml" PartName="/word/header4.xml"/>
  <Override ContentType="application/vnd.openxmlformats-officedocument.wordprocessingml.footer+xml" PartName="/word/footer4.xml"/>
  <Override ContentType="application/vnd.openxmlformats-officedocument.wordprocessingml.header+xml" PartName="/word/header5.xml"/>
  <Override ContentType="application/vnd.openxmlformats-officedocument.wordprocessingml.footer+xml" PartName="/word/footer5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jc w:val="center"/>
      </w:pPr>
      <w:r>
        <w:rPr>
          <w:rFonts w:ascii="TH Sarabun New" w:cs="TH Sarabun New" w:eastAsia="TH Sarabun New" w:hAnsi="TH Sarabun New"/>
          <w:b/>
          <w:bCs/>
          <w:color w:val="087E8B"/>
          <w:sz w:val="34"/>
          <w:szCs w:val="34"/>
        </w:rPr>
        <w:t xml:space="preserve">ENGSE206 | Workshop สัปดาห์ที่ 11</w:t>
      </w:r>
    </w:p>
    <w:p>
      <w:pPr>
        <w:spacing w:after="0"/>
        <w:jc w:val="center"/>
      </w:pPr>
      <w:r>
        <w:rPr>
          <w:rFonts w:ascii="TH Sarabun New" w:cs="TH Sarabun New" w:eastAsia="TH Sarabun New" w:hAnsi="TH Sarabun New"/>
          <w:b/>
          <w:bCs/>
          <w:color w:val="173B65"/>
          <w:sz w:val="52"/>
          <w:szCs w:val="52"/>
        </w:rPr>
        <w:t xml:space="preserve">Conceptual Architecture v0.1</w:t>
      </w:r>
    </w:p>
    <w:p>
      <w:pPr>
        <w:spacing w:after="160"/>
        <w:jc w:val="center"/>
      </w:pPr>
      <w:r>
        <w:rPr>
          <w:rFonts w:ascii="TH Sarabun New" w:cs="TH Sarabun New" w:eastAsia="TH Sarabun New" w:hAnsi="TH Sarabun New"/>
          <w:color w:val="087E8B"/>
          <w:sz w:val="32"/>
          <w:szCs w:val="32"/>
        </w:rPr>
        <w:t xml:space="preserve">ระบบ: [ชื่อระบบของทีม] (Case [เลข])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173B65" w:sz="8"/>
              <w:left w:val="single" w:color="173B65" w:sz="8"/>
              <w:bottom w:val="single" w:color="173B65" w:sz="8"/>
              <w:right w:val="single" w:color="173B65" w:sz="8"/>
            </w:tcBorders>
            <w:shd w:fill="F4F8FB" w:color="auto" w:val="clear"/>
            <w:tcMar>
              <w:top w:type="dxa" w:w="100"/>
              <w:left w:type="dxa" w:w="180"/>
              <w:bottom w:type="dxa" w:w="100"/>
              <w:right w:type="dxa" w:w="16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/>
                <w:bCs/>
                <w:color w:val="173B65"/>
                <w:sz w:val="30"/>
                <w:szCs w:val="30"/>
              </w:rPr>
              <w:t xml:space="preserve">คำแนะนำ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ทำต่อจาก Design Strategy และ Design Spine ของทีม (W10) — ไม่ต้องเริ่มใหม่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ข้อความสีเทาในวงเล็บเป็นคำแนะนำ ลบออกก่อนส่ง · วางภาพที่ export PNG จาก draw.io ในกรอบเส้นประ และเก็บไฟล์ .drawio ไว้ที่ diagrams/architecture/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เปิดตัวอย่าง CRBS (Completed Sample) คู่กันได้ — ดูวิธีคิด ไม่ลอกคำตอบ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ใช้ stack อ้างอิง React · Node.js + Express · PostgreSQL เป็นค่าเริ่มต้น — ถ้าเปลี่ยนต้องเขียน decision card</w:t>
            </w:r>
          </w:p>
        </w:tc>
      </w:tr>
    </w:tbl>
    <w:p>
      <w:pPr>
        <w:spacing w:after="120"/>
      </w:pPr>
      <w:r>
        <w:rPr>
          <w:sz w:val="4"/>
          <w:szCs w:val="4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13"/>
        <w:gridCol w:w="7325"/>
      </w:tblGrid>
      <w:tr>
        <w:tc>
          <w:tcPr>
            <w:tcW w:type="dxa" w:w="2313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shd w:fill="E3EEF6" w:color="auto" w:val="clear"/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/>
                <w:bCs/>
                <w:color w:val="173B65"/>
                <w:sz w:val="28"/>
                <w:szCs w:val="28"/>
              </w:rPr>
              <w:t xml:space="preserve">Team</w:t>
            </w:r>
          </w:p>
        </w:tc>
        <w:tc>
          <w:tcPr>
            <w:tcW w:type="dxa" w:w="7325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Team XX</w:t>
            </w:r>
          </w:p>
        </w:tc>
      </w:tr>
      <w:tr>
        <w:tc>
          <w:tcPr>
            <w:tcW w:type="dxa" w:w="2313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shd w:fill="E3EEF6" w:color="auto" w:val="clear"/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/>
                <w:bCs/>
                <w:color w:val="173B65"/>
                <w:sz w:val="28"/>
                <w:szCs w:val="28"/>
              </w:rPr>
              <w:t xml:space="preserve">สมาชิก/บทบาท</w:t>
            </w:r>
          </w:p>
        </w:tc>
        <w:tc>
          <w:tcPr>
            <w:tcW w:type="dxa" w:w="7325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1) ...  2) ...  3) ...  4) ...  5) ...</w:t>
            </w:r>
          </w:p>
        </w:tc>
      </w:tr>
      <w:tr>
        <w:tc>
          <w:tcPr>
            <w:tcW w:type="dxa" w:w="2313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shd w:fill="E3EEF6" w:color="auto" w:val="clear"/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/>
                <w:bCs/>
                <w:color w:val="173B65"/>
                <w:sz w:val="28"/>
                <w:szCs w:val="28"/>
              </w:rPr>
              <w:t xml:space="preserve">Case</w:t>
            </w:r>
          </w:p>
        </w:tc>
        <w:tc>
          <w:tcPr>
            <w:tcW w:type="dxa" w:w="7325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Case .. — .....................................</w:t>
            </w:r>
          </w:p>
        </w:tc>
      </w:tr>
      <w:tr>
        <w:tc>
          <w:tcPr>
            <w:tcW w:type="dxa" w:w="2313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shd w:fill="E3EEF6" w:color="auto" w:val="clear"/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/>
                <w:bCs/>
                <w:color w:val="173B65"/>
                <w:sz w:val="28"/>
                <w:szCs w:val="28"/>
              </w:rPr>
              <w:t xml:space="preserve">เวอร์ชัน/วันที่</w:t>
            </w:r>
          </w:p>
        </w:tc>
        <w:tc>
          <w:tcPr>
            <w:tcW w:type="dxa" w:w="7325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v0.1 / ...</w:t>
            </w:r>
          </w:p>
        </w:tc>
      </w:tr>
      <w:tr>
        <w:tc>
          <w:tcPr>
            <w:tcW w:type="dxa" w:w="2313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shd w:fill="E3EEF6" w:color="auto" w:val="clear"/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/>
                <w:bCs/>
                <w:color w:val="173B65"/>
                <w:sz w:val="28"/>
                <w:szCs w:val="28"/>
              </w:rPr>
              <w:t xml:space="preserve">ฐาน SRS</w:t>
            </w:r>
          </w:p>
        </w:tc>
        <w:tc>
          <w:tcPr>
            <w:tcW w:type="dxa" w:w="7325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docs/07-srs-v1 สถานะ [Draft / Needs Revision / Baseline Candidate] — ไม่อ้างว่า Approved</w:t>
            </w:r>
          </w:p>
        </w:tc>
      </w:tr>
      <w:tr>
        <w:tc>
          <w:tcPr>
            <w:tcW w:type="dxa" w:w="2313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shd w:fill="E3EEF6" w:color="auto" w:val="clear"/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/>
                <w:bCs/>
                <w:color w:val="173B65"/>
                <w:sz w:val="28"/>
                <w:szCs w:val="28"/>
              </w:rPr>
              <w:t xml:space="preserve">ข้อมูลเข้า</w:t>
            </w:r>
          </w:p>
        </w:tc>
        <w:tc>
          <w:tcPr>
            <w:tcW w:type="dxa" w:w="7325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design/10-design-strategy + design/00-design-spine (commit .......)</w:t>
            </w:r>
          </w:p>
        </w:tc>
      </w:tr>
      <w:tr>
        <w:tc>
          <w:tcPr>
            <w:tcW w:type="dxa" w:w="2313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shd w:fill="E3EEF6" w:color="auto" w:val="clear"/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/>
                <w:bCs/>
                <w:color w:val="173B65"/>
                <w:sz w:val="28"/>
                <w:szCs w:val="28"/>
              </w:rPr>
              <w:t xml:space="preserve">Stack</w:t>
            </w:r>
          </w:p>
        </w:tc>
        <w:tc>
          <w:tcPr>
            <w:tcW w:type="dxa" w:w="7325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[ใช้ stack อ้างอิง / เปลี่ยน — ดู DEC-04]</w:t>
            </w:r>
          </w:p>
        </w:tc>
      </w:tr>
    </w:tbl>
    <w:p>
      <w:pPr>
        <w:pStyle w:val="Heading1"/>
        <w:keepNext/>
        <w:pBdr>
          <w:bottom w:val="single" w:color="008699" w:sz="8" w:space="2"/>
        </w:pBdr>
        <w:spacing w:after="100" w:before="320"/>
      </w:pPr>
      <w:r>
        <w:rPr>
          <w:rFonts w:ascii="TH Sarabun New" w:cs="TH Sarabun New" w:eastAsia="TH Sarabun New" w:hAnsi="TH Sarabun New"/>
          <w:b/>
          <w:bCs/>
          <w:color w:val="173B65"/>
          <w:sz w:val="40"/>
          <w:szCs w:val="40"/>
        </w:rPr>
        <w:t xml:space="preserve">1. สิ่งที่รับมาจาก W10</w:t>
      </w:r>
    </w:p>
    <w:p>
      <w:pPr>
        <w:spacing w:after="100"/>
      </w:pPr>
      <w:r>
        <w:rPr>
          <w:rFonts w:ascii="TH Sarabun New" w:cs="TH Sarabun New" w:eastAsia="TH Sarabun New" w:hAnsi="TH Sarabun New"/>
          <w:i/>
          <w:iCs/>
          <w:color w:val="7F8C99"/>
          <w:sz w:val="28"/>
          <w:szCs w:val="28"/>
        </w:rPr>
        <w:t xml:space="preserve">(คำแนะนำ: สรุปสิ่งที่ทีมหยิบจาก W10 ของทีมเอง — ดูไฟล์ design/10-design-strategy และ design/00-design-spine ของทีม)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38"/>
        <w:gridCol w:w="4626"/>
        <w:gridCol w:w="3374"/>
      </w:tblGrid>
      <w:tr>
        <w:trPr>
          <w:cantSplit/>
          <w:tblHeader/>
        </w:trPr>
        <w:tc>
          <w:tcPr>
            <w:tcW w:type="dxa" w:w="1638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สิ่งที่รับ</w:t>
            </w:r>
          </w:p>
        </w:tc>
        <w:tc>
          <w:tcPr>
            <w:tcW w:type="dxa" w:w="4626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สาระจาก W10 ของทีม</w:t>
            </w:r>
          </w:p>
        </w:tc>
        <w:tc>
          <w:tcPr>
            <w:tcW w:type="dxa" w:w="3374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ใช้ใน W11 ตรงไหน</w:t>
            </w:r>
          </w:p>
        </w:tc>
      </w:tr>
      <w:tr>
        <w:trPr>
          <w:cantSplit/>
          <w:trHeight w:val="794" w:hRule="atLeast"/>
        </w:trPr>
        <w:tc>
          <w:tcPr>
            <w:tcW w:type="dxa" w:w="16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Scope</w:t>
            </w:r>
          </w:p>
        </w:tc>
        <w:tc>
          <w:tcPr>
            <w:tcW w:type="dxa" w:w="4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337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</w:tr>
      <w:tr>
        <w:trPr>
          <w:cantSplit/>
          <w:trHeight w:val="794" w:hRule="atLeast"/>
        </w:trPr>
        <w:tc>
          <w:tcPr>
            <w:tcW w:type="dxa" w:w="16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Design drivers</w:t>
            </w:r>
          </w:p>
        </w:tc>
        <w:tc>
          <w:tcPr>
            <w:tcW w:type="dxa" w:w="4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337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</w:tr>
      <w:tr>
        <w:trPr>
          <w:cantSplit/>
          <w:trHeight w:val="794" w:hRule="atLeast"/>
        </w:trPr>
        <w:tc>
          <w:tcPr>
            <w:tcW w:type="dxa" w:w="16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Design Spine</w:t>
            </w:r>
          </w:p>
        </w:tc>
        <w:tc>
          <w:tcPr>
            <w:tcW w:type="dxa" w:w="4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337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</w:tr>
      <w:tr>
        <w:trPr>
          <w:cantSplit/>
          <w:trHeight w:val="794" w:hRule="atLeast"/>
        </w:trPr>
        <w:tc>
          <w:tcPr>
            <w:tcW w:type="dxa" w:w="16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Open decisions</w:t>
            </w:r>
          </w:p>
        </w:tc>
        <w:tc>
          <w:tcPr>
            <w:tcW w:type="dxa" w:w="4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337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</w:tr>
    </w:tbl>
    <w:p>
      <w:pPr>
        <w:spacing w:after="120"/>
      </w:pPr>
      <w:r>
        <w:rPr>
          <w:sz w:val="4"/>
          <w:szCs w:val="4"/>
        </w:rPr>
        <w:t xml:space="preserve"/>
      </w:r>
    </w:p>
    <w:p>
      <w:pPr>
        <w:pStyle w:val="Heading1"/>
        <w:keepNext/>
        <w:pBdr>
          <w:bottom w:val="single" w:color="008699" w:sz="8" w:space="2"/>
        </w:pBdr>
        <w:spacing w:after="100" w:before="320"/>
      </w:pPr>
      <w:r>
        <w:rPr>
          <w:rFonts w:ascii="TH Sarabun New" w:cs="TH Sarabun New" w:eastAsia="TH Sarabun New" w:hAnsi="TH Sarabun New"/>
          <w:b/>
          <w:bCs/>
          <w:color w:val="173B65"/>
          <w:sz w:val="40"/>
          <w:szCs w:val="40"/>
        </w:rPr>
        <w:t xml:space="preserve">2. System Context (C4 ระดับ 1)</w:t>
      </w:r>
    </w:p>
    <w:p>
      <w:pPr>
        <w:spacing w:after="100"/>
      </w:pPr>
      <w:r>
        <w:rPr>
          <w:rFonts w:ascii="TH Sarabun New" w:cs="TH Sarabun New" w:eastAsia="TH Sarabun New" w:hAnsi="TH Sarabun New"/>
          <w:i/>
          <w:iCs/>
          <w:color w:val="7F8C99"/>
          <w:sz w:val="28"/>
          <w:szCs w:val="28"/>
        </w:rPr>
        <w:t xml:space="preserve">(คำแนะนำ: วาดระบบของทีมเป็น 1 กล่อง + actor ทุกตัวจาก SRS + ระบบภายนอก (ติดป้าย Core / Extension / TBD) ลูกศรทุกเส้นมีป้ายว่าส่งอะไร รับอะไร — วาดใน draw.io แล้ว export PNG มาวาง)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7"/>
        <w:gridCol w:w="1831"/>
        <w:gridCol w:w="2409"/>
        <w:gridCol w:w="2409"/>
        <w:gridCol w:w="2122"/>
      </w:tblGrid>
      <w:tr>
        <w:trPr>
          <w:cantSplit/>
          <w:tblHeader/>
        </w:trPr>
        <w:tc>
          <w:tcPr>
            <w:tcW w:type="dxa" w:w="867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ID</w:t>
            </w:r>
          </w:p>
        </w:tc>
        <w:tc>
          <w:tcPr>
            <w:tcW w:type="dxa" w:w="1831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ชื่อ</w:t>
            </w:r>
          </w:p>
        </w:tc>
        <w:tc>
          <w:tcPr>
            <w:tcW w:type="dxa" w:w="2409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ส่งเข้าระบบ</w:t>
            </w:r>
          </w:p>
        </w:tc>
        <w:tc>
          <w:tcPr>
            <w:tcW w:type="dxa" w:w="2409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รับจากระบบ</w:t>
            </w:r>
          </w:p>
        </w:tc>
        <w:tc>
          <w:tcPr>
            <w:tcW w:type="dxa" w:w="2122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สถานะในรุ่นแรก</w:t>
            </w:r>
          </w:p>
        </w:tc>
      </w:tr>
      <w:tr>
        <w:trPr>
          <w:cantSplit/>
          <w:trHeight w:val="567" w:hRule="atLeast"/>
        </w:trPr>
        <w:tc>
          <w:tcPr>
            <w:tcW w:type="dxa" w:w="867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ACT-</w:t>
            </w:r>
          </w:p>
        </w:tc>
        <w:tc>
          <w:tcPr>
            <w:tcW w:type="dxa" w:w="183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240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240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212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</w:tr>
      <w:tr>
        <w:trPr>
          <w:cantSplit/>
          <w:trHeight w:val="567" w:hRule="atLeast"/>
        </w:trPr>
        <w:tc>
          <w:tcPr>
            <w:tcW w:type="dxa" w:w="867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ACT-</w:t>
            </w:r>
          </w:p>
        </w:tc>
        <w:tc>
          <w:tcPr>
            <w:tcW w:type="dxa" w:w="183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240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240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212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</w:tr>
      <w:tr>
        <w:trPr>
          <w:cantSplit/>
          <w:trHeight w:val="567" w:hRule="atLeast"/>
        </w:trPr>
        <w:tc>
          <w:tcPr>
            <w:tcW w:type="dxa" w:w="867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ACT-</w:t>
            </w:r>
          </w:p>
        </w:tc>
        <w:tc>
          <w:tcPr>
            <w:tcW w:type="dxa" w:w="183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240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240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212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</w:tr>
      <w:tr>
        <w:trPr>
          <w:cantSplit/>
          <w:trHeight w:val="567" w:hRule="atLeast"/>
        </w:trPr>
        <w:tc>
          <w:tcPr>
            <w:tcW w:type="dxa" w:w="867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ACT-</w:t>
            </w:r>
          </w:p>
        </w:tc>
        <w:tc>
          <w:tcPr>
            <w:tcW w:type="dxa" w:w="183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240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240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212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</w:tr>
      <w:tr>
        <w:trPr>
          <w:cantSplit/>
          <w:trHeight w:val="567" w:hRule="atLeast"/>
        </w:trPr>
        <w:tc>
          <w:tcPr>
            <w:tcW w:type="dxa" w:w="867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EXT-</w:t>
            </w:r>
          </w:p>
        </w:tc>
        <w:tc>
          <w:tcPr>
            <w:tcW w:type="dxa" w:w="183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240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240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212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</w:tr>
      <w:tr>
        <w:trPr>
          <w:cantSplit/>
          <w:trHeight w:val="567" w:hRule="atLeast"/>
        </w:trPr>
        <w:tc>
          <w:tcPr>
            <w:tcW w:type="dxa" w:w="867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EXT-</w:t>
            </w:r>
          </w:p>
        </w:tc>
        <w:tc>
          <w:tcPr>
            <w:tcW w:type="dxa" w:w="183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240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240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212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</w:tr>
      <w:tr>
        <w:trPr>
          <w:cantSplit/>
          <w:trHeight w:val="567" w:hRule="atLeast"/>
        </w:trPr>
        <w:tc>
          <w:tcPr>
            <w:tcW w:type="dxa" w:w="867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EXT-</w:t>
            </w:r>
          </w:p>
        </w:tc>
        <w:tc>
          <w:tcPr>
            <w:tcW w:type="dxa" w:w="183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240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240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212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</w:tr>
      <w:tr>
        <w:trPr>
          <w:cantSplit/>
          <w:trHeight w:val="567" w:hRule="atLeast"/>
        </w:trPr>
        <w:tc>
          <w:tcPr>
            <w:tcW w:type="dxa" w:w="867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/>
            </w:r>
          </w:p>
        </w:tc>
        <w:tc>
          <w:tcPr>
            <w:tcW w:type="dxa" w:w="183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240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240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212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</w:tr>
    </w:tbl>
    <w:p>
      <w:pPr>
        <w:spacing w:after="120"/>
      </w:pPr>
      <w:r>
        <w:rPr>
          <w:sz w:val="4"/>
          <w:szCs w:val="4"/>
        </w:rPr>
        <w:t xml:space="preserve"/>
      </w:r>
    </w:p>
    <w:p>
      <w:pPr>
        <w:keepNext w:val="false"/>
        <w:spacing w:after="100"/>
      </w:pPr>
      <w:r>
        <w:rPr>
          <w:rFonts w:ascii="TH Sarabun New" w:cs="TH Sarabun New" w:eastAsia="TH Sarabun New" w:hAnsi="TH Sarabun New"/>
          <w:b/>
          <w:bCs/>
          <w:i w:val="false"/>
          <w:iCs w:val="false"/>
          <w:color w:val="173B65"/>
          <w:sz w:val="32"/>
          <w:szCs w:val="32"/>
        </w:rPr>
        <w:t xml:space="preserve">ระบบรับผิดชอบ:</w:t>
      </w: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color w:val="172333"/>
          <w:sz w:val="32"/>
          <w:szCs w:val="32"/>
        </w:rPr>
        <w:t xml:space="preserve"> ......................................................................................</w:t>
      </w:r>
    </w:p>
    <w:p>
      <w:pPr>
        <w:keepNext w:val="false"/>
        <w:spacing w:after="100"/>
        <w:sectPr>
          <w:headerReference w:type="default" r:id="rId7"/>
          <w:footerReference w:type="default" r:id="rId8"/>
          <w:pgSz w:w="11906" w:h="16838" w:orient="portrait"/>
          <w:pgMar w:top="1134" w:right="1134" w:bottom="1134" w:left="1134" w:header="560" w:footer="560" w:gutter="0"/>
          <w:pgNumType/>
          <w:docGrid w:linePitch="360"/>
        </w:sectPr>
      </w:pPr>
      <w:r>
        <w:rPr>
          <w:rFonts w:ascii="TH Sarabun New" w:cs="TH Sarabun New" w:eastAsia="TH Sarabun New" w:hAnsi="TH Sarabun New"/>
          <w:b/>
          <w:bCs/>
          <w:i w:val="false"/>
          <w:iCs w:val="false"/>
          <w:color w:val="173B65"/>
          <w:sz w:val="32"/>
          <w:szCs w:val="32"/>
        </w:rPr>
        <w:t xml:space="preserve">ไม่รับผิดชอบ:</w:t>
      </w: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color w:val="172333"/>
          <w:sz w:val="32"/>
          <w:szCs w:val="32"/>
        </w:rPr>
        <w:t xml:space="preserve"> ............................................................................................</w:t>
      </w:r>
    </w:p>
    <w:tbl>
      <w:tblPr>
        <w:tblW w:type="dxa" w:w="1531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318"/>
      </w:tblGrid>
      <w:tr>
        <w:trPr>
          <w:trHeight w:val="8505" w:hRule="atLeast"/>
        </w:trPr>
        <w:tc>
          <w:tcPr>
            <w:tcW w:type="dxa" w:w="15318"/>
            <w:tcBorders>
              <w:top w:val="dashed" w:color="8A99A8" w:sz="8"/>
              <w:left w:val="dashed" w:color="8A99A8" w:sz="8"/>
              <w:bottom w:val="dashed" w:color="8A99A8" w:sz="8"/>
              <w:right w:val="dashed" w:color="8A99A8" w:sz="8"/>
            </w:tcBorders>
            <w:shd w:fill="FAFBFC" w:color="auto" w:val="clear"/>
            <w:tcMar>
              <w:top w:type="dxa" w:w="100"/>
              <w:left w:type="dxa" w:w="200"/>
              <w:bottom w:type="dxa" w:w="100"/>
              <w:right w:type="dxa" w:w="20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i/>
                <w:iCs/>
                <w:color w:val="8A99A8"/>
                <w:sz w:val="28"/>
                <w:szCs w:val="28"/>
              </w:rPr>
              <w:t xml:space="preserve">วางภาพ Context diagram ที่นี่ (export PNG จาก draw.io — เก็บไฟล์ .drawio ไว้ที่ diagrams/architecture/)</w:t>
            </w:r>
          </w:p>
        </w:tc>
      </w:tr>
    </w:tbl>
    <w:p>
      <w:pPr>
        <w:spacing w:after="160" w:before="40"/>
        <w:jc w:val="center"/>
        <w:sectPr>
          <w:headerReference w:type="default" r:id="rId9"/>
          <w:footerReference w:type="default" r:id="rId10"/>
          <w:pgSz w:w="16838" w:h="11906" w:orient="landscape"/>
          <w:pgMar w:top="760" w:right="760" w:bottom="760" w:left="760" w:header="380" w:footer="380" w:gutter="0"/>
          <w:pgNumType/>
          <w:docGrid w:linePitch="360"/>
        </w:sectPr>
      </w:pPr>
      <w:r>
        <w:rPr>
          <w:rFonts w:ascii="TH Sarabun New" w:cs="TH Sarabun New" w:eastAsia="TH Sarabun New" w:hAnsi="TH Sarabun New"/>
          <w:i/>
          <w:iCs/>
          <w:color w:val="5A6B7C"/>
          <w:sz w:val="26"/>
          <w:szCs w:val="26"/>
        </w:rPr>
        <w:t xml:space="preserve">ภาพที่ 1 Context diagram ของ [ชื่อระบบ] (C4 ระดับ 1)</w:t>
      </w:r>
    </w:p>
    <w:p>
      <w:pPr>
        <w:pStyle w:val="Heading1"/>
        <w:keepNext/>
        <w:pBdr>
          <w:bottom w:val="single" w:color="008699" w:sz="8" w:space="2"/>
        </w:pBdr>
        <w:spacing w:after="100" w:before="320"/>
      </w:pPr>
      <w:r>
        <w:rPr>
          <w:rFonts w:ascii="TH Sarabun New" w:cs="TH Sarabun New" w:eastAsia="TH Sarabun New" w:hAnsi="TH Sarabun New"/>
          <w:b/>
          <w:bCs/>
          <w:color w:val="173B65"/>
          <w:sz w:val="40"/>
          <w:szCs w:val="40"/>
        </w:rPr>
        <w:t xml:space="preserve">3. Container diagram (C4 ระดับ 2)</w:t>
      </w:r>
    </w:p>
    <w:p>
      <w:pPr>
        <w:spacing w:after="100"/>
      </w:pPr>
      <w:r>
        <w:rPr>
          <w:rFonts w:ascii="TH Sarabun New" w:cs="TH Sarabun New" w:eastAsia="TH Sarabun New" w:hAnsi="TH Sarabun New"/>
          <w:i/>
          <w:iCs/>
          <w:color w:val="7F8C99"/>
          <w:sz w:val="28"/>
          <w:szCs w:val="28"/>
        </w:rPr>
        <w:t xml:space="preserve">(คำแนะนำ: เริ่มจาก 3 ชิ้น (เว็บแอป + API + ฐานข้อมูล) แล้วเพิ่มเฉพาะเมื่อ FR/NFR บังคับ · ใต้ชื่อทุกกล่องเขียน [Container: ชนิด · เทคโนโลยี] · ลูกศรทุกเส้นบอกว่าส่งอะไร ผ่านอะไร · ระบบภายนอกต้องตรงกับภาพที่ 1 · ช่อง "รันที่ไหน · ใครควบคุม" ดูเมนูในหัวข้อ 4)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2"/>
        <w:gridCol w:w="2409"/>
        <w:gridCol w:w="1445"/>
        <w:gridCol w:w="1445"/>
        <w:gridCol w:w="1156"/>
        <w:gridCol w:w="1931"/>
      </w:tblGrid>
      <w:tr>
        <w:trPr>
          <w:cantSplit/>
          <w:tblHeader/>
        </w:trPr>
        <w:tc>
          <w:tcPr>
            <w:tcW w:type="dxa" w:w="1252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Container</w:t>
            </w:r>
          </w:p>
        </w:tc>
        <w:tc>
          <w:tcPr>
            <w:tcW w:type="dxa" w:w="2409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หน้าที่</w:t>
            </w:r>
          </w:p>
        </w:tc>
        <w:tc>
          <w:tcPr>
            <w:tcW w:type="dxa" w:w="1445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ชนิด · stack</w:t>
            </w:r>
          </w:p>
        </w:tc>
        <w:tc>
          <w:tcPr>
            <w:tcW w:type="dxa" w:w="1445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รันที่ไหน · ใครควบคุม</w:t>
            </w:r>
          </w:p>
        </w:tc>
        <w:tc>
          <w:tcPr>
            <w:tcW w:type="dxa" w:w="1156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ข้อมูลที่เก็บ</w:t>
            </w:r>
          </w:p>
        </w:tc>
        <w:tc>
          <w:tcPr>
            <w:tcW w:type="dxa" w:w="1931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คุยกับ (ส่งอะไร)</w:t>
            </w:r>
          </w:p>
        </w:tc>
      </w:tr>
      <w:tr>
        <w:trPr>
          <w:cantSplit/>
          <w:trHeight w:val="737" w:hRule="atLeast"/>
        </w:trPr>
        <w:tc>
          <w:tcPr>
            <w:tcW w:type="dxa" w:w="125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/>
            </w:r>
          </w:p>
        </w:tc>
        <w:tc>
          <w:tcPr>
            <w:tcW w:type="dxa" w:w="240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144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144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115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193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</w:tr>
      <w:tr>
        <w:trPr>
          <w:cantSplit/>
          <w:trHeight w:val="737" w:hRule="atLeast"/>
        </w:trPr>
        <w:tc>
          <w:tcPr>
            <w:tcW w:type="dxa" w:w="125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/>
            </w:r>
          </w:p>
        </w:tc>
        <w:tc>
          <w:tcPr>
            <w:tcW w:type="dxa" w:w="240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144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144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115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193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</w:tr>
      <w:tr>
        <w:trPr>
          <w:cantSplit/>
          <w:trHeight w:val="737" w:hRule="atLeast"/>
        </w:trPr>
        <w:tc>
          <w:tcPr>
            <w:tcW w:type="dxa" w:w="125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/>
            </w:r>
          </w:p>
        </w:tc>
        <w:tc>
          <w:tcPr>
            <w:tcW w:type="dxa" w:w="240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144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144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115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193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</w:tr>
      <w:tr>
        <w:trPr>
          <w:cantSplit/>
          <w:trHeight w:val="737" w:hRule="atLeast"/>
        </w:trPr>
        <w:tc>
          <w:tcPr>
            <w:tcW w:type="dxa" w:w="125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(ถ้ามี)</w:t>
            </w:r>
          </w:p>
        </w:tc>
        <w:tc>
          <w:tcPr>
            <w:tcW w:type="dxa" w:w="240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144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144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115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193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</w:tr>
    </w:tbl>
    <w:p>
      <w:pPr>
        <w:spacing w:after="120"/>
        <w:sectPr>
          <w:headerReference w:type="default" r:id="rId11"/>
          <w:footerReference w:type="default" r:id="rId12"/>
          <w:pgSz w:w="11906" w:h="16838" w:orient="portrait"/>
          <w:pgMar w:top="1134" w:right="1134" w:bottom="1134" w:left="1134" w:header="560" w:footer="560" w:gutter="0"/>
          <w:pgNumType/>
          <w:docGrid w:linePitch="360"/>
        </w:sectPr>
      </w:pPr>
      <w:r>
        <w:rPr>
          <w:sz w:val="4"/>
          <w:szCs w:val="4"/>
        </w:rPr>
        <w:t xml:space="preserve"/>
      </w:r>
    </w:p>
    <w:tbl>
      <w:tblPr>
        <w:tblW w:type="dxa" w:w="1531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318"/>
      </w:tblGrid>
      <w:tr>
        <w:trPr>
          <w:trHeight w:val="8505" w:hRule="atLeast"/>
        </w:trPr>
        <w:tc>
          <w:tcPr>
            <w:tcW w:type="dxa" w:w="15318"/>
            <w:tcBorders>
              <w:top w:val="dashed" w:color="8A99A8" w:sz="8"/>
              <w:left w:val="dashed" w:color="8A99A8" w:sz="8"/>
              <w:bottom w:val="dashed" w:color="8A99A8" w:sz="8"/>
              <w:right w:val="dashed" w:color="8A99A8" w:sz="8"/>
            </w:tcBorders>
            <w:shd w:fill="FAFBFC" w:color="auto" w:val="clear"/>
            <w:tcMar>
              <w:top w:type="dxa" w:w="100"/>
              <w:left w:type="dxa" w:w="200"/>
              <w:bottom w:type="dxa" w:w="100"/>
              <w:right w:type="dxa" w:w="20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i/>
                <w:iCs/>
                <w:color w:val="8A99A8"/>
                <w:sz w:val="28"/>
                <w:szCs w:val="28"/>
              </w:rPr>
              <w:t xml:space="preserve">วางภาพ Container diagram ที่นี่ — ทุกกล่องมี [ชนิด · เทคโนโลยี] และทุกลูกศรมีป้าย</w:t>
            </w:r>
          </w:p>
        </w:tc>
      </w:tr>
    </w:tbl>
    <w:p>
      <w:pPr>
        <w:spacing w:after="160" w:before="40"/>
        <w:jc w:val="center"/>
        <w:sectPr>
          <w:headerReference w:type="default" r:id="rId13"/>
          <w:footerReference w:type="default" r:id="rId14"/>
          <w:pgSz w:w="16838" w:h="11906" w:orient="landscape"/>
          <w:pgMar w:top="760" w:right="760" w:bottom="760" w:left="760" w:header="380" w:footer="380" w:gutter="0"/>
          <w:pgNumType/>
          <w:docGrid w:linePitch="360"/>
        </w:sectPr>
      </w:pPr>
      <w:r>
        <w:rPr>
          <w:rFonts w:ascii="TH Sarabun New" w:cs="TH Sarabun New" w:eastAsia="TH Sarabun New" w:hAnsi="TH Sarabun New"/>
          <w:i/>
          <w:iCs/>
          <w:color w:val="5A6B7C"/>
          <w:sz w:val="26"/>
          <w:szCs w:val="26"/>
        </w:rPr>
        <w:t xml:space="preserve">ภาพที่ 2 Container diagram ของ [ชื่อระบบ] (C4 ระดับ 2)</w:t>
      </w:r>
    </w:p>
    <w:p>
      <w:pPr>
        <w:pStyle w:val="Heading1"/>
        <w:keepNext/>
        <w:pBdr>
          <w:bottom w:val="single" w:color="008699" w:sz="8" w:space="2"/>
        </w:pBdr>
        <w:spacing w:after="100" w:before="320"/>
      </w:pPr>
      <w:r>
        <w:rPr>
          <w:rFonts w:ascii="TH Sarabun New" w:cs="TH Sarabun New" w:eastAsia="TH Sarabun New" w:hAnsi="TH Sarabun New"/>
          <w:b/>
          <w:bCs/>
          <w:color w:val="173B65"/>
          <w:sz w:val="40"/>
          <w:szCs w:val="40"/>
        </w:rPr>
        <w:t xml:space="preserve">4. ชนิดและสภาพแวดล้อมของ container</w:t>
      </w:r>
    </w:p>
    <w:p>
      <w:pPr>
        <w:spacing w:after="100"/>
      </w:pPr>
      <w:r>
        <w:rPr>
          <w:rFonts w:ascii="TH Sarabun New" w:cs="TH Sarabun New" w:eastAsia="TH Sarabun New" w:hAnsi="TH Sarabun New"/>
          <w:i/>
          <w:iCs/>
          <w:color w:val="7F8C99"/>
          <w:sz w:val="28"/>
          <w:szCs w:val="28"/>
        </w:rPr>
        <w:t xml:space="preserve">(คำแนะนำ: ใช้เมนูด้านล่างเลือกชนิด container ของทีม ตอบทุกแถวว่าใช้หรือไม่ใช้ พร้อมเหตุผลที่อ้าง FR/NFR ของทีม — ตารางเมนูเป็นข้อมูลอ้างอิง ไม่ต้องแก้)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38"/>
        <w:gridCol w:w="1734"/>
        <w:gridCol w:w="2120"/>
        <w:gridCol w:w="2409"/>
        <w:gridCol w:w="1737"/>
      </w:tblGrid>
      <w:tr>
        <w:trPr>
          <w:cantSplit/>
          <w:tblHeader/>
        </w:trPr>
        <w:tc>
          <w:tcPr>
            <w:tcW w:type="dxa" w:w="1638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ชนิด container</w:t>
            </w:r>
          </w:p>
        </w:tc>
        <w:tc>
          <w:tcPr>
            <w:tcW w:type="dxa" w:w="1734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รันที่ไหน / ใครควบคุม</w:t>
            </w:r>
          </w:p>
        </w:tc>
        <w:tc>
          <w:tcPr>
            <w:tcW w:type="dxa" w:w="2120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เหมาะกับ</w:t>
            </w:r>
          </w:p>
        </w:tc>
        <w:tc>
          <w:tcPr>
            <w:tcW w:type="dxa" w:w="2409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ข้อควรระวัง</w:t>
            </w:r>
          </w:p>
        </w:tc>
        <w:tc>
          <w:tcPr>
            <w:tcW w:type="dxa" w:w="1737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ตัวอย่างเทคโนโลยี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เว็บแอปในเบราว์เซอร์</w:t>
            </w:r>
          </w:p>
        </w:tc>
        <w:tc>
          <w:tcPr>
            <w:tcW w:type="dxa" w:w="173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เครื่องของผู้ใช้ — ผู้ใช้ควบคุม</w:t>
            </w:r>
          </w:p>
        </w:tc>
        <w:tc>
          <w:tcPr>
            <w:tcW w:type="dxa" w:w="212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หน้าจอที่ใช้ได้หลายอุปกรณ์ ไม่ต้องติดตั้ง</w:t>
            </w:r>
          </w:p>
        </w:tc>
        <w:tc>
          <w:tcPr>
            <w:tcW w:type="dxa" w:w="240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ผู้ใช้แก้หรือข้ามได้ ห้ามเก็บความลับ ห้ามเป็นที่ตัดสินสิทธิ์หรือกติกา</w:t>
            </w:r>
          </w:p>
        </w:tc>
        <w:tc>
          <w:tcPr>
            <w:tcW w:type="dxa" w:w="1737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React · HTML/CSS/JavaScript · Vue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แอปมือถือ</w:t>
            </w:r>
          </w:p>
        </w:tc>
        <w:tc>
          <w:tcPr>
            <w:tcW w:type="dxa" w:w="173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โทรศัพท์ของผู้ใช้</w:t>
            </w:r>
          </w:p>
        </w:tc>
        <w:tc>
          <w:tcPr>
            <w:tcW w:type="dxa" w:w="212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ต้องใช้กล้อง ตำแหน่ง แจ้งเตือนบนเครื่อง หรือใช้ตอนไม่มีเน็ต</w:t>
            </w:r>
          </w:p>
        </w:tc>
        <w:tc>
          <w:tcPr>
            <w:tcW w:type="dxa" w:w="240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ต้องติดตั้งและอัปเดตผ่าน store งานเพิ่มมาก</w:t>
            </w:r>
          </w:p>
        </w:tc>
        <w:tc>
          <w:tcPr>
            <w:tcW w:type="dxa" w:w="1737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Flutter · React Native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แอป desktop</w:t>
            </w:r>
          </w:p>
        </w:tc>
        <w:tc>
          <w:tcPr>
            <w:tcW w:type="dxa" w:w="173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คอมพิวเตอร์ของผู้ใช้</w:t>
            </w:r>
          </w:p>
        </w:tc>
        <w:tc>
          <w:tcPr>
            <w:tcW w:type="dxa" w:w="212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ต้องเปิดค้างทั้งวัน หรือใช้อุปกรณ์ในเครื่อง</w:t>
            </w:r>
          </w:p>
        </w:tc>
        <w:tc>
          <w:tcPr>
            <w:tcW w:type="dxa" w:w="240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ต้องติดตั้งทุกเครื่อง</w:t>
            </w:r>
          </w:p>
        </w:tc>
        <w:tc>
          <w:tcPr>
            <w:tcW w:type="dxa" w:w="1737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Electron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โปรแกรมฝั่ง server (API)</w:t>
            </w:r>
          </w:p>
        </w:tc>
        <w:tc>
          <w:tcPr>
            <w:tcW w:type="dxa" w:w="173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server ที่ทีมควบคุม</w:t>
            </w:r>
          </w:p>
        </w:tc>
        <w:tc>
          <w:tcPr>
            <w:tcW w:type="dxa" w:w="212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กติกาธุรกิจ ตรวจสิทธิ์ เชื่อมระบบภายนอก บันทึก audit</w:t>
            </w:r>
          </w:p>
        </w:tc>
        <w:tc>
          <w:tcPr>
            <w:tcW w:type="dxa" w:w="240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ต้องออกแบบ API ให้ชัด ต้องเปิดตลอด</w:t>
            </w:r>
          </w:p>
        </w:tc>
        <w:tc>
          <w:tcPr>
            <w:tcW w:type="dxa" w:w="1737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Node.js + Express · Python + FastAPI · PHP + Laravel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ฐานข้อมูล</w:t>
            </w:r>
          </w:p>
        </w:tc>
        <w:tc>
          <w:tcPr>
            <w:tcW w:type="dxa" w:w="173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server ฐานข้อมูล — ทีมควบคุม</w:t>
            </w:r>
          </w:p>
        </w:tc>
        <w:tc>
          <w:tcPr>
            <w:tcW w:type="dxa" w:w="212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เก็บข้อมูลถาวร ค้นหา transaction</w:t>
            </w:r>
          </w:p>
        </w:tc>
        <w:tc>
          <w:tcPr>
            <w:tcW w:type="dxa" w:w="240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ให้ API เข้าถึงเท่านั้น ไม่ให้หน้าเว็บต่อตรง</w:t>
            </w:r>
          </w:p>
        </w:tc>
        <w:tc>
          <w:tcPr>
            <w:tcW w:type="dxa" w:w="1737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PostgreSQL · MySQL/MariaDB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งานตามเวลา (scheduled job)</w:t>
            </w:r>
          </w:p>
        </w:tc>
        <w:tc>
          <w:tcPr>
            <w:tcW w:type="dxa" w:w="173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server ของทีม</w:t>
            </w:r>
          </w:p>
        </w:tc>
        <w:tc>
          <w:tcPr>
            <w:tcW w:type="dxa" w:w="212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งานที่ต้องเกิดตามเวลาโดยไม่มีคนกด เช่น เตือนก่อนถึงเวลา</w:t>
            </w:r>
          </w:p>
        </w:tc>
        <w:tc>
          <w:tcPr>
            <w:tcW w:type="dxa" w:w="240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เพิ่มเมื่อมี requirement บังคับเท่านั้น</w:t>
            </w:r>
          </w:p>
        </w:tc>
        <w:tc>
          <w:tcPr>
            <w:tcW w:type="dxa" w:w="1737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ตัวตั้งเวลาบน server (cron)</w:t>
            </w:r>
          </w:p>
        </w:tc>
      </w:tr>
    </w:tbl>
    <w:p>
      <w:pPr>
        <w:spacing w:after="120"/>
      </w:pPr>
      <w:r>
        <w:rPr>
          <w:sz w:val="4"/>
          <w:szCs w:val="4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13"/>
        <w:gridCol w:w="1734"/>
        <w:gridCol w:w="5591"/>
      </w:tblGrid>
      <w:tr>
        <w:trPr>
          <w:cantSplit/>
          <w:tblHeader/>
        </w:trPr>
        <w:tc>
          <w:tcPr>
            <w:tcW w:type="dxa" w:w="2313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ชนิด</w:t>
            </w:r>
          </w:p>
        </w:tc>
        <w:tc>
          <w:tcPr>
            <w:tcW w:type="dxa" w:w="1734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ทีมใช้ไหม</w:t>
            </w:r>
          </w:p>
        </w:tc>
        <w:tc>
          <w:tcPr>
            <w:tcW w:type="dxa" w:w="5591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เหตุผลจาก requirement ของทีม</w:t>
            </w:r>
          </w:p>
        </w:tc>
      </w:tr>
      <w:tr>
        <w:trPr>
          <w:cantSplit/>
          <w:trHeight w:val="567" w:hRule="atLeast"/>
        </w:trPr>
        <w:tc>
          <w:tcPr>
            <w:tcW w:type="dxa" w:w="231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เว็บแอปในเบราว์เซอร์</w:t>
            </w:r>
          </w:p>
        </w:tc>
        <w:tc>
          <w:tcPr>
            <w:tcW w:type="dxa" w:w="173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559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</w:tr>
      <w:tr>
        <w:trPr>
          <w:cantSplit/>
          <w:trHeight w:val="567" w:hRule="atLeast"/>
        </w:trPr>
        <w:tc>
          <w:tcPr>
            <w:tcW w:type="dxa" w:w="231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แอปมือถือ</w:t>
            </w:r>
          </w:p>
        </w:tc>
        <w:tc>
          <w:tcPr>
            <w:tcW w:type="dxa" w:w="173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559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</w:tr>
      <w:tr>
        <w:trPr>
          <w:cantSplit/>
          <w:trHeight w:val="567" w:hRule="atLeast"/>
        </w:trPr>
        <w:tc>
          <w:tcPr>
            <w:tcW w:type="dxa" w:w="231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แอป desktop</w:t>
            </w:r>
          </w:p>
        </w:tc>
        <w:tc>
          <w:tcPr>
            <w:tcW w:type="dxa" w:w="173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559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</w:tr>
      <w:tr>
        <w:trPr>
          <w:cantSplit/>
          <w:trHeight w:val="567" w:hRule="atLeast"/>
        </w:trPr>
        <w:tc>
          <w:tcPr>
            <w:tcW w:type="dxa" w:w="231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โปรแกรมฝั่ง server (API)</w:t>
            </w:r>
          </w:p>
        </w:tc>
        <w:tc>
          <w:tcPr>
            <w:tcW w:type="dxa" w:w="173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559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</w:tr>
      <w:tr>
        <w:trPr>
          <w:cantSplit/>
          <w:trHeight w:val="567" w:hRule="atLeast"/>
        </w:trPr>
        <w:tc>
          <w:tcPr>
            <w:tcW w:type="dxa" w:w="231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ฐานข้อมูล</w:t>
            </w:r>
          </w:p>
        </w:tc>
        <w:tc>
          <w:tcPr>
            <w:tcW w:type="dxa" w:w="173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559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</w:tr>
      <w:tr>
        <w:trPr>
          <w:cantSplit/>
          <w:trHeight w:val="567" w:hRule="atLeast"/>
        </w:trPr>
        <w:tc>
          <w:tcPr>
            <w:tcW w:type="dxa" w:w="231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งานตามเวลา</w:t>
            </w:r>
          </w:p>
        </w:tc>
        <w:tc>
          <w:tcPr>
            <w:tcW w:type="dxa" w:w="173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559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</w:tr>
    </w:tbl>
    <w:p>
      <w:pPr>
        <w:spacing w:after="120"/>
      </w:pPr>
      <w:r>
        <w:rPr>
          <w:sz w:val="4"/>
          <w:szCs w:val="4"/>
        </w:rPr>
        <w:t xml:space="preserve"/>
      </w:r>
    </w:p>
    <w:p>
      <w:pPr>
        <w:pStyle w:val="Heading1"/>
        <w:keepNext/>
        <w:pBdr>
          <w:bottom w:val="single" w:color="008699" w:sz="8" w:space="2"/>
        </w:pBdr>
        <w:spacing w:after="100" w:before="320"/>
      </w:pPr>
      <w:r>
        <w:rPr>
          <w:rFonts w:ascii="TH Sarabun New" w:cs="TH Sarabun New" w:eastAsia="TH Sarabun New" w:hAnsi="TH Sarabun New"/>
          <w:b/>
          <w:bCs/>
          <w:color w:val="173B65"/>
          <w:sz w:val="40"/>
          <w:szCs w:val="40"/>
        </w:rPr>
        <w:t xml:space="preserve">5. NFR กระทบ container ไหน</w:t>
      </w:r>
    </w:p>
    <w:p>
      <w:pPr>
        <w:spacing w:after="100"/>
      </w:pPr>
      <w:r>
        <w:rPr>
          <w:rFonts w:ascii="TH Sarabun New" w:cs="TH Sarabun New" w:eastAsia="TH Sarabun New" w:hAnsi="TH Sarabun New"/>
          <w:i/>
          <w:iCs/>
          <w:color w:val="7F8C99"/>
          <w:sz w:val="28"/>
          <w:szCs w:val="28"/>
        </w:rPr>
        <w:t xml:space="preserve">(คำแนะนำ: ใส่ NFR ทุกข้อจาก SRS ของทีม — ข้อไหนยัง TBD ให้เขียนสถานะว่ารอ OI ไหน ห้ามแต่งตัวเลขเอง)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"/>
        <w:gridCol w:w="2891"/>
        <w:gridCol w:w="3662"/>
        <w:gridCol w:w="2122"/>
      </w:tblGrid>
      <w:tr>
        <w:trPr>
          <w:cantSplit/>
          <w:tblHeader/>
        </w:trPr>
        <w:tc>
          <w:tcPr>
            <w:tcW w:type="dxa" w:w="963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NFR</w:t>
            </w:r>
          </w:p>
        </w:tc>
        <w:tc>
          <w:tcPr>
            <w:tcW w:type="dxa" w:w="2891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ต้องการอะไร</w:t>
            </w:r>
          </w:p>
        </w:tc>
        <w:tc>
          <w:tcPr>
            <w:tcW w:type="dxa" w:w="3662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ผลต่อ container</w:t>
            </w:r>
          </w:p>
        </w:tc>
        <w:tc>
          <w:tcPr>
            <w:tcW w:type="dxa" w:w="2122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สถานะ</w:t>
            </w:r>
          </w:p>
        </w:tc>
      </w:tr>
      <w:tr>
        <w:trPr>
          <w:cantSplit/>
          <w:trHeight w:val="510" w:hRule="atLeast"/>
        </w:trPr>
        <w:tc>
          <w:tcPr>
            <w:tcW w:type="dxa" w:w="96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NFR-01</w:t>
            </w:r>
          </w:p>
        </w:tc>
        <w:tc>
          <w:tcPr>
            <w:tcW w:type="dxa" w:w="289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366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212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</w:tr>
      <w:tr>
        <w:trPr>
          <w:cantSplit/>
          <w:trHeight w:val="510" w:hRule="atLeast"/>
        </w:trPr>
        <w:tc>
          <w:tcPr>
            <w:tcW w:type="dxa" w:w="96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NFR-02</w:t>
            </w:r>
          </w:p>
        </w:tc>
        <w:tc>
          <w:tcPr>
            <w:tcW w:type="dxa" w:w="289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366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212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</w:tr>
      <w:tr>
        <w:trPr>
          <w:cantSplit/>
          <w:trHeight w:val="510" w:hRule="atLeast"/>
        </w:trPr>
        <w:tc>
          <w:tcPr>
            <w:tcW w:type="dxa" w:w="96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NFR-03</w:t>
            </w:r>
          </w:p>
        </w:tc>
        <w:tc>
          <w:tcPr>
            <w:tcW w:type="dxa" w:w="289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366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212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</w:tr>
      <w:tr>
        <w:trPr>
          <w:cantSplit/>
          <w:trHeight w:val="510" w:hRule="atLeast"/>
        </w:trPr>
        <w:tc>
          <w:tcPr>
            <w:tcW w:type="dxa" w:w="96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NFR-04</w:t>
            </w:r>
          </w:p>
        </w:tc>
        <w:tc>
          <w:tcPr>
            <w:tcW w:type="dxa" w:w="289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366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212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</w:tr>
      <w:tr>
        <w:trPr>
          <w:cantSplit/>
          <w:trHeight w:val="510" w:hRule="atLeast"/>
        </w:trPr>
        <w:tc>
          <w:tcPr>
            <w:tcW w:type="dxa" w:w="96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NFR-05</w:t>
            </w:r>
          </w:p>
        </w:tc>
        <w:tc>
          <w:tcPr>
            <w:tcW w:type="dxa" w:w="289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366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212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</w:tr>
      <w:tr>
        <w:trPr>
          <w:cantSplit/>
          <w:trHeight w:val="510" w:hRule="atLeast"/>
        </w:trPr>
        <w:tc>
          <w:tcPr>
            <w:tcW w:type="dxa" w:w="96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NFR-06</w:t>
            </w:r>
          </w:p>
        </w:tc>
        <w:tc>
          <w:tcPr>
            <w:tcW w:type="dxa" w:w="289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366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212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</w:tr>
      <w:tr>
        <w:trPr>
          <w:cantSplit/>
          <w:trHeight w:val="510" w:hRule="atLeast"/>
        </w:trPr>
        <w:tc>
          <w:tcPr>
            <w:tcW w:type="dxa" w:w="96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NFR-07</w:t>
            </w:r>
          </w:p>
        </w:tc>
        <w:tc>
          <w:tcPr>
            <w:tcW w:type="dxa" w:w="289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366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212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</w:tr>
      <w:tr>
        <w:trPr>
          <w:cantSplit/>
          <w:trHeight w:val="510" w:hRule="atLeast"/>
        </w:trPr>
        <w:tc>
          <w:tcPr>
            <w:tcW w:type="dxa" w:w="96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NFR-08</w:t>
            </w:r>
          </w:p>
        </w:tc>
        <w:tc>
          <w:tcPr>
            <w:tcW w:type="dxa" w:w="289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366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212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</w:tr>
    </w:tbl>
    <w:p>
      <w:pPr>
        <w:spacing w:after="120"/>
      </w:pPr>
      <w:r>
        <w:rPr>
          <w:sz w:val="4"/>
          <w:szCs w:val="4"/>
        </w:rPr>
        <w:t xml:space="preserve"/>
      </w:r>
    </w:p>
    <w:p>
      <w:pPr>
        <w:pStyle w:val="Heading1"/>
        <w:keepNext/>
        <w:pBdr>
          <w:bottom w:val="single" w:color="008699" w:sz="8" w:space="2"/>
        </w:pBdr>
        <w:spacing w:after="100" w:before="320"/>
      </w:pPr>
      <w:r>
        <w:rPr>
          <w:rFonts w:ascii="TH Sarabun New" w:cs="TH Sarabun New" w:eastAsia="TH Sarabun New" w:hAnsi="TH Sarabun New"/>
          <w:b/>
          <w:bCs/>
          <w:color w:val="173B65"/>
          <w:sz w:val="40"/>
          <w:szCs w:val="40"/>
        </w:rPr>
        <w:t xml:space="preserve">6. Decision cards</w:t>
      </w:r>
    </w:p>
    <w:p>
      <w:pPr>
        <w:spacing w:after="100"/>
      </w:pPr>
      <w:r>
        <w:rPr>
          <w:rFonts w:ascii="TH Sarabun New" w:cs="TH Sarabun New" w:eastAsia="TH Sarabun New" w:hAnsi="TH Sarabun New"/>
          <w:i/>
          <w:iCs/>
          <w:color w:val="7F8C99"/>
          <w:sz w:val="28"/>
          <w:szCs w:val="28"/>
        </w:rPr>
        <w:t xml:space="preserve">(คำแนะนำ: เขียน 3 ใบจาก NFR หรือ driver ที่ส่งผลต่อ container มากที่สุด · ใบที่ 4 เรื่อง stack บังคับเมื่อทีมเปลี่ยนจาก stack อ้างอิง (React · Node.js + Express · PostgreSQL) — ถ้าใช้ stack อ้างอิง จะเขียนแบบ DEC-04 ของตัวอย่างหรือไม่เขียนก็ได้)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7518"/>
      </w:tblGrid>
      <w:tr>
        <w:trPr>
          <w:cantSplit/>
        </w:trPr>
        <w:tc>
          <w:tcPr>
            <w:tcW w:type="dxa" w:w="9638"/>
            <w:gridSpan w:val="2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110"/>
              <w:bottom w:type="dxa" w:w="50"/>
              <w:right w:type="dxa" w:w="90"/>
            </w:tcMar>
          </w:tcPr>
          <w:p>
            <w:pPr>
              <w:keepNext/>
              <w:keepLines/>
            </w:pPr>
            <w:r>
              <w:rPr>
                <w:rFonts w:ascii="TH Sarabun New" w:cs="TH Sarabun New" w:eastAsia="TH Sarabun New" w:hAnsi="TH Sarabun New"/>
                <w:b/>
                <w:bCs/>
                <w:color w:val="9FD6DD"/>
                <w:sz w:val="28"/>
                <w:szCs w:val="28"/>
              </w:rPr>
              <w:t xml:space="preserve">DEC-01</w:t>
            </w:r>
            <w:r>
              <w:rPr>
                <w:rFonts w:ascii="TH Sarabun New" w:cs="TH Sarabun New" w:eastAsia="TH Sarabun New" w:hAnsi="TH Sarabun New"/>
                <w:b/>
                <w:bCs/>
                <w:color w:val="FFFFFF"/>
                <w:sz w:val="28"/>
                <w:szCs w:val="28"/>
              </w:rPr>
              <w:t xml:space="preserve">   [ตัดสินใจเรื่องอะไร]</w:t>
            </w:r>
            <w:r>
              <w:rPr>
                <w:rFonts w:ascii="TH Sarabun New" w:cs="TH Sarabun New" w:eastAsia="TH Sarabun New" w:hAnsi="TH Sarabun New"/>
                <w:b/>
                <w:bCs/>
                <w:color w:val="F2C46D"/>
                <w:sz w:val="26"/>
                <w:szCs w:val="26"/>
              </w:rPr>
              <w:t xml:space="preserve">   [Proposed]</w:t>
            </w:r>
          </w:p>
        </w:tc>
      </w:tr>
      <w:tr>
        <w:trPr>
          <w:cantSplit/>
          <w:trHeight w:val="567" w:hRule="atLeast"/>
        </w:trPr>
        <w:tc>
          <w:tcPr>
            <w:tcW w:type="dxa" w:w="2120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shd w:fill="E3EEF6" w:color="auto" w:val="clear"/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>
              <w:keepNext/>
              <w:keepLines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73B65"/>
                <w:sz w:val="28"/>
                <w:szCs w:val="28"/>
              </w:rPr>
              <w:t xml:space="preserve">ตัดสินใจ</w:t>
            </w:r>
          </w:p>
        </w:tc>
        <w:tc>
          <w:tcPr>
            <w:tcW w:type="dxa" w:w="7518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>
              <w:keepNext/>
              <w:keepLines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/>
            </w:r>
          </w:p>
        </w:tc>
      </w:tr>
      <w:tr>
        <w:trPr>
          <w:cantSplit/>
          <w:trHeight w:val="567" w:hRule="atLeast"/>
        </w:trPr>
        <w:tc>
          <w:tcPr>
            <w:tcW w:type="dxa" w:w="2120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shd w:fill="E3EEF6" w:color="auto" w:val="clear"/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>
              <w:keepNext/>
              <w:keepLines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73B65"/>
                <w:sz w:val="28"/>
                <w:szCs w:val="28"/>
              </w:rPr>
              <w:t xml:space="preserve">เพราะ (NFR / driver)</w:t>
            </w:r>
          </w:p>
        </w:tc>
        <w:tc>
          <w:tcPr>
            <w:tcW w:type="dxa" w:w="7518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>
              <w:keepNext/>
              <w:keepLines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/>
            </w:r>
          </w:p>
        </w:tc>
      </w:tr>
      <w:tr>
        <w:trPr>
          <w:cantSplit/>
          <w:trHeight w:val="567" w:hRule="atLeast"/>
        </w:trPr>
        <w:tc>
          <w:tcPr>
            <w:tcW w:type="dxa" w:w="2120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shd w:fill="E3EEF6" w:color="auto" w:val="clear"/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>
              <w:keepNext/>
              <w:keepLines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73B65"/>
                <w:sz w:val="28"/>
                <w:szCs w:val="28"/>
              </w:rPr>
              <w:t xml:space="preserve">ทางเลือกที่ไม่เลือก</w:t>
            </w:r>
          </w:p>
        </w:tc>
        <w:tc>
          <w:tcPr>
            <w:tcW w:type="dxa" w:w="7518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>
              <w:keepNext/>
              <w:keepLines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/>
            </w:r>
          </w:p>
        </w:tc>
      </w:tr>
      <w:tr>
        <w:trPr>
          <w:cantSplit/>
          <w:trHeight w:val="567" w:hRule="atLeast"/>
        </w:trPr>
        <w:tc>
          <w:tcPr>
            <w:tcW w:type="dxa" w:w="2120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shd w:fill="E3EEF6" w:color="auto" w:val="clear"/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>
              <w:keepNext w:val="false"/>
              <w:keepLines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73B65"/>
                <w:sz w:val="28"/>
                <w:szCs w:val="28"/>
              </w:rPr>
              <w:t xml:space="preserve">ผลที่ตามมา</w:t>
            </w:r>
          </w:p>
        </w:tc>
        <w:tc>
          <w:tcPr>
            <w:tcW w:type="dxa" w:w="7518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>
              <w:keepNext w:val="false"/>
              <w:keepLines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/>
            </w:r>
          </w:p>
        </w:tc>
      </w:tr>
    </w:tbl>
    <w:p>
      <w:pPr>
        <w:spacing w:after="140"/>
      </w:pPr>
      <w:r>
        <w:rPr>
          <w:sz w:val="4"/>
          <w:szCs w:val="4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7518"/>
      </w:tblGrid>
      <w:tr>
        <w:trPr>
          <w:cantSplit/>
        </w:trPr>
        <w:tc>
          <w:tcPr>
            <w:tcW w:type="dxa" w:w="9638"/>
            <w:gridSpan w:val="2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110"/>
              <w:bottom w:type="dxa" w:w="50"/>
              <w:right w:type="dxa" w:w="90"/>
            </w:tcMar>
          </w:tcPr>
          <w:p>
            <w:pPr>
              <w:keepNext/>
              <w:keepLines/>
            </w:pPr>
            <w:r>
              <w:rPr>
                <w:rFonts w:ascii="TH Sarabun New" w:cs="TH Sarabun New" w:eastAsia="TH Sarabun New" w:hAnsi="TH Sarabun New"/>
                <w:b/>
                <w:bCs/>
                <w:color w:val="9FD6DD"/>
                <w:sz w:val="28"/>
                <w:szCs w:val="28"/>
              </w:rPr>
              <w:t xml:space="preserve">DEC-02</w:t>
            </w:r>
            <w:r>
              <w:rPr>
                <w:rFonts w:ascii="TH Sarabun New" w:cs="TH Sarabun New" w:eastAsia="TH Sarabun New" w:hAnsi="TH Sarabun New"/>
                <w:b/>
                <w:bCs/>
                <w:color w:val="FFFFFF"/>
                <w:sz w:val="28"/>
                <w:szCs w:val="28"/>
              </w:rPr>
              <w:t xml:space="preserve">   [ตัดสินใจเรื่องอะไร]</w:t>
            </w:r>
            <w:r>
              <w:rPr>
                <w:rFonts w:ascii="TH Sarabun New" w:cs="TH Sarabun New" w:eastAsia="TH Sarabun New" w:hAnsi="TH Sarabun New"/>
                <w:b/>
                <w:bCs/>
                <w:color w:val="F2C46D"/>
                <w:sz w:val="26"/>
                <w:szCs w:val="26"/>
              </w:rPr>
              <w:t xml:space="preserve">   [Proposed]</w:t>
            </w:r>
          </w:p>
        </w:tc>
      </w:tr>
      <w:tr>
        <w:trPr>
          <w:cantSplit/>
          <w:trHeight w:val="567" w:hRule="atLeast"/>
        </w:trPr>
        <w:tc>
          <w:tcPr>
            <w:tcW w:type="dxa" w:w="2120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shd w:fill="E3EEF6" w:color="auto" w:val="clear"/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>
              <w:keepNext/>
              <w:keepLines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73B65"/>
                <w:sz w:val="28"/>
                <w:szCs w:val="28"/>
              </w:rPr>
              <w:t xml:space="preserve">ตัดสินใจ</w:t>
            </w:r>
          </w:p>
        </w:tc>
        <w:tc>
          <w:tcPr>
            <w:tcW w:type="dxa" w:w="7518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>
              <w:keepNext/>
              <w:keepLines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/>
            </w:r>
          </w:p>
        </w:tc>
      </w:tr>
      <w:tr>
        <w:trPr>
          <w:cantSplit/>
          <w:trHeight w:val="567" w:hRule="atLeast"/>
        </w:trPr>
        <w:tc>
          <w:tcPr>
            <w:tcW w:type="dxa" w:w="2120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shd w:fill="E3EEF6" w:color="auto" w:val="clear"/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>
              <w:keepNext/>
              <w:keepLines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73B65"/>
                <w:sz w:val="28"/>
                <w:szCs w:val="28"/>
              </w:rPr>
              <w:t xml:space="preserve">เพราะ (NFR / driver)</w:t>
            </w:r>
          </w:p>
        </w:tc>
        <w:tc>
          <w:tcPr>
            <w:tcW w:type="dxa" w:w="7518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>
              <w:keepNext/>
              <w:keepLines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/>
            </w:r>
          </w:p>
        </w:tc>
      </w:tr>
      <w:tr>
        <w:trPr>
          <w:cantSplit/>
          <w:trHeight w:val="567" w:hRule="atLeast"/>
        </w:trPr>
        <w:tc>
          <w:tcPr>
            <w:tcW w:type="dxa" w:w="2120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shd w:fill="E3EEF6" w:color="auto" w:val="clear"/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>
              <w:keepNext/>
              <w:keepLines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73B65"/>
                <w:sz w:val="28"/>
                <w:szCs w:val="28"/>
              </w:rPr>
              <w:t xml:space="preserve">ทางเลือกที่ไม่เลือก</w:t>
            </w:r>
          </w:p>
        </w:tc>
        <w:tc>
          <w:tcPr>
            <w:tcW w:type="dxa" w:w="7518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>
              <w:keepNext/>
              <w:keepLines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/>
            </w:r>
          </w:p>
        </w:tc>
      </w:tr>
      <w:tr>
        <w:trPr>
          <w:cantSplit/>
          <w:trHeight w:val="567" w:hRule="atLeast"/>
        </w:trPr>
        <w:tc>
          <w:tcPr>
            <w:tcW w:type="dxa" w:w="2120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shd w:fill="E3EEF6" w:color="auto" w:val="clear"/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>
              <w:keepNext w:val="false"/>
              <w:keepLines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73B65"/>
                <w:sz w:val="28"/>
                <w:szCs w:val="28"/>
              </w:rPr>
              <w:t xml:space="preserve">ผลที่ตามมา</w:t>
            </w:r>
          </w:p>
        </w:tc>
        <w:tc>
          <w:tcPr>
            <w:tcW w:type="dxa" w:w="7518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>
              <w:keepNext w:val="false"/>
              <w:keepLines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/>
            </w:r>
          </w:p>
        </w:tc>
      </w:tr>
    </w:tbl>
    <w:p>
      <w:pPr>
        <w:spacing w:after="140"/>
      </w:pPr>
      <w:r>
        <w:rPr>
          <w:sz w:val="4"/>
          <w:szCs w:val="4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7518"/>
      </w:tblGrid>
      <w:tr>
        <w:trPr>
          <w:cantSplit/>
        </w:trPr>
        <w:tc>
          <w:tcPr>
            <w:tcW w:type="dxa" w:w="9638"/>
            <w:gridSpan w:val="2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110"/>
              <w:bottom w:type="dxa" w:w="50"/>
              <w:right w:type="dxa" w:w="90"/>
            </w:tcMar>
          </w:tcPr>
          <w:p>
            <w:pPr>
              <w:keepNext/>
              <w:keepLines/>
            </w:pPr>
            <w:r>
              <w:rPr>
                <w:rFonts w:ascii="TH Sarabun New" w:cs="TH Sarabun New" w:eastAsia="TH Sarabun New" w:hAnsi="TH Sarabun New"/>
                <w:b/>
                <w:bCs/>
                <w:color w:val="9FD6DD"/>
                <w:sz w:val="28"/>
                <w:szCs w:val="28"/>
              </w:rPr>
              <w:t xml:space="preserve">DEC-03</w:t>
            </w:r>
            <w:r>
              <w:rPr>
                <w:rFonts w:ascii="TH Sarabun New" w:cs="TH Sarabun New" w:eastAsia="TH Sarabun New" w:hAnsi="TH Sarabun New"/>
                <w:b/>
                <w:bCs/>
                <w:color w:val="FFFFFF"/>
                <w:sz w:val="28"/>
                <w:szCs w:val="28"/>
              </w:rPr>
              <w:t xml:space="preserve">   [ตัดสินใจเรื่องอะไร]</w:t>
            </w:r>
            <w:r>
              <w:rPr>
                <w:rFonts w:ascii="TH Sarabun New" w:cs="TH Sarabun New" w:eastAsia="TH Sarabun New" w:hAnsi="TH Sarabun New"/>
                <w:b/>
                <w:bCs/>
                <w:color w:val="F2C46D"/>
                <w:sz w:val="26"/>
                <w:szCs w:val="26"/>
              </w:rPr>
              <w:t xml:space="preserve">   [Proposed]</w:t>
            </w:r>
          </w:p>
        </w:tc>
      </w:tr>
      <w:tr>
        <w:trPr>
          <w:cantSplit/>
          <w:trHeight w:val="567" w:hRule="atLeast"/>
        </w:trPr>
        <w:tc>
          <w:tcPr>
            <w:tcW w:type="dxa" w:w="2120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shd w:fill="E3EEF6" w:color="auto" w:val="clear"/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>
              <w:keepNext/>
              <w:keepLines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73B65"/>
                <w:sz w:val="28"/>
                <w:szCs w:val="28"/>
              </w:rPr>
              <w:t xml:space="preserve">ตัดสินใจ</w:t>
            </w:r>
          </w:p>
        </w:tc>
        <w:tc>
          <w:tcPr>
            <w:tcW w:type="dxa" w:w="7518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>
              <w:keepNext/>
              <w:keepLines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/>
            </w:r>
          </w:p>
        </w:tc>
      </w:tr>
      <w:tr>
        <w:trPr>
          <w:cantSplit/>
          <w:trHeight w:val="567" w:hRule="atLeast"/>
        </w:trPr>
        <w:tc>
          <w:tcPr>
            <w:tcW w:type="dxa" w:w="2120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shd w:fill="E3EEF6" w:color="auto" w:val="clear"/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>
              <w:keepNext/>
              <w:keepLines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73B65"/>
                <w:sz w:val="28"/>
                <w:szCs w:val="28"/>
              </w:rPr>
              <w:t xml:space="preserve">เพราะ (NFR / driver)</w:t>
            </w:r>
          </w:p>
        </w:tc>
        <w:tc>
          <w:tcPr>
            <w:tcW w:type="dxa" w:w="7518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>
              <w:keepNext/>
              <w:keepLines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/>
            </w:r>
          </w:p>
        </w:tc>
      </w:tr>
      <w:tr>
        <w:trPr>
          <w:cantSplit/>
          <w:trHeight w:val="567" w:hRule="atLeast"/>
        </w:trPr>
        <w:tc>
          <w:tcPr>
            <w:tcW w:type="dxa" w:w="2120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shd w:fill="E3EEF6" w:color="auto" w:val="clear"/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>
              <w:keepNext/>
              <w:keepLines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73B65"/>
                <w:sz w:val="28"/>
                <w:szCs w:val="28"/>
              </w:rPr>
              <w:t xml:space="preserve">ทางเลือกที่ไม่เลือก</w:t>
            </w:r>
          </w:p>
        </w:tc>
        <w:tc>
          <w:tcPr>
            <w:tcW w:type="dxa" w:w="7518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>
              <w:keepNext/>
              <w:keepLines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/>
            </w:r>
          </w:p>
        </w:tc>
      </w:tr>
      <w:tr>
        <w:trPr>
          <w:cantSplit/>
          <w:trHeight w:val="567" w:hRule="atLeast"/>
        </w:trPr>
        <w:tc>
          <w:tcPr>
            <w:tcW w:type="dxa" w:w="2120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shd w:fill="E3EEF6" w:color="auto" w:val="clear"/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>
              <w:keepNext w:val="false"/>
              <w:keepLines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73B65"/>
                <w:sz w:val="28"/>
                <w:szCs w:val="28"/>
              </w:rPr>
              <w:t xml:space="preserve">ผลที่ตามมา</w:t>
            </w:r>
          </w:p>
        </w:tc>
        <w:tc>
          <w:tcPr>
            <w:tcW w:type="dxa" w:w="7518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>
              <w:keepNext w:val="false"/>
              <w:keepLines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/>
            </w:r>
          </w:p>
        </w:tc>
      </w:tr>
    </w:tbl>
    <w:p>
      <w:pPr>
        <w:spacing w:after="140"/>
      </w:pPr>
      <w:r>
        <w:rPr>
          <w:sz w:val="4"/>
          <w:szCs w:val="4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7518"/>
      </w:tblGrid>
      <w:tr>
        <w:trPr>
          <w:cantSplit/>
        </w:trPr>
        <w:tc>
          <w:tcPr>
            <w:tcW w:type="dxa" w:w="9638"/>
            <w:gridSpan w:val="2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110"/>
              <w:bottom w:type="dxa" w:w="50"/>
              <w:right w:type="dxa" w:w="90"/>
            </w:tcMar>
          </w:tcPr>
          <w:p>
            <w:pPr>
              <w:keepNext/>
              <w:keepLines/>
            </w:pPr>
            <w:r>
              <w:rPr>
                <w:rFonts w:ascii="TH Sarabun New" w:cs="TH Sarabun New" w:eastAsia="TH Sarabun New" w:hAnsi="TH Sarabun New"/>
                <w:b/>
                <w:bCs/>
                <w:color w:val="9FD6DD"/>
                <w:sz w:val="28"/>
                <w:szCs w:val="28"/>
              </w:rPr>
              <w:t xml:space="preserve">DEC-04</w:t>
            </w:r>
            <w:r>
              <w:rPr>
                <w:rFonts w:ascii="TH Sarabun New" w:cs="TH Sarabun New" w:eastAsia="TH Sarabun New" w:hAnsi="TH Sarabun New"/>
                <w:b/>
                <w:bCs/>
                <w:color w:val="FFFFFF"/>
                <w:sz w:val="28"/>
                <w:szCs w:val="28"/>
              </w:rPr>
              <w:t xml:space="preserve">   [stack — บังคับเมื่อเปลี่ยนจาก stack อ้างอิง]</w:t>
            </w:r>
            <w:r>
              <w:rPr>
                <w:rFonts w:ascii="TH Sarabun New" w:cs="TH Sarabun New" w:eastAsia="TH Sarabun New" w:hAnsi="TH Sarabun New"/>
                <w:b/>
                <w:bCs/>
                <w:color w:val="F2C46D"/>
                <w:sz w:val="26"/>
                <w:szCs w:val="26"/>
              </w:rPr>
              <w:t xml:space="preserve">   [Proposed]</w:t>
            </w:r>
          </w:p>
        </w:tc>
      </w:tr>
      <w:tr>
        <w:trPr>
          <w:cantSplit/>
          <w:trHeight w:val="567" w:hRule="atLeast"/>
        </w:trPr>
        <w:tc>
          <w:tcPr>
            <w:tcW w:type="dxa" w:w="2120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shd w:fill="E3EEF6" w:color="auto" w:val="clear"/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>
              <w:keepNext/>
              <w:keepLines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73B65"/>
                <w:sz w:val="28"/>
                <w:szCs w:val="28"/>
              </w:rPr>
              <w:t xml:space="preserve">ตัดสินใจ</w:t>
            </w:r>
          </w:p>
        </w:tc>
        <w:tc>
          <w:tcPr>
            <w:tcW w:type="dxa" w:w="7518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>
              <w:keepNext/>
              <w:keepLines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/>
            </w:r>
          </w:p>
        </w:tc>
      </w:tr>
      <w:tr>
        <w:trPr>
          <w:cantSplit/>
          <w:trHeight w:val="567" w:hRule="atLeast"/>
        </w:trPr>
        <w:tc>
          <w:tcPr>
            <w:tcW w:type="dxa" w:w="2120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shd w:fill="E3EEF6" w:color="auto" w:val="clear"/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>
              <w:keepNext/>
              <w:keepLines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73B65"/>
                <w:sz w:val="28"/>
                <w:szCs w:val="28"/>
              </w:rPr>
              <w:t xml:space="preserve">เพราะ (NFR / driver)</w:t>
            </w:r>
          </w:p>
        </w:tc>
        <w:tc>
          <w:tcPr>
            <w:tcW w:type="dxa" w:w="7518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>
              <w:keepNext/>
              <w:keepLines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/>
            </w:r>
          </w:p>
        </w:tc>
      </w:tr>
      <w:tr>
        <w:trPr>
          <w:cantSplit/>
          <w:trHeight w:val="567" w:hRule="atLeast"/>
        </w:trPr>
        <w:tc>
          <w:tcPr>
            <w:tcW w:type="dxa" w:w="2120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shd w:fill="E3EEF6" w:color="auto" w:val="clear"/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>
              <w:keepNext/>
              <w:keepLines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73B65"/>
                <w:sz w:val="28"/>
                <w:szCs w:val="28"/>
              </w:rPr>
              <w:t xml:space="preserve">ทางเลือกที่ไม่เลือก</w:t>
            </w:r>
          </w:p>
        </w:tc>
        <w:tc>
          <w:tcPr>
            <w:tcW w:type="dxa" w:w="7518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>
              <w:keepNext/>
              <w:keepLines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/>
            </w:r>
          </w:p>
        </w:tc>
      </w:tr>
      <w:tr>
        <w:trPr>
          <w:cantSplit/>
          <w:trHeight w:val="567" w:hRule="atLeast"/>
        </w:trPr>
        <w:tc>
          <w:tcPr>
            <w:tcW w:type="dxa" w:w="2120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shd w:fill="E3EEF6" w:color="auto" w:val="clear"/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>
              <w:keepNext w:val="false"/>
              <w:keepLines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73B65"/>
                <w:sz w:val="28"/>
                <w:szCs w:val="28"/>
              </w:rPr>
              <w:t xml:space="preserve">ผลที่ตามมา</w:t>
            </w:r>
          </w:p>
        </w:tc>
        <w:tc>
          <w:tcPr>
            <w:tcW w:type="dxa" w:w="7518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>
              <w:keepNext w:val="false"/>
              <w:keepLines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/>
            </w:r>
          </w:p>
        </w:tc>
      </w:tr>
    </w:tbl>
    <w:p>
      <w:pPr>
        <w:spacing w:after="140"/>
      </w:pPr>
      <w:r>
        <w:rPr>
          <w:sz w:val="4"/>
          <w:szCs w:val="4"/>
        </w:rPr>
        <w:t xml:space="preserve"/>
      </w:r>
    </w:p>
    <w:p>
      <w:pPr>
        <w:pStyle w:val="Heading1"/>
        <w:keepNext/>
        <w:pBdr>
          <w:bottom w:val="single" w:color="008699" w:sz="8" w:space="2"/>
        </w:pBdr>
        <w:spacing w:after="100" w:before="320"/>
      </w:pPr>
      <w:r>
        <w:rPr>
          <w:rFonts w:ascii="TH Sarabun New" w:cs="TH Sarabun New" w:eastAsia="TH Sarabun New" w:hAnsi="TH Sarabun New"/>
          <w:b/>
          <w:bCs/>
          <w:color w:val="173B65"/>
          <w:sz w:val="40"/>
          <w:szCs w:val="40"/>
        </w:rPr>
        <w:t xml:space="preserve">7. เดิน Spine บน container diagram</w:t>
      </w:r>
    </w:p>
    <w:p>
      <w:pPr>
        <w:spacing w:after="100"/>
      </w:pPr>
      <w:r>
        <w:rPr>
          <w:rFonts w:ascii="TH Sarabun New" w:cs="TH Sarabun New" w:eastAsia="TH Sarabun New" w:hAnsi="TH Sarabun New"/>
          <w:i/>
          <w:iCs/>
          <w:color w:val="7F8C99"/>
          <w:sz w:val="28"/>
          <w:szCs w:val="28"/>
        </w:rPr>
        <w:t xml:space="preserve">(คำแนะนำ: คัดลอกแถวจาก Spine ของทีม (W10) แล้วเติมคอลัมน์ W11 ว่าแต่ละขั้นเดินผ่าน container ไหน — อัปเดตไฟล์ design/00-design-spine.md คอลัมน์ "W11 กล่องที่รับผิดชอบ" ให้ตรงกัน)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3084"/>
        <w:gridCol w:w="867"/>
        <w:gridCol w:w="1542"/>
        <w:gridCol w:w="3374"/>
      </w:tblGrid>
      <w:tr>
        <w:trPr>
          <w:cantSplit/>
          <w:tblHeader/>
        </w:trPr>
        <w:tc>
          <w:tcPr>
            <w:tcW w:type="dxa" w:w="771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#</w:t>
            </w:r>
          </w:p>
        </w:tc>
        <w:tc>
          <w:tcPr>
            <w:tcW w:type="dxa" w:w="3084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ขั้นในเส้นทางงานหลัก</w:t>
            </w:r>
          </w:p>
        </w:tc>
        <w:tc>
          <w:tcPr>
            <w:tcW w:type="dxa" w:w="867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UC</w:t>
            </w:r>
          </w:p>
        </w:tc>
        <w:tc>
          <w:tcPr>
            <w:tcW w:type="dxa" w:w="1542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W10 ระดับ</w:t>
            </w:r>
          </w:p>
        </w:tc>
        <w:tc>
          <w:tcPr>
            <w:tcW w:type="dxa" w:w="3374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W11 เดินผ่าน container</w:t>
            </w:r>
          </w:p>
        </w:tc>
      </w:tr>
      <w:tr>
        <w:trPr>
          <w:cantSplit/>
          <w:trHeight w:val="567" w:hRule="atLeast"/>
        </w:trPr>
        <w:tc>
          <w:tcPr>
            <w:tcW w:type="dxa" w:w="77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1</w:t>
            </w:r>
          </w:p>
        </w:tc>
        <w:tc>
          <w:tcPr>
            <w:tcW w:type="dxa" w:w="308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867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154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337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</w:tr>
      <w:tr>
        <w:trPr>
          <w:cantSplit/>
          <w:trHeight w:val="567" w:hRule="atLeast"/>
        </w:trPr>
        <w:tc>
          <w:tcPr>
            <w:tcW w:type="dxa" w:w="77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2</w:t>
            </w:r>
          </w:p>
        </w:tc>
        <w:tc>
          <w:tcPr>
            <w:tcW w:type="dxa" w:w="308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867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154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337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</w:tr>
      <w:tr>
        <w:trPr>
          <w:cantSplit/>
          <w:trHeight w:val="567" w:hRule="atLeast"/>
        </w:trPr>
        <w:tc>
          <w:tcPr>
            <w:tcW w:type="dxa" w:w="77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3</w:t>
            </w:r>
          </w:p>
        </w:tc>
        <w:tc>
          <w:tcPr>
            <w:tcW w:type="dxa" w:w="308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867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154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337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</w:tr>
      <w:tr>
        <w:trPr>
          <w:cantSplit/>
          <w:trHeight w:val="567" w:hRule="atLeast"/>
        </w:trPr>
        <w:tc>
          <w:tcPr>
            <w:tcW w:type="dxa" w:w="77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4</w:t>
            </w:r>
          </w:p>
        </w:tc>
        <w:tc>
          <w:tcPr>
            <w:tcW w:type="dxa" w:w="308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867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154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337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</w:tr>
      <w:tr>
        <w:trPr>
          <w:cantSplit/>
          <w:trHeight w:val="567" w:hRule="atLeast"/>
        </w:trPr>
        <w:tc>
          <w:tcPr>
            <w:tcW w:type="dxa" w:w="77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5</w:t>
            </w:r>
          </w:p>
        </w:tc>
        <w:tc>
          <w:tcPr>
            <w:tcW w:type="dxa" w:w="308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867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154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337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</w:tr>
      <w:tr>
        <w:trPr>
          <w:cantSplit/>
          <w:trHeight w:val="567" w:hRule="atLeast"/>
        </w:trPr>
        <w:tc>
          <w:tcPr>
            <w:tcW w:type="dxa" w:w="77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6</w:t>
            </w:r>
          </w:p>
        </w:tc>
        <w:tc>
          <w:tcPr>
            <w:tcW w:type="dxa" w:w="308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867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154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337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</w:tr>
      <w:tr>
        <w:trPr>
          <w:cantSplit/>
          <w:trHeight w:val="567" w:hRule="atLeast"/>
        </w:trPr>
        <w:tc>
          <w:tcPr>
            <w:tcW w:type="dxa" w:w="77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ทุกแถว</w:t>
            </w:r>
          </w:p>
        </w:tc>
        <w:tc>
          <w:tcPr>
            <w:tcW w:type="dxa" w:w="308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867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154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337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</w:tr>
    </w:tbl>
    <w:p>
      <w:pPr>
        <w:spacing w:after="120"/>
      </w:pPr>
      <w:r>
        <w:rPr>
          <w:sz w:val="4"/>
          <w:szCs w:val="4"/>
        </w:rPr>
        <w:t xml:space="preserve"/>
      </w:r>
    </w:p>
    <w:p>
      <w:pPr>
        <w:pStyle w:val="Heading1"/>
        <w:keepNext/>
        <w:pBdr>
          <w:bottom w:val="single" w:color="008699" w:sz="8" w:space="2"/>
        </w:pBdr>
        <w:spacing w:after="100" w:before="320"/>
      </w:pPr>
      <w:r>
        <w:rPr>
          <w:rFonts w:ascii="TH Sarabun New" w:cs="TH Sarabun New" w:eastAsia="TH Sarabun New" w:hAnsi="TH Sarabun New"/>
          <w:b/>
          <w:bCs/>
          <w:color w:val="173B65"/>
          <w:sz w:val="40"/>
          <w:szCs w:val="40"/>
        </w:rPr>
        <w:t xml:space="preserve">8. Open decisions ที่กระทบ container</w:t>
      </w:r>
    </w:p>
    <w:p>
      <w:pPr>
        <w:spacing w:after="100"/>
      </w:pPr>
      <w:r>
        <w:rPr>
          <w:rFonts w:ascii="TH Sarabun New" w:cs="TH Sarabun New" w:eastAsia="TH Sarabun New" w:hAnsi="TH Sarabun New"/>
          <w:i/>
          <w:iCs/>
          <w:color w:val="7F8C99"/>
          <w:sz w:val="28"/>
          <w:szCs w:val="28"/>
        </w:rPr>
        <w:t xml:space="preserve">(คำแนะนำ: ใช้ open decisions ของทีมจาก W10 และเพิ่มเรื่องใหม่ที่พบตอนแบ่ง container (เช่น ยืนยัน stack) — ห้ามแต่งตัวเลข policy หรือ protocol ให้ดูครบ)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2409"/>
        <w:gridCol w:w="1831"/>
        <w:gridCol w:w="2602"/>
        <w:gridCol w:w="1736"/>
      </w:tblGrid>
      <w:tr>
        <w:trPr>
          <w:cantSplit/>
          <w:tblHeader/>
        </w:trPr>
        <w:tc>
          <w:tcPr>
            <w:tcW w:type="dxa" w:w="1060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ID</w:t>
            </w:r>
          </w:p>
        </w:tc>
        <w:tc>
          <w:tcPr>
            <w:tcW w:type="dxa" w:w="2409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เรื่อง</w:t>
            </w:r>
          </w:p>
        </w:tc>
        <w:tc>
          <w:tcPr>
            <w:tcW w:type="dxa" w:w="1831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กระทบ container</w:t>
            </w:r>
          </w:p>
        </w:tc>
        <w:tc>
          <w:tcPr>
            <w:tcW w:type="dxa" w:w="2602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ระหว่างรอทำอย่างไร</w:t>
            </w:r>
          </w:p>
        </w:tc>
        <w:tc>
          <w:tcPr>
            <w:tcW w:type="dxa" w:w="1736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เจ้าของคำตอบ</w:t>
            </w:r>
          </w:p>
        </w:tc>
      </w:tr>
      <w:tr>
        <w:trPr>
          <w:cantSplit/>
          <w:trHeight w:val="624" w:hRule="atLeast"/>
        </w:trPr>
        <w:tc>
          <w:tcPr>
            <w:tcW w:type="dxa" w:w="106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DD-01</w:t>
            </w:r>
          </w:p>
        </w:tc>
        <w:tc>
          <w:tcPr>
            <w:tcW w:type="dxa" w:w="240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183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260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173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</w:tr>
      <w:tr>
        <w:trPr>
          <w:cantSplit/>
          <w:trHeight w:val="624" w:hRule="atLeast"/>
        </w:trPr>
        <w:tc>
          <w:tcPr>
            <w:tcW w:type="dxa" w:w="106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DD-02</w:t>
            </w:r>
          </w:p>
        </w:tc>
        <w:tc>
          <w:tcPr>
            <w:tcW w:type="dxa" w:w="240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183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260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173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</w:tr>
      <w:tr>
        <w:trPr>
          <w:cantSplit/>
          <w:trHeight w:val="624" w:hRule="atLeast"/>
        </w:trPr>
        <w:tc>
          <w:tcPr>
            <w:tcW w:type="dxa" w:w="106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DD-03</w:t>
            </w:r>
          </w:p>
        </w:tc>
        <w:tc>
          <w:tcPr>
            <w:tcW w:type="dxa" w:w="240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183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260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173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</w:tr>
      <w:tr>
        <w:trPr>
          <w:cantSplit/>
          <w:trHeight w:val="624" w:hRule="atLeast"/>
        </w:trPr>
        <w:tc>
          <w:tcPr>
            <w:tcW w:type="dxa" w:w="106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DD-04</w:t>
            </w:r>
          </w:p>
        </w:tc>
        <w:tc>
          <w:tcPr>
            <w:tcW w:type="dxa" w:w="240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183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260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173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</w:tr>
      <w:tr>
        <w:trPr>
          <w:cantSplit/>
          <w:trHeight w:val="624" w:hRule="atLeast"/>
        </w:trPr>
        <w:tc>
          <w:tcPr>
            <w:tcW w:type="dxa" w:w="106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DD-05</w:t>
            </w:r>
          </w:p>
        </w:tc>
        <w:tc>
          <w:tcPr>
            <w:tcW w:type="dxa" w:w="240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183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260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173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</w:tr>
      <w:tr>
        <w:trPr>
          <w:cantSplit/>
          <w:trHeight w:val="624" w:hRule="atLeast"/>
        </w:trPr>
        <w:tc>
          <w:tcPr>
            <w:tcW w:type="dxa" w:w="106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DD-..</w:t>
            </w:r>
          </w:p>
        </w:tc>
        <w:tc>
          <w:tcPr>
            <w:tcW w:type="dxa" w:w="240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183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260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173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</w:tr>
    </w:tbl>
    <w:p>
      <w:pPr>
        <w:spacing w:after="120"/>
      </w:pPr>
      <w:r>
        <w:rPr>
          <w:sz w:val="4"/>
          <w:szCs w:val="4"/>
        </w:rPr>
        <w:t xml:space="preserve"/>
      </w:r>
    </w:p>
    <w:p>
      <w:pPr>
        <w:pStyle w:val="Heading1"/>
        <w:keepNext/>
        <w:pBdr>
          <w:bottom w:val="single" w:color="008699" w:sz="8" w:space="2"/>
        </w:pBdr>
        <w:spacing w:after="100" w:before="320"/>
      </w:pPr>
      <w:r>
        <w:rPr>
          <w:rFonts w:ascii="TH Sarabun New" w:cs="TH Sarabun New" w:eastAsia="TH Sarabun New" w:hAnsi="TH Sarabun New"/>
          <w:b/>
          <w:bCs/>
          <w:color w:val="173B65"/>
          <w:sz w:val="40"/>
          <w:szCs w:val="40"/>
        </w:rPr>
        <w:t xml:space="preserve">9. ส่งต่อ W12 และ W13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TH Sarabun New" w:cs="TH Sarabun New" w:eastAsia="TH Sarabun New" w:hAnsi="TH Sarabun New"/>
          <w:b/>
          <w:bCs/>
          <w:i w:val="false"/>
          <w:iCs w:val="false"/>
          <w:color w:val="5A6B7C"/>
          <w:sz w:val="32"/>
          <w:szCs w:val="32"/>
        </w:rPr>
        <w:t xml:space="preserve">W12:</w:t>
      </w: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color w:val="5A6B7C"/>
          <w:sz w:val="32"/>
          <w:szCs w:val="32"/>
        </w:rPr>
        <w:t xml:space="preserve"> ......................................................................................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TH Sarabun New" w:cs="TH Sarabun New" w:eastAsia="TH Sarabun New" w:hAnsi="TH Sarabun New"/>
          <w:b/>
          <w:bCs/>
          <w:i w:val="false"/>
          <w:iCs w:val="false"/>
          <w:color w:val="5A6B7C"/>
          <w:sz w:val="32"/>
          <w:szCs w:val="32"/>
        </w:rPr>
        <w:t xml:space="preserve">W13:</w:t>
      </w: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color w:val="5A6B7C"/>
          <w:sz w:val="32"/>
          <w:szCs w:val="32"/>
        </w:rPr>
        <w:t xml:space="preserve"> ......................................................................................</w:t>
      </w:r>
    </w:p>
    <w:p>
      <w:pPr>
        <w:spacing w:after="60"/>
      </w:pPr>
      <w:r>
        <w:rPr>
          <w:sz w:val="4"/>
          <w:szCs w:val="4"/>
        </w:rPr>
        <w:t xml:space="preserve"/>
      </w:r>
    </w:p>
    <w:p>
      <w:pPr>
        <w:pStyle w:val="Heading1"/>
        <w:keepNext/>
        <w:pBdr>
          <w:bottom w:val="single" w:color="008699" w:sz="8" w:space="2"/>
        </w:pBdr>
        <w:spacing w:after="100" w:before="320"/>
      </w:pPr>
      <w:r>
        <w:rPr>
          <w:rFonts w:ascii="TH Sarabun New" w:cs="TH Sarabun New" w:eastAsia="TH Sarabun New" w:hAnsi="TH Sarabun New"/>
          <w:b/>
          <w:bCs/>
          <w:color w:val="173B65"/>
          <w:sz w:val="40"/>
          <w:szCs w:val="40"/>
        </w:rPr>
        <w:t xml:space="preserve">10. Done checklist W11</w:t>
      </w:r>
    </w:p>
    <w:p>
      <w:pPr>
        <w:spacing w:after="40"/>
        <w:ind w:left="200"/>
      </w:pPr>
      <w:r>
        <w:rPr>
          <w:rFonts w:ascii="Segoe UI Symbol" w:cs="Segoe UI Symbol" w:eastAsia="Segoe UI Symbol" w:hAnsi="Segoe UI Symbol"/>
          <w:color w:val="5A6B7C"/>
          <w:sz w:val="32"/>
          <w:szCs w:val="32"/>
        </w:rPr>
        <w:t xml:space="preserve">☐</w:t>
      </w:r>
      <w:r>
        <w:rPr>
          <w:rFonts w:ascii="TH Sarabun New" w:cs="TH Sarabun New" w:eastAsia="TH Sarabun New" w:hAnsi="TH Sarabun New"/>
          <w:color w:val="172333"/>
          <w:sz w:val="32"/>
          <w:szCs w:val="32"/>
        </w:rPr>
        <w:t xml:space="preserve">  Context diagram: ระบบ 1 กล่อง + actor ครบ + ระบบภายนอกพร้อมป้าย Core / Extension / TBD</w:t>
      </w:r>
    </w:p>
    <w:p>
      <w:pPr>
        <w:spacing w:after="40"/>
        <w:ind w:left="200"/>
      </w:pPr>
      <w:r>
        <w:rPr>
          <w:rFonts w:ascii="Segoe UI Symbol" w:cs="Segoe UI Symbol" w:eastAsia="Segoe UI Symbol" w:hAnsi="Segoe UI Symbol"/>
          <w:color w:val="5A6B7C"/>
          <w:sz w:val="32"/>
          <w:szCs w:val="32"/>
        </w:rPr>
        <w:t xml:space="preserve">☐</w:t>
      </w:r>
      <w:r>
        <w:rPr>
          <w:rFonts w:ascii="TH Sarabun New" w:cs="TH Sarabun New" w:eastAsia="TH Sarabun New" w:hAnsi="TH Sarabun New"/>
          <w:color w:val="172333"/>
          <w:sz w:val="32"/>
          <w:szCs w:val="32"/>
        </w:rPr>
        <w:t xml:space="preserve">  Container diagram: ทุก container มีชื่อ + [ชนิด · เทคโนโลยี] + หน้าที่; ลูกศรทุกเส้นบอกว่าส่งอะไร</w:t>
      </w:r>
    </w:p>
    <w:p>
      <w:pPr>
        <w:spacing w:after="40"/>
        <w:ind w:left="200"/>
      </w:pPr>
      <w:r>
        <w:rPr>
          <w:rFonts w:ascii="Segoe UI Symbol" w:cs="Segoe UI Symbol" w:eastAsia="Segoe UI Symbol" w:hAnsi="Segoe UI Symbol"/>
          <w:color w:val="5A6B7C"/>
          <w:sz w:val="32"/>
          <w:szCs w:val="32"/>
        </w:rPr>
        <w:t xml:space="preserve">☐</w:t>
      </w:r>
      <w:r>
        <w:rPr>
          <w:rFonts w:ascii="TH Sarabun New" w:cs="TH Sarabun New" w:eastAsia="TH Sarabun New" w:hAnsi="TH Sarabun New"/>
          <w:color w:val="172333"/>
          <w:sz w:val="32"/>
          <w:szCs w:val="32"/>
        </w:rPr>
        <w:t xml:space="preserve">  ตาราง container บอกสภาพแวดล้อม (รันที่ไหน ใครควบคุม) และข้อมูลที่เก็บ</w:t>
      </w:r>
    </w:p>
    <w:p>
      <w:pPr>
        <w:spacing w:after="40"/>
        <w:ind w:left="200"/>
      </w:pPr>
      <w:r>
        <w:rPr>
          <w:rFonts w:ascii="Segoe UI Symbol" w:cs="Segoe UI Symbol" w:eastAsia="Segoe UI Symbol" w:hAnsi="Segoe UI Symbol"/>
          <w:color w:val="5A6B7C"/>
          <w:sz w:val="32"/>
          <w:szCs w:val="32"/>
        </w:rPr>
        <w:t xml:space="preserve">☐</w:t>
      </w:r>
      <w:r>
        <w:rPr>
          <w:rFonts w:ascii="TH Sarabun New" w:cs="TH Sarabun New" w:eastAsia="TH Sarabun New" w:hAnsi="TH Sarabun New"/>
          <w:color w:val="172333"/>
          <w:sz w:val="32"/>
          <w:szCs w:val="32"/>
        </w:rPr>
        <w:t xml:space="preserve">  NFR ทุกข้อชี้ได้ว่ากระทบ container ไหน หรือเป็น TBD; decision card ≤ 3 ใบอ้าง NFR/driver</w:t>
      </w:r>
    </w:p>
    <w:p>
      <w:pPr>
        <w:spacing w:after="40"/>
        <w:ind w:left="200"/>
      </w:pPr>
      <w:r>
        <w:rPr>
          <w:rFonts w:ascii="Segoe UI Symbol" w:cs="Segoe UI Symbol" w:eastAsia="Segoe UI Symbol" w:hAnsi="Segoe UI Symbol"/>
          <w:color w:val="5A6B7C"/>
          <w:sz w:val="32"/>
          <w:szCs w:val="32"/>
        </w:rPr>
        <w:t xml:space="preserve">☐</w:t>
      </w:r>
      <w:r>
        <w:rPr>
          <w:rFonts w:ascii="TH Sarabun New" w:cs="TH Sarabun New" w:eastAsia="TH Sarabun New" w:hAnsi="TH Sarabun New"/>
          <w:color w:val="172333"/>
          <w:sz w:val="32"/>
          <w:szCs w:val="32"/>
        </w:rPr>
        <w:t xml:space="preserve">  ทุกขั้น Build now/Overview ใน Spine เดินผ่าน container ได้ และกติกา D1–D3 อยู่ฝั่ง server</w:t>
      </w:r>
    </w:p>
    <w:p>
      <w:pPr>
        <w:spacing w:after="40"/>
        <w:ind w:left="200"/>
      </w:pPr>
      <w:r>
        <w:rPr>
          <w:rFonts w:ascii="Segoe UI Symbol" w:cs="Segoe UI Symbol" w:eastAsia="Segoe UI Symbol" w:hAnsi="Segoe UI Symbol"/>
          <w:color w:val="5A6B7C"/>
          <w:sz w:val="32"/>
          <w:szCs w:val="32"/>
        </w:rPr>
        <w:t xml:space="preserve">☐</w:t>
      </w:r>
      <w:r>
        <w:rPr>
          <w:rFonts w:ascii="TH Sarabun New" w:cs="TH Sarabun New" w:eastAsia="TH Sarabun New" w:hAnsi="TH Sarabun New"/>
          <w:color w:val="172333"/>
          <w:sz w:val="32"/>
          <w:szCs w:val="32"/>
        </w:rPr>
        <w:t xml:space="preserve">  ใช้ stack อ้างอิง หรือมี decision card เมื่อเปลี่ยน; ไม่มีเทคโนโลยีเกินจำเป็น; ทุกภาพมี .drawio + PNG</w:t>
      </w:r>
    </w:p>
    <w:p>
      <w:pPr>
        <w:spacing w:after="80"/>
      </w:pPr>
      <w:r>
        <w:rPr>
          <w:sz w:val="4"/>
          <w:szCs w:val="4"/>
        </w:rPr>
        <w:t xml:space="preserve"/>
      </w:r>
    </w:p>
    <w:p>
      <w:pPr>
        <w:pStyle w:val="Heading1"/>
        <w:keepNext/>
        <w:pBdr>
          <w:bottom w:val="single" w:color="008699" w:sz="8" w:space="2"/>
        </w:pBdr>
        <w:spacing w:after="100" w:before="320"/>
      </w:pPr>
      <w:r>
        <w:rPr>
          <w:rFonts w:ascii="TH Sarabun New" w:cs="TH Sarabun New" w:eastAsia="TH Sarabun New" w:hAnsi="TH Sarabun New"/>
          <w:b/>
          <w:bCs/>
          <w:color w:val="173B65"/>
          <w:sz w:val="40"/>
          <w:szCs w:val="40"/>
        </w:rPr>
        <w:t xml:space="preserve">11. AI use และ Team worklog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34"/>
        <w:gridCol w:w="2891"/>
        <w:gridCol w:w="5013"/>
      </w:tblGrid>
      <w:tr>
        <w:trPr>
          <w:cantSplit/>
          <w:tblHeader/>
        </w:trPr>
        <w:tc>
          <w:tcPr>
            <w:tcW w:type="dxa" w:w="1734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เครื่องมือ</w:t>
            </w:r>
          </w:p>
        </w:tc>
        <w:tc>
          <w:tcPr>
            <w:tcW w:type="dxa" w:w="2891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ใช้ช่วยเรื่องใด</w:t>
            </w:r>
          </w:p>
        </w:tc>
        <w:tc>
          <w:tcPr>
            <w:tcW w:type="dxa" w:w="5013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ตรวจอย่างไร</w:t>
            </w:r>
          </w:p>
        </w:tc>
      </w:tr>
      <w:tr>
        <w:trPr>
          <w:cantSplit/>
          <w:trHeight w:val="567" w:hRule="atLeast"/>
        </w:trPr>
        <w:tc>
          <w:tcPr>
            <w:tcW w:type="dxa" w:w="173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/>
            </w:r>
          </w:p>
        </w:tc>
        <w:tc>
          <w:tcPr>
            <w:tcW w:type="dxa" w:w="289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501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</w:tr>
      <w:tr>
        <w:trPr>
          <w:cantSplit/>
          <w:trHeight w:val="567" w:hRule="atLeast"/>
        </w:trPr>
        <w:tc>
          <w:tcPr>
            <w:tcW w:type="dxa" w:w="173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/>
            </w:r>
          </w:p>
        </w:tc>
        <w:tc>
          <w:tcPr>
            <w:tcW w:type="dxa" w:w="289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501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</w:tr>
    </w:tbl>
    <w:p>
      <w:pPr>
        <w:spacing w:after="120"/>
      </w:pPr>
      <w:r>
        <w:rPr>
          <w:sz w:val="4"/>
          <w:szCs w:val="4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1542"/>
        <w:gridCol w:w="3469"/>
        <w:gridCol w:w="2700"/>
      </w:tblGrid>
      <w:tr>
        <w:trPr>
          <w:cantSplit/>
          <w:tblHeader/>
        </w:trPr>
        <w:tc>
          <w:tcPr>
            <w:tcW w:type="dxa" w:w="1927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สมาชิก</w:t>
            </w:r>
          </w:p>
        </w:tc>
        <w:tc>
          <w:tcPr>
            <w:tcW w:type="dxa" w:w="1542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บทบาท</w:t>
            </w:r>
          </w:p>
        </w:tc>
        <w:tc>
          <w:tcPr>
            <w:tcW w:type="dxa" w:w="3469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งานที่ทำ (ระบุหัวข้อ/ภาพ)</w:t>
            </w:r>
          </w:p>
        </w:tc>
        <w:tc>
          <w:tcPr>
            <w:tcW w:type="dxa" w:w="2700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หลักฐาน/ลิงก์</w:t>
            </w:r>
          </w:p>
        </w:tc>
      </w:tr>
      <w:tr>
        <w:trPr>
          <w:cantSplit/>
          <w:trHeight w:val="567" w:hRule="atLeast"/>
        </w:trPr>
        <w:tc>
          <w:tcPr>
            <w:tcW w:type="dxa" w:w="1927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/>
            </w:r>
          </w:p>
        </w:tc>
        <w:tc>
          <w:tcPr>
            <w:tcW w:type="dxa" w:w="154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346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</w:tr>
      <w:tr>
        <w:trPr>
          <w:cantSplit/>
          <w:trHeight w:val="567" w:hRule="atLeast"/>
        </w:trPr>
        <w:tc>
          <w:tcPr>
            <w:tcW w:type="dxa" w:w="1927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/>
            </w:r>
          </w:p>
        </w:tc>
        <w:tc>
          <w:tcPr>
            <w:tcW w:type="dxa" w:w="154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346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</w:tr>
      <w:tr>
        <w:trPr>
          <w:cantSplit/>
          <w:trHeight w:val="567" w:hRule="atLeast"/>
        </w:trPr>
        <w:tc>
          <w:tcPr>
            <w:tcW w:type="dxa" w:w="1927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/>
            </w:r>
          </w:p>
        </w:tc>
        <w:tc>
          <w:tcPr>
            <w:tcW w:type="dxa" w:w="154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346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</w:tr>
      <w:tr>
        <w:trPr>
          <w:cantSplit/>
          <w:trHeight w:val="567" w:hRule="atLeast"/>
        </w:trPr>
        <w:tc>
          <w:tcPr>
            <w:tcW w:type="dxa" w:w="1927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/>
            </w:r>
          </w:p>
        </w:tc>
        <w:tc>
          <w:tcPr>
            <w:tcW w:type="dxa" w:w="154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346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</w:tr>
      <w:tr>
        <w:trPr>
          <w:cantSplit/>
          <w:trHeight w:val="567" w:hRule="atLeast"/>
        </w:trPr>
        <w:tc>
          <w:tcPr>
            <w:tcW w:type="dxa" w:w="1927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/>
            </w:r>
          </w:p>
        </w:tc>
        <w:tc>
          <w:tcPr>
            <w:tcW w:type="dxa" w:w="154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346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</w:tr>
    </w:tbl>
    <w:p>
      <w:pPr>
        <w:spacing w:after="120"/>
      </w:pPr>
      <w:r>
        <w:rPr>
          <w:sz w:val="4"/>
          <w:szCs w:val="4"/>
        </w:rPr>
        <w:t xml:space="preserve"/>
      </w:r>
    </w:p>
    <w:sectPr>
      <w:headerReference w:type="default" r:id="rId15"/>
      <w:footerReference w:type="default" r:id="rId16"/>
      <w:pgSz w:w="11906" w:h="16838" w:orient="portrait"/>
      <w:pgMar w:top="1134" w:right="1134" w:bottom="1134" w:left="1134" w:header="560" w:footer="56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H Sarabun New" w:cs="TH Sarabun New" w:eastAsia="TH Sarabun New" w:hAnsi="TH Sarabun New"/>
        <w:color w:val="5A6B7C"/>
        <w:sz w:val="24"/>
        <w:szCs w:val="24"/>
      </w:rPr>
      <w:t xml:space="preserve">การกำหนดความต้องการและการออกแบบทางซอฟต์แวร์  |  หน้า </w:t>
    </w:r>
    <w:r>
      <w:rPr>
        <w:rFonts w:ascii="TH Sarabun New" w:cs="TH Sarabun New" w:eastAsia="TH Sarabun New" w:hAnsi="TH Sarabun New"/>
        <w:color w:val="5A6B7C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H Sarabun New" w:cs="TH Sarabun New" w:eastAsia="TH Sarabun New" w:hAnsi="TH Sarabun New"/>
        <w:color w:val="5A6B7C"/>
        <w:sz w:val="24"/>
        <w:szCs w:val="24"/>
      </w:rPr>
      <w:t xml:space="preserve">การกำหนดความต้องการและการออกแบบทางซอฟต์แวร์  |  หน้า </w:t>
    </w:r>
    <w:r>
      <w:rPr>
        <w:rFonts w:ascii="TH Sarabun New" w:cs="TH Sarabun New" w:eastAsia="TH Sarabun New" w:hAnsi="TH Sarabun New"/>
        <w:color w:val="5A6B7C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H Sarabun New" w:cs="TH Sarabun New" w:eastAsia="TH Sarabun New" w:hAnsi="TH Sarabun New"/>
        <w:color w:val="5A6B7C"/>
        <w:sz w:val="24"/>
        <w:szCs w:val="24"/>
      </w:rPr>
      <w:t xml:space="preserve">การกำหนดความต้องการและการออกแบบทางซอฟต์แวร์  |  หน้า </w:t>
    </w:r>
    <w:r>
      <w:rPr>
        <w:rFonts w:ascii="TH Sarabun New" w:cs="TH Sarabun New" w:eastAsia="TH Sarabun New" w:hAnsi="TH Sarabun New"/>
        <w:color w:val="5A6B7C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H Sarabun New" w:cs="TH Sarabun New" w:eastAsia="TH Sarabun New" w:hAnsi="TH Sarabun New"/>
        <w:color w:val="5A6B7C"/>
        <w:sz w:val="24"/>
        <w:szCs w:val="24"/>
      </w:rPr>
      <w:t xml:space="preserve">การกำหนดความต้องการและการออกแบบทางซอฟต์แวร์  |  หน้า </w:t>
    </w:r>
    <w:r>
      <w:rPr>
        <w:rFonts w:ascii="TH Sarabun New" w:cs="TH Sarabun New" w:eastAsia="TH Sarabun New" w:hAnsi="TH Sarabun New"/>
        <w:color w:val="5A6B7C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H Sarabun New" w:cs="TH Sarabun New" w:eastAsia="TH Sarabun New" w:hAnsi="TH Sarabun New"/>
        <w:color w:val="5A6B7C"/>
        <w:sz w:val="24"/>
        <w:szCs w:val="24"/>
      </w:rPr>
      <w:t xml:space="preserve">การกำหนดความต้องการและการออกแบบทางซอฟต์แวร์  |  หน้า </w:t>
    </w:r>
    <w:r>
      <w:rPr>
        <w:rFonts w:ascii="TH Sarabun New" w:cs="TH Sarabun New" w:eastAsia="TH Sarabun New" w:hAnsi="TH Sarabun New"/>
        <w:color w:val="5A6B7C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H Sarabun New" w:cs="TH Sarabun New" w:eastAsia="TH Sarabun New" w:hAnsi="TH Sarabun New"/>
        <w:color w:val="5A6B7C"/>
        <w:sz w:val="24"/>
        <w:szCs w:val="24"/>
      </w:rPr>
      <w:t xml:space="preserve">ENGSE206 | Workshop สัปดาห์ที่ 11 | แบบฟอร์มงานกลุ่ม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H Sarabun New" w:cs="TH Sarabun New" w:eastAsia="TH Sarabun New" w:hAnsi="TH Sarabun New"/>
        <w:color w:val="5A6B7C"/>
        <w:sz w:val="24"/>
        <w:szCs w:val="24"/>
      </w:rPr>
      <w:t xml:space="preserve">ENGSE206 | Workshop สัปดาห์ที่ 11 | แบบฟอร์มงานกลุ่ม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H Sarabun New" w:cs="TH Sarabun New" w:eastAsia="TH Sarabun New" w:hAnsi="TH Sarabun New"/>
        <w:color w:val="5A6B7C"/>
        <w:sz w:val="24"/>
        <w:szCs w:val="24"/>
      </w:rPr>
      <w:t xml:space="preserve">ENGSE206 | Workshop สัปดาห์ที่ 11 | แบบฟอร์มงานกลุ่ม</w:t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H Sarabun New" w:cs="TH Sarabun New" w:eastAsia="TH Sarabun New" w:hAnsi="TH Sarabun New"/>
        <w:color w:val="5A6B7C"/>
        <w:sz w:val="24"/>
        <w:szCs w:val="24"/>
      </w:rPr>
      <w:t xml:space="preserve">ENGSE206 | Workshop สัปดาห์ที่ 11 | แบบฟอร์มงานกลุ่ม</w:t>
    </w: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H Sarabun New" w:cs="TH Sarabun New" w:eastAsia="TH Sarabun New" w:hAnsi="TH Sarabun New"/>
        <w:color w:val="5A6B7C"/>
        <w:sz w:val="24"/>
        <w:szCs w:val="24"/>
      </w:rPr>
      <w:t xml:space="preserve">ENGSE206 | Workshop สัปดาห์ที่ 11 | แบบฟอร์มงานกลุ่ม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H Sarabun New" w:cs="TH Sarabun New" w:eastAsia="TH Sarabun New" w:hAnsi="TH Sarabun New"/>
        <w:color w:val="172333"/>
        <w:sz w:val="32"/>
        <w:szCs w:val="3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TH Sarabun New" w:cs="TH Sarabun New" w:eastAsia="TH Sarabun New" w:hAnsi="TH Sarabun New"/>
      <w:b/>
      <w:bCs/>
      <w:color w:val="173B65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Relationship Id="rId13" Type="http://schemas.openxmlformats.org/officeDocument/2006/relationships/header" Target="header4.xml"/><Relationship Id="rId14" Type="http://schemas.openxmlformats.org/officeDocument/2006/relationships/footer" Target="footer4.xml"/><Relationship Id="rId15" Type="http://schemas.openxmlformats.org/officeDocument/2006/relationships/header" Target="header5.xml"/><Relationship Id="rId16" Type="http://schemas.openxmlformats.org/officeDocument/2006/relationships/footer" Target="footer5.xml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er5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word/_rels/header4.xml.rels><?xml version="1.0" encoding="UTF-8"?><Relationships xmlns="http://schemas.openxmlformats.org/package/2006/relationships"/>
</file>

<file path=word/_rels/header5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Conceptual Architecture v0.1 — ระบบ: [ชื่อระบบของทีม] (Case [เลข])</dc:title>
  <dc:creator>ENGSE206</dc:creator>
  <cp:lastModifiedBy>Un-named</cp:lastModifiedBy>
  <cp:revision>1</cp:revision>
  <dcterms:created xsi:type="dcterms:W3CDTF">2026-09-29T03:34:57.284Z</dcterms:created>
  <dcterms:modified xsi:type="dcterms:W3CDTF">2026-09-29T03:34:57.284Z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