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用况描述——动态管理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简要描述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该用况描述了网民可以在一个界面发布、转发、评论动态。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用況图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drawing>
          <wp:inline distT="0" distB="0" distL="114300" distR="114300">
            <wp:extent cx="5264785" cy="1148080"/>
            <wp:effectExtent l="0" t="0" r="12065" b="13970"/>
            <wp:docPr id="1" name="图片 1" descr="动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前置条件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联网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服务器已启动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基本流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lang w:eastAsia="zh-CN"/>
        </w:rPr>
        <w:t>网民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启动一个</w:t>
      </w:r>
      <w:r>
        <w:rPr>
          <w:rFonts w:hint="default" w:asciiTheme="minorEastAsia" w:hAnsiTheme="minorEastAsia" w:cstheme="minorEastAsia"/>
          <w:b/>
          <w:bCs/>
          <w:lang w:val="en-US" w:eastAsia="zh-CN"/>
        </w:rPr>
        <w:t>终端</w:t>
      </w:r>
      <w:r>
        <w:rPr>
          <w:rFonts w:hint="default" w:asciiTheme="minorEastAsia" w:hAnsiTheme="minorEastAsia" w:cstheme="minorEastAsia"/>
          <w:b w:val="0"/>
          <w:bCs w:val="0"/>
          <w:lang w:val="en-US"/>
        </w:rPr>
        <w:t>(</w:t>
      </w:r>
      <w:r>
        <w:rPr>
          <w:rFonts w:hint="default" w:asciiTheme="minorEastAsia" w:hAnsiTheme="minorEastAsia" w:cstheme="minorEastAsia"/>
          <w:b w:val="0"/>
          <w:bCs w:val="0"/>
        </w:rPr>
        <w:t>即</w:t>
      </w:r>
      <w:r>
        <w:rPr>
          <w:rFonts w:hint="default" w:asciiTheme="minorEastAsia" w:hAnsiTheme="minorEastAsia" w:cstheme="minorEastAsia"/>
          <w:b/>
          <w:bCs/>
        </w:rPr>
        <w:t>客户</w:t>
      </w:r>
      <w:r>
        <w:rPr>
          <w:rFonts w:hint="default" w:asciiTheme="minorEastAsia" w:hAnsiTheme="minorEastAsia" w:cstheme="minorEastAsia"/>
          <w:b/>
          <w:bCs/>
          <w:lang w:val="en-US" w:eastAsia="zh-CN"/>
        </w:rPr>
        <w:t>端</w:t>
      </w:r>
      <w:r>
        <w:rPr>
          <w:rFonts w:hint="default" w:asciiTheme="minorEastAsia" w:hAnsiTheme="minorEastAsia" w:cstheme="minorEastAsia"/>
          <w:b w:val="0"/>
          <w:bCs w:val="0"/>
          <w:lang w:val="en-US"/>
        </w:rPr>
        <w:t>)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启动用况。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{登录}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执行子流</w:t>
      </w:r>
      <w:r>
        <w:rPr>
          <w:rFonts w:hint="default" w:asciiTheme="minorEastAsia" w:hAnsiTheme="minorEastAsia" w:cstheme="minorEastAsia"/>
          <w:b/>
          <w:bCs/>
          <w:i/>
          <w:iCs/>
        </w:rPr>
        <w:t>登录</w:t>
      </w:r>
      <w:r>
        <w:rPr>
          <w:rFonts w:hint="default" w:asciiTheme="minorEastAsia" w:hAnsiTheme="minorEastAsia" w:cstheme="minorEastAsia"/>
          <w:b w:val="0"/>
          <w:bCs w:val="0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{发布动态}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</w:rPr>
        <w:t>网民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>点击进入</w:t>
      </w:r>
      <w:r>
        <w:rPr>
          <w:rFonts w:hint="default" w:asciiTheme="minorEastAsia" w:hAnsiTheme="minorEastAsia" w:cstheme="minorEastAsia"/>
          <w:b/>
          <w:bCs/>
          <w:i w:val="0"/>
          <w:iCs w:val="0"/>
        </w:rPr>
        <w:t>空间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>界面。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系统显示</w:t>
      </w:r>
      <w:r>
        <w:rPr>
          <w:rFonts w:hint="default" w:asciiTheme="minorEastAsia" w:hAnsiTheme="minorEastAsia" w:cstheme="minorEastAsia"/>
          <w:b/>
          <w:bCs/>
        </w:rPr>
        <w:t>空间</w:t>
      </w:r>
      <w:r>
        <w:rPr>
          <w:rFonts w:hint="default" w:asciiTheme="minorEastAsia" w:hAnsiTheme="minorEastAsia" w:cstheme="minorEastAsia"/>
          <w:b w:val="0"/>
          <w:bCs w:val="0"/>
        </w:rPr>
        <w:t>界面。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网民点击</w:t>
      </w:r>
      <w:r>
        <w:rPr>
          <w:rFonts w:hint="default" w:asciiTheme="minorEastAsia" w:hAnsiTheme="minorEastAsia" w:cstheme="minorEastAsia"/>
          <w:b/>
          <w:bCs/>
        </w:rPr>
        <w:t>发布动态。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系统显示发布动态对话框。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/>
          <w:bCs/>
        </w:rPr>
        <w:t>网民</w:t>
      </w:r>
      <w:r>
        <w:rPr>
          <w:rFonts w:hint="default" w:asciiTheme="minorEastAsia" w:hAnsiTheme="minorEastAsia" w:cstheme="minorEastAsia"/>
          <w:b w:val="0"/>
          <w:bCs w:val="0"/>
        </w:rPr>
        <w:t>编辑</w:t>
      </w:r>
      <w:r>
        <w:rPr>
          <w:rFonts w:hint="default" w:asciiTheme="minorEastAsia" w:hAnsiTheme="minorEastAsia" w:cstheme="minorEastAsia"/>
          <w:b/>
          <w:bCs/>
        </w:rPr>
        <w:t>动态</w:t>
      </w:r>
      <w:r>
        <w:rPr>
          <w:rFonts w:hint="default" w:asciiTheme="minorEastAsia" w:hAnsiTheme="minorEastAsia" w:cstheme="minorEastAsia"/>
          <w:b w:val="0"/>
          <w:bCs w:val="0"/>
        </w:rPr>
        <w:t>内容，点击发送。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/>
          <w:bCs/>
        </w:rPr>
        <w:t>动态</w:t>
      </w:r>
      <w:r>
        <w:rPr>
          <w:rFonts w:hint="default" w:asciiTheme="minorEastAsia" w:hAnsiTheme="minorEastAsia" w:cstheme="minorEastAsia"/>
          <w:b w:val="0"/>
          <w:bCs w:val="0"/>
        </w:rPr>
        <w:t>内容从</w:t>
      </w:r>
      <w:r>
        <w:rPr>
          <w:rFonts w:hint="default" w:asciiTheme="minorEastAsia" w:hAnsiTheme="minorEastAsia" w:cstheme="minorEastAsia"/>
          <w:b/>
          <w:bCs/>
        </w:rPr>
        <w:t>终端</w:t>
      </w:r>
      <w:r>
        <w:rPr>
          <w:rFonts w:hint="default" w:asciiTheme="minorEastAsia" w:hAnsiTheme="minorEastAsia" w:cstheme="minorEastAsia"/>
          <w:b w:val="0"/>
          <w:bCs w:val="0"/>
        </w:rPr>
        <w:t>传给</w:t>
      </w:r>
      <w:r>
        <w:rPr>
          <w:rFonts w:hint="default" w:asciiTheme="minorEastAsia" w:hAnsiTheme="minorEastAsia" w:cstheme="minorEastAsia"/>
          <w:b/>
          <w:bCs/>
        </w:rPr>
        <w:t>服务器</w:t>
      </w:r>
      <w:r>
        <w:rPr>
          <w:rFonts w:hint="default" w:asciiTheme="minorEastAsia" w:hAnsiTheme="minorEastAsia" w:cstheme="minorEastAsia"/>
          <w:b w:val="0"/>
          <w:bCs w:val="0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{检测动态}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>备选流</w:t>
      </w:r>
      <w:r>
        <w:rPr>
          <w:rFonts w:hint="default" w:asciiTheme="minorEastAsia" w:hAnsiTheme="minorEastAsia" w:cstheme="minorEastAsia"/>
          <w:b/>
          <w:bCs/>
          <w:i/>
          <w:iCs/>
        </w:rPr>
        <w:t>检查动态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>用于系统检查动态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>内容是否</w:t>
      </w:r>
      <w:r>
        <w:rPr>
          <w:rFonts w:hint="default" w:asciiTheme="minorEastAsia" w:hAnsiTheme="minorEastAsia" w:cstheme="minorEastAsia"/>
          <w:b/>
          <w:bCs/>
          <w:i w:val="0"/>
          <w:iCs w:val="0"/>
        </w:rPr>
        <w:t>合法</w:t>
      </w:r>
      <w:r>
        <w:rPr>
          <w:rFonts w:hint="default" w:asciiTheme="minorEastAsia" w:hAnsiTheme="minorEastAsia" w:cstheme="minorEastAsia"/>
          <w:b w:val="0"/>
          <w:bCs w:val="0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{显示动态}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如果</w:t>
      </w:r>
      <w:r>
        <w:rPr>
          <w:rFonts w:hint="default" w:asciiTheme="minorEastAsia" w:hAnsiTheme="minorEastAsia" w:cstheme="minorEastAsia"/>
          <w:b/>
          <w:bCs/>
        </w:rPr>
        <w:t>动态</w:t>
      </w:r>
      <w:r>
        <w:rPr>
          <w:rFonts w:hint="default" w:asciiTheme="minorEastAsia" w:hAnsiTheme="minorEastAsia" w:cstheme="minorEastAsia"/>
          <w:b w:val="0"/>
          <w:bCs w:val="0"/>
        </w:rPr>
        <w:t>内容合法，系统显示</w:t>
      </w:r>
      <w:r>
        <w:rPr>
          <w:rFonts w:hint="default" w:asciiTheme="minorEastAsia" w:hAnsiTheme="minorEastAsia" w:cstheme="minorEastAsia"/>
          <w:b/>
          <w:bCs/>
        </w:rPr>
        <w:t>动态</w:t>
      </w:r>
      <w:r>
        <w:rPr>
          <w:rFonts w:hint="default" w:asciiTheme="minorEastAsia" w:hAnsiTheme="minorEastAsia" w:cstheme="minorEastAsia"/>
          <w:b w:val="0"/>
          <w:bCs w:val="0"/>
        </w:rPr>
        <w:t>内容</w:t>
      </w:r>
      <w:r>
        <w:rPr>
          <w:rFonts w:hint="default" w:asciiTheme="minorEastAsia" w:hAnsiTheme="minorEastAsia" w:cstheme="minorEastAsia"/>
          <w:b w:val="0"/>
          <w:bCs w:val="0"/>
        </w:rPr>
        <w:t>到好友</w:t>
      </w:r>
      <w:r>
        <w:rPr>
          <w:rFonts w:hint="default" w:asciiTheme="minorEastAsia" w:hAnsiTheme="minorEastAsia" w:cstheme="minorEastAsia"/>
          <w:b/>
          <w:bCs/>
        </w:rPr>
        <w:t>空间</w:t>
      </w:r>
      <w:r>
        <w:rPr>
          <w:rFonts w:hint="default" w:asciiTheme="minorEastAsia" w:hAnsiTheme="minorEastAsia" w:cstheme="minorEastAsia"/>
          <w:b w:val="0"/>
          <w:bCs w:val="0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{用况结束}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</w:rPr>
        <w:t>发布</w:t>
      </w:r>
      <w:r>
        <w:rPr>
          <w:rFonts w:hint="default" w:asciiTheme="minorEastAsia" w:hAnsiTheme="minorEastAsia" w:cstheme="minorEastAsia"/>
          <w:b/>
          <w:bCs/>
        </w:rPr>
        <w:t>动态</w:t>
      </w:r>
      <w:r>
        <w:rPr>
          <w:rFonts w:hint="default" w:asciiTheme="minorEastAsia" w:hAnsiTheme="minorEastAsia" w:cstheme="minorEastAsia"/>
          <w:b w:val="0"/>
          <w:bCs w:val="0"/>
        </w:rPr>
        <w:t>成功，用况结束。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子流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登录，转发动态，评论动态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备选流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动态内容是否合法，动态是否发送成功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75374"/>
    <w:multiLevelType w:val="singleLevel"/>
    <w:tmpl w:val="95F753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5C956A"/>
    <w:multiLevelType w:val="singleLevel"/>
    <w:tmpl w:val="FF5C95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56F2C2"/>
    <w:multiLevelType w:val="singleLevel"/>
    <w:tmpl w:val="7256F2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FAE15"/>
    <w:rsid w:val="0AB9D3AF"/>
    <w:rsid w:val="1BAB57AC"/>
    <w:rsid w:val="1FD75538"/>
    <w:rsid w:val="2BEEAA97"/>
    <w:rsid w:val="33E373A1"/>
    <w:rsid w:val="35FF0D60"/>
    <w:rsid w:val="37BD35C5"/>
    <w:rsid w:val="3C7E8FAE"/>
    <w:rsid w:val="3CAF46BB"/>
    <w:rsid w:val="3EAD159F"/>
    <w:rsid w:val="3F37E31B"/>
    <w:rsid w:val="3FFDF188"/>
    <w:rsid w:val="42FF0B0A"/>
    <w:rsid w:val="4EFD07BA"/>
    <w:rsid w:val="53761720"/>
    <w:rsid w:val="55FE3384"/>
    <w:rsid w:val="5B3B4BD1"/>
    <w:rsid w:val="5B3BF33E"/>
    <w:rsid w:val="5BBFFBA7"/>
    <w:rsid w:val="5C5F08AA"/>
    <w:rsid w:val="5DFB4CF8"/>
    <w:rsid w:val="5FBE4380"/>
    <w:rsid w:val="67FF9E63"/>
    <w:rsid w:val="6C6F2D0E"/>
    <w:rsid w:val="6EF7E00E"/>
    <w:rsid w:val="6FBF01A7"/>
    <w:rsid w:val="70BFCC75"/>
    <w:rsid w:val="75BABB3B"/>
    <w:rsid w:val="75FE0BCE"/>
    <w:rsid w:val="77DD8E56"/>
    <w:rsid w:val="7BEF3786"/>
    <w:rsid w:val="7D0FB9FB"/>
    <w:rsid w:val="7DBE8BD5"/>
    <w:rsid w:val="7DFB23DF"/>
    <w:rsid w:val="7EFB32ED"/>
    <w:rsid w:val="7EFF4484"/>
    <w:rsid w:val="7F5BC508"/>
    <w:rsid w:val="7F7C6C77"/>
    <w:rsid w:val="7F7EDCAE"/>
    <w:rsid w:val="7FB74BBB"/>
    <w:rsid w:val="7FBB41E6"/>
    <w:rsid w:val="7FDBC8DC"/>
    <w:rsid w:val="7FDC7E8C"/>
    <w:rsid w:val="7FDFD201"/>
    <w:rsid w:val="7FEB5E2C"/>
    <w:rsid w:val="7FEF681C"/>
    <w:rsid w:val="8FBC91DD"/>
    <w:rsid w:val="9BFEBFAD"/>
    <w:rsid w:val="9DFFAE15"/>
    <w:rsid w:val="A43A7E55"/>
    <w:rsid w:val="A76E017B"/>
    <w:rsid w:val="AF9D959E"/>
    <w:rsid w:val="B92B6F9B"/>
    <w:rsid w:val="BBAF20B3"/>
    <w:rsid w:val="BBFA601F"/>
    <w:rsid w:val="BD77B72F"/>
    <w:rsid w:val="BDBFE934"/>
    <w:rsid w:val="BEFF603A"/>
    <w:rsid w:val="BFFF594C"/>
    <w:rsid w:val="BFFFDCB7"/>
    <w:rsid w:val="CB8FDA30"/>
    <w:rsid w:val="D47C34E5"/>
    <w:rsid w:val="D7EB3C31"/>
    <w:rsid w:val="DCFF3469"/>
    <w:rsid w:val="DCFFBE8E"/>
    <w:rsid w:val="DDBF9466"/>
    <w:rsid w:val="DDEE7420"/>
    <w:rsid w:val="DE5FB6BF"/>
    <w:rsid w:val="DFBFB637"/>
    <w:rsid w:val="E8AF808F"/>
    <w:rsid w:val="EEFCCBEB"/>
    <w:rsid w:val="EF2FB9E2"/>
    <w:rsid w:val="F1FF39EC"/>
    <w:rsid w:val="F2FED010"/>
    <w:rsid w:val="F73F1818"/>
    <w:rsid w:val="F7DF27D2"/>
    <w:rsid w:val="F7F3B971"/>
    <w:rsid w:val="FB7F9E9D"/>
    <w:rsid w:val="FBBCC89C"/>
    <w:rsid w:val="FBF5E485"/>
    <w:rsid w:val="FDD6420A"/>
    <w:rsid w:val="FDF9B2E3"/>
    <w:rsid w:val="FDFE1423"/>
    <w:rsid w:val="FE9DA1B4"/>
    <w:rsid w:val="FEF8B1A4"/>
    <w:rsid w:val="FF33A252"/>
    <w:rsid w:val="FF3FE44B"/>
    <w:rsid w:val="FF7FAB51"/>
    <w:rsid w:val="FFBB92F4"/>
    <w:rsid w:val="FFBFC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2018-11-27T17:21:00Z</dcterms:created>
  <dc:creator>root</dc:creator>
  <cp:lastModifiedBy>等等</cp:lastModifiedBy>
  <dcterms:modified xsi:type="dcterms:W3CDTF">2019-01-07T19:49:10Z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