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rPr>
          <w:rFonts w:ascii="Verdana"/>
          <w:sz w:val="20"/>
        </w:rPr>
      </w:pPr>
    </w:p>
    <w:p w:rsidR="002B7F87" w:rsidRDefault="002B7F87">
      <w:pPr>
        <w:pStyle w:val="BodyText"/>
        <w:spacing w:before="9"/>
        <w:rPr>
          <w:rFonts w:ascii="Verdana"/>
          <w:sz w:val="18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 w:after="44"/>
        <w:ind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part list</w:t>
      </w:r>
      <w:r>
        <w:rPr>
          <w:spacing w:val="-3"/>
          <w:sz w:val="24"/>
        </w:rPr>
        <w:t xml:space="preserve"> </w:t>
      </w:r>
      <w:r>
        <w:rPr>
          <w:sz w:val="24"/>
        </w:rPr>
        <w:t>interfacing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3771"/>
        <w:gridCol w:w="3125"/>
      </w:tblGrid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#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Electronic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Interlocking</w:t>
            </w:r>
          </w:p>
        </w:tc>
        <w:tc>
          <w:tcPr>
            <w:tcW w:w="3125" w:type="dxa"/>
          </w:tcPr>
          <w:p w:rsidR="002B7F87" w:rsidRDefault="001E6CA1">
            <w:pPr>
              <w:pStyle w:val="TableParagraph"/>
              <w:spacing w:line="27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KAVACH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Make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D525C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SIEMENS</w:t>
            </w: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KERNEX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Model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Interface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type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D525C1">
            <w:pPr>
              <w:pStyle w:val="TableParagraph"/>
              <w:spacing w:line="272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Ethernet</w:t>
            </w:r>
          </w:p>
        </w:tc>
        <w:tc>
          <w:tcPr>
            <w:tcW w:w="3125" w:type="dxa"/>
          </w:tcPr>
          <w:p w:rsidR="002B7F87" w:rsidRDefault="00D525C1">
            <w:pPr>
              <w:pStyle w:val="TableParagraph"/>
              <w:spacing w:line="27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Ethernet</w:t>
            </w:r>
          </w:p>
        </w:tc>
      </w:tr>
      <w:tr w:rsidR="002B7F87">
        <w:trPr>
          <w:trHeight w:val="292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Power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Supply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5" w:type="dxa"/>
          </w:tcPr>
          <w:p w:rsidR="002B7F87" w:rsidRDefault="001150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5V</w:t>
            </w:r>
          </w:p>
        </w:tc>
      </w:tr>
      <w:tr w:rsidR="002B7F87">
        <w:trPr>
          <w:trHeight w:val="294"/>
        </w:trPr>
        <w:tc>
          <w:tcPr>
            <w:tcW w:w="2455" w:type="dxa"/>
            <w:tcBorders>
              <w:right w:val="single" w:sz="6" w:space="0" w:color="000000"/>
            </w:tcBorders>
          </w:tcPr>
          <w:p w:rsidR="002B7F87" w:rsidRDefault="001E6CA1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Other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modules</w:t>
            </w:r>
          </w:p>
        </w:tc>
        <w:tc>
          <w:tcPr>
            <w:tcW w:w="3771" w:type="dxa"/>
            <w:tcBorders>
              <w:left w:val="single" w:sz="6" w:space="0" w:color="000000"/>
            </w:tcBorders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5" w:type="dxa"/>
          </w:tcPr>
          <w:p w:rsidR="002B7F87" w:rsidRDefault="002B7F87">
            <w:pPr>
              <w:pStyle w:val="TableParagraph"/>
              <w:rPr>
                <w:rFonts w:ascii="Times New Roman"/>
              </w:rPr>
            </w:pPr>
          </w:p>
        </w:tc>
      </w:tr>
    </w:tbl>
    <w:p w:rsidR="002B7F87" w:rsidRDefault="002B7F87">
      <w:pPr>
        <w:pStyle w:val="BodyText"/>
        <w:spacing w:before="5"/>
        <w:rPr>
          <w:sz w:val="27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diagram:</w:t>
      </w:r>
    </w:p>
    <w:p w:rsidR="002B7F87" w:rsidRDefault="002B7F87">
      <w:pPr>
        <w:pStyle w:val="BodyText"/>
        <w:rPr>
          <w:sz w:val="20"/>
        </w:rPr>
      </w:pPr>
    </w:p>
    <w:bookmarkStart w:id="0" w:name="_MON_1784357844"/>
    <w:bookmarkEnd w:id="0"/>
    <w:p w:rsidR="002B7F87" w:rsidRDefault="005432B9" w:rsidP="00D525C1">
      <w:pPr>
        <w:pStyle w:val="BodyText"/>
        <w:spacing w:before="1"/>
        <w:jc w:val="center"/>
        <w:rPr>
          <w:sz w:val="12"/>
        </w:rPr>
      </w:pPr>
      <w:r>
        <w:object w:dxaOrig="9187" w:dyaOrig="9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390pt" o:ole="">
            <v:imagedata r:id="rId7" o:title=""/>
          </v:shape>
          <o:OLEObject Type="Embed" ProgID="RFFlow4" ShapeID="_x0000_i1025" DrawAspect="Content" ObjectID="_1784636182" r:id="rId8"/>
        </w:objec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15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duplicated?</w:t>
      </w:r>
      <w:r>
        <w:rPr>
          <w:sz w:val="24"/>
        </w:rPr>
        <w:tab/>
      </w:r>
      <w:r w:rsidRPr="005432B9">
        <w:rPr>
          <w:b/>
          <w:sz w:val="24"/>
        </w:rPr>
        <w:t>YES</w:t>
      </w:r>
    </w:p>
    <w:p w:rsidR="002B7F87" w:rsidRPr="005432B9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3"/>
        <w:ind w:hanging="361"/>
        <w:rPr>
          <w:b/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 duplicated?</w:t>
      </w:r>
      <w:r>
        <w:rPr>
          <w:sz w:val="24"/>
        </w:rPr>
        <w:tab/>
      </w:r>
      <w:r w:rsidRPr="005432B9">
        <w:rPr>
          <w:b/>
          <w:sz w:val="24"/>
        </w:rPr>
        <w:t>YES</w:t>
      </w:r>
    </w:p>
    <w:p w:rsidR="002B7F87" w:rsidRPr="005432B9" w:rsidRDefault="001E6CA1">
      <w:pPr>
        <w:pStyle w:val="ListParagraph"/>
        <w:numPr>
          <w:ilvl w:val="0"/>
          <w:numId w:val="13"/>
        </w:numPr>
        <w:tabs>
          <w:tab w:val="left" w:pos="1961"/>
          <w:tab w:val="left" w:pos="8441"/>
        </w:tabs>
        <w:spacing w:before="46"/>
        <w:ind w:hanging="361"/>
        <w:rPr>
          <w:b/>
          <w:sz w:val="24"/>
        </w:rPr>
      </w:pP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point?</w:t>
      </w:r>
      <w:r>
        <w:rPr>
          <w:sz w:val="24"/>
        </w:rPr>
        <w:tab/>
      </w:r>
      <w:r w:rsidRPr="005432B9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3"/>
        </w:numPr>
        <w:tabs>
          <w:tab w:val="left" w:pos="1961"/>
        </w:tabs>
        <w:spacing w:before="43"/>
        <w:ind w:hanging="361"/>
        <w:rPr>
          <w:sz w:val="24"/>
        </w:rPr>
      </w:pP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Peer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Slave?</w:t>
      </w:r>
      <w:r w:rsidR="00D525C1">
        <w:rPr>
          <w:sz w:val="24"/>
        </w:rPr>
        <w:t xml:space="preserve">      </w:t>
      </w:r>
      <w:r w:rsidR="00D525C1" w:rsidRPr="005432B9">
        <w:rPr>
          <w:b/>
          <w:sz w:val="24"/>
        </w:rPr>
        <w:t>PEER to PEER</w:t>
      </w:r>
    </w:p>
    <w:p w:rsidR="002B7F87" w:rsidRDefault="00D525C1">
      <w:pPr>
        <w:rPr>
          <w:sz w:val="24"/>
        </w:rPr>
        <w:sectPr w:rsidR="002B7F87">
          <w:headerReference w:type="default" r:id="rId9"/>
          <w:footerReference w:type="default" r:id="rId10"/>
          <w:pgSz w:w="12240" w:h="15840"/>
          <w:pgMar w:top="980" w:right="80" w:bottom="1200" w:left="200" w:header="712" w:footer="1003" w:gutter="0"/>
          <w:pgNumType w:start="1"/>
          <w:cols w:space="720"/>
        </w:sectPr>
      </w:pPr>
      <w:r>
        <w:rPr>
          <w:sz w:val="24"/>
        </w:rPr>
        <w:t xml:space="preserve"> </w:t>
      </w: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14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Protocol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Sequencing</w:t>
      </w:r>
      <w:r>
        <w:rPr>
          <w:sz w:val="24"/>
        </w:rPr>
        <w:t>: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B0156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D23161" wp14:editId="13BD2EC5">
                <wp:simplePos x="0" y="0"/>
                <wp:positionH relativeFrom="column">
                  <wp:posOffset>4495800</wp:posOffset>
                </wp:positionH>
                <wp:positionV relativeFrom="paragraph">
                  <wp:posOffset>7620</wp:posOffset>
                </wp:positionV>
                <wp:extent cx="1432560" cy="23469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346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23B2" w:rsidRPr="001E6CA1" w:rsidRDefault="00F423B2" w:rsidP="00B015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KERNEX - SKAVACH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3161" id="Rectangle 6" o:spid="_x0000_s1026" style="position:absolute;margin-left:354pt;margin-top:.6pt;width:112.8pt;height:18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" fillcolor="window" strokecolor="#385d8a" strokeweight="2pt">
                <v:textbox>
                  <w:txbxContent>
                    <w:p w:rsidR="00F423B2" w:rsidRPr="001E6CA1" w:rsidRDefault="00F423B2" w:rsidP="00B015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KERNEX - SKAVACH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7C7307" wp14:editId="4455C8BB">
                <wp:simplePos x="0" y="0"/>
                <wp:positionH relativeFrom="column">
                  <wp:posOffset>1328420</wp:posOffset>
                </wp:positionH>
                <wp:positionV relativeFrom="paragraph">
                  <wp:posOffset>48260</wp:posOffset>
                </wp:positionV>
                <wp:extent cx="1432560" cy="23469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3B2" w:rsidRPr="001E6CA1" w:rsidRDefault="00F423B2" w:rsidP="001E6CA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SIEMENS - 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C7307" id="Rectangle 2" o:spid="_x0000_s1027" style="position:absolute;margin-left:104.6pt;margin-top:3.8pt;width:112.8pt;height:18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" fillcolor="white [3212]" strokecolor="#243f60 [1604]" strokeweight="2pt">
                <v:textbox>
                  <w:txbxContent>
                    <w:p w:rsidR="00F423B2" w:rsidRPr="001E6CA1" w:rsidRDefault="00F423B2" w:rsidP="001E6CA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SIEMENS - EI</w:t>
                      </w:r>
                    </w:p>
                  </w:txbxContent>
                </v:textbox>
              </v:rect>
            </w:pict>
          </mc:Fallback>
        </mc:AlternateConten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B0156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37465</wp:posOffset>
                </wp:positionV>
                <wp:extent cx="1729740" cy="15240"/>
                <wp:effectExtent l="0" t="57150" r="228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DB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pt;margin-top:2.95pt;width:136.2pt;height:1.2pt;z-index:48765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  <w:bookmarkStart w:id="1" w:name="_GoBack"/>
      <w:bookmarkEnd w:id="1"/>
    </w:p>
    <w:p w:rsidR="002B7F87" w:rsidRDefault="00B0156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21590</wp:posOffset>
                </wp:positionV>
                <wp:extent cx="173736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D2C4C" id="Straight Arrow Connector 10" o:spid="_x0000_s1026" type="#_x0000_t32" style="position:absolute;margin-left:217.4pt;margin-top:1.7pt;width:136.8pt;height:0;flip:x;z-index:4876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2B7F87" w:rsidRDefault="00B37920">
      <w:pPr>
        <w:pStyle w:val="BodyText"/>
        <w:spacing w:before="1"/>
        <w:rPr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1" type="#_x0000_t202" style="position:absolute;margin-left:298.85pt;margin-top:19pt;width:33.35pt;height:12pt;z-index:-15709696;mso-wrap-distance-left:0;mso-wrap-distance-right:0;mso-position-horizontal-relative:page" filled="f" stroked="f">
            <v:textbox inset="0,0,0,0">
              <w:txbxContent>
                <w:p w:rsidR="00F423B2" w:rsidRDefault="00F423B2">
                  <w:pPr>
                    <w:pStyle w:val="BodyText"/>
                    <w:spacing w:line="240" w:lineRule="exact"/>
                  </w:pPr>
                </w:p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B37920">
      <w:pPr>
        <w:pStyle w:val="BodyText"/>
        <w:spacing w:before="4"/>
        <w:rPr>
          <w:sz w:val="12"/>
        </w:rPr>
      </w:pPr>
      <w:r>
        <w:pict>
          <v:shape id="_x0000_s1130" type="#_x0000_t202" style="position:absolute;margin-left:342.05pt;margin-top:8.75pt;width:27pt;height:12pt;z-index:-15709184;mso-wrap-distance-left:0;mso-wrap-distance-right:0;mso-position-horizontal-relative:page" filled="f" stroked="f">
            <v:textbox inset="0,0,0,0">
              <w:txbxContent>
                <w:p w:rsidR="00F423B2" w:rsidRDefault="00F423B2">
                  <w:pPr>
                    <w:pStyle w:val="BodyText"/>
                    <w:spacing w:line="240" w:lineRule="exact"/>
                  </w:pPr>
                </w:p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ind w:hanging="36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periodic health check</w:t>
      </w:r>
      <w:r>
        <w:rPr>
          <w:spacing w:val="-3"/>
          <w:sz w:val="24"/>
        </w:rPr>
        <w:t xml:space="preserve"> </w:t>
      </w:r>
      <w:r>
        <w:rPr>
          <w:sz w:val="24"/>
        </w:rPr>
        <w:t>available?</w:t>
      </w:r>
      <w:r>
        <w:rPr>
          <w:sz w:val="24"/>
        </w:rPr>
        <w:tab/>
      </w:r>
      <w:r w:rsidRPr="005432B9">
        <w:rPr>
          <w:b/>
          <w:sz w:val="24"/>
        </w:rPr>
        <w:t>YES</w:t>
      </w: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  <w:tab w:val="left" w:pos="6280"/>
        </w:tabs>
        <w:spacing w:before="4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2"/>
          <w:sz w:val="24"/>
        </w:rPr>
        <w:t xml:space="preserve"> </w:t>
      </w:r>
      <w:r w:rsidR="00D525C1">
        <w:rPr>
          <w:sz w:val="24"/>
        </w:rPr>
        <w:t>available?</w:t>
      </w:r>
      <w:r w:rsidR="00D525C1">
        <w:rPr>
          <w:sz w:val="24"/>
        </w:rPr>
        <w:tab/>
      </w:r>
      <w:r w:rsidRPr="005432B9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12"/>
        </w:numPr>
        <w:tabs>
          <w:tab w:val="left" w:pos="1961"/>
        </w:tabs>
        <w:ind w:hanging="361"/>
        <w:rPr>
          <w:sz w:val="24"/>
        </w:rPr>
      </w:pPr>
      <w:r>
        <w:rPr>
          <w:sz w:val="24"/>
        </w:rPr>
        <w:t>Entire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Response procedure 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 w:rsidR="005432B9">
        <w:rPr>
          <w:sz w:val="24"/>
        </w:rPr>
        <w:t>below: -</w:t>
      </w:r>
    </w:p>
    <w:p w:rsidR="005803E5" w:rsidRDefault="005803E5">
      <w:pPr>
        <w:pStyle w:val="BodyText"/>
        <w:tabs>
          <w:tab w:val="left" w:pos="10252"/>
        </w:tabs>
        <w:spacing w:before="52"/>
        <w:ind w:left="1600"/>
      </w:pPr>
    </w:p>
    <w:p w:rsidR="00B01566" w:rsidRPr="005432B9" w:rsidRDefault="00B01566" w:rsidP="00B01566">
      <w:pPr>
        <w:pStyle w:val="BodyText"/>
        <w:numPr>
          <w:ilvl w:val="0"/>
          <w:numId w:val="15"/>
        </w:numPr>
        <w:tabs>
          <w:tab w:val="left" w:pos="10252"/>
        </w:tabs>
        <w:spacing w:before="52"/>
        <w:rPr>
          <w:b/>
        </w:rPr>
      </w:pPr>
      <w:r w:rsidRPr="005432B9">
        <w:rPr>
          <w:b/>
        </w:rPr>
        <w:t xml:space="preserve">SIEMENS-EI Sends a </w:t>
      </w:r>
      <w:r w:rsidR="005432B9" w:rsidRPr="005432B9">
        <w:rPr>
          <w:b/>
        </w:rPr>
        <w:t>WNC</w:t>
      </w:r>
      <w:r w:rsidRPr="005432B9">
        <w:rPr>
          <w:b/>
        </w:rPr>
        <w:t>+ protocol based message to SKAVACH which includes VITAL DATA (Application Data</w:t>
      </w:r>
      <w:r w:rsidR="00F423B2" w:rsidRPr="005432B9">
        <w:rPr>
          <w:b/>
        </w:rPr>
        <w:t xml:space="preserve">), </w:t>
      </w:r>
      <w:r w:rsidRPr="005432B9">
        <w:rPr>
          <w:b/>
        </w:rPr>
        <w:t>TX</w:t>
      </w:r>
      <w:r w:rsidR="00F423B2" w:rsidRPr="005432B9">
        <w:rPr>
          <w:b/>
        </w:rPr>
        <w:t xml:space="preserve"> &amp;</w:t>
      </w:r>
      <w:r w:rsidRPr="005432B9">
        <w:rPr>
          <w:b/>
        </w:rPr>
        <w:t xml:space="preserve"> RX time stamp message’s</w:t>
      </w:r>
      <w:r w:rsidR="00F423B2" w:rsidRPr="005432B9">
        <w:rPr>
          <w:b/>
        </w:rPr>
        <w:t xml:space="preserve"> and other fields as below table</w:t>
      </w:r>
      <w:r w:rsidRPr="005432B9">
        <w:rPr>
          <w:b/>
        </w:rPr>
        <w:t>.</w:t>
      </w:r>
    </w:p>
    <w:p w:rsidR="00F423B2" w:rsidRDefault="00F423B2" w:rsidP="00F423B2">
      <w:pPr>
        <w:pStyle w:val="BodyText"/>
        <w:tabs>
          <w:tab w:val="left" w:pos="10252"/>
        </w:tabs>
        <w:spacing w:before="52"/>
        <w:ind w:left="2320"/>
      </w:pPr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882"/>
        <w:gridCol w:w="859"/>
        <w:gridCol w:w="874"/>
        <w:gridCol w:w="851"/>
        <w:gridCol w:w="892"/>
        <w:gridCol w:w="835"/>
        <w:gridCol w:w="856"/>
        <w:gridCol w:w="847"/>
        <w:gridCol w:w="906"/>
        <w:gridCol w:w="903"/>
        <w:gridCol w:w="1066"/>
        <w:gridCol w:w="887"/>
      </w:tblGrid>
      <w:tr w:rsidR="00F423B2" w:rsidTr="005432B9">
        <w:trPr>
          <w:jc w:val="center"/>
        </w:trPr>
        <w:tc>
          <w:tcPr>
            <w:tcW w:w="986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DST</w:t>
            </w:r>
          </w:p>
        </w:tc>
        <w:tc>
          <w:tcPr>
            <w:tcW w:w="986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DA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SST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SA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PDV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CI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DP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SP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RxTS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TxTS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AppData</w:t>
            </w:r>
          </w:p>
        </w:tc>
        <w:tc>
          <w:tcPr>
            <w:tcW w:w="98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CRC</w:t>
            </w:r>
          </w:p>
        </w:tc>
      </w:tr>
    </w:tbl>
    <w:p w:rsidR="00F423B2" w:rsidRDefault="00F423B2" w:rsidP="00F423B2">
      <w:pPr>
        <w:pStyle w:val="BodyText"/>
        <w:tabs>
          <w:tab w:val="left" w:pos="10252"/>
        </w:tabs>
        <w:spacing w:before="52"/>
        <w:ind w:left="2320"/>
      </w:pPr>
    </w:p>
    <w:p w:rsidR="00B01566" w:rsidRDefault="00B01566" w:rsidP="00B01566">
      <w:pPr>
        <w:pStyle w:val="BodyText"/>
        <w:tabs>
          <w:tab w:val="left" w:pos="10252"/>
        </w:tabs>
        <w:spacing w:before="52"/>
        <w:ind w:left="2320"/>
      </w:pPr>
    </w:p>
    <w:p w:rsidR="005803E5" w:rsidRPr="005432B9" w:rsidRDefault="00B01566" w:rsidP="00F423B2">
      <w:pPr>
        <w:pStyle w:val="BodyText"/>
        <w:numPr>
          <w:ilvl w:val="0"/>
          <w:numId w:val="15"/>
        </w:numPr>
        <w:tabs>
          <w:tab w:val="left" w:pos="10252"/>
        </w:tabs>
        <w:spacing w:before="52"/>
        <w:rPr>
          <w:b/>
        </w:rPr>
      </w:pPr>
      <w:r w:rsidRPr="005432B9">
        <w:rPr>
          <w:b/>
        </w:rPr>
        <w:t xml:space="preserve">SKAVACH Sends the reply packet which includes </w:t>
      </w:r>
      <w:r w:rsidR="00F423B2" w:rsidRPr="005432B9">
        <w:rPr>
          <w:b/>
        </w:rPr>
        <w:t>TX and RX time stamp message’s as below table.</w:t>
      </w:r>
    </w:p>
    <w:p w:rsidR="00F423B2" w:rsidRDefault="00F423B2" w:rsidP="00F423B2">
      <w:pPr>
        <w:pStyle w:val="BodyText"/>
        <w:tabs>
          <w:tab w:val="left" w:pos="10252"/>
        </w:tabs>
        <w:spacing w:before="52"/>
      </w:pPr>
    </w:p>
    <w:tbl>
      <w:tblPr>
        <w:tblStyle w:val="TableGrid"/>
        <w:tblW w:w="4152" w:type="pct"/>
        <w:jc w:val="center"/>
        <w:tblLook w:val="04A0" w:firstRow="1" w:lastRow="0" w:firstColumn="1" w:lastColumn="0" w:noHBand="0" w:noVBand="1"/>
      </w:tblPr>
      <w:tblGrid>
        <w:gridCol w:w="902"/>
        <w:gridCol w:w="884"/>
        <w:gridCol w:w="895"/>
        <w:gridCol w:w="877"/>
        <w:gridCol w:w="910"/>
        <w:gridCol w:w="864"/>
        <w:gridCol w:w="881"/>
        <w:gridCol w:w="874"/>
        <w:gridCol w:w="922"/>
        <w:gridCol w:w="919"/>
        <w:gridCol w:w="906"/>
      </w:tblGrid>
      <w:tr w:rsidR="00F423B2" w:rsidTr="005432B9">
        <w:trPr>
          <w:jc w:val="center"/>
        </w:trPr>
        <w:tc>
          <w:tcPr>
            <w:tcW w:w="901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DST</w:t>
            </w:r>
          </w:p>
        </w:tc>
        <w:tc>
          <w:tcPr>
            <w:tcW w:w="884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DA</w:t>
            </w:r>
          </w:p>
        </w:tc>
        <w:tc>
          <w:tcPr>
            <w:tcW w:w="895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SST</w:t>
            </w:r>
          </w:p>
        </w:tc>
        <w:tc>
          <w:tcPr>
            <w:tcW w:w="877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SA</w:t>
            </w:r>
          </w:p>
        </w:tc>
        <w:tc>
          <w:tcPr>
            <w:tcW w:w="910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PDV</w:t>
            </w:r>
          </w:p>
        </w:tc>
        <w:tc>
          <w:tcPr>
            <w:tcW w:w="864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CI</w:t>
            </w:r>
          </w:p>
        </w:tc>
        <w:tc>
          <w:tcPr>
            <w:tcW w:w="881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DP</w:t>
            </w:r>
          </w:p>
        </w:tc>
        <w:tc>
          <w:tcPr>
            <w:tcW w:w="874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SP</w:t>
            </w:r>
          </w:p>
        </w:tc>
        <w:tc>
          <w:tcPr>
            <w:tcW w:w="922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RxTS</w:t>
            </w:r>
          </w:p>
        </w:tc>
        <w:tc>
          <w:tcPr>
            <w:tcW w:w="919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TxTS</w:t>
            </w:r>
          </w:p>
        </w:tc>
        <w:tc>
          <w:tcPr>
            <w:tcW w:w="906" w:type="dxa"/>
          </w:tcPr>
          <w:p w:rsidR="00F423B2" w:rsidRDefault="00F423B2" w:rsidP="00F423B2">
            <w:pPr>
              <w:pStyle w:val="BodyText"/>
              <w:tabs>
                <w:tab w:val="left" w:pos="10252"/>
              </w:tabs>
              <w:spacing w:before="52"/>
            </w:pPr>
            <w:r>
              <w:t>CRC</w:t>
            </w:r>
          </w:p>
        </w:tc>
      </w:tr>
    </w:tbl>
    <w:p w:rsidR="00F423B2" w:rsidRDefault="00F423B2" w:rsidP="00F423B2">
      <w:pPr>
        <w:pStyle w:val="BodyText"/>
        <w:tabs>
          <w:tab w:val="left" w:pos="10252"/>
        </w:tabs>
        <w:spacing w:before="52"/>
        <w:sectPr w:rsidR="00F423B2" w:rsidSect="001E6CA1">
          <w:pgSz w:w="11906" w:h="16838" w:code="9"/>
          <w:pgMar w:top="980" w:right="80" w:bottom="1200" w:left="200" w:header="712" w:footer="1003" w:gutter="0"/>
          <w:cols w:space="720"/>
          <w:docGrid w:linePitch="299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 w:after="1"/>
        <w:rPr>
          <w:sz w:val="20"/>
        </w:rPr>
      </w:pPr>
    </w:p>
    <w:tbl>
      <w:tblPr>
        <w:tblW w:w="0" w:type="auto"/>
        <w:tblInd w:w="1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4837"/>
        <w:gridCol w:w="3448"/>
      </w:tblGrid>
      <w:tr w:rsidR="002B7F87">
        <w:trPr>
          <w:trHeight w:val="456"/>
        </w:trPr>
        <w:tc>
          <w:tcPr>
            <w:tcW w:w="565" w:type="dxa"/>
          </w:tcPr>
          <w:p w:rsidR="002B7F87" w:rsidRDefault="001E6CA1">
            <w:pPr>
              <w:pStyle w:val="TableParagraph"/>
              <w:spacing w:line="244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4.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line="244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>Periodicity</w:t>
            </w:r>
            <w:r>
              <w:rPr>
                <w:rFonts w:ascii="Calibri"/>
                <w:spacing w:val="-2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and</w:t>
            </w:r>
            <w:r>
              <w:rPr>
                <w:rFonts w:ascii="Calibri"/>
                <w:spacing w:val="-1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>Timeout</w:t>
            </w:r>
            <w:r>
              <w:rPr>
                <w:rFonts w:ascii="Calibri"/>
                <w:sz w:val="24"/>
              </w:rPr>
              <w:t>: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>
        <w:trPr>
          <w:trHeight w:val="673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7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(i)</w:t>
            </w:r>
          </w:p>
        </w:tc>
        <w:tc>
          <w:tcPr>
            <w:tcW w:w="4837" w:type="dxa"/>
          </w:tcPr>
          <w:p w:rsidR="002B7F87" w:rsidRPr="005432B9" w:rsidRDefault="001E6CA1">
            <w:pPr>
              <w:pStyle w:val="TableParagraph"/>
              <w:spacing w:before="167"/>
              <w:ind w:left="204"/>
              <w:rPr>
                <w:rFonts w:ascii="Calibri"/>
                <w:sz w:val="24"/>
              </w:rPr>
            </w:pPr>
            <w:r w:rsidRPr="005432B9">
              <w:rPr>
                <w:rFonts w:ascii="Calibri"/>
                <w:sz w:val="24"/>
              </w:rPr>
              <w:t>Whether</w:t>
            </w:r>
            <w:r w:rsidRPr="005432B9">
              <w:rPr>
                <w:rFonts w:ascii="Calibri"/>
                <w:spacing w:val="-5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the</w:t>
            </w:r>
            <w:r w:rsidRPr="005432B9">
              <w:rPr>
                <w:rFonts w:ascii="Calibri"/>
                <w:spacing w:val="-2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communication</w:t>
            </w:r>
            <w:r w:rsidRPr="005432B9">
              <w:rPr>
                <w:rFonts w:ascii="Calibri"/>
                <w:spacing w:val="-2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is</w:t>
            </w:r>
            <w:r w:rsidRPr="005432B9">
              <w:rPr>
                <w:rFonts w:ascii="Calibri"/>
                <w:spacing w:val="-2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periodic?</w:t>
            </w:r>
          </w:p>
        </w:tc>
        <w:tc>
          <w:tcPr>
            <w:tcW w:w="3448" w:type="dxa"/>
          </w:tcPr>
          <w:p w:rsidR="002B7F87" w:rsidRPr="005432B9" w:rsidRDefault="005432B9" w:rsidP="005803E5">
            <w:pPr>
              <w:pStyle w:val="TableParagraph"/>
              <w:tabs>
                <w:tab w:val="left" w:pos="1488"/>
              </w:tabs>
              <w:spacing w:before="167"/>
              <w:ind w:left="159"/>
              <w:rPr>
                <w:rFonts w:ascii="Calibri"/>
                <w:sz w:val="24"/>
              </w:rPr>
            </w:pPr>
            <w:r w:rsidRPr="005432B9">
              <w:rPr>
                <w:rFonts w:ascii="Calibri"/>
                <w:sz w:val="24"/>
              </w:rPr>
              <w:t xml:space="preserve">: </w:t>
            </w:r>
            <w:r w:rsidR="001E6CA1" w:rsidRPr="005432B9">
              <w:rPr>
                <w:rFonts w:ascii="Calibri"/>
                <w:b/>
                <w:sz w:val="24"/>
              </w:rPr>
              <w:t>YES</w:t>
            </w:r>
          </w:p>
        </w:tc>
      </w:tr>
      <w:tr w:rsidR="002B7F87" w:rsidTr="005432B9">
        <w:trPr>
          <w:trHeight w:val="674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(ii)</w:t>
            </w:r>
          </w:p>
        </w:tc>
        <w:tc>
          <w:tcPr>
            <w:tcW w:w="4837" w:type="dxa"/>
            <w:shd w:val="clear" w:color="auto" w:fill="auto"/>
          </w:tcPr>
          <w:p w:rsidR="002B7F87" w:rsidRPr="005432B9" w:rsidRDefault="001E6CA1">
            <w:pPr>
              <w:pStyle w:val="TableParagraph"/>
              <w:spacing w:before="168"/>
              <w:ind w:left="204"/>
              <w:rPr>
                <w:rFonts w:ascii="Calibri"/>
                <w:sz w:val="24"/>
              </w:rPr>
            </w:pPr>
            <w:r w:rsidRPr="005432B9">
              <w:rPr>
                <w:rFonts w:ascii="Calibri"/>
                <w:sz w:val="24"/>
              </w:rPr>
              <w:t>What</w:t>
            </w:r>
            <w:r w:rsidRPr="005432B9">
              <w:rPr>
                <w:rFonts w:ascii="Calibri"/>
                <w:spacing w:val="-3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is</w:t>
            </w:r>
            <w:r w:rsidRPr="005432B9">
              <w:rPr>
                <w:rFonts w:ascii="Calibri"/>
                <w:spacing w:val="-1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the</w:t>
            </w:r>
            <w:r w:rsidRPr="005432B9">
              <w:rPr>
                <w:rFonts w:ascii="Calibri"/>
                <w:spacing w:val="-1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maximum</w:t>
            </w:r>
            <w:r w:rsidRPr="005432B9">
              <w:rPr>
                <w:rFonts w:ascii="Calibri"/>
                <w:spacing w:val="-3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rate of</w:t>
            </w:r>
            <w:r w:rsidRPr="005432B9">
              <w:rPr>
                <w:rFonts w:ascii="Calibri"/>
                <w:spacing w:val="-3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transfer</w:t>
            </w:r>
            <w:r w:rsidRPr="005432B9">
              <w:rPr>
                <w:rFonts w:ascii="Calibri"/>
                <w:spacing w:val="-2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of</w:t>
            </w:r>
            <w:r w:rsidRPr="005432B9">
              <w:rPr>
                <w:rFonts w:ascii="Calibri"/>
                <w:spacing w:val="2"/>
                <w:sz w:val="24"/>
              </w:rPr>
              <w:t xml:space="preserve"> </w:t>
            </w:r>
            <w:r w:rsidRPr="005432B9">
              <w:rPr>
                <w:rFonts w:ascii="Calibri"/>
                <w:sz w:val="24"/>
              </w:rPr>
              <w:t>data?</w:t>
            </w:r>
          </w:p>
        </w:tc>
        <w:tc>
          <w:tcPr>
            <w:tcW w:w="3448" w:type="dxa"/>
            <w:shd w:val="clear" w:color="auto" w:fill="auto"/>
          </w:tcPr>
          <w:p w:rsidR="002B7F87" w:rsidRPr="005432B9" w:rsidRDefault="001E6CA1" w:rsidP="005432B9">
            <w:pPr>
              <w:pStyle w:val="TableParagraph"/>
              <w:tabs>
                <w:tab w:val="left" w:pos="3219"/>
              </w:tabs>
              <w:spacing w:before="168"/>
              <w:ind w:left="180"/>
              <w:rPr>
                <w:rFonts w:ascii="Calibri"/>
                <w:sz w:val="24"/>
              </w:rPr>
            </w:pPr>
            <w:r w:rsidRPr="005432B9">
              <w:rPr>
                <w:rFonts w:ascii="Calibri"/>
                <w:sz w:val="24"/>
              </w:rPr>
              <w:t>:</w:t>
            </w:r>
            <w:r w:rsidRPr="005432B9">
              <w:rPr>
                <w:rFonts w:ascii="Calibri"/>
                <w:b/>
                <w:spacing w:val="1"/>
                <w:sz w:val="24"/>
              </w:rPr>
              <w:t xml:space="preserve"> </w:t>
            </w:r>
            <w:r w:rsidR="005432B9" w:rsidRPr="005432B9">
              <w:rPr>
                <w:rFonts w:ascii="Calibri"/>
                <w:b/>
                <w:sz w:val="24"/>
              </w:rPr>
              <w:t>10Mbps</w:t>
            </w:r>
          </w:p>
        </w:tc>
      </w:tr>
      <w:tr w:rsidR="002B7F87">
        <w:trPr>
          <w:trHeight w:val="1011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(iii)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How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bits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exchanged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between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KAVACH?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 w:rsidP="005432B9">
            <w:pPr>
              <w:pStyle w:val="TableParagraph"/>
              <w:tabs>
                <w:tab w:val="left" w:pos="3034"/>
              </w:tabs>
              <w:spacing w:before="212"/>
              <w:ind w:right="5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 w:rsidR="00F423B2" w:rsidRPr="005432B9">
              <w:rPr>
                <w:rFonts w:ascii="Calibri"/>
                <w:b/>
                <w:sz w:val="24"/>
              </w:rPr>
              <w:t>3584</w:t>
            </w:r>
            <w:r w:rsidR="005803E5" w:rsidRPr="005432B9">
              <w:rPr>
                <w:rFonts w:ascii="Calibri"/>
                <w:b/>
                <w:sz w:val="24"/>
              </w:rPr>
              <w:t xml:space="preserve"> Bits</w:t>
            </w:r>
            <w:r w:rsidR="00F423B2" w:rsidRPr="005432B9">
              <w:rPr>
                <w:rFonts w:ascii="Calibri"/>
                <w:b/>
                <w:sz w:val="24"/>
              </w:rPr>
              <w:t xml:space="preserve"> / 448Bytes</w:t>
            </w:r>
          </w:p>
        </w:tc>
      </w:tr>
      <w:tr w:rsidR="002B7F87">
        <w:trPr>
          <w:trHeight w:val="1010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(iv)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76" w:lineRule="auto"/>
              <w:ind w:left="204" w:right="4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round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trip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delay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after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communication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said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lost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2B7F87">
            <w:pPr>
              <w:pStyle w:val="TableParagraph"/>
              <w:rPr>
                <w:rFonts w:ascii="Calibri"/>
                <w:sz w:val="24"/>
              </w:rPr>
            </w:pPr>
          </w:p>
          <w:p w:rsidR="002B7F87" w:rsidRDefault="001E6CA1" w:rsidP="00F423B2">
            <w:pPr>
              <w:pStyle w:val="TableParagraph"/>
              <w:tabs>
                <w:tab w:val="left" w:pos="3244"/>
              </w:tabs>
              <w:spacing w:before="211"/>
              <w:ind w:left="8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F423B2" w:rsidRPr="005432B9">
              <w:rPr>
                <w:rFonts w:ascii="Calibri"/>
                <w:b/>
                <w:sz w:val="24"/>
              </w:rPr>
              <w:t>1</w:t>
            </w:r>
            <w:r w:rsidR="005432B9">
              <w:rPr>
                <w:rFonts w:ascii="Calibri"/>
                <w:b/>
                <w:sz w:val="24"/>
              </w:rPr>
              <w:t xml:space="preserve"> Second</w:t>
            </w:r>
          </w:p>
        </w:tc>
      </w:tr>
      <w:tr w:rsidR="002B7F87">
        <w:trPr>
          <w:trHeight w:val="457"/>
        </w:trPr>
        <w:tc>
          <w:tcPr>
            <w:tcW w:w="565" w:type="dxa"/>
          </w:tcPr>
          <w:p w:rsidR="002B7F87" w:rsidRDefault="001E6CA1">
            <w:pPr>
              <w:pStyle w:val="TableParagraph"/>
              <w:spacing w:before="168" w:line="269" w:lineRule="exact"/>
              <w:ind w:left="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(v)</w:t>
            </w:r>
          </w:p>
        </w:tc>
        <w:tc>
          <w:tcPr>
            <w:tcW w:w="4837" w:type="dxa"/>
          </w:tcPr>
          <w:p w:rsidR="002B7F87" w:rsidRDefault="001E6CA1">
            <w:pPr>
              <w:pStyle w:val="TableParagraph"/>
              <w:spacing w:before="168" w:line="269" w:lineRule="exact"/>
              <w:ind w:left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KAVACH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(Receiver)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cycle time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</w:p>
        </w:tc>
        <w:tc>
          <w:tcPr>
            <w:tcW w:w="3448" w:type="dxa"/>
          </w:tcPr>
          <w:p w:rsidR="002B7F87" w:rsidRDefault="001E6CA1" w:rsidP="005432B9">
            <w:pPr>
              <w:pStyle w:val="TableParagraph"/>
              <w:tabs>
                <w:tab w:val="left" w:pos="3160"/>
              </w:tabs>
              <w:spacing w:before="168" w:line="269" w:lineRule="exact"/>
              <w:ind w:right="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:</w:t>
            </w:r>
            <w:r w:rsidR="005432B9">
              <w:rPr>
                <w:rFonts w:ascii="Calibri"/>
                <w:sz w:val="24"/>
              </w:rPr>
              <w:t xml:space="preserve"> </w:t>
            </w:r>
            <w:r w:rsidR="005432B9" w:rsidRPr="005432B9">
              <w:rPr>
                <w:rFonts w:ascii="Calibri"/>
                <w:b/>
                <w:sz w:val="24"/>
              </w:rPr>
              <w:t>20 milli seconds</w:t>
            </w:r>
          </w:p>
        </w:tc>
      </w:tr>
    </w:tbl>
    <w:p w:rsidR="002B7F87" w:rsidRDefault="002B7F87">
      <w:pPr>
        <w:pStyle w:val="BodyText"/>
        <w:spacing w:before="4"/>
        <w:rPr>
          <w:sz w:val="27"/>
        </w:rPr>
      </w:pPr>
    </w:p>
    <w:p w:rsidR="002B7F87" w:rsidRPr="00301429" w:rsidRDefault="001E6CA1" w:rsidP="000125B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10240"/>
        </w:tabs>
        <w:spacing w:before="52"/>
        <w:ind w:hanging="721"/>
        <w:rPr>
          <w:sz w:val="27"/>
        </w:rPr>
      </w:pPr>
      <w:r w:rsidRPr="00301429">
        <w:rPr>
          <w:sz w:val="24"/>
        </w:rPr>
        <w:t>The</w:t>
      </w:r>
      <w:r w:rsidRPr="00301429">
        <w:rPr>
          <w:spacing w:val="-4"/>
          <w:sz w:val="24"/>
        </w:rPr>
        <w:t xml:space="preserve"> </w:t>
      </w:r>
      <w:r w:rsidRPr="00301429">
        <w:rPr>
          <w:sz w:val="24"/>
        </w:rPr>
        <w:t>Electronic</w:t>
      </w:r>
      <w:r w:rsidRPr="00301429">
        <w:rPr>
          <w:spacing w:val="-2"/>
          <w:sz w:val="24"/>
        </w:rPr>
        <w:t xml:space="preserve"> </w:t>
      </w:r>
      <w:r w:rsidRPr="00301429">
        <w:rPr>
          <w:sz w:val="24"/>
        </w:rPr>
        <w:t>Interlocking</w:t>
      </w:r>
      <w:r w:rsidRPr="00301429">
        <w:rPr>
          <w:spacing w:val="-3"/>
          <w:sz w:val="24"/>
        </w:rPr>
        <w:t xml:space="preserve"> </w:t>
      </w:r>
      <w:r w:rsidRPr="00301429">
        <w:rPr>
          <w:sz w:val="24"/>
        </w:rPr>
        <w:t>(Transmitter)</w:t>
      </w:r>
      <w:r w:rsidRPr="00301429">
        <w:rPr>
          <w:spacing w:val="-3"/>
          <w:sz w:val="24"/>
        </w:rPr>
        <w:t xml:space="preserve"> </w:t>
      </w:r>
      <w:r w:rsidRPr="00301429">
        <w:rPr>
          <w:sz w:val="24"/>
        </w:rPr>
        <w:t>cycle</w:t>
      </w:r>
      <w:r w:rsidRPr="00301429">
        <w:rPr>
          <w:spacing w:val="-2"/>
          <w:sz w:val="24"/>
        </w:rPr>
        <w:t xml:space="preserve"> </w:t>
      </w:r>
      <w:r w:rsidRPr="00301429">
        <w:rPr>
          <w:sz w:val="24"/>
        </w:rPr>
        <w:t>time</w:t>
      </w:r>
      <w:r w:rsidRPr="00301429">
        <w:rPr>
          <w:spacing w:val="-2"/>
          <w:sz w:val="24"/>
        </w:rPr>
        <w:t xml:space="preserve"> </w:t>
      </w:r>
      <w:r w:rsidRPr="00301429">
        <w:rPr>
          <w:sz w:val="24"/>
        </w:rPr>
        <w:t>is</w:t>
      </w:r>
      <w:r w:rsidR="00301429">
        <w:rPr>
          <w:spacing w:val="48"/>
          <w:sz w:val="24"/>
        </w:rPr>
        <w:t xml:space="preserve">: </w:t>
      </w:r>
      <w:r w:rsidR="00301429" w:rsidRPr="00301429">
        <w:rPr>
          <w:rFonts w:eastAsia="Verdana" w:hAnsi="Verdana" w:cs="Verdana"/>
          <w:b/>
          <w:sz w:val="24"/>
        </w:rPr>
        <w:t>300 milli seconds</w:t>
      </w:r>
      <w:r w:rsidR="00301429">
        <w:rPr>
          <w:sz w:val="24"/>
        </w:rPr>
        <w:t xml:space="preserve"> </w:t>
      </w:r>
    </w:p>
    <w:p w:rsidR="00301429" w:rsidRPr="00301429" w:rsidRDefault="00301429" w:rsidP="00301429">
      <w:pPr>
        <w:pStyle w:val="ListParagraph"/>
        <w:tabs>
          <w:tab w:val="left" w:pos="2320"/>
          <w:tab w:val="left" w:pos="2321"/>
          <w:tab w:val="left" w:pos="10240"/>
        </w:tabs>
        <w:spacing w:before="52"/>
        <w:ind w:left="2320" w:firstLine="0"/>
        <w:rPr>
          <w:sz w:val="27"/>
        </w:rPr>
      </w:pPr>
    </w:p>
    <w:p w:rsidR="00A164EE" w:rsidRPr="00A164EE" w:rsidRDefault="001E6CA1" w:rsidP="00A164EE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hanging="1800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 w:rsidR="00A164EE">
        <w:rPr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Interlocking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</w:r>
      <w:r>
        <w:rPr>
          <w:sz w:val="24"/>
        </w:rPr>
        <w:tab/>
        <w:t>:</w:t>
      </w:r>
      <w:r w:rsidR="00A164EE">
        <w:rPr>
          <w:sz w:val="24"/>
        </w:rPr>
        <w:t xml:space="preserve"> </w:t>
      </w:r>
      <w:r w:rsidR="00133F5E" w:rsidRPr="00A164EE">
        <w:rPr>
          <w:b/>
          <w:sz w:val="24"/>
        </w:rPr>
        <w:t>Average: 180 Secon</w:t>
      </w:r>
      <w:r w:rsidR="00A164EE" w:rsidRPr="00A164EE">
        <w:rPr>
          <w:b/>
          <w:sz w:val="24"/>
        </w:rPr>
        <w:t>ds</w:t>
      </w:r>
    </w:p>
    <w:p w:rsidR="00133F5E" w:rsidRPr="00301429" w:rsidRDefault="00301429" w:rsidP="00A164EE">
      <w:pPr>
        <w:pStyle w:val="ListParagraph"/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firstLine="0"/>
        <w:rPr>
          <w:sz w:val="24"/>
        </w:rPr>
      </w:pPr>
      <w:r>
        <w:rPr>
          <w:sz w:val="24"/>
          <w:u w:val="single"/>
        </w:rPr>
        <w:t>(Depends on the station Yard)</w:t>
      </w:r>
    </w:p>
    <w:p w:rsidR="002B7F87" w:rsidRDefault="001E6CA1" w:rsidP="00133F5E">
      <w:pPr>
        <w:pStyle w:val="ListParagraph"/>
        <w:tabs>
          <w:tab w:val="left" w:pos="2320"/>
          <w:tab w:val="left" w:pos="2321"/>
          <w:tab w:val="left" w:pos="7001"/>
          <w:tab w:val="left" w:pos="7072"/>
          <w:tab w:val="left" w:pos="8441"/>
          <w:tab w:val="left" w:pos="10291"/>
        </w:tabs>
        <w:spacing w:before="52" w:line="276" w:lineRule="auto"/>
        <w:ind w:left="3400" w:right="1665" w:firstLine="0"/>
        <w:rPr>
          <w:sz w:val="24"/>
        </w:rPr>
      </w:pPr>
      <w:r>
        <w:rPr>
          <w:sz w:val="24"/>
        </w:rPr>
        <w:t>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Station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 w:rsidR="00301429">
        <w:rPr>
          <w:sz w:val="24"/>
        </w:rPr>
        <w:t>?</w:t>
      </w:r>
      <w:r w:rsidR="00301429">
        <w:rPr>
          <w:spacing w:val="-1"/>
          <w:sz w:val="24"/>
        </w:rPr>
        <w:t>)</w:t>
      </w:r>
      <w:r w:rsidR="00133F5E">
        <w:rPr>
          <w:sz w:val="24"/>
        </w:rPr>
        <w:tab/>
        <w:t xml:space="preserve">: </w:t>
      </w:r>
      <w:r w:rsidR="00CF34CB">
        <w:rPr>
          <w:b/>
          <w:sz w:val="24"/>
        </w:rPr>
        <w:t>YES</w:t>
      </w:r>
    </w:p>
    <w:p w:rsidR="002B7F87" w:rsidRDefault="002B7F87">
      <w:pPr>
        <w:pStyle w:val="BodyText"/>
        <w:spacing w:before="7"/>
        <w:rPr>
          <w:sz w:val="27"/>
        </w:rPr>
      </w:pPr>
    </w:p>
    <w:p w:rsidR="002E4DD3" w:rsidRPr="002E4DD3" w:rsidRDefault="001E6CA1">
      <w:pPr>
        <w:pStyle w:val="ListParagraph"/>
        <w:numPr>
          <w:ilvl w:val="0"/>
          <w:numId w:val="10"/>
        </w:numPr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hanging="1911"/>
        <w:rPr>
          <w:sz w:val="24"/>
        </w:rPr>
      </w:pPr>
      <w:r w:rsidRPr="002E4DD3">
        <w:rPr>
          <w:sz w:val="24"/>
        </w:rPr>
        <w:t>The</w:t>
      </w:r>
      <w:r w:rsidRPr="002E4DD3">
        <w:rPr>
          <w:spacing w:val="-3"/>
          <w:sz w:val="24"/>
        </w:rPr>
        <w:t xml:space="preserve"> </w:t>
      </w:r>
      <w:r w:rsidRPr="002E4DD3">
        <w:rPr>
          <w:sz w:val="24"/>
        </w:rPr>
        <w:t>boot</w:t>
      </w:r>
      <w:r w:rsidR="00A164EE" w:rsidRPr="002E4DD3">
        <w:rPr>
          <w:sz w:val="24"/>
        </w:rPr>
        <w:t xml:space="preserve"> </w:t>
      </w:r>
      <w:r w:rsidRPr="002E4DD3">
        <w:rPr>
          <w:sz w:val="24"/>
        </w:rPr>
        <w:t>up</w:t>
      </w:r>
      <w:r w:rsidRPr="002E4DD3">
        <w:rPr>
          <w:spacing w:val="-3"/>
          <w:sz w:val="24"/>
        </w:rPr>
        <w:t xml:space="preserve"> </w:t>
      </w:r>
      <w:r w:rsidRPr="002E4DD3">
        <w:rPr>
          <w:sz w:val="24"/>
        </w:rPr>
        <w:t>time</w:t>
      </w:r>
      <w:r w:rsidRPr="002E4DD3">
        <w:rPr>
          <w:spacing w:val="-3"/>
          <w:sz w:val="24"/>
        </w:rPr>
        <w:t xml:space="preserve"> </w:t>
      </w:r>
      <w:r w:rsidRPr="002E4DD3">
        <w:rPr>
          <w:sz w:val="24"/>
        </w:rPr>
        <w:t>of</w:t>
      </w:r>
      <w:r w:rsidRPr="002E4DD3">
        <w:rPr>
          <w:spacing w:val="-2"/>
          <w:sz w:val="24"/>
        </w:rPr>
        <w:t xml:space="preserve"> </w:t>
      </w:r>
      <w:r w:rsidRPr="002E4DD3">
        <w:rPr>
          <w:sz w:val="24"/>
        </w:rPr>
        <w:t>Stationary</w:t>
      </w:r>
      <w:r w:rsidRPr="002E4DD3">
        <w:rPr>
          <w:spacing w:val="1"/>
          <w:sz w:val="24"/>
        </w:rPr>
        <w:t xml:space="preserve"> </w:t>
      </w:r>
      <w:r w:rsidRPr="002E4DD3">
        <w:rPr>
          <w:sz w:val="24"/>
        </w:rPr>
        <w:t>KAVACH</w:t>
      </w:r>
      <w:r w:rsidRPr="002E4DD3">
        <w:rPr>
          <w:spacing w:val="-3"/>
          <w:sz w:val="24"/>
        </w:rPr>
        <w:t xml:space="preserve"> </w:t>
      </w:r>
      <w:r w:rsidRPr="002E4DD3">
        <w:rPr>
          <w:sz w:val="24"/>
        </w:rPr>
        <w:t>is</w:t>
      </w:r>
      <w:r w:rsidRPr="002E4DD3">
        <w:rPr>
          <w:sz w:val="24"/>
        </w:rPr>
        <w:tab/>
        <w:t>:</w:t>
      </w:r>
      <w:r w:rsidR="005803E5" w:rsidRPr="002E4DD3">
        <w:rPr>
          <w:b/>
          <w:sz w:val="24"/>
        </w:rPr>
        <w:t>20 Seconds</w:t>
      </w:r>
    </w:p>
    <w:p w:rsidR="002B7F87" w:rsidRPr="002E4DD3" w:rsidRDefault="001E6CA1" w:rsidP="002E4DD3">
      <w:pPr>
        <w:pStyle w:val="ListParagraph"/>
        <w:tabs>
          <w:tab w:val="left" w:pos="2320"/>
          <w:tab w:val="left" w:pos="2321"/>
          <w:tab w:val="left" w:pos="7001"/>
          <w:tab w:val="left" w:pos="8441"/>
          <w:tab w:val="left" w:pos="10279"/>
        </w:tabs>
        <w:spacing w:line="276" w:lineRule="auto"/>
        <w:ind w:left="3510" w:right="1678" w:firstLine="0"/>
        <w:rPr>
          <w:b/>
          <w:sz w:val="24"/>
        </w:rPr>
      </w:pPr>
      <w:r>
        <w:rPr>
          <w:sz w:val="24"/>
        </w:rPr>
        <w:t>(Is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Station</w:t>
      </w:r>
      <w:r>
        <w:rPr>
          <w:spacing w:val="-2"/>
          <w:sz w:val="24"/>
        </w:rPr>
        <w:t xml:space="preserve"> </w:t>
      </w:r>
      <w:r>
        <w:rPr>
          <w:sz w:val="24"/>
        </w:rPr>
        <w:t>– specific?)</w:t>
      </w:r>
      <w:r>
        <w:rPr>
          <w:sz w:val="24"/>
        </w:rPr>
        <w:tab/>
        <w:t>:</w:t>
      </w:r>
      <w:r w:rsidRPr="002E4DD3">
        <w:rPr>
          <w:b/>
          <w:sz w:val="24"/>
        </w:rPr>
        <w:t>NO</w:t>
      </w:r>
    </w:p>
    <w:p w:rsidR="002B7F87" w:rsidRDefault="002B7F87">
      <w:pPr>
        <w:spacing w:line="276" w:lineRule="auto"/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duplicate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messages</w:t>
      </w:r>
      <w:r>
        <w:rPr>
          <w:sz w:val="24"/>
        </w:rPr>
        <w:t>:</w:t>
      </w:r>
    </w:p>
    <w:p w:rsidR="002B7F87" w:rsidRDefault="002B7F87">
      <w:pPr>
        <w:pStyle w:val="BodyText"/>
        <w:spacing w:before="10"/>
        <w:rPr>
          <w:sz w:val="26"/>
        </w:rPr>
      </w:pPr>
    </w:p>
    <w:p w:rsidR="002E4DD3" w:rsidRDefault="001E6CA1" w:rsidP="002E4DD3">
      <w:pPr>
        <w:pStyle w:val="NoSpacing"/>
        <w:ind w:left="879" w:firstLine="720"/>
        <w:rPr>
          <w:sz w:val="24"/>
        </w:rPr>
      </w:pPr>
      <w:r>
        <w:rPr>
          <w:sz w:val="24"/>
        </w:rPr>
        <w:t>How duplicate messages are detected?</w:t>
      </w:r>
    </w:p>
    <w:p w:rsidR="002E4DD3" w:rsidRDefault="002E4DD3" w:rsidP="002E4DD3">
      <w:pPr>
        <w:pStyle w:val="NoSpacing"/>
        <w:ind w:left="879" w:firstLine="720"/>
        <w:rPr>
          <w:sz w:val="24"/>
        </w:rPr>
      </w:pPr>
    </w:p>
    <w:p w:rsidR="002B7F87" w:rsidRPr="002E4DD3" w:rsidRDefault="001E6CA1" w:rsidP="002E4DD3">
      <w:pPr>
        <w:pStyle w:val="NoSpacing"/>
        <w:ind w:left="879" w:firstLine="720"/>
        <w:rPr>
          <w:sz w:val="24"/>
        </w:rPr>
      </w:pPr>
      <w:r>
        <w:rPr>
          <w:spacing w:val="-52"/>
          <w:sz w:val="24"/>
        </w:rPr>
        <w:t xml:space="preserve"> </w:t>
      </w:r>
      <w:r w:rsidR="002E4DD3">
        <w:rPr>
          <w:spacing w:val="-52"/>
          <w:sz w:val="24"/>
        </w:rPr>
        <w:tab/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 w:rsidR="002E4DD3">
        <w:rPr>
          <w:sz w:val="24"/>
        </w:rPr>
        <w:t>EI</w:t>
      </w:r>
      <w:r>
        <w:rPr>
          <w:sz w:val="24"/>
        </w:rPr>
        <w:t>:</w:t>
      </w:r>
      <w:r w:rsidR="005803E5">
        <w:rPr>
          <w:sz w:val="24"/>
        </w:rPr>
        <w:t xml:space="preserve"> </w:t>
      </w:r>
      <w:r w:rsidR="005803E5" w:rsidRPr="002E4DD3">
        <w:rPr>
          <w:b/>
          <w:sz w:val="24"/>
        </w:rPr>
        <w:t xml:space="preserve">Using TX and RX </w:t>
      </w:r>
      <w:r w:rsidR="002E4DD3" w:rsidRPr="002E4DD3">
        <w:rPr>
          <w:b/>
          <w:sz w:val="24"/>
        </w:rPr>
        <w:t xml:space="preserve">Time stamp </w:t>
      </w:r>
      <w:r w:rsidR="00133F5E" w:rsidRPr="002E4DD3">
        <w:rPr>
          <w:b/>
          <w:sz w:val="24"/>
        </w:rPr>
        <w:t>messages</w:t>
      </w:r>
      <w:r w:rsidR="002E4DD3">
        <w:rPr>
          <w:b/>
          <w:sz w:val="24"/>
        </w:rPr>
        <w:t>.</w:t>
      </w:r>
    </w:p>
    <w:p w:rsidR="002B7F87" w:rsidRDefault="002B7F87">
      <w:pPr>
        <w:pStyle w:val="BodyText"/>
        <w:spacing w:before="10"/>
        <w:rPr>
          <w:sz w:val="20"/>
        </w:rPr>
      </w:pPr>
    </w:p>
    <w:p w:rsidR="002B7F87" w:rsidRDefault="001E6CA1" w:rsidP="002E4DD3">
      <w:pPr>
        <w:pStyle w:val="BodyText"/>
        <w:spacing w:before="52"/>
        <w:ind w:left="1960" w:firstLine="200"/>
        <w:rPr>
          <w:sz w:val="25"/>
        </w:rPr>
      </w:pPr>
      <w:r>
        <w:t>By</w:t>
      </w:r>
      <w:r>
        <w:rPr>
          <w:spacing w:val="-2"/>
        </w:rPr>
        <w:t xml:space="preserve"> </w:t>
      </w:r>
      <w:r>
        <w:t>SKAVACH:</w:t>
      </w:r>
      <w:r w:rsidR="005803E5" w:rsidRPr="005803E5">
        <w:t xml:space="preserve"> </w:t>
      </w:r>
      <w:r w:rsidR="002E4DD3" w:rsidRPr="002E4DD3">
        <w:rPr>
          <w:b/>
        </w:rPr>
        <w:t>Using TX and RX Time stamp messages</w:t>
      </w:r>
      <w:r w:rsidR="002E4DD3">
        <w:rPr>
          <w:b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2E4DD3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 w:line="276" w:lineRule="auto"/>
        <w:ind w:right="5678"/>
        <w:rPr>
          <w:sz w:val="24"/>
        </w:rPr>
      </w:pPr>
      <w:r>
        <w:rPr>
          <w:sz w:val="24"/>
        </w:rPr>
        <w:t>How duplicate messages are not processed?</w:t>
      </w:r>
      <w:r>
        <w:rPr>
          <w:spacing w:val="-52"/>
          <w:sz w:val="24"/>
        </w:rPr>
        <w:t xml:space="preserve"> </w:t>
      </w:r>
      <w:r w:rsidRPr="002E4DD3">
        <w:rPr>
          <w:sz w:val="24"/>
        </w:rPr>
        <w:t>By</w:t>
      </w:r>
      <w:r w:rsidRPr="002E4DD3">
        <w:rPr>
          <w:spacing w:val="-1"/>
          <w:sz w:val="24"/>
        </w:rPr>
        <w:t xml:space="preserve"> </w:t>
      </w:r>
      <w:r w:rsidRPr="002E4DD3">
        <w:rPr>
          <w:sz w:val="24"/>
        </w:rPr>
        <w:t>EI:</w:t>
      </w:r>
      <w:r w:rsidR="005803E5">
        <w:rPr>
          <w:sz w:val="24"/>
        </w:rPr>
        <w:t xml:space="preserve"> </w:t>
      </w:r>
      <w:r w:rsidR="00133F5E">
        <w:rPr>
          <w:sz w:val="24"/>
        </w:rPr>
        <w:t xml:space="preserve"> </w:t>
      </w:r>
    </w:p>
    <w:p w:rsidR="002B7F87" w:rsidRPr="00AC4C7C" w:rsidRDefault="00133F5E" w:rsidP="00AC4C7C">
      <w:pPr>
        <w:pStyle w:val="ListParagraph"/>
        <w:ind w:left="2160" w:firstLine="720"/>
        <w:rPr>
          <w:b/>
          <w:sz w:val="24"/>
        </w:rPr>
      </w:pPr>
      <w:r w:rsidRPr="002E4DD3">
        <w:rPr>
          <w:b/>
          <w:sz w:val="24"/>
        </w:rPr>
        <w:t xml:space="preserve">if the same time stamp message is received from the SKAVACH for the three cycle’s SIEMENS-EI is </w:t>
      </w:r>
      <w:r w:rsidR="002E4DD3">
        <w:rPr>
          <w:b/>
          <w:sz w:val="24"/>
        </w:rPr>
        <w:t xml:space="preserve">not </w:t>
      </w:r>
      <w:r w:rsidRPr="002E4DD3">
        <w:rPr>
          <w:b/>
          <w:sz w:val="24"/>
        </w:rPr>
        <w:t>updating the RELAY Statuses.</w:t>
      </w:r>
    </w:p>
    <w:p w:rsidR="002B7F87" w:rsidRDefault="002B7F87">
      <w:pPr>
        <w:pStyle w:val="BodyText"/>
        <w:spacing w:before="10"/>
        <w:rPr>
          <w:sz w:val="20"/>
        </w:rPr>
      </w:pPr>
    </w:p>
    <w:p w:rsidR="002E4DD3" w:rsidRDefault="001E6CA1">
      <w:pPr>
        <w:pStyle w:val="BodyText"/>
        <w:spacing w:before="52"/>
        <w:ind w:left="1960"/>
      </w:pPr>
      <w:r w:rsidRPr="002E4DD3">
        <w:t>By</w:t>
      </w:r>
      <w:r w:rsidRPr="002E4DD3">
        <w:rPr>
          <w:spacing w:val="-2"/>
        </w:rPr>
        <w:t xml:space="preserve"> </w:t>
      </w:r>
      <w:r w:rsidRPr="002E4DD3">
        <w:t>SKAVACH:</w:t>
      </w:r>
    </w:p>
    <w:p w:rsidR="002B7F87" w:rsidRPr="00AC4C7C" w:rsidRDefault="00133F5E">
      <w:pPr>
        <w:pStyle w:val="BodyText"/>
        <w:spacing w:before="52"/>
        <w:ind w:left="1960"/>
        <w:rPr>
          <w:b/>
        </w:rPr>
      </w:pPr>
      <w:r>
        <w:t xml:space="preserve"> </w:t>
      </w:r>
      <w:r w:rsidRPr="00AC4C7C">
        <w:rPr>
          <w:b/>
        </w:rPr>
        <w:t xml:space="preserve">SKAVACH will check for Rx time stamp is updating or not, if it is not updating </w:t>
      </w:r>
    </w:p>
    <w:p w:rsidR="002B7F87" w:rsidRPr="00AC4C7C" w:rsidRDefault="00133F5E">
      <w:pPr>
        <w:pStyle w:val="BodyText"/>
        <w:spacing w:before="6"/>
        <w:rPr>
          <w:b/>
          <w:sz w:val="25"/>
        </w:rPr>
      </w:pPr>
      <w:r w:rsidRPr="00AC4C7C">
        <w:rPr>
          <w:b/>
          <w:sz w:val="25"/>
        </w:rPr>
        <w:tab/>
      </w:r>
      <w:r w:rsidRPr="00AC4C7C">
        <w:rPr>
          <w:b/>
          <w:sz w:val="25"/>
        </w:rPr>
        <w:tab/>
        <w:t xml:space="preserve">        For the three cycles, the SKAVACH will make it as communication failure.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6"/>
        </w:rPr>
      </w:pPr>
    </w:p>
    <w:p w:rsidR="002B7F87" w:rsidRDefault="001E6CA1">
      <w:pPr>
        <w:pStyle w:val="ListParagraph"/>
        <w:numPr>
          <w:ilvl w:val="0"/>
          <w:numId w:val="8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Pr="00AC4C7C" w:rsidRDefault="001E6CA1">
      <w:pPr>
        <w:pStyle w:val="BodyText"/>
        <w:tabs>
          <w:tab w:val="left" w:pos="8441"/>
        </w:tabs>
        <w:spacing w:before="1"/>
        <w:ind w:left="1960"/>
      </w:pPr>
      <w:r w:rsidRPr="00AC4C7C">
        <w:t>By</w:t>
      </w:r>
      <w:r w:rsidRPr="00AC4C7C">
        <w:rPr>
          <w:spacing w:val="-1"/>
        </w:rPr>
        <w:t xml:space="preserve"> </w:t>
      </w:r>
      <w:r w:rsidR="00AC4C7C" w:rsidRPr="00AC4C7C">
        <w:t>EI:</w:t>
      </w:r>
      <w:r w:rsidRPr="00AC4C7C">
        <w:tab/>
      </w:r>
      <w:r w:rsidRPr="00AC4C7C">
        <w:rPr>
          <w:b/>
        </w:rPr>
        <w:t>NO</w:t>
      </w:r>
    </w:p>
    <w:p w:rsidR="002B7F87" w:rsidRPr="00133F5E" w:rsidRDefault="002B7F87">
      <w:pPr>
        <w:pStyle w:val="BodyText"/>
        <w:spacing w:before="2"/>
        <w:rPr>
          <w:sz w:val="31"/>
          <w:highlight w:val="yellow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 w:rsidRPr="00AC4C7C">
        <w:t>By</w:t>
      </w:r>
      <w:r w:rsidRPr="00AC4C7C">
        <w:rPr>
          <w:spacing w:val="-1"/>
        </w:rPr>
        <w:t xml:space="preserve"> </w:t>
      </w:r>
      <w:r w:rsidR="00AC4C7C" w:rsidRPr="00AC4C7C">
        <w:t>SKAVACH</w:t>
      </w:r>
      <w:r w:rsidR="00AC4C7C" w:rsidRPr="00AC4C7C">
        <w:rPr>
          <w:spacing w:val="-1"/>
        </w:rPr>
        <w:t>:</w:t>
      </w:r>
      <w:r w:rsidRPr="00AC4C7C">
        <w:tab/>
      </w:r>
      <w:r w:rsidRPr="00AC4C7C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3"/>
        <w:rPr>
          <w:sz w:val="17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  <w:u w:val="single"/>
        </w:rPr>
        <w:t>Handling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out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 sequences messages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18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line="276" w:lineRule="auto"/>
        <w:ind w:right="5515"/>
        <w:rPr>
          <w:sz w:val="24"/>
        </w:rPr>
      </w:pPr>
      <w:r>
        <w:rPr>
          <w:sz w:val="24"/>
        </w:rPr>
        <w:t>How out of sequence messages are detected?</w:t>
      </w:r>
      <w:r>
        <w:rPr>
          <w:spacing w:val="-52"/>
          <w:sz w:val="24"/>
        </w:rPr>
        <w:t xml:space="preserve"> </w:t>
      </w:r>
      <w:r w:rsidRPr="00AC4C7C">
        <w:rPr>
          <w:sz w:val="24"/>
        </w:rPr>
        <w:t>By</w:t>
      </w:r>
      <w:r w:rsidRPr="00AC4C7C">
        <w:rPr>
          <w:spacing w:val="-1"/>
          <w:sz w:val="24"/>
        </w:rPr>
        <w:t xml:space="preserve"> </w:t>
      </w:r>
      <w:r w:rsidR="00AC4C7C">
        <w:rPr>
          <w:sz w:val="24"/>
        </w:rPr>
        <w:t>EI</w:t>
      </w:r>
      <w:r w:rsidRPr="00AC4C7C">
        <w:rPr>
          <w:sz w:val="24"/>
        </w:rPr>
        <w:t>:</w:t>
      </w:r>
    </w:p>
    <w:p w:rsidR="002B7F87" w:rsidRDefault="002B7F87">
      <w:pPr>
        <w:pStyle w:val="BodyText"/>
        <w:spacing w:before="11"/>
        <w:rPr>
          <w:sz w:val="27"/>
        </w:rPr>
      </w:pPr>
    </w:p>
    <w:p w:rsidR="002B7F87" w:rsidRDefault="002B7F87">
      <w:pPr>
        <w:pStyle w:val="BodyText"/>
        <w:spacing w:before="10"/>
        <w:rPr>
          <w:sz w:val="20"/>
        </w:rPr>
      </w:pPr>
    </w:p>
    <w:p w:rsidR="004F588D" w:rsidRPr="00AC4C7C" w:rsidRDefault="001E6CA1" w:rsidP="004F588D">
      <w:pPr>
        <w:pStyle w:val="BodyText"/>
        <w:spacing w:before="52"/>
        <w:ind w:left="1960"/>
        <w:rPr>
          <w:b/>
          <w:szCs w:val="22"/>
        </w:rPr>
      </w:pPr>
      <w:r w:rsidRPr="00AC4C7C">
        <w:t>By</w:t>
      </w:r>
      <w:r w:rsidRPr="00AC4C7C">
        <w:rPr>
          <w:spacing w:val="-2"/>
        </w:rPr>
        <w:t xml:space="preserve"> </w:t>
      </w:r>
      <w:r w:rsidRPr="00AC4C7C">
        <w:t>SKAVACH:</w:t>
      </w:r>
      <w:r w:rsidR="004F588D">
        <w:t xml:space="preserve"> </w:t>
      </w:r>
      <w:r w:rsidR="004F588D" w:rsidRPr="00AC4C7C">
        <w:rPr>
          <w:b/>
          <w:szCs w:val="22"/>
        </w:rPr>
        <w:t>The TX Timestamp sent by the SKAVACH shall be received to the SKAVACH in the next</w:t>
      </w:r>
    </w:p>
    <w:p w:rsidR="004F588D" w:rsidRPr="00AC4C7C" w:rsidRDefault="004F588D" w:rsidP="004F588D">
      <w:pPr>
        <w:pStyle w:val="BodyText"/>
        <w:spacing w:before="6"/>
        <w:rPr>
          <w:b/>
          <w:szCs w:val="22"/>
        </w:rPr>
      </w:pPr>
      <w:r w:rsidRPr="00AC4C7C">
        <w:rPr>
          <w:b/>
          <w:szCs w:val="22"/>
        </w:rPr>
        <w:tab/>
      </w:r>
      <w:r w:rsidRPr="00AC4C7C">
        <w:rPr>
          <w:b/>
          <w:szCs w:val="22"/>
        </w:rPr>
        <w:tab/>
        <w:t xml:space="preserve">        Messages sent by the SIEMENS-EI the RX time stamp will be checked.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before="51" w:line="278" w:lineRule="auto"/>
        <w:ind w:right="5205"/>
        <w:rPr>
          <w:sz w:val="24"/>
        </w:rPr>
      </w:pPr>
      <w:r>
        <w:rPr>
          <w:sz w:val="24"/>
        </w:rPr>
        <w:t>How out of sequence messages are not handled?</w:t>
      </w:r>
      <w:r>
        <w:rPr>
          <w:spacing w:val="-52"/>
          <w:sz w:val="24"/>
        </w:rPr>
        <w:t xml:space="preserve"> </w:t>
      </w:r>
      <w:r w:rsidRPr="00AC4C7C">
        <w:rPr>
          <w:sz w:val="24"/>
        </w:rPr>
        <w:t>By</w:t>
      </w:r>
      <w:r w:rsidRPr="00AC4C7C">
        <w:rPr>
          <w:spacing w:val="-1"/>
          <w:sz w:val="24"/>
        </w:rPr>
        <w:t xml:space="preserve"> </w:t>
      </w:r>
      <w:r w:rsidR="00AC4C7C">
        <w:rPr>
          <w:sz w:val="24"/>
        </w:rPr>
        <w:t>EI</w:t>
      </w:r>
      <w:r w:rsidRPr="00AC4C7C">
        <w:rPr>
          <w:sz w:val="24"/>
        </w:rPr>
        <w:t>:</w:t>
      </w:r>
    </w:p>
    <w:p w:rsidR="002B7F87" w:rsidRDefault="002B7F87">
      <w:pPr>
        <w:pStyle w:val="BodyText"/>
        <w:spacing w:before="10"/>
        <w:rPr>
          <w:sz w:val="20"/>
        </w:rPr>
      </w:pPr>
    </w:p>
    <w:p w:rsidR="004F588D" w:rsidRPr="00AC4C7C" w:rsidRDefault="001E6CA1" w:rsidP="004F588D">
      <w:pPr>
        <w:pStyle w:val="BodyText"/>
        <w:spacing w:before="52"/>
        <w:ind w:left="1960"/>
        <w:rPr>
          <w:b/>
        </w:rPr>
      </w:pPr>
      <w:r w:rsidRPr="00AC4C7C">
        <w:t>By</w:t>
      </w:r>
      <w:r w:rsidRPr="00AC4C7C">
        <w:rPr>
          <w:spacing w:val="-2"/>
        </w:rPr>
        <w:t xml:space="preserve"> </w:t>
      </w:r>
      <w:r w:rsidRPr="00AC4C7C">
        <w:t>SKAVACH:</w:t>
      </w:r>
      <w:r w:rsidR="004F588D">
        <w:t xml:space="preserve"> </w:t>
      </w:r>
      <w:r w:rsidR="004F588D" w:rsidRPr="00AC4C7C">
        <w:rPr>
          <w:b/>
        </w:rPr>
        <w:t>The TX Timestamp sent by the SKAVACH shall be received to the SKAVACH in the next</w:t>
      </w:r>
    </w:p>
    <w:p w:rsidR="002B7F87" w:rsidRDefault="004F588D" w:rsidP="00AC4C7C">
      <w:pPr>
        <w:pStyle w:val="BodyText"/>
        <w:spacing w:before="6"/>
        <w:ind w:left="1896"/>
        <w:rPr>
          <w:sz w:val="20"/>
        </w:rPr>
      </w:pPr>
      <w:r w:rsidRPr="00AC4C7C">
        <w:rPr>
          <w:b/>
        </w:rPr>
        <w:t xml:space="preserve">Messages sent by the SIEMENS-EI the RX time stamp will be checked, If the Rx time stamp is not                                      matching with the last 3 messages sent by the SKAVACH, those messages will be ignored. 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3"/>
        </w:rPr>
      </w:pPr>
    </w:p>
    <w:p w:rsidR="002B7F87" w:rsidRDefault="001E6CA1">
      <w:pPr>
        <w:pStyle w:val="ListParagraph"/>
        <w:numPr>
          <w:ilvl w:val="0"/>
          <w:numId w:val="7"/>
        </w:numPr>
        <w:tabs>
          <w:tab w:val="left" w:pos="1961"/>
        </w:tabs>
        <w:spacing w:before="5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out-of-sequence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logger?</w:t>
      </w:r>
    </w:p>
    <w:p w:rsidR="002B7F87" w:rsidRDefault="002B7F87">
      <w:pPr>
        <w:pStyle w:val="BodyText"/>
      </w:pPr>
    </w:p>
    <w:p w:rsidR="002B7F87" w:rsidRDefault="002B7F87">
      <w:pPr>
        <w:pStyle w:val="BodyText"/>
        <w:spacing w:before="9"/>
        <w:rPr>
          <w:sz w:val="34"/>
        </w:rPr>
      </w:pPr>
    </w:p>
    <w:p w:rsidR="002B7F87" w:rsidRDefault="001E6CA1">
      <w:pPr>
        <w:pStyle w:val="BodyText"/>
        <w:tabs>
          <w:tab w:val="left" w:pos="8441"/>
        </w:tabs>
        <w:spacing w:before="1"/>
        <w:ind w:left="1960"/>
      </w:pPr>
      <w:r>
        <w:t>By</w:t>
      </w:r>
      <w:r>
        <w:rPr>
          <w:spacing w:val="-1"/>
        </w:rPr>
        <w:t xml:space="preserve"> </w:t>
      </w:r>
      <w:r w:rsidR="00AC4C7C">
        <w:t>EI:</w:t>
      </w:r>
      <w:r w:rsidR="005803E5">
        <w:tab/>
      </w:r>
      <w:r>
        <w:rPr>
          <w:spacing w:val="53"/>
        </w:rPr>
        <w:t xml:space="preserve"> </w:t>
      </w:r>
      <w:r w:rsidRPr="00AC4C7C">
        <w:rPr>
          <w:b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tabs>
          <w:tab w:val="left" w:pos="8441"/>
        </w:tabs>
        <w:ind w:left="1960"/>
      </w:pPr>
      <w:r>
        <w:t>By</w:t>
      </w:r>
      <w:r>
        <w:rPr>
          <w:spacing w:val="-1"/>
        </w:rPr>
        <w:t xml:space="preserve"> </w:t>
      </w:r>
      <w:r w:rsidR="00AC4C7C">
        <w:t>SKAVACH</w:t>
      </w:r>
      <w:r w:rsidR="00AC4C7C">
        <w:rPr>
          <w:spacing w:val="-1"/>
        </w:rPr>
        <w:t>:</w:t>
      </w:r>
      <w:r w:rsidR="005803E5">
        <w:tab/>
      </w:r>
      <w:r>
        <w:rPr>
          <w:spacing w:val="52"/>
        </w:rPr>
        <w:t xml:space="preserve"> </w:t>
      </w:r>
      <w:r w:rsidRPr="00AC4C7C">
        <w:rPr>
          <w:b/>
        </w:rPr>
        <w:t>NO</w:t>
      </w:r>
    </w:p>
    <w:p w:rsidR="002B7F87" w:rsidRDefault="002B7F87">
      <w:p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0"/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>
        <w:rPr>
          <w:sz w:val="24"/>
          <w:u w:val="single"/>
        </w:rPr>
        <w:t>Communication</w:t>
      </w:r>
      <w:r>
        <w:rPr>
          <w:spacing w:val="-4"/>
          <w:sz w:val="24"/>
          <w:u w:val="single"/>
        </w:rPr>
        <w:t xml:space="preserve"> </w:t>
      </w:r>
      <w:r w:rsidR="005803E5">
        <w:rPr>
          <w:sz w:val="24"/>
          <w:u w:val="single"/>
        </w:rPr>
        <w:t>Redundancy</w:t>
      </w:r>
      <w:r w:rsidR="005803E5">
        <w:rPr>
          <w:sz w:val="24"/>
        </w:rPr>
        <w:t>:</w:t>
      </w:r>
    </w:p>
    <w:p w:rsidR="002B7F87" w:rsidRDefault="002B7F87">
      <w:pPr>
        <w:pStyle w:val="BodyText"/>
        <w:rPr>
          <w:sz w:val="27"/>
        </w:rPr>
      </w:pPr>
    </w:p>
    <w:p w:rsidR="002B7F87" w:rsidRDefault="001E6CA1">
      <w:pPr>
        <w:pStyle w:val="ListParagraph"/>
        <w:numPr>
          <w:ilvl w:val="0"/>
          <w:numId w:val="6"/>
        </w:numPr>
        <w:tabs>
          <w:tab w:val="left" w:pos="1961"/>
        </w:tabs>
        <w:spacing w:before="52"/>
        <w:ind w:hanging="361"/>
        <w:jc w:val="left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standalone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 w:rsidR="00AC4C7C">
        <w:rPr>
          <w:spacing w:val="-1"/>
          <w:sz w:val="24"/>
        </w:rPr>
        <w:t xml:space="preserve">: </w:t>
      </w:r>
      <w:r w:rsidR="00AC4C7C" w:rsidRPr="00AC4C7C">
        <w:rPr>
          <w:b/>
          <w:sz w:val="24"/>
        </w:rPr>
        <w:t>2oo2.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AC4C7C" w:rsidRDefault="001E6CA1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b/>
          <w:sz w:val="24"/>
        </w:rPr>
      </w:pPr>
      <w:r>
        <w:rPr>
          <w:sz w:val="24"/>
        </w:rPr>
        <w:t>I</w:t>
      </w:r>
      <w:r w:rsidRPr="00472EC7">
        <w:rPr>
          <w:sz w:val="24"/>
        </w:rPr>
        <w:t>s</w:t>
      </w:r>
      <w:r w:rsidRPr="00472EC7">
        <w:rPr>
          <w:spacing w:val="-3"/>
          <w:sz w:val="24"/>
        </w:rPr>
        <w:t xml:space="preserve"> </w:t>
      </w:r>
      <w:r w:rsidRPr="00472EC7">
        <w:rPr>
          <w:sz w:val="24"/>
        </w:rPr>
        <w:t>the</w:t>
      </w:r>
      <w:r w:rsidRPr="00472EC7">
        <w:rPr>
          <w:spacing w:val="-5"/>
          <w:sz w:val="24"/>
        </w:rPr>
        <w:t xml:space="preserve"> </w:t>
      </w:r>
      <w:r w:rsidRPr="00472EC7">
        <w:rPr>
          <w:sz w:val="24"/>
        </w:rPr>
        <w:t>Electronic</w:t>
      </w:r>
      <w:r w:rsidRPr="00472EC7">
        <w:rPr>
          <w:spacing w:val="-3"/>
          <w:sz w:val="24"/>
        </w:rPr>
        <w:t xml:space="preserve"> </w:t>
      </w:r>
      <w:r w:rsidRPr="00472EC7">
        <w:rPr>
          <w:sz w:val="24"/>
        </w:rPr>
        <w:t>Interlocking System Hot</w:t>
      </w:r>
      <w:r w:rsidRPr="00472EC7">
        <w:rPr>
          <w:spacing w:val="-2"/>
          <w:sz w:val="24"/>
        </w:rPr>
        <w:t xml:space="preserve"> </w:t>
      </w:r>
      <w:r w:rsidRPr="00472EC7">
        <w:rPr>
          <w:sz w:val="24"/>
        </w:rPr>
        <w:t>Standby</w:t>
      </w:r>
      <w:r w:rsidRPr="00472EC7">
        <w:rPr>
          <w:spacing w:val="-6"/>
          <w:sz w:val="24"/>
        </w:rPr>
        <w:t xml:space="preserve"> </w:t>
      </w:r>
      <w:r w:rsidRPr="00472EC7">
        <w:rPr>
          <w:sz w:val="24"/>
        </w:rPr>
        <w:t>or</w:t>
      </w:r>
      <w:r w:rsidRPr="00472EC7">
        <w:rPr>
          <w:spacing w:val="-2"/>
          <w:sz w:val="24"/>
        </w:rPr>
        <w:t xml:space="preserve"> </w:t>
      </w:r>
      <w:r w:rsidRPr="00472EC7">
        <w:rPr>
          <w:sz w:val="24"/>
        </w:rPr>
        <w:t>Warm</w:t>
      </w:r>
      <w:r w:rsidRPr="00472EC7">
        <w:rPr>
          <w:spacing w:val="-1"/>
          <w:sz w:val="24"/>
        </w:rPr>
        <w:t xml:space="preserve"> </w:t>
      </w:r>
      <w:r w:rsidRPr="00472EC7">
        <w:rPr>
          <w:sz w:val="24"/>
        </w:rPr>
        <w:t>Standby</w:t>
      </w:r>
      <w:r w:rsidR="00AC4C7C" w:rsidRPr="00472EC7">
        <w:rPr>
          <w:sz w:val="24"/>
        </w:rPr>
        <w:t>:</w:t>
      </w:r>
      <w:r w:rsidR="00AC4C7C">
        <w:rPr>
          <w:sz w:val="24"/>
        </w:rPr>
        <w:t xml:space="preserve"> “</w:t>
      </w:r>
      <w:r w:rsidR="00472EC7" w:rsidRPr="00AC4C7C">
        <w:rPr>
          <w:b/>
          <w:sz w:val="24"/>
        </w:rPr>
        <w:t>HOT STANDBY”</w:t>
      </w:r>
    </w:p>
    <w:p w:rsidR="002B7F87" w:rsidRPr="00AC4C7C" w:rsidRDefault="001E6CA1">
      <w:pPr>
        <w:pStyle w:val="BodyText"/>
        <w:spacing w:before="43" w:line="278" w:lineRule="auto"/>
        <w:ind w:left="1960" w:right="1298"/>
        <w:rPr>
          <w:b/>
        </w:rPr>
      </w:pPr>
      <w:r w:rsidRPr="00472EC7">
        <w:t>Electronic</w:t>
      </w:r>
      <w:r w:rsidRPr="00472EC7">
        <w:rPr>
          <w:spacing w:val="-5"/>
        </w:rPr>
        <w:t xml:space="preserve"> </w:t>
      </w:r>
      <w:r w:rsidRPr="00472EC7">
        <w:t>Interlocking</w:t>
      </w:r>
      <w:r w:rsidRPr="00472EC7">
        <w:rPr>
          <w:spacing w:val="-4"/>
        </w:rPr>
        <w:t xml:space="preserve"> </w:t>
      </w:r>
      <w:r w:rsidRPr="00472EC7">
        <w:t>system</w:t>
      </w:r>
      <w:r w:rsidRPr="00472EC7">
        <w:rPr>
          <w:spacing w:val="-4"/>
        </w:rPr>
        <w:t xml:space="preserve"> </w:t>
      </w:r>
      <w:r w:rsidRPr="00472EC7">
        <w:t>has</w:t>
      </w:r>
      <w:r w:rsidRPr="00472EC7">
        <w:rPr>
          <w:spacing w:val="-4"/>
        </w:rPr>
        <w:t xml:space="preserve"> </w:t>
      </w:r>
      <w:r w:rsidRPr="00472EC7">
        <w:t>“Single</w:t>
      </w:r>
      <w:r w:rsidRPr="00472EC7">
        <w:rPr>
          <w:spacing w:val="-6"/>
        </w:rPr>
        <w:t xml:space="preserve"> </w:t>
      </w:r>
      <w:r w:rsidRPr="00472EC7">
        <w:t>hardware</w:t>
      </w:r>
      <w:r w:rsidRPr="00472EC7">
        <w:rPr>
          <w:spacing w:val="-3"/>
        </w:rPr>
        <w:t xml:space="preserve"> </w:t>
      </w:r>
      <w:r w:rsidRPr="00472EC7">
        <w:t>architecture</w:t>
      </w:r>
      <w:r w:rsidRPr="00472EC7">
        <w:rPr>
          <w:spacing w:val="-4"/>
        </w:rPr>
        <w:t xml:space="preserve"> </w:t>
      </w:r>
      <w:r w:rsidRPr="00472EC7">
        <w:t>with</w:t>
      </w:r>
      <w:r w:rsidRPr="00472EC7">
        <w:rPr>
          <w:spacing w:val="-4"/>
        </w:rPr>
        <w:t xml:space="preserve"> </w:t>
      </w:r>
      <w:r w:rsidRPr="00472EC7">
        <w:t>diverse</w:t>
      </w:r>
      <w:r w:rsidRPr="00472EC7">
        <w:rPr>
          <w:spacing w:val="-4"/>
        </w:rPr>
        <w:t xml:space="preserve"> </w:t>
      </w:r>
      <w:r w:rsidRPr="00472EC7">
        <w:t>software”</w:t>
      </w:r>
      <w:r w:rsidRPr="00472EC7">
        <w:rPr>
          <w:spacing w:val="-51"/>
        </w:rPr>
        <w:t xml:space="preserve"> </w:t>
      </w:r>
      <w:r w:rsidRPr="00472EC7">
        <w:t>or 2oo2</w:t>
      </w:r>
      <w:r w:rsidRPr="00472EC7">
        <w:rPr>
          <w:spacing w:val="-1"/>
        </w:rPr>
        <w:t xml:space="preserve"> </w:t>
      </w:r>
      <w:r w:rsidRPr="00472EC7">
        <w:t>hardware</w:t>
      </w:r>
      <w:r w:rsidRPr="00472EC7">
        <w:rPr>
          <w:spacing w:val="-1"/>
        </w:rPr>
        <w:t xml:space="preserve"> </w:t>
      </w:r>
      <w:r w:rsidRPr="00472EC7">
        <w:t>architecture:</w:t>
      </w:r>
      <w:r w:rsidR="00472EC7">
        <w:t xml:space="preserve"> </w:t>
      </w:r>
      <w:r w:rsidR="00472EC7" w:rsidRPr="00AC4C7C">
        <w:rPr>
          <w:b/>
        </w:rPr>
        <w:t>“2oo2</w:t>
      </w:r>
      <w:r w:rsidR="00472EC7" w:rsidRPr="00AC4C7C">
        <w:rPr>
          <w:b/>
          <w:spacing w:val="-1"/>
        </w:rPr>
        <w:t xml:space="preserve"> </w:t>
      </w:r>
      <w:r w:rsidR="00472EC7" w:rsidRPr="00AC4C7C">
        <w:rPr>
          <w:b/>
        </w:rPr>
        <w:t>hardware</w:t>
      </w:r>
      <w:r w:rsidR="00472EC7" w:rsidRPr="00AC4C7C">
        <w:rPr>
          <w:b/>
          <w:spacing w:val="-1"/>
        </w:rPr>
        <w:t xml:space="preserve"> </w:t>
      </w:r>
      <w:r w:rsidR="00472EC7" w:rsidRPr="00AC4C7C">
        <w:rPr>
          <w:b/>
        </w:rPr>
        <w:t>architecture”</w:t>
      </w:r>
    </w:p>
    <w:p w:rsidR="002B7F87" w:rsidRDefault="002B7F87">
      <w:pPr>
        <w:pStyle w:val="BodyText"/>
        <w:spacing w:before="2"/>
        <w:rPr>
          <w:sz w:val="27"/>
        </w:rPr>
      </w:pPr>
    </w:p>
    <w:p w:rsidR="002B7F87" w:rsidRDefault="00B37920">
      <w:pPr>
        <w:pStyle w:val="ListParagraph"/>
        <w:numPr>
          <w:ilvl w:val="0"/>
          <w:numId w:val="6"/>
        </w:numPr>
        <w:tabs>
          <w:tab w:val="left" w:pos="1961"/>
        </w:tabs>
        <w:spacing w:line="278" w:lineRule="auto"/>
        <w:ind w:right="1722"/>
        <w:jc w:val="left"/>
        <w:rPr>
          <w:sz w:val="24"/>
        </w:rPr>
      </w:pPr>
      <w:r>
        <w:pict>
          <v:rect id="_x0000_s1084" style="position:absolute;left:0;text-align:left;margin-left:112.7pt;margin-top:43.05pt;width:143.4pt;height:46.45pt;z-index:-16263680;mso-position-horizontal-relative:page" stroked="f">
            <w10:wrap anchorx="page"/>
          </v:rect>
        </w:pict>
      </w:r>
      <w:r>
        <w:pict>
          <v:rect id="_x0000_s1083" style="position:absolute;left:0;text-align:left;margin-left:367.55pt;margin-top:43.05pt;width:146.4pt;height:46.45pt;z-index:-16263168;mso-position-horizontal-relative:page" stroked="f">
            <w10:wrap anchorx="page"/>
          </v:rect>
        </w:pict>
      </w:r>
      <w:r>
        <w:pict>
          <v:rect id="_x0000_s1082" style="position:absolute;left:0;text-align:left;margin-left:112.7pt;margin-top:107.6pt;width:408.25pt;height:81.5pt;z-index:-16262144;mso-position-horizontal-relative:page" stroked="f">
            <w10:wrap anchorx="page"/>
          </v:rect>
        </w:pict>
      </w:r>
      <w:r w:rsidR="001E6CA1">
        <w:rPr>
          <w:sz w:val="24"/>
        </w:rPr>
        <w:t>Schematic showing the communication arrangements without having impact original</w:t>
      </w:r>
      <w:r w:rsidR="001E6CA1">
        <w:rPr>
          <w:spacing w:val="-52"/>
          <w:sz w:val="24"/>
        </w:rPr>
        <w:t xml:space="preserve"> </w:t>
      </w:r>
      <w:r w:rsidR="001E6CA1">
        <w:rPr>
          <w:sz w:val="24"/>
        </w:rPr>
        <w:t>architecture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of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EI and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SKAVACH</w:t>
      </w:r>
      <w:r w:rsidR="001E6CA1">
        <w:rPr>
          <w:spacing w:val="-1"/>
          <w:sz w:val="24"/>
        </w:rPr>
        <w:t xml:space="preserve"> </w:t>
      </w:r>
      <w:r w:rsidR="001E6CA1">
        <w:rPr>
          <w:sz w:val="24"/>
        </w:rPr>
        <w:t>is shown</w:t>
      </w:r>
      <w:r w:rsidR="001E6CA1">
        <w:rPr>
          <w:spacing w:val="-3"/>
          <w:sz w:val="24"/>
        </w:rPr>
        <w:t xml:space="preserve"> </w:t>
      </w:r>
      <w:r w:rsidR="00AC4C7C">
        <w:rPr>
          <w:sz w:val="24"/>
        </w:rPr>
        <w:t>below: -</w:t>
      </w:r>
    </w:p>
    <w:p w:rsidR="002B7F87" w:rsidRDefault="00B37920">
      <w:pPr>
        <w:pStyle w:val="BodyText"/>
        <w:rPr>
          <w:sz w:val="11"/>
        </w:rPr>
      </w:pPr>
      <w:r>
        <w:pict>
          <v:shape id="_x0000_s1080" type="#_x0000_t202" style="position:absolute;margin-left:338.4pt;margin-top:9.1pt;width:175.55pt;height:46.45pt;z-index:-15697408;mso-wrap-distance-left:0;mso-wrap-distance-right:0;mso-position-horizontal-relative:page" filled="f" strokeweight=".72pt">
            <v:textbox inset="0,0,0,0">
              <w:txbxContent>
                <w:p w:rsidR="00F423B2" w:rsidRDefault="00F423B2">
                  <w:pPr>
                    <w:spacing w:before="72"/>
                    <w:ind w:left="1214" w:right="1214"/>
                    <w:jc w:val="center"/>
                  </w:pPr>
                  <w:r>
                    <w:t>EI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(S)</w:t>
                  </w:r>
                  <w:r w:rsidR="00AC4C7C">
                    <w:t xml:space="preserve"> min (2oo2)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1" type="#_x0000_t202" style="position:absolute;margin-left:112.7pt;margin-top:9.1pt;width:174.45pt;height:46.45pt;z-index:-15697920;mso-wrap-distance-left:0;mso-wrap-distance-right:0;mso-position-horizontal-relative:page" filled="f" strokeweight=".72pt">
            <v:textbox inset="0,0,0,0">
              <w:txbxContent>
                <w:p w:rsidR="00F423B2" w:rsidRDefault="00F423B2">
                  <w:pPr>
                    <w:spacing w:before="72"/>
                    <w:ind w:left="1176" w:right="1176"/>
                    <w:jc w:val="center"/>
                  </w:pPr>
                  <w:r>
                    <w:t>EI (P)</w:t>
                  </w:r>
                  <w:r w:rsidR="00AC4C7C">
                    <w:t xml:space="preserve"> min (2oo2)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9" type="#_x0000_t202" style="position:absolute;margin-left:112.7pt;margin-top:73.65pt;width:408.25pt;height:81.5pt;z-index:-15696896;mso-wrap-distance-left:0;mso-wrap-distance-right:0;mso-position-horizontal-relative:page" filled="f" strokeweight=".72pt">
            <v:stroke dashstyle="3 1"/>
            <v:textbox inset="0,0,0,0">
              <w:txbxContent>
                <w:p w:rsidR="00F423B2" w:rsidRDefault="00F423B2">
                  <w:pPr>
                    <w:pStyle w:val="BodyText"/>
                    <w:rPr>
                      <w:sz w:val="22"/>
                    </w:rPr>
                  </w:pPr>
                </w:p>
                <w:p w:rsidR="00F423B2" w:rsidRDefault="00F423B2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F423B2" w:rsidRDefault="00F423B2">
                  <w:pPr>
                    <w:ind w:left="3726" w:right="4179"/>
                    <w:jc w:val="center"/>
                  </w:pPr>
                  <w:r>
                    <w:t>??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8" type="#_x0000_t202" style="position:absolute;margin-left:236.05pt;margin-top:162.55pt;width:183.5pt;height:52pt;z-index:-15696384;mso-wrap-distance-left:0;mso-wrap-distance-right:0;mso-position-horizontal-relative:page" filled="f" strokeweight=".72pt">
            <v:textbox inset="0,0,0,0">
              <w:txbxContent>
                <w:p w:rsidR="00F423B2" w:rsidRDefault="00F423B2">
                  <w:pPr>
                    <w:spacing w:before="72"/>
                    <w:ind w:left="1322" w:right="1322"/>
                    <w:jc w:val="center"/>
                  </w:pPr>
                  <w:r>
                    <w:t>SKAVACH</w:t>
                  </w:r>
                </w:p>
                <w:p w:rsidR="00F423B2" w:rsidRDefault="00F423B2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F423B2" w:rsidRDefault="00F423B2">
                  <w:pPr>
                    <w:ind w:left="1325" w:right="1322"/>
                    <w:jc w:val="center"/>
                  </w:pPr>
                  <w:r>
                    <w:t>(min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2002)</w:t>
                  </w:r>
                </w:p>
              </w:txbxContent>
            </v:textbox>
            <w10:wrap type="topAndBottom" anchorx="page"/>
          </v:shape>
        </w:pict>
      </w:r>
    </w:p>
    <w:p w:rsidR="002B7F87" w:rsidRDefault="002B7F87">
      <w:pPr>
        <w:pStyle w:val="BodyText"/>
        <w:spacing w:before="9"/>
        <w:rPr>
          <w:sz w:val="22"/>
        </w:rPr>
      </w:pPr>
    </w:p>
    <w:p w:rsidR="002B7F87" w:rsidRDefault="002B7F87">
      <w:pPr>
        <w:pStyle w:val="BodyText"/>
        <w:spacing w:before="3"/>
        <w:rPr>
          <w:sz w:val="5"/>
        </w:rPr>
      </w:pPr>
    </w:p>
    <w:p w:rsidR="002B7F87" w:rsidRDefault="002B7F87">
      <w:pPr>
        <w:pStyle w:val="BodyText"/>
        <w:spacing w:before="5"/>
        <w:rPr>
          <w:sz w:val="31"/>
        </w:rPr>
      </w:pPr>
    </w:p>
    <w:p w:rsidR="002B7F87" w:rsidRDefault="00B37920">
      <w:pPr>
        <w:pStyle w:val="ListParagraph"/>
        <w:numPr>
          <w:ilvl w:val="0"/>
          <w:numId w:val="6"/>
        </w:numPr>
        <w:tabs>
          <w:tab w:val="left" w:pos="1961"/>
        </w:tabs>
        <w:ind w:hanging="361"/>
        <w:jc w:val="left"/>
        <w:rPr>
          <w:sz w:val="24"/>
        </w:rPr>
      </w:pPr>
      <w:r>
        <w:pict>
          <v:rect id="_x0000_s1077" style="position:absolute;left:0;text-align:left;margin-left:236.05pt;margin-top:-73pt;width:183.5pt;height:51.95pt;z-index:-16262656;mso-position-horizontal-relative:page" stroked="f">
            <w10:wrap anchorx="page"/>
          </v:rect>
        </w:pict>
      </w:r>
      <w:r w:rsidR="001E6CA1">
        <w:rPr>
          <w:sz w:val="24"/>
        </w:rPr>
        <w:t>The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entire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message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flow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explaining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communication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redundancy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is</w:t>
      </w:r>
      <w:r w:rsidR="001E6CA1">
        <w:rPr>
          <w:spacing w:val="-2"/>
          <w:sz w:val="24"/>
        </w:rPr>
        <w:t xml:space="preserve"> </w:t>
      </w:r>
      <w:r w:rsidR="001E6CA1">
        <w:rPr>
          <w:sz w:val="24"/>
        </w:rPr>
        <w:t>as</w:t>
      </w:r>
      <w:r w:rsidR="001E6CA1">
        <w:rPr>
          <w:spacing w:val="-4"/>
          <w:sz w:val="24"/>
        </w:rPr>
        <w:t xml:space="preserve"> </w:t>
      </w:r>
      <w:r w:rsidR="001E6CA1">
        <w:rPr>
          <w:sz w:val="24"/>
        </w:rPr>
        <w:t>under</w:t>
      </w:r>
      <w:r w:rsidR="001E6CA1">
        <w:rPr>
          <w:spacing w:val="-3"/>
          <w:sz w:val="24"/>
        </w:rPr>
        <w:t xml:space="preserve"> </w:t>
      </w:r>
      <w:r w:rsidR="001E6CA1">
        <w:rPr>
          <w:sz w:val="24"/>
        </w:rPr>
        <w:t>:-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C97685" w:rsidRDefault="001E6CA1" w:rsidP="00C97685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526"/>
        </w:tabs>
        <w:ind w:hanging="721"/>
        <w:rPr>
          <w:sz w:val="24"/>
        </w:rPr>
      </w:pPr>
      <w:r>
        <w:rPr>
          <w:sz w:val="24"/>
        </w:rPr>
        <w:t>SKAVACH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hot</w:t>
      </w:r>
      <w:r>
        <w:rPr>
          <w:color w:val="00AF50"/>
          <w:sz w:val="24"/>
        </w:rPr>
        <w:t>/warm</w:t>
      </w:r>
      <w:r>
        <w:rPr>
          <w:color w:val="00AF50"/>
          <w:spacing w:val="-2"/>
          <w:sz w:val="24"/>
        </w:rPr>
        <w:t xml:space="preserve"> </w:t>
      </w:r>
      <w:r w:rsidR="00C97685">
        <w:rPr>
          <w:sz w:val="24"/>
        </w:rPr>
        <w:t xml:space="preserve">standby: </w:t>
      </w:r>
      <w:r w:rsidR="00472EC7" w:rsidRPr="00C97685">
        <w:rPr>
          <w:b/>
          <w:sz w:val="24"/>
        </w:rPr>
        <w:t>Hot Standby</w:t>
      </w:r>
    </w:p>
    <w:p w:rsidR="002B7F87" w:rsidRDefault="002B7F87">
      <w:pPr>
        <w:pStyle w:val="BodyText"/>
        <w:spacing w:before="3"/>
        <w:rPr>
          <w:sz w:val="26"/>
        </w:rPr>
      </w:pPr>
    </w:p>
    <w:p w:rsidR="002B7F87" w:rsidRPr="00C97685" w:rsidRDefault="001E6CA1" w:rsidP="00C97685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9817"/>
        </w:tabs>
        <w:spacing w:before="51"/>
        <w:ind w:hanging="72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EIs</w:t>
      </w:r>
      <w:r>
        <w:rPr>
          <w:spacing w:val="-3"/>
          <w:sz w:val="24"/>
        </w:rPr>
        <w:t xml:space="preserve"> </w:t>
      </w: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="00C97685">
        <w:rPr>
          <w:sz w:val="24"/>
        </w:rPr>
        <w:t>reply</w:t>
      </w:r>
      <w:r w:rsidR="00C97685" w:rsidRPr="00C97685">
        <w:rPr>
          <w:sz w:val="24"/>
        </w:rPr>
        <w:t xml:space="preserve">: </w:t>
      </w:r>
      <w:r w:rsidR="00472EC7" w:rsidRPr="00C97685">
        <w:rPr>
          <w:b/>
          <w:sz w:val="24"/>
        </w:rPr>
        <w:t>Only one system will reply</w:t>
      </w:r>
      <w:r w:rsidR="00C97685" w:rsidRPr="00C97685">
        <w:rPr>
          <w:b/>
          <w:sz w:val="24"/>
        </w:rPr>
        <w:t xml:space="preserve"> but due 2oo2 Architecture SKAVACH will receive the messages from both the channels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Pr="00C97685" w:rsidRDefault="001E6CA1" w:rsidP="000528F2">
      <w:pPr>
        <w:pStyle w:val="ListParagraph"/>
        <w:numPr>
          <w:ilvl w:val="1"/>
          <w:numId w:val="6"/>
        </w:numPr>
        <w:tabs>
          <w:tab w:val="left" w:pos="2680"/>
          <w:tab w:val="left" w:pos="2681"/>
          <w:tab w:val="left" w:pos="10039"/>
        </w:tabs>
        <w:spacing w:before="1"/>
        <w:ind w:hanging="721"/>
        <w:rPr>
          <w:sz w:val="20"/>
        </w:rPr>
      </w:pPr>
      <w:r>
        <w:rPr>
          <w:sz w:val="24"/>
        </w:rPr>
        <w:t>SKAVACH</w:t>
      </w:r>
      <w:r w:rsidRPr="00C97685">
        <w:rPr>
          <w:spacing w:val="-3"/>
          <w:sz w:val="24"/>
        </w:rPr>
        <w:t xml:space="preserve"> </w:t>
      </w:r>
      <w:r w:rsidR="00C97685">
        <w:rPr>
          <w:sz w:val="24"/>
        </w:rPr>
        <w:t>Validates</w:t>
      </w:r>
      <w:r w:rsidR="00C97685" w:rsidRPr="00C97685">
        <w:rPr>
          <w:spacing w:val="-1"/>
          <w:sz w:val="24"/>
        </w:rPr>
        <w:t>:</w:t>
      </w:r>
      <w:r w:rsidR="00C97685" w:rsidRPr="00C97685">
        <w:rPr>
          <w:sz w:val="24"/>
        </w:rPr>
        <w:t xml:space="preserve"> </w:t>
      </w:r>
      <w:r w:rsidR="00C97685" w:rsidRPr="00C97685">
        <w:rPr>
          <w:b/>
          <w:sz w:val="24"/>
        </w:rPr>
        <w:t>SKAVACH will validate the messages received if both are same then the message will be processed.</w:t>
      </w:r>
    </w:p>
    <w:p w:rsidR="002B7F87" w:rsidRPr="00C97685" w:rsidRDefault="002B7F87">
      <w:pPr>
        <w:pStyle w:val="BodyText"/>
        <w:spacing w:before="9"/>
        <w:rPr>
          <w:sz w:val="29"/>
        </w:rPr>
      </w:pPr>
    </w:p>
    <w:p w:rsidR="002B7F87" w:rsidRPr="00C97685" w:rsidRDefault="001E6CA1">
      <w:pPr>
        <w:pStyle w:val="ListParagraph"/>
        <w:numPr>
          <w:ilvl w:val="0"/>
          <w:numId w:val="6"/>
        </w:numPr>
        <w:tabs>
          <w:tab w:val="left" w:pos="1961"/>
          <w:tab w:val="left" w:pos="8441"/>
        </w:tabs>
        <w:spacing w:before="52"/>
        <w:ind w:hanging="361"/>
        <w:jc w:val="left"/>
        <w:rPr>
          <w:sz w:val="24"/>
        </w:rPr>
      </w:pPr>
      <w:r w:rsidRPr="00C97685">
        <w:rPr>
          <w:sz w:val="24"/>
        </w:rPr>
        <w:t>Is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the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connection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between</w:t>
      </w:r>
      <w:r w:rsidRPr="00C97685">
        <w:rPr>
          <w:spacing w:val="1"/>
          <w:sz w:val="24"/>
        </w:rPr>
        <w:t xml:space="preserve"> </w:t>
      </w:r>
      <w:r w:rsidRPr="00C97685">
        <w:rPr>
          <w:sz w:val="24"/>
        </w:rPr>
        <w:t>EI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and</w:t>
      </w:r>
      <w:r w:rsidRPr="00C97685">
        <w:rPr>
          <w:spacing w:val="1"/>
          <w:sz w:val="24"/>
        </w:rPr>
        <w:t xml:space="preserve"> </w:t>
      </w:r>
      <w:r w:rsidRPr="00C97685">
        <w:rPr>
          <w:sz w:val="24"/>
        </w:rPr>
        <w:t>KAVACH</w:t>
      </w:r>
      <w:r w:rsidRPr="00C97685">
        <w:rPr>
          <w:spacing w:val="-4"/>
          <w:sz w:val="24"/>
        </w:rPr>
        <w:t xml:space="preserve"> </w:t>
      </w:r>
      <w:r w:rsidR="00C97685" w:rsidRPr="00C97685">
        <w:rPr>
          <w:sz w:val="24"/>
        </w:rPr>
        <w:t>direct</w:t>
      </w:r>
      <w:r w:rsidR="00C97685" w:rsidRPr="00C97685">
        <w:rPr>
          <w:spacing w:val="-4"/>
          <w:sz w:val="24"/>
        </w:rPr>
        <w:t>?</w:t>
      </w:r>
      <w:r w:rsidR="00472EC7" w:rsidRPr="00C97685">
        <w:rPr>
          <w:sz w:val="24"/>
        </w:rPr>
        <w:tab/>
      </w:r>
      <w:r w:rsidR="00472EC7" w:rsidRPr="00C97685">
        <w:rPr>
          <w:b/>
          <w:sz w:val="24"/>
        </w:rPr>
        <w:t>YES</w:t>
      </w:r>
    </w:p>
    <w:p w:rsidR="002B7F87" w:rsidRPr="0039524F" w:rsidRDefault="002B7F87">
      <w:pPr>
        <w:pStyle w:val="BodyText"/>
        <w:rPr>
          <w:highlight w:val="yellow"/>
        </w:rPr>
      </w:pPr>
    </w:p>
    <w:p w:rsidR="002B7F87" w:rsidRPr="0039524F" w:rsidRDefault="002B7F87">
      <w:pPr>
        <w:pStyle w:val="BodyText"/>
        <w:spacing w:before="9"/>
        <w:rPr>
          <w:sz w:val="17"/>
          <w:highlight w:val="yellow"/>
        </w:rPr>
      </w:pPr>
    </w:p>
    <w:p w:rsidR="002B7F87" w:rsidRPr="00C97685" w:rsidRDefault="001E6CA1">
      <w:pPr>
        <w:pStyle w:val="ListParagraph"/>
        <w:numPr>
          <w:ilvl w:val="0"/>
          <w:numId w:val="6"/>
        </w:numPr>
        <w:tabs>
          <w:tab w:val="left" w:pos="1960"/>
          <w:tab w:val="left" w:pos="1961"/>
        </w:tabs>
        <w:spacing w:before="1" w:line="278" w:lineRule="auto"/>
        <w:ind w:right="1731"/>
        <w:jc w:val="left"/>
        <w:rPr>
          <w:sz w:val="24"/>
        </w:rPr>
      </w:pPr>
      <w:r w:rsidRPr="00C97685">
        <w:rPr>
          <w:sz w:val="24"/>
        </w:rPr>
        <w:t>If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it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is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not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direct,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i.e.,</w:t>
      </w:r>
      <w:r w:rsidRPr="00C97685">
        <w:rPr>
          <w:spacing w:val="-4"/>
          <w:sz w:val="24"/>
        </w:rPr>
        <w:t xml:space="preserve"> </w:t>
      </w:r>
      <w:r w:rsidRPr="00C97685">
        <w:rPr>
          <w:sz w:val="24"/>
        </w:rPr>
        <w:t>through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a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channel</w:t>
      </w:r>
      <w:r w:rsidRPr="00C97685">
        <w:rPr>
          <w:spacing w:val="-4"/>
          <w:sz w:val="24"/>
        </w:rPr>
        <w:t xml:space="preserve"> </w:t>
      </w:r>
      <w:r w:rsidRPr="00C97685">
        <w:rPr>
          <w:sz w:val="24"/>
        </w:rPr>
        <w:t>which is</w:t>
      </w:r>
      <w:r w:rsidRPr="00C97685">
        <w:rPr>
          <w:spacing w:val="-6"/>
          <w:sz w:val="24"/>
        </w:rPr>
        <w:t xml:space="preserve"> </w:t>
      </w:r>
      <w:r w:rsidRPr="00C97685">
        <w:rPr>
          <w:sz w:val="24"/>
        </w:rPr>
        <w:t>connected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to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other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devices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then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the</w:t>
      </w:r>
      <w:r w:rsidRPr="00C97685">
        <w:rPr>
          <w:spacing w:val="-51"/>
          <w:sz w:val="24"/>
        </w:rPr>
        <w:t xml:space="preserve"> </w:t>
      </w:r>
      <w:r w:rsidRPr="00C97685">
        <w:rPr>
          <w:sz w:val="24"/>
        </w:rPr>
        <w:t>precautions</w:t>
      </w:r>
      <w:r w:rsidRPr="00C97685">
        <w:rPr>
          <w:spacing w:val="-4"/>
          <w:sz w:val="24"/>
        </w:rPr>
        <w:t xml:space="preserve"> </w:t>
      </w:r>
      <w:r w:rsidRPr="00C97685">
        <w:rPr>
          <w:sz w:val="24"/>
        </w:rPr>
        <w:t>taken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to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mitigate vulnerability</w:t>
      </w:r>
      <w:r w:rsidRPr="00C97685">
        <w:rPr>
          <w:spacing w:val="-2"/>
          <w:sz w:val="24"/>
        </w:rPr>
        <w:t xml:space="preserve"> </w:t>
      </w:r>
      <w:r w:rsidRPr="00C97685">
        <w:rPr>
          <w:sz w:val="24"/>
        </w:rPr>
        <w:t>and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Interference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shall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be</w:t>
      </w:r>
      <w:r w:rsidRPr="00C97685">
        <w:rPr>
          <w:spacing w:val="-1"/>
          <w:sz w:val="24"/>
        </w:rPr>
        <w:t xml:space="preserve"> </w:t>
      </w:r>
      <w:r w:rsidRPr="00C97685">
        <w:rPr>
          <w:sz w:val="24"/>
        </w:rPr>
        <w:t>listed</w:t>
      </w:r>
      <w:r w:rsidRPr="00C97685">
        <w:rPr>
          <w:spacing w:val="-5"/>
          <w:sz w:val="24"/>
        </w:rPr>
        <w:t xml:space="preserve"> </w:t>
      </w:r>
      <w:r w:rsidRPr="00C97685">
        <w:rPr>
          <w:sz w:val="24"/>
        </w:rPr>
        <w:t>below:-</w:t>
      </w:r>
    </w:p>
    <w:p w:rsidR="002B7F87" w:rsidRPr="00C97685" w:rsidRDefault="002B7F87">
      <w:pPr>
        <w:pStyle w:val="BodyText"/>
        <w:rPr>
          <w:sz w:val="20"/>
        </w:rPr>
      </w:pPr>
    </w:p>
    <w:p w:rsidR="002B7F87" w:rsidRPr="00C97685" w:rsidRDefault="002B7F87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3963"/>
        <w:gridCol w:w="1541"/>
        <w:gridCol w:w="3046"/>
      </w:tblGrid>
      <w:tr w:rsidR="002B7F87" w:rsidRPr="00C97685">
        <w:trPr>
          <w:trHeight w:val="585"/>
        </w:trPr>
        <w:tc>
          <w:tcPr>
            <w:tcW w:w="802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#</w:t>
            </w:r>
          </w:p>
        </w:tc>
        <w:tc>
          <w:tcPr>
            <w:tcW w:w="3963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Mitigation</w:t>
            </w:r>
            <w:r w:rsidRPr="00C97685">
              <w:rPr>
                <w:rFonts w:ascii="Calibri"/>
                <w:spacing w:val="-2"/>
                <w:sz w:val="24"/>
              </w:rPr>
              <w:t xml:space="preserve"> </w:t>
            </w:r>
            <w:r w:rsidRPr="00C97685">
              <w:rPr>
                <w:rFonts w:ascii="Calibri"/>
                <w:sz w:val="24"/>
              </w:rPr>
              <w:t>Measures</w:t>
            </w:r>
          </w:p>
        </w:tc>
        <w:tc>
          <w:tcPr>
            <w:tcW w:w="1541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Phase</w:t>
            </w:r>
            <w:r w:rsidRPr="00C97685">
              <w:rPr>
                <w:rFonts w:ascii="Calibri"/>
                <w:spacing w:val="-2"/>
                <w:sz w:val="24"/>
              </w:rPr>
              <w:t xml:space="preserve"> </w:t>
            </w:r>
            <w:r w:rsidRPr="00C97685">
              <w:rPr>
                <w:rFonts w:ascii="Calibri"/>
                <w:sz w:val="24"/>
              </w:rPr>
              <w:t>of</w:t>
            </w:r>
          </w:p>
          <w:p w:rsidR="002B7F87" w:rsidRPr="00C97685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mitigation</w:t>
            </w:r>
          </w:p>
        </w:tc>
        <w:tc>
          <w:tcPr>
            <w:tcW w:w="3046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Responsibility</w:t>
            </w:r>
          </w:p>
          <w:p w:rsidR="002B7F87" w:rsidRPr="00C97685" w:rsidRDefault="001E6CA1"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(EI/Kavach/Railways)</w:t>
            </w:r>
          </w:p>
        </w:tc>
      </w:tr>
      <w:tr w:rsidR="002B7F87" w:rsidRPr="00C97685">
        <w:trPr>
          <w:trHeight w:val="880"/>
        </w:trPr>
        <w:tc>
          <w:tcPr>
            <w:tcW w:w="802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(i)</w:t>
            </w:r>
          </w:p>
        </w:tc>
        <w:tc>
          <w:tcPr>
            <w:tcW w:w="3963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 w:rsidRPr="00C97685">
        <w:trPr>
          <w:trHeight w:val="877"/>
        </w:trPr>
        <w:tc>
          <w:tcPr>
            <w:tcW w:w="802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(ii)</w:t>
            </w:r>
          </w:p>
        </w:tc>
        <w:tc>
          <w:tcPr>
            <w:tcW w:w="3963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7F87" w:rsidRPr="00C97685">
        <w:trPr>
          <w:trHeight w:val="880"/>
        </w:trPr>
        <w:tc>
          <w:tcPr>
            <w:tcW w:w="802" w:type="dxa"/>
          </w:tcPr>
          <w:p w:rsidR="002B7F87" w:rsidRPr="00C97685" w:rsidRDefault="001E6C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 w:rsidRPr="00C97685">
              <w:rPr>
                <w:rFonts w:ascii="Calibri"/>
                <w:sz w:val="24"/>
              </w:rPr>
              <w:t>(iii)</w:t>
            </w:r>
          </w:p>
        </w:tc>
        <w:tc>
          <w:tcPr>
            <w:tcW w:w="3963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1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6" w:type="dxa"/>
          </w:tcPr>
          <w:p w:rsidR="002B7F87" w:rsidRPr="00C97685" w:rsidRDefault="002B7F8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7F87" w:rsidRPr="00C97685" w:rsidRDefault="002B7F87">
      <w:pPr>
        <w:pStyle w:val="BodyText"/>
        <w:rPr>
          <w:sz w:val="20"/>
        </w:rPr>
      </w:pPr>
    </w:p>
    <w:p w:rsidR="002B7F87" w:rsidRPr="00C97685" w:rsidRDefault="002B7F87">
      <w:pPr>
        <w:pStyle w:val="BodyText"/>
        <w:rPr>
          <w:sz w:val="20"/>
        </w:rPr>
      </w:pPr>
    </w:p>
    <w:p w:rsidR="002B7F87" w:rsidRPr="00C97685" w:rsidRDefault="001E6CA1">
      <w:pPr>
        <w:pStyle w:val="ListParagraph"/>
        <w:numPr>
          <w:ilvl w:val="0"/>
          <w:numId w:val="6"/>
        </w:numPr>
        <w:tabs>
          <w:tab w:val="left" w:pos="1079"/>
          <w:tab w:val="left" w:pos="1961"/>
          <w:tab w:val="left" w:pos="6840"/>
        </w:tabs>
        <w:spacing w:before="183"/>
        <w:ind w:right="2546" w:hanging="1961"/>
        <w:rPr>
          <w:sz w:val="24"/>
        </w:rPr>
      </w:pPr>
      <w:r w:rsidRPr="00C97685">
        <w:rPr>
          <w:sz w:val="24"/>
        </w:rPr>
        <w:t>(i)</w:t>
      </w:r>
      <w:r w:rsidRPr="00C97685">
        <w:rPr>
          <w:sz w:val="24"/>
        </w:rPr>
        <w:tab/>
        <w:t>Is Tx sequence number</w:t>
      </w:r>
      <w:r w:rsidRPr="00C97685">
        <w:rPr>
          <w:spacing w:val="1"/>
          <w:sz w:val="24"/>
        </w:rPr>
        <w:t xml:space="preserve"> </w:t>
      </w:r>
      <w:r w:rsidRPr="00C97685">
        <w:rPr>
          <w:sz w:val="24"/>
        </w:rPr>
        <w:t>available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from</w:t>
      </w:r>
      <w:r w:rsidRPr="00C97685">
        <w:rPr>
          <w:spacing w:val="-3"/>
          <w:sz w:val="24"/>
        </w:rPr>
        <w:t xml:space="preserve"> </w:t>
      </w:r>
      <w:r w:rsidRPr="00C97685">
        <w:rPr>
          <w:sz w:val="24"/>
        </w:rPr>
        <w:t>EI</w:t>
      </w:r>
      <w:r w:rsidRPr="00C97685">
        <w:rPr>
          <w:spacing w:val="3"/>
          <w:sz w:val="24"/>
        </w:rPr>
        <w:t xml:space="preserve"> </w:t>
      </w:r>
      <w:r w:rsidR="00472EC7" w:rsidRPr="00C97685">
        <w:rPr>
          <w:sz w:val="24"/>
        </w:rPr>
        <w:t>side?</w:t>
      </w:r>
      <w:r w:rsidR="00472EC7" w:rsidRPr="00C97685">
        <w:rPr>
          <w:sz w:val="24"/>
        </w:rPr>
        <w:tab/>
      </w:r>
      <w:r w:rsidR="00472EC7" w:rsidRPr="00C97685">
        <w:rPr>
          <w:b/>
          <w:sz w:val="24"/>
        </w:rPr>
        <w:t>NO</w:t>
      </w:r>
      <w:r w:rsidR="00C97685">
        <w:rPr>
          <w:b/>
          <w:sz w:val="24"/>
        </w:rPr>
        <w:t xml:space="preserve"> (Time Stamp is used)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C97685" w:rsidRDefault="001E6CA1" w:rsidP="0002406B">
      <w:pPr>
        <w:pStyle w:val="ListParagraph"/>
        <w:numPr>
          <w:ilvl w:val="1"/>
          <w:numId w:val="10"/>
        </w:numPr>
        <w:tabs>
          <w:tab w:val="left" w:pos="719"/>
          <w:tab w:val="left" w:pos="720"/>
          <w:tab w:val="left" w:pos="6480"/>
        </w:tabs>
        <w:spacing w:before="3"/>
        <w:ind w:right="2547" w:hanging="2681"/>
        <w:jc w:val="right"/>
        <w:rPr>
          <w:sz w:val="31"/>
        </w:rPr>
      </w:pPr>
      <w:r>
        <w:rPr>
          <w:sz w:val="24"/>
        </w:rPr>
        <w:t>Is</w:t>
      </w:r>
      <w:r w:rsidRPr="00C97685">
        <w:rPr>
          <w:spacing w:val="-3"/>
          <w:sz w:val="24"/>
        </w:rPr>
        <w:t xml:space="preserve"> </w:t>
      </w:r>
      <w:r>
        <w:rPr>
          <w:sz w:val="24"/>
        </w:rPr>
        <w:t>Tx</w:t>
      </w:r>
      <w:r w:rsidRPr="00C97685">
        <w:rPr>
          <w:spacing w:val="-2"/>
          <w:sz w:val="24"/>
        </w:rPr>
        <w:t xml:space="preserve"> </w:t>
      </w:r>
      <w:r>
        <w:rPr>
          <w:sz w:val="24"/>
        </w:rPr>
        <w:t>sequence</w:t>
      </w:r>
      <w:r w:rsidRPr="00C97685">
        <w:rPr>
          <w:spacing w:val="-4"/>
          <w:sz w:val="24"/>
        </w:rPr>
        <w:t xml:space="preserve"> </w:t>
      </w:r>
      <w:r>
        <w:rPr>
          <w:sz w:val="24"/>
        </w:rPr>
        <w:t>number</w:t>
      </w:r>
      <w:r w:rsidRPr="00C97685">
        <w:rPr>
          <w:spacing w:val="-3"/>
          <w:sz w:val="24"/>
        </w:rPr>
        <w:t xml:space="preserve"> </w:t>
      </w:r>
      <w:r>
        <w:rPr>
          <w:sz w:val="24"/>
        </w:rPr>
        <w:t>generated</w:t>
      </w:r>
      <w:r w:rsidRPr="00C97685">
        <w:rPr>
          <w:spacing w:val="-2"/>
          <w:sz w:val="24"/>
        </w:rPr>
        <w:t xml:space="preserve"> </w:t>
      </w:r>
      <w:r>
        <w:rPr>
          <w:sz w:val="24"/>
        </w:rPr>
        <w:t>by</w:t>
      </w:r>
      <w:r w:rsidRPr="00C97685">
        <w:rPr>
          <w:spacing w:val="-4"/>
          <w:sz w:val="24"/>
        </w:rPr>
        <w:t xml:space="preserve"> </w:t>
      </w:r>
      <w:r>
        <w:rPr>
          <w:sz w:val="24"/>
        </w:rPr>
        <w:t>EI</w:t>
      </w:r>
      <w:r w:rsidRPr="00C97685">
        <w:rPr>
          <w:spacing w:val="2"/>
          <w:sz w:val="24"/>
        </w:rPr>
        <w:t xml:space="preserve"> </w:t>
      </w:r>
      <w:r w:rsidR="00472EC7">
        <w:rPr>
          <w:sz w:val="24"/>
        </w:rPr>
        <w:t>unique?</w:t>
      </w:r>
      <w:r w:rsidR="00472EC7">
        <w:rPr>
          <w:sz w:val="24"/>
        </w:rPr>
        <w:tab/>
      </w:r>
      <w:r w:rsidR="00C97685" w:rsidRPr="00C97685">
        <w:rPr>
          <w:b/>
          <w:sz w:val="24"/>
        </w:rPr>
        <w:t>NO</w:t>
      </w:r>
      <w:r w:rsidR="00C97685">
        <w:rPr>
          <w:b/>
          <w:sz w:val="24"/>
        </w:rPr>
        <w:t xml:space="preserve"> (Time Stamp is used)</w:t>
      </w:r>
    </w:p>
    <w:p w:rsidR="00C97685" w:rsidRPr="00C97685" w:rsidRDefault="00C97685" w:rsidP="0002406B">
      <w:pPr>
        <w:pStyle w:val="ListParagraph"/>
        <w:numPr>
          <w:ilvl w:val="1"/>
          <w:numId w:val="10"/>
        </w:numPr>
        <w:tabs>
          <w:tab w:val="left" w:pos="719"/>
          <w:tab w:val="left" w:pos="720"/>
          <w:tab w:val="left" w:pos="6480"/>
        </w:tabs>
        <w:spacing w:before="3"/>
        <w:ind w:right="2547" w:hanging="2681"/>
        <w:jc w:val="right"/>
        <w:rPr>
          <w:sz w:val="31"/>
        </w:rPr>
      </w:pPr>
    </w:p>
    <w:p w:rsidR="002B7F87" w:rsidRPr="00407FC7" w:rsidRDefault="001E6CA1" w:rsidP="00407FC7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4584"/>
          <w:tab w:val="left" w:pos="10367"/>
        </w:tabs>
        <w:ind w:hanging="721"/>
        <w:rPr>
          <w:sz w:val="24"/>
        </w:rPr>
      </w:pPr>
      <w:r w:rsidRPr="00407FC7">
        <w:rPr>
          <w:sz w:val="24"/>
        </w:rPr>
        <w:t>How</w:t>
      </w:r>
      <w:r w:rsidRPr="00407FC7">
        <w:rPr>
          <w:spacing w:val="-3"/>
          <w:sz w:val="24"/>
        </w:rPr>
        <w:t xml:space="preserve"> </w:t>
      </w:r>
      <w:r w:rsidRPr="00407FC7">
        <w:rPr>
          <w:sz w:val="24"/>
        </w:rPr>
        <w:t>is it</w:t>
      </w:r>
      <w:r w:rsidRPr="00407FC7">
        <w:rPr>
          <w:spacing w:val="-2"/>
          <w:sz w:val="24"/>
        </w:rPr>
        <w:t xml:space="preserve"> </w:t>
      </w:r>
      <w:r w:rsidRPr="00407FC7">
        <w:rPr>
          <w:sz w:val="24"/>
        </w:rPr>
        <w:t>unique?</w:t>
      </w:r>
      <w:r w:rsidRPr="00407FC7">
        <w:rPr>
          <w:sz w:val="24"/>
        </w:rPr>
        <w:tab/>
      </w:r>
      <w:r w:rsidRPr="00407FC7">
        <w:rPr>
          <w:b/>
          <w:sz w:val="24"/>
        </w:rPr>
        <w:t xml:space="preserve"> </w:t>
      </w:r>
      <w:r w:rsidR="00472EC7" w:rsidRPr="00407FC7">
        <w:rPr>
          <w:b/>
          <w:sz w:val="24"/>
        </w:rPr>
        <w:t>Not Applicable</w:t>
      </w:r>
    </w:p>
    <w:p w:rsidR="002B7F87" w:rsidRPr="0039524F" w:rsidRDefault="002B7F87">
      <w:pPr>
        <w:pStyle w:val="BodyText"/>
        <w:spacing w:before="5"/>
        <w:rPr>
          <w:sz w:val="26"/>
          <w:highlight w:val="yellow"/>
        </w:rPr>
      </w:pPr>
    </w:p>
    <w:p w:rsidR="002B7F87" w:rsidRPr="00407FC7" w:rsidRDefault="001E6CA1" w:rsidP="00407FC7">
      <w:pPr>
        <w:pStyle w:val="ListParagraph"/>
        <w:numPr>
          <w:ilvl w:val="1"/>
          <w:numId w:val="10"/>
        </w:numPr>
        <w:tabs>
          <w:tab w:val="left" w:pos="2680"/>
          <w:tab w:val="left" w:pos="2681"/>
          <w:tab w:val="left" w:pos="10467"/>
        </w:tabs>
        <w:spacing w:before="51"/>
        <w:ind w:hanging="721"/>
        <w:rPr>
          <w:sz w:val="24"/>
        </w:rPr>
      </w:pPr>
      <w:r w:rsidRPr="00407FC7">
        <w:rPr>
          <w:sz w:val="24"/>
        </w:rPr>
        <w:t>How</w:t>
      </w:r>
      <w:r w:rsidRPr="00407FC7">
        <w:rPr>
          <w:spacing w:val="-3"/>
          <w:sz w:val="24"/>
        </w:rPr>
        <w:t xml:space="preserve"> </w:t>
      </w:r>
      <w:r w:rsidR="00407FC7">
        <w:rPr>
          <w:sz w:val="24"/>
        </w:rPr>
        <w:t>S-</w:t>
      </w:r>
      <w:r w:rsidRPr="00407FC7">
        <w:rPr>
          <w:sz w:val="24"/>
        </w:rPr>
        <w:t>KAVACH</w:t>
      </w:r>
      <w:r w:rsidRPr="00407FC7">
        <w:rPr>
          <w:spacing w:val="-1"/>
          <w:sz w:val="24"/>
        </w:rPr>
        <w:t xml:space="preserve"> </w:t>
      </w:r>
      <w:r w:rsidRPr="00407FC7">
        <w:rPr>
          <w:sz w:val="24"/>
        </w:rPr>
        <w:t xml:space="preserve">validated this?  </w:t>
      </w:r>
      <w:r w:rsidR="00407FC7" w:rsidRPr="00407FC7">
        <w:rPr>
          <w:b/>
          <w:sz w:val="24"/>
        </w:rPr>
        <w:t>T</w:t>
      </w:r>
      <w:r w:rsidR="00407FC7">
        <w:rPr>
          <w:b/>
          <w:sz w:val="24"/>
        </w:rPr>
        <w:t>he t</w:t>
      </w:r>
      <w:r w:rsidR="00407FC7" w:rsidRPr="00407FC7">
        <w:rPr>
          <w:b/>
          <w:sz w:val="24"/>
        </w:rPr>
        <w:t xml:space="preserve">imestamp </w:t>
      </w:r>
      <w:r w:rsidR="00407FC7">
        <w:rPr>
          <w:b/>
          <w:sz w:val="24"/>
        </w:rPr>
        <w:t>shall be incremented with configured range else the message will be dis</w:t>
      </w:r>
      <w:r w:rsidR="00F73F2A">
        <w:rPr>
          <w:b/>
          <w:sz w:val="24"/>
        </w:rPr>
        <w:t>carded</w:t>
      </w:r>
      <w:r w:rsidR="00407FC7" w:rsidRPr="00407FC7">
        <w:rPr>
          <w:b/>
          <w:sz w:val="24"/>
        </w:rPr>
        <w:t>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2B7F87" w:rsidRPr="00F73F2A" w:rsidRDefault="001E6CA1">
      <w:pPr>
        <w:pStyle w:val="ListParagraph"/>
        <w:numPr>
          <w:ilvl w:val="0"/>
          <w:numId w:val="6"/>
        </w:numPr>
        <w:tabs>
          <w:tab w:val="left" w:pos="436"/>
          <w:tab w:val="left" w:pos="437"/>
          <w:tab w:val="left" w:pos="1156"/>
          <w:tab w:val="left" w:pos="6917"/>
        </w:tabs>
        <w:ind w:right="2547" w:hanging="1961"/>
        <w:rPr>
          <w:sz w:val="24"/>
        </w:rPr>
      </w:pPr>
      <w:r w:rsidRPr="00F73F2A">
        <w:rPr>
          <w:sz w:val="24"/>
        </w:rPr>
        <w:t>i)</w:t>
      </w:r>
      <w:r w:rsidRPr="00F73F2A">
        <w:rPr>
          <w:sz w:val="24"/>
        </w:rPr>
        <w:tab/>
        <w:t>Is Tx sequence number</w:t>
      </w:r>
      <w:r w:rsidRPr="00F73F2A">
        <w:rPr>
          <w:spacing w:val="1"/>
          <w:sz w:val="24"/>
        </w:rPr>
        <w:t xml:space="preserve"> </w:t>
      </w:r>
      <w:r w:rsidRPr="00F73F2A">
        <w:rPr>
          <w:sz w:val="24"/>
        </w:rPr>
        <w:t>available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from SKAVACH</w:t>
      </w:r>
      <w:r w:rsidRPr="00F73F2A">
        <w:rPr>
          <w:spacing w:val="-1"/>
          <w:sz w:val="24"/>
        </w:rPr>
        <w:t xml:space="preserve"> </w:t>
      </w:r>
      <w:r w:rsidR="00F73F2A" w:rsidRPr="00F73F2A">
        <w:rPr>
          <w:sz w:val="24"/>
        </w:rPr>
        <w:t xml:space="preserve">side?  </w:t>
      </w:r>
      <w:r w:rsidR="00F73F2A" w:rsidRPr="00F73F2A">
        <w:rPr>
          <w:b/>
          <w:sz w:val="24"/>
        </w:rPr>
        <w:t>NO (Time Stamp is used)</w:t>
      </w:r>
    </w:p>
    <w:p w:rsidR="002B7F87" w:rsidRPr="00F73F2A" w:rsidRDefault="002B7F87">
      <w:pPr>
        <w:pStyle w:val="BodyText"/>
        <w:spacing w:before="3"/>
        <w:rPr>
          <w:sz w:val="31"/>
        </w:rPr>
      </w:pPr>
    </w:p>
    <w:p w:rsidR="002B7F87" w:rsidRPr="00F73F2A" w:rsidRDefault="001E6CA1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6480"/>
        </w:tabs>
        <w:ind w:right="2547" w:hanging="2681"/>
        <w:jc w:val="right"/>
        <w:rPr>
          <w:sz w:val="24"/>
        </w:rPr>
      </w:pPr>
      <w:r w:rsidRPr="00F73F2A">
        <w:rPr>
          <w:sz w:val="24"/>
        </w:rPr>
        <w:t>Is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Tx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Sequence</w:t>
      </w:r>
      <w:r w:rsidRPr="00F73F2A">
        <w:rPr>
          <w:spacing w:val="-4"/>
          <w:sz w:val="24"/>
        </w:rPr>
        <w:t xml:space="preserve"> </w:t>
      </w:r>
      <w:r w:rsidRPr="00F73F2A">
        <w:rPr>
          <w:sz w:val="24"/>
        </w:rPr>
        <w:t>number</w:t>
      </w:r>
      <w:r w:rsidRPr="00F73F2A">
        <w:rPr>
          <w:spacing w:val="-2"/>
          <w:sz w:val="24"/>
        </w:rPr>
        <w:t xml:space="preserve"> </w:t>
      </w:r>
      <w:r w:rsidRPr="00F73F2A">
        <w:rPr>
          <w:sz w:val="24"/>
        </w:rPr>
        <w:t>generated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by SKAVACH</w:t>
      </w:r>
      <w:r w:rsidRPr="00F73F2A">
        <w:rPr>
          <w:spacing w:val="-2"/>
          <w:sz w:val="24"/>
        </w:rPr>
        <w:t xml:space="preserve"> </w:t>
      </w:r>
      <w:r w:rsidR="00F73F2A" w:rsidRPr="00F73F2A">
        <w:rPr>
          <w:sz w:val="24"/>
        </w:rPr>
        <w:t xml:space="preserve">unique? </w:t>
      </w:r>
      <w:r w:rsidR="00F73F2A" w:rsidRPr="00F73F2A">
        <w:rPr>
          <w:b/>
          <w:sz w:val="24"/>
        </w:rPr>
        <w:t>NO (Time Stamp is used)</w:t>
      </w:r>
    </w:p>
    <w:p w:rsidR="002B7F87" w:rsidRPr="00F73F2A" w:rsidRDefault="002B7F87">
      <w:pPr>
        <w:pStyle w:val="BodyText"/>
        <w:spacing w:before="9"/>
        <w:rPr>
          <w:sz w:val="34"/>
        </w:rPr>
      </w:pPr>
    </w:p>
    <w:p w:rsidR="002B7F87" w:rsidRPr="00F73F2A" w:rsidRDefault="001E6CA1" w:rsidP="00F73F2A">
      <w:pPr>
        <w:pStyle w:val="ListParagraph"/>
        <w:numPr>
          <w:ilvl w:val="0"/>
          <w:numId w:val="5"/>
        </w:numPr>
        <w:tabs>
          <w:tab w:val="left" w:pos="719"/>
          <w:tab w:val="left" w:pos="720"/>
          <w:tab w:val="left" w:pos="2880"/>
          <w:tab w:val="left" w:pos="7351"/>
        </w:tabs>
        <w:spacing w:before="1"/>
        <w:ind w:right="2645" w:hanging="2681"/>
        <w:jc w:val="right"/>
        <w:rPr>
          <w:sz w:val="24"/>
        </w:rPr>
        <w:sectPr w:rsidR="002B7F87" w:rsidRPr="00F73F2A">
          <w:pgSz w:w="12240" w:h="15840"/>
          <w:pgMar w:top="980" w:right="80" w:bottom="1200" w:left="200" w:header="712" w:footer="1003" w:gutter="0"/>
          <w:cols w:space="720"/>
        </w:sectPr>
      </w:pPr>
      <w:r w:rsidRPr="00F73F2A">
        <w:rPr>
          <w:sz w:val="24"/>
        </w:rPr>
        <w:t>How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is</w:t>
      </w:r>
      <w:r w:rsidRPr="00F73F2A">
        <w:rPr>
          <w:spacing w:val="-1"/>
          <w:sz w:val="24"/>
        </w:rPr>
        <w:t xml:space="preserve"> </w:t>
      </w:r>
      <w:r w:rsidRPr="00F73F2A">
        <w:rPr>
          <w:sz w:val="24"/>
        </w:rPr>
        <w:t>it</w:t>
      </w:r>
      <w:r w:rsidRPr="00F73F2A">
        <w:rPr>
          <w:spacing w:val="1"/>
          <w:sz w:val="24"/>
        </w:rPr>
        <w:t xml:space="preserve"> </w:t>
      </w:r>
      <w:r w:rsidRPr="00F73F2A">
        <w:rPr>
          <w:sz w:val="24"/>
        </w:rPr>
        <w:t>Unique?</w:t>
      </w:r>
      <w:r w:rsidRPr="00F73F2A">
        <w:rPr>
          <w:sz w:val="24"/>
        </w:rPr>
        <w:tab/>
      </w:r>
      <w:r w:rsidR="00372368" w:rsidRPr="00F73F2A">
        <w:rPr>
          <w:sz w:val="24"/>
        </w:rPr>
        <w:t xml:space="preserve">                                                                     </w:t>
      </w:r>
      <w:r w:rsidR="00F73F2A" w:rsidRPr="00F73F2A">
        <w:rPr>
          <w:b/>
          <w:sz w:val="24"/>
        </w:rPr>
        <w:t>Not Applicable</w:t>
      </w: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spacing w:before="5"/>
        <w:rPr>
          <w:sz w:val="22"/>
        </w:rPr>
      </w:pPr>
    </w:p>
    <w:p w:rsidR="002B7F87" w:rsidRPr="00F73F2A" w:rsidRDefault="002B7F87">
      <w:pPr>
        <w:pStyle w:val="BodyText"/>
        <w:spacing w:line="20" w:lineRule="exact"/>
        <w:ind w:left="2672"/>
        <w:rPr>
          <w:sz w:val="2"/>
        </w:rPr>
      </w:pPr>
    </w:p>
    <w:p w:rsidR="002B7F87" w:rsidRPr="00F73F2A" w:rsidRDefault="002B7F87">
      <w:pPr>
        <w:pStyle w:val="BodyText"/>
        <w:spacing w:before="5"/>
        <w:rPr>
          <w:sz w:val="28"/>
        </w:rPr>
      </w:pPr>
    </w:p>
    <w:p w:rsidR="002B7F87" w:rsidRPr="00F73F2A" w:rsidRDefault="001E6CA1">
      <w:pPr>
        <w:pStyle w:val="ListParagraph"/>
        <w:numPr>
          <w:ilvl w:val="0"/>
          <w:numId w:val="5"/>
        </w:numPr>
        <w:tabs>
          <w:tab w:val="left" w:pos="2680"/>
          <w:tab w:val="left" w:pos="2681"/>
          <w:tab w:val="left" w:pos="9456"/>
        </w:tabs>
        <w:spacing w:before="52"/>
        <w:ind w:hanging="721"/>
        <w:rPr>
          <w:sz w:val="24"/>
        </w:rPr>
      </w:pPr>
      <w:r w:rsidRPr="00F73F2A">
        <w:rPr>
          <w:sz w:val="24"/>
        </w:rPr>
        <w:t>How</w:t>
      </w:r>
      <w:r w:rsidRPr="00F73F2A">
        <w:rPr>
          <w:spacing w:val="-3"/>
          <w:sz w:val="24"/>
        </w:rPr>
        <w:t xml:space="preserve"> </w:t>
      </w:r>
      <w:r w:rsidRPr="00F73F2A">
        <w:rPr>
          <w:sz w:val="24"/>
        </w:rPr>
        <w:t>S-KAVACH</w:t>
      </w:r>
      <w:r w:rsidRPr="00F73F2A">
        <w:rPr>
          <w:spacing w:val="-2"/>
          <w:sz w:val="24"/>
        </w:rPr>
        <w:t xml:space="preserve"> </w:t>
      </w:r>
      <w:r w:rsidRPr="00F73F2A">
        <w:rPr>
          <w:sz w:val="24"/>
        </w:rPr>
        <w:t>validated</w:t>
      </w:r>
      <w:r w:rsidRPr="00F73F2A">
        <w:rPr>
          <w:spacing w:val="-1"/>
          <w:sz w:val="24"/>
        </w:rPr>
        <w:t xml:space="preserve"> </w:t>
      </w:r>
      <w:r w:rsidRPr="00F73F2A">
        <w:rPr>
          <w:sz w:val="24"/>
        </w:rPr>
        <w:t xml:space="preserve">this?  </w:t>
      </w:r>
      <w:r w:rsidRPr="00F73F2A">
        <w:rPr>
          <w:spacing w:val="-1"/>
          <w:sz w:val="24"/>
        </w:rPr>
        <w:t xml:space="preserve"> </w:t>
      </w:r>
      <w:r w:rsidR="000D6517" w:rsidRPr="00407FC7">
        <w:rPr>
          <w:b/>
          <w:sz w:val="24"/>
        </w:rPr>
        <w:t>T</w:t>
      </w:r>
      <w:r w:rsidR="000D6517">
        <w:rPr>
          <w:b/>
          <w:sz w:val="24"/>
        </w:rPr>
        <w:t>he t</w:t>
      </w:r>
      <w:r w:rsidR="000D6517" w:rsidRPr="00407FC7">
        <w:rPr>
          <w:b/>
          <w:sz w:val="24"/>
        </w:rPr>
        <w:t xml:space="preserve">imestamp </w:t>
      </w:r>
      <w:r w:rsidR="000D6517">
        <w:rPr>
          <w:b/>
          <w:sz w:val="24"/>
        </w:rPr>
        <w:t>shall be incremented with configured range else the message will be discarded</w:t>
      </w:r>
      <w:r w:rsidR="000D6517" w:rsidRPr="00407FC7">
        <w:rPr>
          <w:b/>
          <w:sz w:val="24"/>
        </w:rPr>
        <w:t>.</w:t>
      </w: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rPr>
          <w:sz w:val="20"/>
        </w:rPr>
      </w:pPr>
    </w:p>
    <w:p w:rsidR="002B7F87" w:rsidRPr="00F73F2A" w:rsidRDefault="002B7F87">
      <w:pPr>
        <w:pStyle w:val="BodyText"/>
        <w:spacing w:before="6"/>
        <w:rPr>
          <w:sz w:val="16"/>
        </w:rPr>
      </w:pPr>
    </w:p>
    <w:p w:rsidR="002B7F87" w:rsidRPr="00F73F2A" w:rsidRDefault="002B7F87">
      <w:pPr>
        <w:pStyle w:val="BodyText"/>
        <w:spacing w:before="5"/>
        <w:rPr>
          <w:sz w:val="26"/>
        </w:rPr>
      </w:pPr>
    </w:p>
    <w:p w:rsidR="002B7F87" w:rsidRPr="00F73F2A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1"/>
        <w:ind w:hanging="721"/>
        <w:rPr>
          <w:sz w:val="24"/>
        </w:rPr>
      </w:pPr>
      <w:r w:rsidRPr="00F73F2A">
        <w:rPr>
          <w:sz w:val="24"/>
          <w:u w:val="single"/>
        </w:rPr>
        <w:t>Time</w:t>
      </w:r>
      <w:r w:rsidRPr="00F73F2A">
        <w:rPr>
          <w:spacing w:val="-1"/>
          <w:sz w:val="24"/>
          <w:u w:val="single"/>
        </w:rPr>
        <w:t xml:space="preserve"> </w:t>
      </w:r>
      <w:r w:rsidRPr="00F73F2A">
        <w:rPr>
          <w:sz w:val="24"/>
          <w:u w:val="single"/>
        </w:rPr>
        <w:t>Stamp</w:t>
      </w:r>
      <w:r w:rsidRPr="00F73F2A">
        <w:rPr>
          <w:sz w:val="24"/>
        </w:rPr>
        <w:t xml:space="preserve"> :-</w:t>
      </w:r>
      <w:r w:rsidR="0039524F" w:rsidRPr="00F73F2A">
        <w:rPr>
          <w:sz w:val="24"/>
        </w:rPr>
        <w:t xml:space="preserve"> </w:t>
      </w:r>
    </w:p>
    <w:p w:rsidR="002B7F87" w:rsidRDefault="002B7F87">
      <w:pPr>
        <w:pStyle w:val="BodyText"/>
        <w:spacing w:before="11"/>
        <w:rPr>
          <w:sz w:val="26"/>
        </w:rPr>
      </w:pPr>
    </w:p>
    <w:p w:rsidR="002B7F87" w:rsidRPr="000D6517" w:rsidRDefault="001E6CA1">
      <w:pPr>
        <w:pStyle w:val="ListParagraph"/>
        <w:numPr>
          <w:ilvl w:val="0"/>
          <w:numId w:val="4"/>
        </w:numPr>
        <w:tabs>
          <w:tab w:val="left" w:pos="1961"/>
          <w:tab w:val="left" w:pos="10640"/>
        </w:tabs>
        <w:spacing w:before="52"/>
        <w:ind w:hanging="361"/>
        <w:rPr>
          <w:b/>
          <w:sz w:val="24"/>
          <w:szCs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stamping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0D6517">
        <w:rPr>
          <w:sz w:val="24"/>
        </w:rPr>
        <w:t>EI</w:t>
      </w:r>
      <w:r w:rsidR="000D6517">
        <w:rPr>
          <w:spacing w:val="-2"/>
          <w:sz w:val="24"/>
        </w:rPr>
        <w:t>:</w:t>
      </w:r>
      <w:r>
        <w:rPr>
          <w:spacing w:val="-2"/>
          <w:sz w:val="24"/>
        </w:rPr>
        <w:t xml:space="preserve"> </w:t>
      </w:r>
      <w:r w:rsidR="006176FE" w:rsidRPr="000D6517">
        <w:rPr>
          <w:b/>
          <w:sz w:val="24"/>
          <w:szCs w:val="24"/>
        </w:rPr>
        <w:t>T</w:t>
      </w:r>
      <w:r w:rsidR="0039524F" w:rsidRPr="000D6517">
        <w:rPr>
          <w:b/>
          <w:sz w:val="24"/>
          <w:szCs w:val="24"/>
        </w:rPr>
        <w:t>hrough railw</w:t>
      </w:r>
      <w:r w:rsidR="006176FE" w:rsidRPr="000D6517">
        <w:rPr>
          <w:b/>
          <w:sz w:val="24"/>
          <w:szCs w:val="24"/>
        </w:rPr>
        <w:t xml:space="preserve">ay data logger SEIMENS – EI pc’s will get sync </w:t>
      </w:r>
      <w:r w:rsidRPr="000D6517">
        <w:rPr>
          <w:b/>
          <w:sz w:val="24"/>
          <w:szCs w:val="24"/>
        </w:rPr>
        <w:tab/>
      </w:r>
    </w:p>
    <w:p w:rsidR="002B7F87" w:rsidRPr="000D6517" w:rsidRDefault="002B7F87">
      <w:pPr>
        <w:pStyle w:val="BodyText"/>
        <w:rPr>
          <w:b/>
        </w:rPr>
      </w:pPr>
    </w:p>
    <w:p w:rsidR="002B7F87" w:rsidRPr="000D6517" w:rsidRDefault="006176FE" w:rsidP="000D6517">
      <w:pPr>
        <w:pStyle w:val="BodyText"/>
        <w:spacing w:before="11"/>
        <w:ind w:left="1960"/>
        <w:rPr>
          <w:b/>
        </w:rPr>
      </w:pPr>
      <w:r w:rsidRPr="000D6517">
        <w:rPr>
          <w:b/>
        </w:rPr>
        <w:t>of time and date.</w:t>
      </w:r>
    </w:p>
    <w:p w:rsidR="002B7F87" w:rsidRPr="000D6517" w:rsidRDefault="001E6CA1" w:rsidP="000D6517">
      <w:pPr>
        <w:pStyle w:val="ListParagraph"/>
        <w:numPr>
          <w:ilvl w:val="0"/>
          <w:numId w:val="4"/>
        </w:numPr>
        <w:tabs>
          <w:tab w:val="left" w:pos="1961"/>
          <w:tab w:val="left" w:pos="5791"/>
          <w:tab w:val="left" w:pos="10618"/>
        </w:tabs>
        <w:spacing w:before="46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stamping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0D6517">
        <w:rPr>
          <w:sz w:val="24"/>
        </w:rPr>
        <w:t xml:space="preserve">S-KAVACH: </w:t>
      </w:r>
      <w:r w:rsidR="000E658F" w:rsidRPr="000D6517">
        <w:rPr>
          <w:b/>
          <w:sz w:val="24"/>
        </w:rPr>
        <w:t>Through GPS</w: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1"/>
          <w:tab w:val="left" w:pos="9161"/>
        </w:tabs>
        <w:spacing w:before="51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time stamping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EI</w:t>
      </w:r>
      <w:r>
        <w:rPr>
          <w:spacing w:val="-1"/>
          <w:sz w:val="24"/>
        </w:rPr>
        <w:t xml:space="preserve"> </w:t>
      </w:r>
      <w:r>
        <w:rPr>
          <w:sz w:val="24"/>
        </w:rPr>
        <w:t>and S-KAVACH</w:t>
      </w:r>
      <w:r>
        <w:rPr>
          <w:spacing w:val="-1"/>
          <w:sz w:val="24"/>
        </w:rPr>
        <w:t xml:space="preserve"> </w:t>
      </w:r>
      <w:r w:rsidR="000E658F">
        <w:rPr>
          <w:sz w:val="24"/>
        </w:rPr>
        <w:t>same?</w:t>
      </w:r>
      <w:r w:rsidR="000E658F">
        <w:rPr>
          <w:sz w:val="24"/>
        </w:rPr>
        <w:tab/>
      </w:r>
      <w:r>
        <w:rPr>
          <w:spacing w:val="53"/>
          <w:sz w:val="24"/>
        </w:rPr>
        <w:t xml:space="preserve"> </w:t>
      </w:r>
      <w:r w:rsidRPr="000D6517">
        <w:rPr>
          <w:b/>
          <w:sz w:val="24"/>
        </w:rPr>
        <w:t>NO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0D6517" w:rsidRDefault="001E6CA1" w:rsidP="000D6517">
      <w:pPr>
        <w:pStyle w:val="ListParagraph"/>
        <w:numPr>
          <w:ilvl w:val="0"/>
          <w:numId w:val="4"/>
        </w:numPr>
        <w:tabs>
          <w:tab w:val="left" w:pos="1961"/>
        </w:tabs>
        <w:ind w:hanging="361"/>
        <w:rPr>
          <w:sz w:val="24"/>
        </w:rPr>
      </w:pPr>
      <w:r w:rsidRPr="000D6517">
        <w:rPr>
          <w:sz w:val="24"/>
        </w:rPr>
        <w:t>If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time</w:t>
      </w:r>
      <w:r w:rsidRPr="000D6517">
        <w:rPr>
          <w:spacing w:val="-1"/>
          <w:sz w:val="24"/>
        </w:rPr>
        <w:t xml:space="preserve"> </w:t>
      </w:r>
      <w:r w:rsidRPr="000D6517">
        <w:rPr>
          <w:sz w:val="24"/>
        </w:rPr>
        <w:t>stamping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is</w:t>
      </w:r>
      <w:r w:rsidRPr="000D6517">
        <w:rPr>
          <w:spacing w:val="-4"/>
          <w:sz w:val="24"/>
        </w:rPr>
        <w:t xml:space="preserve"> </w:t>
      </w:r>
      <w:r w:rsidRPr="000D6517">
        <w:rPr>
          <w:sz w:val="24"/>
        </w:rPr>
        <w:t>not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same,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the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following</w:t>
      </w:r>
      <w:r w:rsidRPr="000D6517">
        <w:rPr>
          <w:spacing w:val="-4"/>
          <w:sz w:val="24"/>
        </w:rPr>
        <w:t xml:space="preserve"> </w:t>
      </w:r>
      <w:r w:rsidRPr="000D6517">
        <w:rPr>
          <w:sz w:val="24"/>
        </w:rPr>
        <w:t>are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the</w:t>
      </w:r>
      <w:r w:rsidRPr="000D6517">
        <w:rPr>
          <w:spacing w:val="-1"/>
          <w:sz w:val="24"/>
        </w:rPr>
        <w:t xml:space="preserve"> </w:t>
      </w:r>
      <w:r w:rsidRPr="000D6517">
        <w:rPr>
          <w:sz w:val="24"/>
        </w:rPr>
        <w:t>steps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taken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to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resolve</w:t>
      </w:r>
      <w:r w:rsidRPr="000D6517">
        <w:rPr>
          <w:spacing w:val="-4"/>
          <w:sz w:val="24"/>
        </w:rPr>
        <w:t xml:space="preserve"> </w:t>
      </w:r>
      <w:r w:rsidRPr="000D6517">
        <w:rPr>
          <w:sz w:val="24"/>
        </w:rPr>
        <w:t>the</w:t>
      </w:r>
      <w:r w:rsidRPr="000D6517">
        <w:rPr>
          <w:spacing w:val="-1"/>
          <w:sz w:val="24"/>
        </w:rPr>
        <w:t xml:space="preserve"> </w:t>
      </w:r>
      <w:r w:rsidR="000D6517" w:rsidRPr="000D6517">
        <w:rPr>
          <w:sz w:val="24"/>
        </w:rPr>
        <w:t>issue</w:t>
      </w:r>
      <w:r w:rsidR="000D6517">
        <w:rPr>
          <w:sz w:val="24"/>
        </w:rPr>
        <w:t xml:space="preserve">: </w:t>
      </w:r>
      <w:r w:rsidR="000D6517" w:rsidRPr="000D6517">
        <w:rPr>
          <w:b/>
          <w:sz w:val="24"/>
        </w:rPr>
        <w:t>It will not impact the communication between EI-SKAVACH.</w:t>
      </w:r>
    </w:p>
    <w:p w:rsidR="002B7F87" w:rsidRDefault="002B7F87">
      <w:pPr>
        <w:pStyle w:val="BodyText"/>
        <w:spacing w:before="5"/>
        <w:rPr>
          <w:sz w:val="28"/>
        </w:rPr>
      </w:pPr>
    </w:p>
    <w:p w:rsidR="002B7F87" w:rsidRDefault="002B7F87">
      <w:pPr>
        <w:pStyle w:val="BodyText"/>
        <w:spacing w:before="2"/>
        <w:rPr>
          <w:sz w:val="26"/>
        </w:rPr>
      </w:pPr>
    </w:p>
    <w:p w:rsidR="002B7F87" w:rsidRPr="000D6517" w:rsidRDefault="001E6CA1">
      <w:pPr>
        <w:pStyle w:val="ListParagraph"/>
        <w:numPr>
          <w:ilvl w:val="0"/>
          <w:numId w:val="4"/>
        </w:numPr>
        <w:tabs>
          <w:tab w:val="left" w:pos="1961"/>
        </w:tabs>
        <w:spacing w:before="52"/>
        <w:ind w:hanging="361"/>
        <w:rPr>
          <w:sz w:val="24"/>
        </w:rPr>
      </w:pPr>
      <w:r w:rsidRPr="000D6517">
        <w:rPr>
          <w:sz w:val="24"/>
        </w:rPr>
        <w:t>How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leap year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is handled?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ListParagraph"/>
        <w:numPr>
          <w:ilvl w:val="0"/>
          <w:numId w:val="4"/>
        </w:numPr>
        <w:tabs>
          <w:tab w:val="left" w:pos="1960"/>
          <w:tab w:val="left" w:pos="1961"/>
          <w:tab w:val="left" w:pos="7721"/>
          <w:tab w:val="left" w:pos="9914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 w:rsidR="000D6517">
        <w:rPr>
          <w:sz w:val="24"/>
        </w:rPr>
        <w:t>design?</w:t>
      </w:r>
      <w:r w:rsidR="000D6517">
        <w:rPr>
          <w:sz w:val="24"/>
        </w:rPr>
        <w:tab/>
        <w:t>IST/GMT</w:t>
      </w:r>
      <w:r w:rsidR="000D6517" w:rsidRPr="000D6517">
        <w:rPr>
          <w:sz w:val="24"/>
        </w:rPr>
        <w:t xml:space="preserve">: </w:t>
      </w:r>
      <w:r w:rsidR="006176FE" w:rsidRPr="000D6517">
        <w:rPr>
          <w:b/>
          <w:sz w:val="24"/>
        </w:rPr>
        <w:t>NO</w:t>
      </w:r>
      <w:r w:rsidRPr="000D6517">
        <w:rPr>
          <w:sz w:val="24"/>
        </w:rPr>
        <w:tab/>
      </w:r>
    </w:p>
    <w:p w:rsidR="002B7F87" w:rsidRDefault="002B7F87">
      <w:pPr>
        <w:rPr>
          <w:sz w:val="24"/>
        </w:rPr>
        <w:sectPr w:rsidR="002B7F87">
          <w:pgSz w:w="12240" w:h="15840"/>
          <w:pgMar w:top="980" w:right="80" w:bottom="1200" w:left="200" w:header="712" w:footer="1003" w:gutter="0"/>
          <w:cols w:space="720"/>
        </w:sect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9"/>
        <w:rPr>
          <w:sz w:val="29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52"/>
        <w:ind w:hanging="72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</w:p>
    <w:p w:rsidR="002B7F87" w:rsidRDefault="001E6CA1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before="43" w:line="276" w:lineRule="auto"/>
        <w:ind w:right="1604"/>
        <w:rPr>
          <w:sz w:val="24"/>
        </w:rPr>
      </w:pPr>
      <w:r>
        <w:rPr>
          <w:sz w:val="24"/>
        </w:rPr>
        <w:t>KAVACH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EI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51"/>
          <w:sz w:val="24"/>
        </w:rPr>
        <w:t xml:space="preserve"> </w:t>
      </w:r>
      <w:r>
        <w:rPr>
          <w:sz w:val="24"/>
        </w:rPr>
        <w:t>system/PC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connected to</w:t>
      </w:r>
      <w:r>
        <w:rPr>
          <w:spacing w:val="-2"/>
          <w:sz w:val="24"/>
        </w:rPr>
        <w:t xml:space="preserve"> </w:t>
      </w:r>
      <w:r>
        <w:rPr>
          <w:sz w:val="24"/>
        </w:rPr>
        <w:t>EI.</w:t>
      </w:r>
    </w:p>
    <w:p w:rsidR="002B7F87" w:rsidRPr="000D6517" w:rsidRDefault="001E6CA1">
      <w:pPr>
        <w:pStyle w:val="ListParagraph"/>
        <w:numPr>
          <w:ilvl w:val="0"/>
          <w:numId w:val="3"/>
        </w:numPr>
        <w:tabs>
          <w:tab w:val="left" w:pos="2320"/>
          <w:tab w:val="left" w:pos="2321"/>
        </w:tabs>
        <w:spacing w:line="276" w:lineRule="auto"/>
        <w:ind w:right="2132"/>
        <w:rPr>
          <w:sz w:val="24"/>
        </w:rPr>
      </w:pPr>
      <w:r w:rsidRPr="000D6517">
        <w:rPr>
          <w:sz w:val="24"/>
        </w:rPr>
        <w:t>KAVACH system shall inform EI OEM about IP address which they use at their</w:t>
      </w:r>
      <w:r w:rsidRPr="000D6517">
        <w:rPr>
          <w:spacing w:val="-52"/>
          <w:sz w:val="24"/>
        </w:rPr>
        <w:t xml:space="preserve"> </w:t>
      </w:r>
      <w:r w:rsidRPr="000D6517">
        <w:rPr>
          <w:sz w:val="24"/>
        </w:rPr>
        <w:t>systems</w:t>
      </w:r>
      <w:r w:rsidRPr="000D6517">
        <w:rPr>
          <w:spacing w:val="-1"/>
          <w:sz w:val="24"/>
        </w:rPr>
        <w:t xml:space="preserve"> </w:t>
      </w:r>
      <w:r w:rsidRPr="000D6517">
        <w:rPr>
          <w:sz w:val="24"/>
        </w:rPr>
        <w:t>(This</w:t>
      </w:r>
      <w:r w:rsidRPr="000D6517">
        <w:rPr>
          <w:spacing w:val="-1"/>
          <w:sz w:val="24"/>
        </w:rPr>
        <w:t xml:space="preserve"> </w:t>
      </w:r>
      <w:r w:rsidRPr="000D6517">
        <w:rPr>
          <w:sz w:val="24"/>
        </w:rPr>
        <w:t>is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to</w:t>
      </w:r>
      <w:r w:rsidRPr="000D6517">
        <w:rPr>
          <w:spacing w:val="-3"/>
          <w:sz w:val="24"/>
        </w:rPr>
        <w:t xml:space="preserve"> </w:t>
      </w:r>
      <w:r w:rsidRPr="000D6517">
        <w:rPr>
          <w:sz w:val="24"/>
        </w:rPr>
        <w:t>avoid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any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network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conflict</w:t>
      </w:r>
      <w:r w:rsidRPr="000D6517">
        <w:rPr>
          <w:spacing w:val="-2"/>
          <w:sz w:val="24"/>
        </w:rPr>
        <w:t xml:space="preserve"> </w:t>
      </w:r>
      <w:r w:rsidRPr="000D6517">
        <w:rPr>
          <w:sz w:val="24"/>
        </w:rPr>
        <w:t>between both</w:t>
      </w:r>
      <w:r w:rsidRPr="000D6517">
        <w:rPr>
          <w:spacing w:val="-1"/>
          <w:sz w:val="24"/>
        </w:rPr>
        <w:t xml:space="preserve"> </w:t>
      </w:r>
      <w:r w:rsidRPr="000D6517">
        <w:rPr>
          <w:sz w:val="24"/>
        </w:rPr>
        <w:t>systems)</w:t>
      </w:r>
      <w:r w:rsidR="000D6517">
        <w:rPr>
          <w:sz w:val="24"/>
        </w:rPr>
        <w:t>:</w:t>
      </w:r>
    </w:p>
    <w:p w:rsidR="000E658F" w:rsidRDefault="000E658F" w:rsidP="000E658F">
      <w:pPr>
        <w:pStyle w:val="ListParagraph"/>
        <w:tabs>
          <w:tab w:val="left" w:pos="2320"/>
          <w:tab w:val="left" w:pos="2321"/>
        </w:tabs>
        <w:spacing w:line="276" w:lineRule="auto"/>
        <w:ind w:left="2320" w:right="2132" w:firstLine="0"/>
        <w:rPr>
          <w:sz w:val="24"/>
          <w:highlight w:val="yellow"/>
        </w:rPr>
      </w:pPr>
    </w:p>
    <w:p w:rsidR="000E658F" w:rsidRPr="000D6517" w:rsidRDefault="000E658F" w:rsidP="000E658F">
      <w:pPr>
        <w:pStyle w:val="ListParagraph"/>
        <w:tabs>
          <w:tab w:val="left" w:pos="2320"/>
          <w:tab w:val="left" w:pos="2321"/>
        </w:tabs>
        <w:spacing w:line="276" w:lineRule="auto"/>
        <w:ind w:left="2320" w:right="2132" w:firstLine="0"/>
        <w:rPr>
          <w:b/>
          <w:sz w:val="24"/>
        </w:rPr>
      </w:pPr>
      <w:r w:rsidRPr="000D6517">
        <w:rPr>
          <w:b/>
          <w:sz w:val="24"/>
        </w:rPr>
        <w:t>IP Address needs to be provided by EI for SKAVACH.</w:t>
      </w:r>
    </w:p>
    <w:p w:rsidR="002B7F87" w:rsidRDefault="002B7F87">
      <w:pPr>
        <w:pStyle w:val="BodyText"/>
        <w:spacing w:before="7"/>
        <w:rPr>
          <w:sz w:val="27"/>
        </w:rPr>
      </w:pPr>
    </w:p>
    <w:p w:rsidR="002B7F87" w:rsidRDefault="000D6517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ind w:hanging="721"/>
        <w:rPr>
          <w:sz w:val="24"/>
        </w:rPr>
      </w:pPr>
      <w:r>
        <w:rPr>
          <w:sz w:val="24"/>
          <w:u w:val="single"/>
        </w:rPr>
        <w:t>CRC</w:t>
      </w:r>
      <w:r>
        <w:rPr>
          <w:sz w:val="24"/>
        </w:rPr>
        <w:t>:</w:t>
      </w:r>
    </w:p>
    <w:p w:rsidR="000E658F" w:rsidRDefault="000E658F" w:rsidP="000E658F">
      <w:pPr>
        <w:pStyle w:val="ListParagraph"/>
        <w:tabs>
          <w:tab w:val="left" w:pos="2320"/>
          <w:tab w:val="left" w:pos="2321"/>
        </w:tabs>
        <w:ind w:left="2320" w:firstLine="0"/>
        <w:rPr>
          <w:sz w:val="24"/>
        </w:rPr>
      </w:pPr>
    </w:p>
    <w:p w:rsidR="000E658F" w:rsidRDefault="001E6CA1">
      <w:pPr>
        <w:pStyle w:val="ListParagraph"/>
        <w:numPr>
          <w:ilvl w:val="0"/>
          <w:numId w:val="2"/>
        </w:numPr>
        <w:tabs>
          <w:tab w:val="left" w:pos="2015"/>
          <w:tab w:val="left" w:pos="2016"/>
        </w:tabs>
        <w:spacing w:before="43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Protocol?</w:t>
      </w:r>
      <w:r w:rsidR="000E658F">
        <w:rPr>
          <w:sz w:val="24"/>
        </w:rPr>
        <w:t xml:space="preserve"> </w:t>
      </w:r>
    </w:p>
    <w:p w:rsidR="002B7F87" w:rsidRPr="000D6517" w:rsidRDefault="006176FE" w:rsidP="000E658F">
      <w:pPr>
        <w:pStyle w:val="ListParagraph"/>
        <w:tabs>
          <w:tab w:val="left" w:pos="2015"/>
          <w:tab w:val="left" w:pos="2016"/>
        </w:tabs>
        <w:spacing w:before="43"/>
        <w:ind w:left="2015" w:firstLine="0"/>
        <w:rPr>
          <w:b/>
          <w:sz w:val="24"/>
        </w:rPr>
      </w:pPr>
      <w:r w:rsidRPr="000D6517">
        <w:rPr>
          <w:b/>
          <w:sz w:val="24"/>
        </w:rPr>
        <w:t>16</w:t>
      </w:r>
      <w:r w:rsidR="000E658F" w:rsidRPr="000D6517">
        <w:rPr>
          <w:b/>
          <w:sz w:val="24"/>
        </w:rPr>
        <w:t>-Bit</w:t>
      </w:r>
    </w:p>
    <w:p w:rsidR="000E658F" w:rsidRDefault="000E658F" w:rsidP="000E658F">
      <w:pPr>
        <w:pStyle w:val="ListParagraph"/>
        <w:tabs>
          <w:tab w:val="left" w:pos="2015"/>
          <w:tab w:val="left" w:pos="2016"/>
        </w:tabs>
        <w:spacing w:before="43"/>
        <w:ind w:left="2015" w:firstLine="0"/>
        <w:rPr>
          <w:sz w:val="24"/>
        </w:rPr>
      </w:pPr>
    </w:p>
    <w:p w:rsidR="002B7F87" w:rsidRDefault="002B7F87">
      <w:pPr>
        <w:pStyle w:val="BodyText"/>
        <w:spacing w:before="3"/>
        <w:rPr>
          <w:sz w:val="31"/>
        </w:rPr>
      </w:pPr>
    </w:p>
    <w:p w:rsidR="002B7F87" w:rsidRPr="00000084" w:rsidRDefault="001E6CA1" w:rsidP="00FC6EB1">
      <w:pPr>
        <w:pStyle w:val="ListParagraph"/>
        <w:numPr>
          <w:ilvl w:val="0"/>
          <w:numId w:val="2"/>
        </w:numPr>
        <w:tabs>
          <w:tab w:val="left" w:pos="1961"/>
          <w:tab w:val="left" w:pos="10158"/>
        </w:tabs>
        <w:spacing w:line="276" w:lineRule="auto"/>
        <w:ind w:left="1960" w:right="1798" w:hanging="360"/>
        <w:rPr>
          <w:sz w:val="20"/>
        </w:rPr>
      </w:pPr>
      <w:r>
        <w:rPr>
          <w:sz w:val="24"/>
        </w:rPr>
        <w:t>If it is less than 27 – bit, what techniques the OEM is following to meet the required</w:t>
      </w:r>
      <w:r w:rsidRPr="00000084">
        <w:rPr>
          <w:spacing w:val="1"/>
          <w:sz w:val="24"/>
        </w:rPr>
        <w:t xml:space="preserve"> </w:t>
      </w:r>
      <w:r>
        <w:rPr>
          <w:sz w:val="24"/>
        </w:rPr>
        <w:t>level</w:t>
      </w:r>
      <w:r w:rsidRPr="00000084"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Pr="00000084">
        <w:rPr>
          <w:spacing w:val="-1"/>
          <w:sz w:val="24"/>
        </w:rPr>
        <w:t xml:space="preserve"> </w:t>
      </w:r>
      <w:r>
        <w:rPr>
          <w:sz w:val="24"/>
        </w:rPr>
        <w:t>THR</w:t>
      </w:r>
      <w:r w:rsidRPr="00000084">
        <w:rPr>
          <w:spacing w:val="-3"/>
          <w:sz w:val="24"/>
        </w:rPr>
        <w:t xml:space="preserve"> </w:t>
      </w:r>
      <w:r>
        <w:rPr>
          <w:sz w:val="24"/>
        </w:rPr>
        <w:t>for</w:t>
      </w:r>
      <w:r w:rsidRPr="00000084">
        <w:rPr>
          <w:spacing w:val="-1"/>
          <w:sz w:val="24"/>
        </w:rPr>
        <w:t xml:space="preserve"> </w:t>
      </w:r>
      <w:r w:rsidR="00000084">
        <w:rPr>
          <w:sz w:val="24"/>
        </w:rPr>
        <w:t>SIL-4</w:t>
      </w:r>
      <w:r>
        <w:rPr>
          <w:sz w:val="24"/>
        </w:rPr>
        <w:t xml:space="preserve">? </w:t>
      </w:r>
      <w:r w:rsidRPr="00000084">
        <w:rPr>
          <w:spacing w:val="-2"/>
          <w:sz w:val="24"/>
        </w:rPr>
        <w:t xml:space="preserve"> </w:t>
      </w:r>
      <w:r w:rsidRPr="000D6517">
        <w:rPr>
          <w:b/>
          <w:sz w:val="24"/>
        </w:rPr>
        <w:t xml:space="preserve"> </w:t>
      </w:r>
      <w:r w:rsidR="006176FE" w:rsidRPr="000D6517">
        <w:rPr>
          <w:b/>
          <w:sz w:val="24"/>
        </w:rPr>
        <w:t>In SIEMENS-EI WNC protocol CRC is of 16-bit length for a True representation, N</w:t>
      </w:r>
      <w:r w:rsidR="00000084" w:rsidRPr="000D6517">
        <w:rPr>
          <w:b/>
          <w:sz w:val="24"/>
        </w:rPr>
        <w:t xml:space="preserve">ow </w:t>
      </w:r>
      <w:r w:rsidR="006176FE" w:rsidRPr="000D6517">
        <w:rPr>
          <w:b/>
          <w:sz w:val="24"/>
        </w:rPr>
        <w:t xml:space="preserve">the </w:t>
      </w:r>
      <w:r w:rsidR="00000084" w:rsidRPr="000D6517">
        <w:rPr>
          <w:b/>
          <w:sz w:val="24"/>
        </w:rPr>
        <w:t xml:space="preserve">entire message of </w:t>
      </w:r>
      <w:r w:rsidR="006176FE" w:rsidRPr="000D6517">
        <w:rPr>
          <w:b/>
          <w:sz w:val="24"/>
        </w:rPr>
        <w:t xml:space="preserve">True representation </w:t>
      </w:r>
      <w:r w:rsidR="00000084" w:rsidRPr="000D6517">
        <w:rPr>
          <w:b/>
          <w:sz w:val="24"/>
        </w:rPr>
        <w:t>excluding CRC will be complimented and CRC will</w:t>
      </w:r>
      <w:r w:rsidR="006176FE" w:rsidRPr="000D6517">
        <w:rPr>
          <w:b/>
          <w:sz w:val="24"/>
        </w:rPr>
        <w:t xml:space="preserve"> </w:t>
      </w:r>
      <w:r w:rsidR="00000084" w:rsidRPr="000D6517">
        <w:rPr>
          <w:b/>
          <w:sz w:val="24"/>
        </w:rPr>
        <w:t>be calculated and sent.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20"/>
          <w:tab w:val="left" w:pos="2321"/>
        </w:tabs>
        <w:spacing w:before="1"/>
        <w:ind w:hanging="721"/>
        <w:rPr>
          <w:sz w:val="24"/>
        </w:rPr>
      </w:pPr>
      <w:r>
        <w:rPr>
          <w:sz w:val="24"/>
          <w:u w:val="single"/>
        </w:rPr>
        <w:t>Version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Control</w:t>
      </w:r>
      <w:r>
        <w:rPr>
          <w:sz w:val="24"/>
        </w:rPr>
        <w:t>:</w:t>
      </w:r>
    </w:p>
    <w:p w:rsidR="002B7F87" w:rsidRDefault="001E6CA1" w:rsidP="000D6517">
      <w:pPr>
        <w:pStyle w:val="ListParagraph"/>
        <w:numPr>
          <w:ilvl w:val="0"/>
          <w:numId w:val="1"/>
        </w:numPr>
        <w:tabs>
          <w:tab w:val="left" w:pos="1961"/>
        </w:tabs>
        <w:spacing w:before="43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0D6517" w:rsidRPr="000D6517" w:rsidRDefault="000D6517" w:rsidP="000D6517">
      <w:pPr>
        <w:pStyle w:val="ListParagraph"/>
        <w:tabs>
          <w:tab w:val="left" w:pos="1961"/>
        </w:tabs>
        <w:spacing w:before="43"/>
        <w:ind w:firstLine="0"/>
        <w:rPr>
          <w:sz w:val="24"/>
        </w:rPr>
      </w:pPr>
    </w:p>
    <w:p w:rsidR="002B7F87" w:rsidRDefault="002B7F87">
      <w:pPr>
        <w:pStyle w:val="BodyText"/>
        <w:spacing w:before="2"/>
        <w:rPr>
          <w:sz w:val="26"/>
        </w:rPr>
      </w:pPr>
    </w:p>
    <w:p w:rsidR="002B7F87" w:rsidRDefault="001E6CA1" w:rsidP="000D6517">
      <w:pPr>
        <w:pStyle w:val="ListParagraph"/>
        <w:numPr>
          <w:ilvl w:val="0"/>
          <w:numId w:val="1"/>
        </w:numPr>
        <w:tabs>
          <w:tab w:val="left" w:pos="1961"/>
        </w:tabs>
        <w:spacing w:before="5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version control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S-KAVACH?</w:t>
      </w:r>
    </w:p>
    <w:p w:rsidR="000D6517" w:rsidRPr="00874F53" w:rsidRDefault="00874F53" w:rsidP="000D6517">
      <w:pPr>
        <w:pStyle w:val="ListParagraph"/>
        <w:ind w:firstLine="0"/>
        <w:rPr>
          <w:rFonts w:asciiTheme="minorHAnsi" w:hAnsiTheme="minorHAnsi" w:cstheme="minorHAnsi"/>
          <w:b/>
          <w:bCs/>
          <w:sz w:val="28"/>
        </w:rPr>
      </w:pPr>
      <w:r w:rsidRPr="00874F53">
        <w:rPr>
          <w:rStyle w:val="fontstyle01"/>
          <w:rFonts w:asciiTheme="minorHAnsi" w:hAnsiTheme="minorHAnsi" w:cstheme="minorHAnsi"/>
          <w:b/>
          <w:sz w:val="24"/>
        </w:rPr>
        <w:t>Executive logic files are maintained in a third party application called CLM (collaborative lifecycle</w:t>
      </w:r>
      <w:r w:rsidRPr="00874F53">
        <w:rPr>
          <w:rFonts w:asciiTheme="minorHAnsi" w:hAnsiTheme="minorHAnsi" w:cstheme="minorHAnsi"/>
          <w:b/>
          <w:bCs/>
          <w:color w:val="000000"/>
          <w:sz w:val="28"/>
        </w:rPr>
        <w:br/>
      </w:r>
      <w:r w:rsidRPr="00874F53">
        <w:rPr>
          <w:rStyle w:val="fontstyle01"/>
          <w:rFonts w:asciiTheme="minorHAnsi" w:hAnsiTheme="minorHAnsi" w:cstheme="minorHAnsi"/>
          <w:b/>
          <w:sz w:val="24"/>
        </w:rPr>
        <w:t>management).</w:t>
      </w:r>
    </w:p>
    <w:p w:rsidR="002B7F87" w:rsidRDefault="002B7F87">
      <w:pPr>
        <w:pStyle w:val="BodyText"/>
        <w:spacing w:before="6"/>
        <w:rPr>
          <w:sz w:val="21"/>
        </w:rPr>
      </w:pPr>
    </w:p>
    <w:p w:rsidR="002B7F87" w:rsidRDefault="001E6CA1">
      <w:pPr>
        <w:pStyle w:val="ListParagraph"/>
        <w:numPr>
          <w:ilvl w:val="0"/>
          <w:numId w:val="1"/>
        </w:numPr>
        <w:tabs>
          <w:tab w:val="left" w:pos="1961"/>
        </w:tabs>
        <w:spacing w:before="51" w:line="278" w:lineRule="auto"/>
        <w:ind w:right="1659"/>
        <w:rPr>
          <w:sz w:val="24"/>
        </w:rPr>
      </w:pPr>
      <w:r>
        <w:rPr>
          <w:sz w:val="24"/>
        </w:rPr>
        <w:t>How version control of application logic is managed when bits required to be sent are</w:t>
      </w:r>
      <w:r>
        <w:rPr>
          <w:spacing w:val="-5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in EI?</w:t>
      </w:r>
    </w:p>
    <w:p w:rsidR="002B7F87" w:rsidRPr="000D6517" w:rsidRDefault="001E6CA1" w:rsidP="000D6517">
      <w:pPr>
        <w:pStyle w:val="ListParagraph"/>
        <w:numPr>
          <w:ilvl w:val="1"/>
          <w:numId w:val="1"/>
        </w:numPr>
        <w:tabs>
          <w:tab w:val="left" w:pos="2090"/>
          <w:tab w:val="left" w:pos="7721"/>
        </w:tabs>
        <w:spacing w:line="288" w:lineRule="exact"/>
        <w:ind w:hanging="130"/>
        <w:jc w:val="left"/>
      </w:pPr>
      <w:r w:rsidRPr="000E658F">
        <w:rPr>
          <w:sz w:val="24"/>
        </w:rPr>
        <w:t>Does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the</w:t>
      </w:r>
      <w:r w:rsidRPr="000E658F">
        <w:rPr>
          <w:spacing w:val="-4"/>
          <w:sz w:val="24"/>
        </w:rPr>
        <w:t xml:space="preserve"> </w:t>
      </w:r>
      <w:r w:rsidRPr="000E658F">
        <w:rPr>
          <w:sz w:val="24"/>
        </w:rPr>
        <w:t>CRC</w:t>
      </w:r>
      <w:r w:rsidRPr="000E658F">
        <w:rPr>
          <w:spacing w:val="-3"/>
          <w:sz w:val="24"/>
        </w:rPr>
        <w:t xml:space="preserve"> </w:t>
      </w:r>
      <w:r w:rsidRPr="000E658F">
        <w:rPr>
          <w:sz w:val="24"/>
        </w:rPr>
        <w:t>of</w:t>
      </w:r>
      <w:r w:rsidRPr="000E658F">
        <w:rPr>
          <w:spacing w:val="1"/>
          <w:sz w:val="24"/>
        </w:rPr>
        <w:t xml:space="preserve"> </w:t>
      </w:r>
      <w:r w:rsidRPr="000E658F">
        <w:rPr>
          <w:sz w:val="24"/>
        </w:rPr>
        <w:t>application</w:t>
      </w:r>
      <w:r w:rsidRPr="000E658F">
        <w:rPr>
          <w:spacing w:val="-2"/>
          <w:sz w:val="24"/>
        </w:rPr>
        <w:t xml:space="preserve"> </w:t>
      </w:r>
      <w:r w:rsidRPr="000E658F">
        <w:rPr>
          <w:sz w:val="24"/>
        </w:rPr>
        <w:t>logic changes?</w:t>
      </w:r>
      <w:r w:rsidRPr="000E658F">
        <w:rPr>
          <w:sz w:val="24"/>
        </w:rPr>
        <w:tab/>
      </w:r>
      <w:r w:rsidRPr="000D6517">
        <w:rPr>
          <w:b/>
          <w:sz w:val="24"/>
        </w:rPr>
        <w:t>YES</w:t>
      </w:r>
    </w:p>
    <w:p w:rsidR="000E658F" w:rsidRPr="000E658F" w:rsidRDefault="000E658F" w:rsidP="000E658F">
      <w:pPr>
        <w:pStyle w:val="ListParagraph"/>
        <w:tabs>
          <w:tab w:val="left" w:pos="2090"/>
          <w:tab w:val="left" w:pos="7721"/>
        </w:tabs>
        <w:spacing w:line="288" w:lineRule="exact"/>
        <w:ind w:left="2089" w:firstLine="0"/>
      </w:pPr>
    </w:p>
    <w:p w:rsidR="002B7F87" w:rsidRDefault="001E6CA1">
      <w:pPr>
        <w:pStyle w:val="ListParagraph"/>
        <w:numPr>
          <w:ilvl w:val="1"/>
          <w:numId w:val="1"/>
        </w:numPr>
        <w:tabs>
          <w:tab w:val="left" w:pos="2321"/>
        </w:tabs>
        <w:spacing w:before="51"/>
        <w:ind w:left="2320" w:hanging="373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yes,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 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ensured?</w:t>
      </w:r>
    </w:p>
    <w:p w:rsidR="002B7F87" w:rsidRDefault="002B7F87">
      <w:pPr>
        <w:pStyle w:val="BodyText"/>
        <w:rPr>
          <w:sz w:val="20"/>
        </w:rPr>
      </w:pPr>
    </w:p>
    <w:p w:rsidR="002B7F87" w:rsidRPr="00874F53" w:rsidRDefault="00874F53" w:rsidP="00874F53">
      <w:pPr>
        <w:pStyle w:val="BodyText"/>
        <w:ind w:left="2160"/>
        <w:rPr>
          <w:b/>
          <w:sz w:val="16"/>
        </w:rPr>
      </w:pPr>
      <w:r w:rsidRPr="00874F53">
        <w:rPr>
          <w:b/>
        </w:rPr>
        <w:t>If Product data version mismatches with the Configured value, application data will not be processed.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4"/>
        <w:rPr>
          <w:sz w:val="18"/>
        </w:rPr>
      </w:pPr>
    </w:p>
    <w:p w:rsidR="002B7F87" w:rsidRDefault="001E6CA1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455"/>
        </w:tabs>
        <w:spacing w:line="276" w:lineRule="auto"/>
        <w:ind w:left="2680" w:right="1501" w:hanging="1080"/>
        <w:jc w:val="left"/>
        <w:rPr>
          <w:sz w:val="24"/>
        </w:rPr>
      </w:pPr>
      <w:r w:rsidRPr="00874F53">
        <w:rPr>
          <w:sz w:val="24"/>
        </w:rPr>
        <w:t>What measures the Firm is planning to make it independent of Executive logic</w:t>
      </w:r>
      <w:r w:rsidRPr="00874F53">
        <w:rPr>
          <w:spacing w:val="1"/>
          <w:sz w:val="24"/>
        </w:rPr>
        <w:t xml:space="preserve"> </w:t>
      </w:r>
      <w:r w:rsidRPr="00874F53">
        <w:rPr>
          <w:sz w:val="24"/>
        </w:rPr>
        <w:t xml:space="preserve">CRC? </w:t>
      </w:r>
    </w:p>
    <w:p w:rsidR="002B7F87" w:rsidRDefault="00874F53" w:rsidP="00874F53">
      <w:pPr>
        <w:ind w:left="2120" w:firstLine="560"/>
        <w:rPr>
          <w:rFonts w:eastAsiaTheme="minorEastAsia" w:cstheme="minorBidi"/>
          <w:b/>
          <w:bCs/>
          <w:szCs w:val="20"/>
          <w:lang w:val="en-IN" w:eastAsia="en-IN" w:bidi="hi-IN"/>
        </w:rPr>
      </w:pPr>
      <w:r w:rsidRPr="00874F53">
        <w:rPr>
          <w:b/>
          <w:bCs/>
        </w:rPr>
        <w:t xml:space="preserve">EI Can </w:t>
      </w:r>
      <w:r w:rsidRPr="00874F53">
        <w:rPr>
          <w:rFonts w:eastAsiaTheme="minorEastAsia" w:cstheme="minorBidi"/>
          <w:b/>
          <w:bCs/>
          <w:szCs w:val="20"/>
          <w:lang w:val="en-IN" w:eastAsia="en-IN" w:bidi="hi-IN"/>
        </w:rPr>
        <w:t>maintain separate CRC for relays exchanged with KAVACH</w:t>
      </w:r>
      <w:r>
        <w:rPr>
          <w:rFonts w:eastAsiaTheme="minorEastAsia" w:cstheme="minorBidi"/>
          <w:b/>
          <w:bCs/>
          <w:szCs w:val="20"/>
          <w:lang w:val="en-IN" w:eastAsia="en-IN" w:bidi="hi-IN"/>
        </w:rPr>
        <w:t>.</w:t>
      </w:r>
    </w:p>
    <w:p w:rsidR="00874F53" w:rsidRPr="00874F53" w:rsidRDefault="00874F53" w:rsidP="00874F53">
      <w:pPr>
        <w:ind w:left="2120" w:firstLine="560"/>
        <w:rPr>
          <w:b/>
          <w:bCs/>
        </w:rPr>
      </w:pP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 w:rsidP="00874F53">
      <w:pPr>
        <w:pStyle w:val="ListParagraph"/>
        <w:numPr>
          <w:ilvl w:val="1"/>
          <w:numId w:val="1"/>
        </w:numPr>
        <w:tabs>
          <w:tab w:val="left" w:pos="2320"/>
          <w:tab w:val="left" w:pos="2321"/>
        </w:tabs>
        <w:spacing w:before="51"/>
        <w:ind w:left="2320" w:hanging="721"/>
        <w:jc w:val="left"/>
        <w:rPr>
          <w:sz w:val="24"/>
        </w:rPr>
      </w:pPr>
      <w:r w:rsidRPr="00874F53">
        <w:rPr>
          <w:sz w:val="24"/>
        </w:rPr>
        <w:t>How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version control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of data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being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sent</w:t>
      </w:r>
      <w:r w:rsidRPr="00874F53">
        <w:rPr>
          <w:spacing w:val="-2"/>
          <w:sz w:val="24"/>
        </w:rPr>
        <w:t xml:space="preserve"> </w:t>
      </w:r>
      <w:r w:rsidRPr="00874F53">
        <w:rPr>
          <w:sz w:val="24"/>
        </w:rPr>
        <w:t>through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the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EI-KAVACH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Interface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is ensured?</w:t>
      </w:r>
    </w:p>
    <w:p w:rsidR="00874F53" w:rsidRPr="00874F53" w:rsidRDefault="00874F53" w:rsidP="00874F53">
      <w:pPr>
        <w:pStyle w:val="BodyText"/>
        <w:ind w:left="2160" w:firstLine="200"/>
        <w:rPr>
          <w:b/>
          <w:sz w:val="16"/>
        </w:rPr>
      </w:pPr>
      <w:r w:rsidRPr="00874F53">
        <w:rPr>
          <w:b/>
        </w:rPr>
        <w:t>If Product data version mismatches with the Configured value, application data will not be processed.</w:t>
      </w:r>
    </w:p>
    <w:p w:rsidR="00874F53" w:rsidRPr="00874F53" w:rsidRDefault="00874F53" w:rsidP="00874F53">
      <w:pPr>
        <w:pStyle w:val="ListParagraph"/>
        <w:tabs>
          <w:tab w:val="left" w:pos="2320"/>
          <w:tab w:val="left" w:pos="2321"/>
        </w:tabs>
        <w:spacing w:before="51"/>
        <w:ind w:left="2320" w:firstLine="0"/>
        <w:rPr>
          <w:sz w:val="24"/>
        </w:rPr>
      </w:pPr>
    </w:p>
    <w:p w:rsidR="002B7F87" w:rsidRDefault="002B7F87">
      <w:pPr>
        <w:pStyle w:val="BodyText"/>
        <w:spacing w:before="5"/>
        <w:rPr>
          <w:sz w:val="26"/>
        </w:rPr>
      </w:pPr>
    </w:p>
    <w:p w:rsidR="002B7F87" w:rsidRPr="00874F53" w:rsidRDefault="001E6CA1" w:rsidP="00874F53">
      <w:pPr>
        <w:pStyle w:val="ListParagraph"/>
        <w:numPr>
          <w:ilvl w:val="1"/>
          <w:numId w:val="1"/>
        </w:numPr>
        <w:tabs>
          <w:tab w:val="left" w:pos="2320"/>
          <w:tab w:val="left" w:pos="2321"/>
          <w:tab w:val="left" w:pos="10374"/>
        </w:tabs>
        <w:spacing w:before="52" w:line="278" w:lineRule="auto"/>
        <w:ind w:left="2320" w:right="1497" w:hanging="720"/>
        <w:jc w:val="left"/>
        <w:rPr>
          <w:sz w:val="26"/>
        </w:rPr>
      </w:pPr>
      <w:r>
        <w:rPr>
          <w:sz w:val="24"/>
        </w:rPr>
        <w:t>If version control of data sent is not ensured what validation measures are taken by</w:t>
      </w:r>
      <w:r>
        <w:rPr>
          <w:spacing w:val="-53"/>
          <w:sz w:val="24"/>
        </w:rPr>
        <w:t xml:space="preserve"> </w:t>
      </w:r>
      <w:r>
        <w:rPr>
          <w:sz w:val="24"/>
        </w:rPr>
        <w:t>EI</w:t>
      </w:r>
      <w:r>
        <w:rPr>
          <w:spacing w:val="-2"/>
          <w:sz w:val="24"/>
        </w:rPr>
        <w:t xml:space="preserve"> </w:t>
      </w:r>
      <w:r>
        <w:rPr>
          <w:sz w:val="24"/>
        </w:rPr>
        <w:t>OEM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 w:rsidR="00874F53">
        <w:rPr>
          <w:sz w:val="24"/>
        </w:rPr>
        <w:t>?</w:t>
      </w:r>
    </w:p>
    <w:p w:rsidR="00874F53" w:rsidRPr="00874F53" w:rsidRDefault="00874F53" w:rsidP="00874F53">
      <w:pPr>
        <w:pStyle w:val="ListParagraph"/>
        <w:rPr>
          <w:sz w:val="26"/>
        </w:rPr>
      </w:pPr>
    </w:p>
    <w:p w:rsidR="00874F53" w:rsidRDefault="00874F53" w:rsidP="00874F53">
      <w:pPr>
        <w:pStyle w:val="ListParagraph"/>
        <w:tabs>
          <w:tab w:val="left" w:pos="2320"/>
          <w:tab w:val="left" w:pos="2321"/>
          <w:tab w:val="left" w:pos="10374"/>
        </w:tabs>
        <w:spacing w:before="52" w:line="278" w:lineRule="auto"/>
        <w:ind w:left="2320" w:right="1497" w:firstLine="0"/>
        <w:rPr>
          <w:sz w:val="26"/>
        </w:rPr>
      </w:pPr>
    </w:p>
    <w:p w:rsidR="00874F53" w:rsidRPr="00874F53" w:rsidRDefault="001E6CA1" w:rsidP="00874F53">
      <w:pPr>
        <w:pStyle w:val="ListParagraph"/>
        <w:numPr>
          <w:ilvl w:val="0"/>
          <w:numId w:val="1"/>
        </w:numPr>
        <w:tabs>
          <w:tab w:val="left" w:pos="1961"/>
          <w:tab w:val="left" w:pos="10590"/>
        </w:tabs>
        <w:spacing w:before="51" w:line="276" w:lineRule="auto"/>
        <w:ind w:right="1366"/>
        <w:rPr>
          <w:sz w:val="24"/>
        </w:rPr>
      </w:pPr>
      <w:r>
        <w:rPr>
          <w:sz w:val="24"/>
        </w:rPr>
        <w:t>How version control of application logic is managed when bits required to be received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modified is</w:t>
      </w:r>
      <w:r>
        <w:rPr>
          <w:spacing w:val="-4"/>
          <w:sz w:val="24"/>
        </w:rPr>
        <w:t xml:space="preserve"> </w:t>
      </w:r>
      <w:r w:rsidR="00874F53">
        <w:rPr>
          <w:sz w:val="24"/>
        </w:rPr>
        <w:t>S-KAVACH?</w:t>
      </w:r>
      <w:r w:rsidR="00874F53" w:rsidRPr="00874F53">
        <w:t xml:space="preserve"> </w:t>
      </w:r>
    </w:p>
    <w:p w:rsidR="002B7F87" w:rsidRDefault="00874F53" w:rsidP="00874F53">
      <w:pPr>
        <w:pStyle w:val="ListParagraph"/>
        <w:tabs>
          <w:tab w:val="left" w:pos="1961"/>
          <w:tab w:val="left" w:pos="10590"/>
        </w:tabs>
        <w:spacing w:before="51" w:line="276" w:lineRule="auto"/>
        <w:ind w:right="1366" w:firstLine="0"/>
        <w:rPr>
          <w:sz w:val="24"/>
        </w:rPr>
      </w:pPr>
      <w:r w:rsidRPr="00874F53">
        <w:rPr>
          <w:rStyle w:val="fontstyle01"/>
          <w:rFonts w:asciiTheme="minorHAnsi" w:hAnsiTheme="minorHAnsi" w:cstheme="minorHAnsi"/>
          <w:b/>
          <w:sz w:val="24"/>
        </w:rPr>
        <w:t>Executive logic files are maintained in a third party application called CLM (collaborative lifecycle</w:t>
      </w:r>
      <w:r w:rsidRPr="00874F53">
        <w:rPr>
          <w:rFonts w:asciiTheme="minorHAnsi" w:hAnsiTheme="minorHAnsi" w:cstheme="minorHAnsi"/>
          <w:b/>
          <w:bCs/>
          <w:color w:val="000000"/>
          <w:sz w:val="28"/>
        </w:rPr>
        <w:br/>
      </w:r>
      <w:r w:rsidRPr="00874F53">
        <w:rPr>
          <w:rStyle w:val="fontstyle01"/>
          <w:rFonts w:asciiTheme="minorHAnsi" w:hAnsiTheme="minorHAnsi" w:cstheme="minorHAnsi"/>
          <w:b/>
          <w:sz w:val="24"/>
        </w:rPr>
        <w:t>management).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11"/>
        <w:rPr>
          <w:sz w:val="17"/>
        </w:rPr>
      </w:pPr>
    </w:p>
    <w:p w:rsidR="002B7F87" w:rsidRPr="00874F53" w:rsidRDefault="001E6CA1">
      <w:pPr>
        <w:pStyle w:val="ListParagraph"/>
        <w:numPr>
          <w:ilvl w:val="1"/>
          <w:numId w:val="1"/>
        </w:numPr>
        <w:tabs>
          <w:tab w:val="left" w:pos="2143"/>
          <w:tab w:val="left" w:pos="9161"/>
        </w:tabs>
        <w:ind w:left="2142" w:hanging="183"/>
        <w:jc w:val="left"/>
        <w:rPr>
          <w:sz w:val="24"/>
        </w:rPr>
      </w:pPr>
      <w:r w:rsidRPr="00874F53">
        <w:rPr>
          <w:sz w:val="24"/>
        </w:rPr>
        <w:t>Does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the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CRC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of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KAVACH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TOC</w:t>
      </w:r>
      <w:r w:rsidRPr="00874F53">
        <w:rPr>
          <w:spacing w:val="-2"/>
          <w:sz w:val="24"/>
        </w:rPr>
        <w:t xml:space="preserve"> </w:t>
      </w:r>
      <w:r w:rsidRPr="00874F53">
        <w:rPr>
          <w:sz w:val="24"/>
        </w:rPr>
        <w:t>application logic</w:t>
      </w:r>
      <w:r w:rsidRPr="00874F53">
        <w:rPr>
          <w:spacing w:val="-2"/>
          <w:sz w:val="24"/>
        </w:rPr>
        <w:t xml:space="preserve"> </w:t>
      </w:r>
      <w:r w:rsidR="005C2DC0" w:rsidRPr="00874F53">
        <w:rPr>
          <w:sz w:val="24"/>
        </w:rPr>
        <w:t>change?</w:t>
      </w:r>
      <w:r w:rsidR="005C2DC0" w:rsidRPr="00874F53">
        <w:rPr>
          <w:sz w:val="24"/>
        </w:rPr>
        <w:tab/>
      </w:r>
      <w:r w:rsidR="005C2DC0" w:rsidRPr="00874F53">
        <w:rPr>
          <w:b/>
          <w:sz w:val="24"/>
        </w:rPr>
        <w:t>YES</w:t>
      </w:r>
    </w:p>
    <w:p w:rsidR="002B7F87" w:rsidRPr="00874F53" w:rsidRDefault="002B7F87">
      <w:pPr>
        <w:pStyle w:val="BodyText"/>
        <w:spacing w:before="3"/>
        <w:rPr>
          <w:sz w:val="31"/>
        </w:rPr>
      </w:pPr>
    </w:p>
    <w:p w:rsidR="002B7F87" w:rsidRDefault="001E6CA1" w:rsidP="00874F53">
      <w:pPr>
        <w:pStyle w:val="ListParagraph"/>
        <w:numPr>
          <w:ilvl w:val="1"/>
          <w:numId w:val="1"/>
        </w:numPr>
        <w:tabs>
          <w:tab w:val="left" w:pos="2198"/>
        </w:tabs>
        <w:ind w:left="2198" w:hanging="238"/>
        <w:jc w:val="left"/>
        <w:rPr>
          <w:sz w:val="24"/>
        </w:rPr>
      </w:pPr>
      <w:r w:rsidRPr="00874F53">
        <w:rPr>
          <w:sz w:val="24"/>
        </w:rPr>
        <w:t>If</w:t>
      </w:r>
      <w:r w:rsidRPr="00874F53">
        <w:rPr>
          <w:spacing w:val="-2"/>
          <w:sz w:val="24"/>
        </w:rPr>
        <w:t xml:space="preserve"> </w:t>
      </w:r>
      <w:r w:rsidRPr="00874F53">
        <w:rPr>
          <w:sz w:val="24"/>
        </w:rPr>
        <w:t>yes,</w:t>
      </w:r>
      <w:r w:rsidRPr="00874F53">
        <w:rPr>
          <w:spacing w:val="-5"/>
          <w:sz w:val="24"/>
        </w:rPr>
        <w:t xml:space="preserve"> </w:t>
      </w:r>
      <w:r w:rsidRPr="00874F53">
        <w:rPr>
          <w:sz w:val="24"/>
        </w:rPr>
        <w:t>how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safety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Validation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of</w:t>
      </w:r>
      <w:r w:rsidRPr="00874F53">
        <w:rPr>
          <w:spacing w:val="1"/>
          <w:sz w:val="24"/>
        </w:rPr>
        <w:t xml:space="preserve"> </w:t>
      </w:r>
      <w:r w:rsidRPr="00874F53">
        <w:rPr>
          <w:sz w:val="24"/>
        </w:rPr>
        <w:t>KAVACH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TOC</w:t>
      </w:r>
      <w:r w:rsidRPr="00874F53">
        <w:rPr>
          <w:spacing w:val="-2"/>
          <w:sz w:val="24"/>
        </w:rPr>
        <w:t xml:space="preserve"> </w:t>
      </w:r>
      <w:r w:rsidRPr="00874F53">
        <w:rPr>
          <w:sz w:val="24"/>
        </w:rPr>
        <w:t>application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logic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>is</w:t>
      </w:r>
      <w:r w:rsidRPr="00874F53">
        <w:rPr>
          <w:spacing w:val="-1"/>
          <w:sz w:val="24"/>
        </w:rPr>
        <w:t xml:space="preserve"> </w:t>
      </w:r>
      <w:r w:rsidRPr="00874F53">
        <w:rPr>
          <w:sz w:val="24"/>
        </w:rPr>
        <w:t>ensured?</w:t>
      </w:r>
    </w:p>
    <w:p w:rsidR="00874F53" w:rsidRPr="00874F53" w:rsidRDefault="00874F53" w:rsidP="00874F53">
      <w:pPr>
        <w:pStyle w:val="ListParagraph"/>
        <w:rPr>
          <w:sz w:val="24"/>
        </w:rPr>
      </w:pPr>
    </w:p>
    <w:p w:rsidR="00874F53" w:rsidRPr="00874F53" w:rsidRDefault="00874F53" w:rsidP="00874F53">
      <w:pPr>
        <w:pStyle w:val="ListParagraph"/>
        <w:tabs>
          <w:tab w:val="left" w:pos="2198"/>
        </w:tabs>
        <w:ind w:left="2198" w:firstLine="0"/>
        <w:rPr>
          <w:rFonts w:asciiTheme="minorHAnsi" w:hAnsiTheme="minorHAnsi" w:cstheme="minorHAnsi"/>
          <w:b/>
          <w:sz w:val="24"/>
          <w:szCs w:val="24"/>
        </w:rPr>
      </w:pPr>
      <w:r w:rsidRPr="00874F53">
        <w:rPr>
          <w:rStyle w:val="fontstyle01"/>
          <w:rFonts w:asciiTheme="minorHAnsi" w:hAnsiTheme="minorHAnsi" w:cstheme="minorHAnsi"/>
          <w:b/>
          <w:sz w:val="24"/>
          <w:szCs w:val="24"/>
        </w:rPr>
        <w:t>Application Logic shall be re-verified by a FAT with the independent V&amp;V team.</w:t>
      </w:r>
    </w:p>
    <w:p w:rsidR="002B7F87" w:rsidRPr="00874F53" w:rsidRDefault="002B7F87">
      <w:pPr>
        <w:pStyle w:val="BodyText"/>
        <w:rPr>
          <w:sz w:val="20"/>
        </w:rPr>
      </w:pPr>
    </w:p>
    <w:p w:rsidR="002B7F87" w:rsidRPr="00874F53" w:rsidRDefault="002B7F87">
      <w:pPr>
        <w:pStyle w:val="BodyText"/>
        <w:rPr>
          <w:sz w:val="20"/>
        </w:rPr>
      </w:pPr>
    </w:p>
    <w:p w:rsidR="002B7F87" w:rsidRPr="00874F53" w:rsidRDefault="002B7F87">
      <w:pPr>
        <w:pStyle w:val="BodyText"/>
        <w:spacing w:before="1"/>
        <w:rPr>
          <w:sz w:val="18"/>
        </w:rPr>
      </w:pPr>
    </w:p>
    <w:p w:rsidR="002B7F87" w:rsidRPr="00874F53" w:rsidRDefault="001E6CA1" w:rsidP="00874F53">
      <w:pPr>
        <w:pStyle w:val="ListParagraph"/>
        <w:numPr>
          <w:ilvl w:val="1"/>
          <w:numId w:val="1"/>
        </w:numPr>
        <w:tabs>
          <w:tab w:val="left" w:pos="2735"/>
          <w:tab w:val="left" w:pos="2736"/>
          <w:tab w:val="left" w:pos="9871"/>
        </w:tabs>
        <w:spacing w:before="1" w:line="278" w:lineRule="auto"/>
        <w:ind w:left="1960" w:right="1824" w:firstLine="0"/>
        <w:jc w:val="left"/>
        <w:rPr>
          <w:sz w:val="20"/>
        </w:rPr>
      </w:pPr>
      <w:r w:rsidRPr="00874F53">
        <w:rPr>
          <w:sz w:val="24"/>
        </w:rPr>
        <w:t>What measures the firm is planning to make it independent of KAVACH TOC</w:t>
      </w:r>
      <w:r w:rsidRPr="00874F53">
        <w:rPr>
          <w:spacing w:val="-52"/>
          <w:sz w:val="24"/>
        </w:rPr>
        <w:t xml:space="preserve"> </w:t>
      </w:r>
      <w:r w:rsidRPr="00874F53">
        <w:rPr>
          <w:sz w:val="24"/>
        </w:rPr>
        <w:t>application</w:t>
      </w:r>
      <w:r w:rsidRPr="00874F53">
        <w:rPr>
          <w:spacing w:val="-4"/>
          <w:sz w:val="24"/>
        </w:rPr>
        <w:t xml:space="preserve"> </w:t>
      </w:r>
      <w:r w:rsidRPr="00874F53">
        <w:rPr>
          <w:sz w:val="24"/>
        </w:rPr>
        <w:t>logic</w:t>
      </w:r>
      <w:r w:rsidRPr="00874F53">
        <w:rPr>
          <w:spacing w:val="-3"/>
          <w:sz w:val="24"/>
        </w:rPr>
        <w:t xml:space="preserve"> </w:t>
      </w:r>
      <w:r w:rsidRPr="00874F53">
        <w:rPr>
          <w:sz w:val="24"/>
        </w:rPr>
        <w:t xml:space="preserve">CRC?  </w:t>
      </w:r>
    </w:p>
    <w:p w:rsidR="00874F53" w:rsidRPr="00874F53" w:rsidRDefault="00874F53" w:rsidP="00874F53">
      <w:pPr>
        <w:pStyle w:val="ListParagraph"/>
        <w:tabs>
          <w:tab w:val="left" w:pos="2735"/>
          <w:tab w:val="left" w:pos="2736"/>
          <w:tab w:val="left" w:pos="9871"/>
        </w:tabs>
        <w:spacing w:before="1" w:line="278" w:lineRule="auto"/>
        <w:ind w:right="1824" w:firstLine="0"/>
        <w:rPr>
          <w:rFonts w:asciiTheme="minorHAnsi" w:hAnsiTheme="minorHAnsi" w:cstheme="minorHAnsi"/>
          <w:b/>
          <w:sz w:val="24"/>
        </w:rPr>
      </w:pPr>
      <w:r w:rsidRPr="00874F53">
        <w:rPr>
          <w:rStyle w:val="fontstyle01"/>
          <w:rFonts w:asciiTheme="minorHAnsi" w:hAnsiTheme="minorHAnsi" w:cstheme="minorHAnsi"/>
          <w:b/>
          <w:sz w:val="24"/>
        </w:rPr>
        <w:t>SKAVACH application logic depends on the relays statuses, presently no plans</w:t>
      </w:r>
      <w:r w:rsidRPr="00874F53">
        <w:rPr>
          <w:rFonts w:asciiTheme="minorHAnsi" w:hAnsiTheme="minorHAnsi" w:cstheme="minorHAnsi"/>
          <w:b/>
          <w:bCs/>
          <w:color w:val="000000"/>
          <w:sz w:val="28"/>
        </w:rPr>
        <w:br/>
      </w:r>
      <w:r w:rsidRPr="00874F53">
        <w:rPr>
          <w:rStyle w:val="fontstyle01"/>
          <w:rFonts w:asciiTheme="minorHAnsi" w:hAnsiTheme="minorHAnsi" w:cstheme="minorHAnsi"/>
          <w:b/>
          <w:sz w:val="24"/>
        </w:rPr>
        <w:t>to make it independent.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8"/>
        <w:rPr>
          <w:sz w:val="21"/>
        </w:rPr>
      </w:pPr>
    </w:p>
    <w:p w:rsidR="002B7F87" w:rsidRPr="00874F53" w:rsidRDefault="001E6CA1" w:rsidP="00874F53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260"/>
        </w:tabs>
        <w:spacing w:before="51" w:line="276" w:lineRule="auto"/>
        <w:ind w:left="2680" w:right="1581" w:hanging="720"/>
        <w:jc w:val="left"/>
        <w:rPr>
          <w:sz w:val="20"/>
        </w:rPr>
      </w:pPr>
      <w:r w:rsidRPr="00874F53">
        <w:rPr>
          <w:sz w:val="24"/>
        </w:rPr>
        <w:t>How version control of data being received through the Kavach – EI interface is</w:t>
      </w:r>
      <w:r w:rsidRPr="00874F53">
        <w:rPr>
          <w:spacing w:val="-52"/>
          <w:sz w:val="24"/>
        </w:rPr>
        <w:t xml:space="preserve"> </w:t>
      </w:r>
      <w:r w:rsidRPr="00874F53">
        <w:rPr>
          <w:sz w:val="24"/>
        </w:rPr>
        <w:t>ensured</w:t>
      </w:r>
      <w:r w:rsidR="00874F53" w:rsidRPr="00874F53">
        <w:rPr>
          <w:sz w:val="24"/>
        </w:rPr>
        <w:t>?</w:t>
      </w:r>
    </w:p>
    <w:p w:rsidR="00874F53" w:rsidRPr="00874F53" w:rsidRDefault="00874F53" w:rsidP="00874F53">
      <w:pPr>
        <w:pStyle w:val="ListParagraph"/>
        <w:tabs>
          <w:tab w:val="left" w:pos="2680"/>
          <w:tab w:val="left" w:pos="2681"/>
          <w:tab w:val="left" w:pos="10260"/>
        </w:tabs>
        <w:spacing w:before="51" w:line="276" w:lineRule="auto"/>
        <w:ind w:right="1581" w:firstLine="0"/>
        <w:rPr>
          <w:rFonts w:asciiTheme="minorHAnsi" w:hAnsiTheme="minorHAnsi" w:cstheme="minorHAnsi"/>
          <w:b/>
          <w:sz w:val="24"/>
        </w:rPr>
      </w:pPr>
      <w:r>
        <w:rPr>
          <w:rStyle w:val="fontstyle01"/>
        </w:rPr>
        <w:tab/>
      </w:r>
      <w:r w:rsidRPr="00874F53">
        <w:rPr>
          <w:rStyle w:val="fontstyle01"/>
          <w:rFonts w:asciiTheme="minorHAnsi" w:hAnsiTheme="minorHAnsi" w:cstheme="minorHAnsi"/>
          <w:b/>
          <w:sz w:val="24"/>
        </w:rPr>
        <w:t>Application CRC’s of EI and SKAVACH shall be maintained.</w:t>
      </w: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6"/>
        <w:rPr>
          <w:sz w:val="21"/>
        </w:rPr>
      </w:pPr>
    </w:p>
    <w:p w:rsidR="001D21F1" w:rsidRPr="001D21F1" w:rsidRDefault="001D21F1" w:rsidP="001D21F1">
      <w:pPr>
        <w:pStyle w:val="ListParagraph"/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firstLine="0"/>
      </w:pPr>
    </w:p>
    <w:p w:rsidR="001D21F1" w:rsidRPr="001D21F1" w:rsidRDefault="001D21F1" w:rsidP="001D21F1">
      <w:pPr>
        <w:pStyle w:val="ListParagraph"/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firstLine="0"/>
      </w:pPr>
    </w:p>
    <w:p w:rsidR="001D21F1" w:rsidRPr="001D21F1" w:rsidRDefault="001D21F1" w:rsidP="001D21F1">
      <w:pPr>
        <w:pStyle w:val="ListParagraph"/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firstLine="0"/>
      </w:pPr>
    </w:p>
    <w:p w:rsidR="001D21F1" w:rsidRPr="001D21F1" w:rsidRDefault="001D21F1" w:rsidP="001D21F1">
      <w:pPr>
        <w:pStyle w:val="ListParagraph"/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firstLine="0"/>
      </w:pPr>
    </w:p>
    <w:p w:rsidR="001D21F1" w:rsidRPr="001D21F1" w:rsidRDefault="001D21F1" w:rsidP="001D21F1">
      <w:pPr>
        <w:pStyle w:val="ListParagraph"/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firstLine="0"/>
      </w:pPr>
    </w:p>
    <w:p w:rsidR="002B7F87" w:rsidRPr="001D21F1" w:rsidRDefault="001E6CA1" w:rsidP="002858CF">
      <w:pPr>
        <w:pStyle w:val="ListParagraph"/>
        <w:numPr>
          <w:ilvl w:val="1"/>
          <w:numId w:val="1"/>
        </w:numPr>
        <w:tabs>
          <w:tab w:val="left" w:pos="2680"/>
          <w:tab w:val="left" w:pos="2681"/>
          <w:tab w:val="left" w:pos="10590"/>
        </w:tabs>
        <w:spacing w:before="10" w:line="278" w:lineRule="auto"/>
        <w:ind w:left="2680" w:right="1366" w:hanging="720"/>
        <w:jc w:val="left"/>
      </w:pPr>
      <w:r w:rsidRPr="001D21F1">
        <w:rPr>
          <w:sz w:val="24"/>
        </w:rPr>
        <w:t>If version control of data sent is not ensured, what validation measures are taken</w:t>
      </w:r>
      <w:r w:rsidRPr="001D21F1">
        <w:rPr>
          <w:spacing w:val="-53"/>
          <w:sz w:val="24"/>
        </w:rPr>
        <w:t xml:space="preserve"> </w:t>
      </w:r>
      <w:r w:rsidRPr="001D21F1">
        <w:rPr>
          <w:sz w:val="24"/>
        </w:rPr>
        <w:t>by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KAVACH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OEM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to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ensure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safety?</w:t>
      </w:r>
      <w:r w:rsidRPr="001D21F1">
        <w:rPr>
          <w:spacing w:val="-1"/>
          <w:sz w:val="24"/>
        </w:rPr>
        <w:t xml:space="preserve"> </w:t>
      </w:r>
    </w:p>
    <w:p w:rsidR="002B7F87" w:rsidRDefault="001D21F1" w:rsidP="001D21F1">
      <w:pPr>
        <w:pStyle w:val="BodyText"/>
        <w:jc w:val="center"/>
        <w:rPr>
          <w:sz w:val="20"/>
        </w:rPr>
      </w:pPr>
      <w:r w:rsidRPr="00874F53">
        <w:rPr>
          <w:rStyle w:val="fontstyle01"/>
          <w:rFonts w:asciiTheme="minorHAnsi" w:hAnsiTheme="minorHAnsi" w:cstheme="minorHAnsi"/>
          <w:b/>
          <w:sz w:val="24"/>
        </w:rPr>
        <w:t>Application CRC’s of EI and SKAVACH shall be maintained.</w:t>
      </w:r>
    </w:p>
    <w:p w:rsidR="002B7F87" w:rsidRDefault="002B7F87">
      <w:pPr>
        <w:pStyle w:val="BodyText"/>
        <w:spacing w:before="4"/>
        <w:rPr>
          <w:sz w:val="28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rPr>
          <w:sz w:val="20"/>
        </w:rPr>
      </w:pPr>
    </w:p>
    <w:p w:rsidR="002B7F87" w:rsidRDefault="002B7F87">
      <w:pPr>
        <w:pStyle w:val="BodyText"/>
        <w:spacing w:before="2"/>
        <w:rPr>
          <w:sz w:val="18"/>
        </w:rPr>
      </w:pPr>
    </w:p>
    <w:p w:rsidR="002B7F87" w:rsidRDefault="001E6CA1">
      <w:pPr>
        <w:pStyle w:val="ListParagraph"/>
        <w:numPr>
          <w:ilvl w:val="0"/>
          <w:numId w:val="9"/>
        </w:numPr>
        <w:tabs>
          <w:tab w:val="left" w:pos="2375"/>
          <w:tab w:val="left" w:pos="2376"/>
        </w:tabs>
        <w:ind w:left="2375" w:hanging="776"/>
        <w:rPr>
          <w:sz w:val="24"/>
        </w:rPr>
      </w:pPr>
      <w:r>
        <w:rPr>
          <w:sz w:val="24"/>
          <w:u w:val="single"/>
        </w:rPr>
        <w:t>Grouping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Relays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/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Acquiring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relay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information</w:t>
      </w:r>
      <w:r>
        <w:rPr>
          <w:sz w:val="24"/>
        </w:rPr>
        <w:t>: -</w:t>
      </w:r>
    </w:p>
    <w:p w:rsidR="002B7F87" w:rsidRDefault="002B7F87">
      <w:pPr>
        <w:pStyle w:val="BodyText"/>
        <w:rPr>
          <w:sz w:val="27"/>
        </w:rPr>
      </w:pPr>
    </w:p>
    <w:p w:rsidR="002B7F87" w:rsidRDefault="001E6CA1" w:rsidP="001D21F1">
      <w:pPr>
        <w:pStyle w:val="ListParagraph"/>
        <w:numPr>
          <w:ilvl w:val="1"/>
          <w:numId w:val="9"/>
        </w:numPr>
        <w:tabs>
          <w:tab w:val="left" w:pos="2681"/>
        </w:tabs>
        <w:spacing w:before="52" w:line="276" w:lineRule="auto"/>
        <w:ind w:right="1719"/>
        <w:rPr>
          <w:sz w:val="24"/>
        </w:rPr>
      </w:pPr>
      <w:r w:rsidRPr="001D21F1">
        <w:rPr>
          <w:sz w:val="24"/>
        </w:rPr>
        <w:t>EI shall indicate the total number of axle counters/ track circuits, points, lamp</w:t>
      </w:r>
      <w:r w:rsidRPr="001D21F1">
        <w:rPr>
          <w:spacing w:val="-52"/>
          <w:sz w:val="24"/>
        </w:rPr>
        <w:t xml:space="preserve"> </w:t>
      </w:r>
      <w:r w:rsidRPr="001D21F1">
        <w:rPr>
          <w:sz w:val="24"/>
        </w:rPr>
        <w:t>providing relays, other relays in a message. The message bytes shall be</w:t>
      </w:r>
      <w:r w:rsidRPr="001D21F1">
        <w:rPr>
          <w:spacing w:val="1"/>
          <w:sz w:val="24"/>
        </w:rPr>
        <w:t xml:space="preserve"> </w:t>
      </w:r>
      <w:r w:rsidRPr="001D21F1">
        <w:rPr>
          <w:sz w:val="24"/>
        </w:rPr>
        <w:t>standardized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and</w:t>
      </w:r>
      <w:r w:rsidRPr="001D21F1">
        <w:rPr>
          <w:spacing w:val="1"/>
          <w:sz w:val="24"/>
        </w:rPr>
        <w:t xml:space="preserve"> </w:t>
      </w:r>
      <w:r w:rsidRPr="001D21F1">
        <w:rPr>
          <w:sz w:val="24"/>
        </w:rPr>
        <w:t>submitted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to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RDSO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by</w:t>
      </w:r>
      <w:r w:rsidRPr="001D21F1">
        <w:rPr>
          <w:spacing w:val="3"/>
          <w:sz w:val="24"/>
        </w:rPr>
        <w:t xml:space="preserve"> </w:t>
      </w:r>
      <w:r w:rsidRPr="001D21F1">
        <w:rPr>
          <w:sz w:val="24"/>
        </w:rPr>
        <w:t>KAVACH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OEMs.</w:t>
      </w:r>
    </w:p>
    <w:p w:rsidR="002B7F87" w:rsidRDefault="001D21F1" w:rsidP="001D21F1">
      <w:pPr>
        <w:pStyle w:val="ListParagraph"/>
        <w:tabs>
          <w:tab w:val="left" w:pos="2681"/>
        </w:tabs>
        <w:spacing w:before="52" w:line="276" w:lineRule="auto"/>
        <w:ind w:left="2320" w:right="1719" w:firstLine="0"/>
      </w:pPr>
      <w:r w:rsidRPr="001D21F1">
        <w:rPr>
          <w:rStyle w:val="fontstyle01"/>
          <w:rFonts w:asciiTheme="minorHAnsi" w:hAnsiTheme="minorHAnsi" w:cstheme="minorHAnsi"/>
          <w:b/>
          <w:sz w:val="24"/>
        </w:rPr>
        <w:t>Presently the Bit list is submitted to respective railway board.</w:t>
      </w:r>
    </w:p>
    <w:p w:rsidR="002B7F87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8" w:lineRule="auto"/>
        <w:ind w:right="1387"/>
        <w:rPr>
          <w:sz w:val="24"/>
        </w:rPr>
      </w:pPr>
      <w:r>
        <w:rPr>
          <w:sz w:val="24"/>
        </w:rPr>
        <w:t>EI shall keep on sending all the relays status every cycle on the KAVACH Interface</w:t>
      </w:r>
      <w:r>
        <w:rPr>
          <w:spacing w:val="-52"/>
          <w:sz w:val="24"/>
        </w:rPr>
        <w:t xml:space="preserve"> </w:t>
      </w:r>
      <w:r>
        <w:rPr>
          <w:sz w:val="24"/>
        </w:rPr>
        <w:t>port.</w:t>
      </w:r>
      <w:r w:rsidR="005C2DC0">
        <w:rPr>
          <w:sz w:val="24"/>
        </w:rPr>
        <w:t xml:space="preserve"> </w:t>
      </w:r>
    </w:p>
    <w:p w:rsidR="001D21F1" w:rsidRDefault="001D21F1" w:rsidP="001D21F1">
      <w:pPr>
        <w:pStyle w:val="ListParagraph"/>
        <w:tabs>
          <w:tab w:val="left" w:pos="2681"/>
        </w:tabs>
        <w:spacing w:line="288" w:lineRule="exact"/>
        <w:ind w:left="2680" w:firstLine="0"/>
      </w:pPr>
      <w:r w:rsidRPr="001D21F1">
        <w:rPr>
          <w:b/>
          <w:bCs/>
          <w:color w:val="000000"/>
          <w:sz w:val="24"/>
          <w:szCs w:val="24"/>
        </w:rPr>
        <w:t>YES, the Relay statuses are received at every message cycle</w:t>
      </w:r>
      <w:r>
        <w:t>.</w:t>
      </w:r>
    </w:p>
    <w:p w:rsidR="001D21F1" w:rsidRPr="001D21F1" w:rsidRDefault="001D21F1" w:rsidP="001D21F1">
      <w:pPr>
        <w:pStyle w:val="ListParagraph"/>
        <w:tabs>
          <w:tab w:val="left" w:pos="2681"/>
        </w:tabs>
        <w:spacing w:line="288" w:lineRule="exact"/>
        <w:ind w:left="2680" w:firstLine="0"/>
        <w:rPr>
          <w:sz w:val="24"/>
          <w:highlight w:val="yellow"/>
        </w:rPr>
      </w:pPr>
    </w:p>
    <w:p w:rsidR="002B7F87" w:rsidRPr="001D21F1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line="288" w:lineRule="exact"/>
        <w:ind w:hanging="361"/>
        <w:rPr>
          <w:sz w:val="24"/>
        </w:rPr>
      </w:pPr>
      <w:r w:rsidRPr="001D21F1">
        <w:rPr>
          <w:sz w:val="24"/>
        </w:rPr>
        <w:t>This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shall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be a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default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activity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in all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new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EI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installations.</w:t>
      </w:r>
    </w:p>
    <w:p w:rsidR="002B7F87" w:rsidRPr="001D21F1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3"/>
        <w:ind w:hanging="361"/>
        <w:rPr>
          <w:sz w:val="24"/>
        </w:rPr>
      </w:pPr>
      <w:r w:rsidRPr="001D21F1">
        <w:rPr>
          <w:sz w:val="24"/>
        </w:rPr>
        <w:t>The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existing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installations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are also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to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be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gradually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migrated.</w:t>
      </w:r>
    </w:p>
    <w:p w:rsidR="002B7F87" w:rsidRPr="001D21F1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46"/>
        <w:ind w:hanging="361"/>
        <w:rPr>
          <w:sz w:val="24"/>
        </w:rPr>
      </w:pPr>
      <w:r w:rsidRPr="001D21F1">
        <w:rPr>
          <w:sz w:val="24"/>
        </w:rPr>
        <w:t>The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bit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chest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shall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be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provided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to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Railways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by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EI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OEM.</w:t>
      </w:r>
    </w:p>
    <w:p w:rsidR="002B7F87" w:rsidRPr="001D21F1" w:rsidRDefault="001E6CA1">
      <w:pPr>
        <w:pStyle w:val="ListParagraph"/>
        <w:numPr>
          <w:ilvl w:val="1"/>
          <w:numId w:val="9"/>
        </w:numPr>
        <w:tabs>
          <w:tab w:val="left" w:pos="2680"/>
          <w:tab w:val="left" w:pos="2681"/>
        </w:tabs>
        <w:spacing w:before="43"/>
        <w:ind w:hanging="361"/>
        <w:rPr>
          <w:sz w:val="24"/>
        </w:rPr>
      </w:pPr>
      <w:r w:rsidRPr="001D21F1">
        <w:rPr>
          <w:sz w:val="24"/>
        </w:rPr>
        <w:t>KAVACH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OEM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shall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use</w:t>
      </w:r>
      <w:r w:rsidRPr="001D21F1">
        <w:rPr>
          <w:spacing w:val="-5"/>
          <w:sz w:val="24"/>
        </w:rPr>
        <w:t xml:space="preserve"> </w:t>
      </w:r>
      <w:r w:rsidRPr="001D21F1">
        <w:rPr>
          <w:sz w:val="24"/>
        </w:rPr>
        <w:t>this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bit-chart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and</w:t>
      </w:r>
      <w:r w:rsidRPr="001D21F1">
        <w:rPr>
          <w:spacing w:val="-4"/>
          <w:sz w:val="24"/>
        </w:rPr>
        <w:t xml:space="preserve"> </w:t>
      </w:r>
      <w:r w:rsidRPr="001D21F1">
        <w:rPr>
          <w:sz w:val="24"/>
        </w:rPr>
        <w:t>fetch</w:t>
      </w:r>
      <w:r w:rsidRPr="001D21F1">
        <w:rPr>
          <w:spacing w:val="-3"/>
          <w:sz w:val="24"/>
        </w:rPr>
        <w:t xml:space="preserve"> </w:t>
      </w:r>
      <w:r w:rsidRPr="001D21F1">
        <w:rPr>
          <w:sz w:val="24"/>
        </w:rPr>
        <w:t>the</w:t>
      </w:r>
      <w:r w:rsidRPr="001D21F1">
        <w:rPr>
          <w:spacing w:val="-1"/>
          <w:sz w:val="24"/>
        </w:rPr>
        <w:t xml:space="preserve"> </w:t>
      </w:r>
      <w:r w:rsidRPr="001D21F1">
        <w:rPr>
          <w:sz w:val="24"/>
        </w:rPr>
        <w:t>required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relay</w:t>
      </w:r>
      <w:r w:rsidRPr="001D21F1">
        <w:rPr>
          <w:spacing w:val="-2"/>
          <w:sz w:val="24"/>
        </w:rPr>
        <w:t xml:space="preserve"> </w:t>
      </w:r>
      <w:r w:rsidRPr="001D21F1">
        <w:rPr>
          <w:sz w:val="24"/>
        </w:rPr>
        <w:t>information.</w:t>
      </w:r>
    </w:p>
    <w:p w:rsidR="002B7F87" w:rsidRDefault="002B7F87">
      <w:pPr>
        <w:pStyle w:val="BodyText"/>
        <w:spacing w:before="3"/>
        <w:rPr>
          <w:sz w:val="31"/>
        </w:rPr>
      </w:pPr>
    </w:p>
    <w:p w:rsidR="002B7F87" w:rsidRDefault="001E6CA1">
      <w:pPr>
        <w:pStyle w:val="BodyText"/>
        <w:ind w:left="1240"/>
      </w:pP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under:</w:t>
      </w:r>
      <w:r>
        <w:rPr>
          <w:spacing w:val="-2"/>
        </w:rPr>
        <w:t xml:space="preserve"> </w:t>
      </w:r>
      <w:r>
        <w:t>-</w:t>
      </w:r>
    </w:p>
    <w:p w:rsidR="002B7F87" w:rsidRDefault="002B7F87">
      <w:pPr>
        <w:pStyle w:val="BodyText"/>
        <w:rPr>
          <w:sz w:val="20"/>
        </w:rPr>
      </w:pPr>
    </w:p>
    <w:p w:rsidR="002B7F87" w:rsidRDefault="00B37920">
      <w:pPr>
        <w:pStyle w:val="BodyText"/>
        <w:spacing w:before="12"/>
        <w:rPr>
          <w:sz w:val="28"/>
        </w:rPr>
      </w:pPr>
      <w:r>
        <w:pict>
          <v:shape id="_x0000_s1030" style="position:absolute;margin-left:108pt;margin-top:20.05pt;width:424.1pt;height:.1pt;z-index:-15670784;mso-wrap-distance-left:0;mso-wrap-distance-right:0;mso-position-horizontal-relative:page" coordorigin="2160,401" coordsize="8482,0" path="m2160,40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B37920">
      <w:pPr>
        <w:pStyle w:val="BodyText"/>
        <w:spacing w:before="2"/>
        <w:rPr>
          <w:sz w:val="28"/>
        </w:rPr>
      </w:pPr>
      <w:r>
        <w:pict>
          <v:shape id="_x0000_s1029" style="position:absolute;margin-left:108pt;margin-top:19.55pt;width:424.1pt;height:.1pt;z-index:-15670272;mso-wrap-distance-left:0;mso-wrap-distance-right:0;mso-position-horizontal-relative:page" coordorigin="2160,391" coordsize="8482,0" path="m2160,391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B37920">
      <w:pPr>
        <w:pStyle w:val="BodyText"/>
        <w:spacing w:before="4"/>
        <w:rPr>
          <w:sz w:val="28"/>
        </w:rPr>
      </w:pPr>
      <w:r>
        <w:pict>
          <v:shape id="_x0000_s1028" style="position:absolute;margin-left:108pt;margin-top:19.65pt;width:424.55pt;height:.1pt;z-index:-15669760;mso-wrap-distance-left:0;mso-wrap-distance-right:0;mso-position-horizontal-relative:page" coordorigin="2160,393" coordsize="8491,0" o:spt="100" adj="0,,0" path="m2160,393r8242,m10411,393r24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:rsidR="002B7F87" w:rsidRDefault="002B7F87">
      <w:pPr>
        <w:pStyle w:val="BodyText"/>
        <w:rPr>
          <w:sz w:val="20"/>
        </w:rPr>
      </w:pPr>
    </w:p>
    <w:p w:rsidR="002B7F87" w:rsidRDefault="00B37920">
      <w:pPr>
        <w:pStyle w:val="BodyText"/>
        <w:spacing w:before="4"/>
        <w:rPr>
          <w:sz w:val="28"/>
        </w:rPr>
      </w:pPr>
      <w:r>
        <w:pict>
          <v:shape id="_x0000_s1027" style="position:absolute;margin-left:108pt;margin-top:19.65pt;width:424.1pt;height:.1pt;z-index:-15669248;mso-wrap-distance-left:0;mso-wrap-distance-right:0;mso-position-horizontal-relative:page" coordorigin="2160,393" coordsize="8482,0" path="m2160,393r8482,e" filled="f" strokeweight=".78pt">
            <v:path arrowok="t"/>
            <w10:wrap type="topAndBottom" anchorx="page"/>
          </v:shape>
        </w:pict>
      </w:r>
    </w:p>
    <w:p w:rsidR="002B7F87" w:rsidRDefault="002B7F87">
      <w:pPr>
        <w:pStyle w:val="BodyText"/>
        <w:spacing w:before="5"/>
        <w:rPr>
          <w:sz w:val="26"/>
        </w:rPr>
      </w:pPr>
    </w:p>
    <w:p w:rsidR="002B7F87" w:rsidRDefault="001E6CA1">
      <w:pPr>
        <w:pStyle w:val="ListParagraph"/>
        <w:numPr>
          <w:ilvl w:val="1"/>
          <w:numId w:val="9"/>
        </w:numPr>
        <w:tabs>
          <w:tab w:val="left" w:pos="2681"/>
        </w:tabs>
        <w:spacing w:before="51" w:line="276" w:lineRule="auto"/>
        <w:ind w:right="1354"/>
        <w:rPr>
          <w:sz w:val="24"/>
        </w:rPr>
      </w:pPr>
      <w:r>
        <w:rPr>
          <w:sz w:val="24"/>
        </w:rPr>
        <w:t>The logs showing the status of relays between the Data logger output and port of</w:t>
      </w:r>
      <w:r>
        <w:rPr>
          <w:spacing w:val="-52"/>
          <w:sz w:val="24"/>
        </w:rPr>
        <w:t xml:space="preserve"> </w:t>
      </w:r>
      <w:r>
        <w:rPr>
          <w:sz w:val="24"/>
        </w:rPr>
        <w:t>KAVACH shall be compared for 30 days and SD shall be less than 10</w:t>
      </w:r>
      <w:r>
        <w:rPr>
          <w:sz w:val="24"/>
          <w:vertAlign w:val="superscript"/>
        </w:rPr>
        <w:t>-8</w:t>
      </w:r>
      <w:r>
        <w:rPr>
          <w:sz w:val="24"/>
        </w:rPr>
        <w:t xml:space="preserve"> in an hour.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enclosed.</w:t>
      </w:r>
    </w:p>
    <w:sectPr w:rsidR="002B7F87">
      <w:headerReference w:type="default" r:id="rId11"/>
      <w:footerReference w:type="default" r:id="rId12"/>
      <w:pgSz w:w="12240" w:h="15840"/>
      <w:pgMar w:top="980" w:right="80" w:bottom="1200" w:left="200" w:header="712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20" w:rsidRDefault="00B37920">
      <w:r>
        <w:separator/>
      </w:r>
    </w:p>
  </w:endnote>
  <w:endnote w:type="continuationSeparator" w:id="0">
    <w:p w:rsidR="00B37920" w:rsidRDefault="00B3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Dev010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B379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84.15pt;margin-top:730.85pt;width:60.1pt;height:13.05pt;z-index:-16297984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FE06E1">
                  <w:rPr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B379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pt;margin-top:730.85pt;width:65.5pt;height:13.05pt;z-index:-16293376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FE06E1">
                  <w:rPr>
                    <w:b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 w:rsidR="00FB06AE">
                  <w:rPr>
                    <w:b/>
                  </w:rPr>
                  <w:t>11</w:t>
                </w:r>
              </w:p>
              <w:p w:rsidR="00FB06AE" w:rsidRDefault="00FB06AE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20" w:rsidRDefault="00B37920">
      <w:r>
        <w:separator/>
      </w:r>
    </w:p>
  </w:footnote>
  <w:footnote w:type="continuationSeparator" w:id="0">
    <w:p w:rsidR="00B37920" w:rsidRDefault="00B37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B379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34.6pt;width:414.1pt;height:16.4pt;z-index:-16298496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3B2" w:rsidRDefault="00B3792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4.6pt;width:414.1pt;height:16.4pt;z-index:-16293888;mso-position-horizontal-relative:page;mso-position-vertical-relative:page" filled="f" stroked="f">
          <v:textbox inset="0,0,0,0">
            <w:txbxContent>
              <w:p w:rsidR="00F423B2" w:rsidRDefault="00F423B2">
                <w:pPr>
                  <w:spacing w:before="8"/>
                  <w:ind w:left="20"/>
                  <w:rPr>
                    <w:rFonts w:ascii="Times New Roman" w:hAnsi="Times New Roman"/>
                    <w:sz w:val="26"/>
                  </w:rPr>
                </w:pPr>
                <w:r>
                  <w:rPr>
                    <w:rFonts w:ascii="Times New Roman" w:hAnsi="Times New Roman"/>
                    <w:sz w:val="26"/>
                  </w:rPr>
                  <w:t>Test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Format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for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EI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KAVACH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Interface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based</w:t>
                </w:r>
                <w:r>
                  <w:rPr>
                    <w:rFonts w:ascii="Times New Roman" w:hAnsi="Times New Roman"/>
                    <w:spacing w:val="-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on</w:t>
                </w:r>
                <w:r>
                  <w:rPr>
                    <w:rFonts w:ascii="Times New Roman" w:hAnsi="Times New Roman"/>
                    <w:spacing w:val="-2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OEM</w:t>
                </w:r>
                <w:r>
                  <w:rPr>
                    <w:rFonts w:ascii="Times New Roman" w:hAnsi="Times New Roman"/>
                    <w:spacing w:val="1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proprietary</w:t>
                </w:r>
                <w:r>
                  <w:rPr>
                    <w:rFonts w:ascii="Times New Roman" w:hAnsi="Times New Roman"/>
                    <w:spacing w:val="-5"/>
                    <w:sz w:val="26"/>
                  </w:rPr>
                  <w:t xml:space="preserve"> </w:t>
                </w:r>
                <w:r>
                  <w:rPr>
                    <w:rFonts w:ascii="Times New Roman" w:hAnsi="Times New Roman"/>
                    <w:sz w:val="26"/>
                  </w:rPr>
                  <w:t>protocols.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C31"/>
    <w:multiLevelType w:val="hybridMultilevel"/>
    <w:tmpl w:val="CCEACE02"/>
    <w:lvl w:ilvl="0" w:tplc="9BC43F72">
      <w:start w:val="6"/>
      <w:numFmt w:val="lowerRoman"/>
      <w:lvlText w:val="(%1)"/>
      <w:lvlJc w:val="left"/>
      <w:pPr>
        <w:ind w:left="2320" w:hanging="720"/>
      </w:pPr>
      <w:rPr>
        <w:rFonts w:ascii="Calibri" w:eastAsia="Calibri" w:hAnsi="Calibri" w:cs="Calibri" w:hint="default"/>
        <w:b w:val="0"/>
        <w:spacing w:val="-2"/>
        <w:w w:val="100"/>
        <w:sz w:val="24"/>
        <w:szCs w:val="24"/>
        <w:lang w:val="en-US" w:eastAsia="en-US" w:bidi="ar-SA"/>
      </w:rPr>
    </w:lvl>
    <w:lvl w:ilvl="1" w:tplc="86F2717A">
      <w:start w:val="2"/>
      <w:numFmt w:val="lowerRoman"/>
      <w:lvlText w:val="(%2)"/>
      <w:lvlJc w:val="left"/>
      <w:pPr>
        <w:ind w:left="268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AD729C74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971A57E0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BA165C62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A24473E2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3184E6F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F312A462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F3C21B2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50550B2"/>
    <w:multiLevelType w:val="hybridMultilevel"/>
    <w:tmpl w:val="B5749B02"/>
    <w:lvl w:ilvl="0" w:tplc="127450B0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b w:val="0"/>
        <w:w w:val="100"/>
        <w:sz w:val="24"/>
        <w:szCs w:val="24"/>
        <w:lang w:val="en-US" w:eastAsia="en-US" w:bidi="ar-SA"/>
      </w:rPr>
    </w:lvl>
    <w:lvl w:ilvl="1" w:tplc="73D2C02E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5090019A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D9482CB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ACA1E0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8B24705C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E450819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B82A3DC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99FCEB0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56041D"/>
    <w:multiLevelType w:val="hybridMultilevel"/>
    <w:tmpl w:val="F9C6B272"/>
    <w:lvl w:ilvl="0" w:tplc="3EB2B334">
      <w:start w:val="1"/>
      <w:numFmt w:val="decimal"/>
      <w:lvlText w:val="%1.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24C4A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8F4CDE7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F9FA8F4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78665B1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494A90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DAD6DA8E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044C598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7C98365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933A5B"/>
    <w:multiLevelType w:val="hybridMultilevel"/>
    <w:tmpl w:val="C77430BA"/>
    <w:lvl w:ilvl="0" w:tplc="D5EEBF0C">
      <w:start w:val="5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9B0BC7C">
      <w:start w:val="1"/>
      <w:numFmt w:val="lowerLetter"/>
      <w:lvlText w:val="%2)"/>
      <w:lvlJc w:val="left"/>
      <w:pPr>
        <w:ind w:left="2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598892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3" w:tplc="912A6F0A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2F4CDB2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5" w:tplc="0814638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6" w:tplc="3B72D230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  <w:lvl w:ilvl="7" w:tplc="F0AA73AE"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  <w:lvl w:ilvl="8" w:tplc="79703BF8">
      <w:numFmt w:val="bullet"/>
      <w:lvlText w:val="•"/>
      <w:lvlJc w:val="left"/>
      <w:pPr>
        <w:ind w:left="98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236E48"/>
    <w:multiLevelType w:val="hybridMultilevel"/>
    <w:tmpl w:val="2EEEBBEA"/>
    <w:lvl w:ilvl="0" w:tplc="9B4C63AE">
      <w:start w:val="1"/>
      <w:numFmt w:val="lowerLetter"/>
      <w:lvlText w:val="%1)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A87B62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02B05FEE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B582ECAE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570E1262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BC00DA5C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B290DF1C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F71EE6D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9C3AF67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78A3C87"/>
    <w:multiLevelType w:val="hybridMultilevel"/>
    <w:tmpl w:val="74ECDD52"/>
    <w:lvl w:ilvl="0" w:tplc="0409000F">
      <w:start w:val="1"/>
      <w:numFmt w:val="decimal"/>
      <w:lvlText w:val="%1."/>
      <w:lvlJc w:val="left"/>
      <w:pPr>
        <w:ind w:left="2320" w:hanging="360"/>
      </w:pPr>
    </w:lvl>
    <w:lvl w:ilvl="1" w:tplc="04090019" w:tentative="1">
      <w:start w:val="1"/>
      <w:numFmt w:val="lowerLetter"/>
      <w:lvlText w:val="%2."/>
      <w:lvlJc w:val="left"/>
      <w:pPr>
        <w:ind w:left="3040" w:hanging="360"/>
      </w:pPr>
    </w:lvl>
    <w:lvl w:ilvl="2" w:tplc="0409001B" w:tentative="1">
      <w:start w:val="1"/>
      <w:numFmt w:val="lowerRoman"/>
      <w:lvlText w:val="%3."/>
      <w:lvlJc w:val="right"/>
      <w:pPr>
        <w:ind w:left="3760" w:hanging="180"/>
      </w:pPr>
    </w:lvl>
    <w:lvl w:ilvl="3" w:tplc="0409000F" w:tentative="1">
      <w:start w:val="1"/>
      <w:numFmt w:val="decimal"/>
      <w:lvlText w:val="%4."/>
      <w:lvlJc w:val="left"/>
      <w:pPr>
        <w:ind w:left="4480" w:hanging="360"/>
      </w:pPr>
    </w:lvl>
    <w:lvl w:ilvl="4" w:tplc="04090019" w:tentative="1">
      <w:start w:val="1"/>
      <w:numFmt w:val="lowerLetter"/>
      <w:lvlText w:val="%5."/>
      <w:lvlJc w:val="left"/>
      <w:pPr>
        <w:ind w:left="5200" w:hanging="360"/>
      </w:pPr>
    </w:lvl>
    <w:lvl w:ilvl="5" w:tplc="0409001B" w:tentative="1">
      <w:start w:val="1"/>
      <w:numFmt w:val="lowerRoman"/>
      <w:lvlText w:val="%6."/>
      <w:lvlJc w:val="right"/>
      <w:pPr>
        <w:ind w:left="5920" w:hanging="180"/>
      </w:pPr>
    </w:lvl>
    <w:lvl w:ilvl="6" w:tplc="0409000F" w:tentative="1">
      <w:start w:val="1"/>
      <w:numFmt w:val="decimal"/>
      <w:lvlText w:val="%7."/>
      <w:lvlJc w:val="left"/>
      <w:pPr>
        <w:ind w:left="6640" w:hanging="360"/>
      </w:pPr>
    </w:lvl>
    <w:lvl w:ilvl="7" w:tplc="04090019" w:tentative="1">
      <w:start w:val="1"/>
      <w:numFmt w:val="lowerLetter"/>
      <w:lvlText w:val="%8."/>
      <w:lvlJc w:val="left"/>
      <w:pPr>
        <w:ind w:left="7360" w:hanging="360"/>
      </w:pPr>
    </w:lvl>
    <w:lvl w:ilvl="8" w:tplc="0409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6" w15:restartNumberingAfterBreak="0">
    <w:nsid w:val="22DC790E"/>
    <w:multiLevelType w:val="hybridMultilevel"/>
    <w:tmpl w:val="CB1A2882"/>
    <w:lvl w:ilvl="0" w:tplc="55643BA6">
      <w:start w:val="1"/>
      <w:numFmt w:val="lowerLetter"/>
      <w:lvlText w:val="%1)"/>
      <w:lvlJc w:val="left"/>
      <w:pPr>
        <w:ind w:left="2015" w:hanging="41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62F9AA">
      <w:numFmt w:val="bullet"/>
      <w:lvlText w:val="•"/>
      <w:lvlJc w:val="left"/>
      <w:pPr>
        <w:ind w:left="3013" w:hanging="416"/>
      </w:pPr>
      <w:rPr>
        <w:rFonts w:hint="default"/>
        <w:lang w:val="en-US" w:eastAsia="en-US" w:bidi="ar-SA"/>
      </w:rPr>
    </w:lvl>
    <w:lvl w:ilvl="2" w:tplc="9B6E3AEA">
      <w:numFmt w:val="bullet"/>
      <w:lvlText w:val="•"/>
      <w:lvlJc w:val="left"/>
      <w:pPr>
        <w:ind w:left="4007" w:hanging="416"/>
      </w:pPr>
      <w:rPr>
        <w:rFonts w:hint="default"/>
        <w:lang w:val="en-US" w:eastAsia="en-US" w:bidi="ar-SA"/>
      </w:rPr>
    </w:lvl>
    <w:lvl w:ilvl="3" w:tplc="6CB6EC1E">
      <w:numFmt w:val="bullet"/>
      <w:lvlText w:val="•"/>
      <w:lvlJc w:val="left"/>
      <w:pPr>
        <w:ind w:left="5001" w:hanging="416"/>
      </w:pPr>
      <w:rPr>
        <w:rFonts w:hint="default"/>
        <w:lang w:val="en-US" w:eastAsia="en-US" w:bidi="ar-SA"/>
      </w:rPr>
    </w:lvl>
    <w:lvl w:ilvl="4" w:tplc="C166FD60">
      <w:numFmt w:val="bullet"/>
      <w:lvlText w:val="•"/>
      <w:lvlJc w:val="left"/>
      <w:pPr>
        <w:ind w:left="5995" w:hanging="416"/>
      </w:pPr>
      <w:rPr>
        <w:rFonts w:hint="default"/>
        <w:lang w:val="en-US" w:eastAsia="en-US" w:bidi="ar-SA"/>
      </w:rPr>
    </w:lvl>
    <w:lvl w:ilvl="5" w:tplc="D50E200E">
      <w:numFmt w:val="bullet"/>
      <w:lvlText w:val="•"/>
      <w:lvlJc w:val="left"/>
      <w:pPr>
        <w:ind w:left="6989" w:hanging="416"/>
      </w:pPr>
      <w:rPr>
        <w:rFonts w:hint="default"/>
        <w:lang w:val="en-US" w:eastAsia="en-US" w:bidi="ar-SA"/>
      </w:rPr>
    </w:lvl>
    <w:lvl w:ilvl="6" w:tplc="149AC722">
      <w:numFmt w:val="bullet"/>
      <w:lvlText w:val="•"/>
      <w:lvlJc w:val="left"/>
      <w:pPr>
        <w:ind w:left="7983" w:hanging="416"/>
      </w:pPr>
      <w:rPr>
        <w:rFonts w:hint="default"/>
        <w:lang w:val="en-US" w:eastAsia="en-US" w:bidi="ar-SA"/>
      </w:rPr>
    </w:lvl>
    <w:lvl w:ilvl="7" w:tplc="18F6D6B8">
      <w:numFmt w:val="bullet"/>
      <w:lvlText w:val="•"/>
      <w:lvlJc w:val="left"/>
      <w:pPr>
        <w:ind w:left="8977" w:hanging="416"/>
      </w:pPr>
      <w:rPr>
        <w:rFonts w:hint="default"/>
        <w:lang w:val="en-US" w:eastAsia="en-US" w:bidi="ar-SA"/>
      </w:rPr>
    </w:lvl>
    <w:lvl w:ilvl="8" w:tplc="E800CA86">
      <w:numFmt w:val="bullet"/>
      <w:lvlText w:val="•"/>
      <w:lvlJc w:val="left"/>
      <w:pPr>
        <w:ind w:left="9971" w:hanging="416"/>
      </w:pPr>
      <w:rPr>
        <w:rFonts w:hint="default"/>
        <w:lang w:val="en-US" w:eastAsia="en-US" w:bidi="ar-SA"/>
      </w:rPr>
    </w:lvl>
  </w:abstractNum>
  <w:abstractNum w:abstractNumId="7" w15:restartNumberingAfterBreak="0">
    <w:nsid w:val="3A800A8C"/>
    <w:multiLevelType w:val="hybridMultilevel"/>
    <w:tmpl w:val="84006A18"/>
    <w:lvl w:ilvl="0" w:tplc="AB24F9B8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3A871B4">
      <w:start w:val="1"/>
      <w:numFmt w:val="lowerRoman"/>
      <w:lvlText w:val="%2)"/>
      <w:lvlJc w:val="left"/>
      <w:pPr>
        <w:ind w:left="2089" w:hanging="129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8B66008">
      <w:numFmt w:val="bullet"/>
      <w:lvlText w:val="•"/>
      <w:lvlJc w:val="left"/>
      <w:pPr>
        <w:ind w:left="2140" w:hanging="129"/>
      </w:pPr>
      <w:rPr>
        <w:rFonts w:hint="default"/>
        <w:lang w:val="en-US" w:eastAsia="en-US" w:bidi="ar-SA"/>
      </w:rPr>
    </w:lvl>
    <w:lvl w:ilvl="3" w:tplc="872E7E78">
      <w:numFmt w:val="bullet"/>
      <w:lvlText w:val="•"/>
      <w:lvlJc w:val="left"/>
      <w:pPr>
        <w:ind w:left="3367" w:hanging="129"/>
      </w:pPr>
      <w:rPr>
        <w:rFonts w:hint="default"/>
        <w:lang w:val="en-US" w:eastAsia="en-US" w:bidi="ar-SA"/>
      </w:rPr>
    </w:lvl>
    <w:lvl w:ilvl="4" w:tplc="32FAF83E">
      <w:numFmt w:val="bullet"/>
      <w:lvlText w:val="•"/>
      <w:lvlJc w:val="left"/>
      <w:pPr>
        <w:ind w:left="4594" w:hanging="129"/>
      </w:pPr>
      <w:rPr>
        <w:rFonts w:hint="default"/>
        <w:lang w:val="en-US" w:eastAsia="en-US" w:bidi="ar-SA"/>
      </w:rPr>
    </w:lvl>
    <w:lvl w:ilvl="5" w:tplc="02F0023C">
      <w:numFmt w:val="bullet"/>
      <w:lvlText w:val="•"/>
      <w:lvlJc w:val="left"/>
      <w:pPr>
        <w:ind w:left="5822" w:hanging="129"/>
      </w:pPr>
      <w:rPr>
        <w:rFonts w:hint="default"/>
        <w:lang w:val="en-US" w:eastAsia="en-US" w:bidi="ar-SA"/>
      </w:rPr>
    </w:lvl>
    <w:lvl w:ilvl="6" w:tplc="2A5A0B6E">
      <w:numFmt w:val="bullet"/>
      <w:lvlText w:val="•"/>
      <w:lvlJc w:val="left"/>
      <w:pPr>
        <w:ind w:left="7049" w:hanging="129"/>
      </w:pPr>
      <w:rPr>
        <w:rFonts w:hint="default"/>
        <w:lang w:val="en-US" w:eastAsia="en-US" w:bidi="ar-SA"/>
      </w:rPr>
    </w:lvl>
    <w:lvl w:ilvl="7" w:tplc="FF726A50">
      <w:numFmt w:val="bullet"/>
      <w:lvlText w:val="•"/>
      <w:lvlJc w:val="left"/>
      <w:pPr>
        <w:ind w:left="8277" w:hanging="129"/>
      </w:pPr>
      <w:rPr>
        <w:rFonts w:hint="default"/>
        <w:lang w:val="en-US" w:eastAsia="en-US" w:bidi="ar-SA"/>
      </w:rPr>
    </w:lvl>
    <w:lvl w:ilvl="8" w:tplc="ED1E3AEE">
      <w:numFmt w:val="bullet"/>
      <w:lvlText w:val="•"/>
      <w:lvlJc w:val="left"/>
      <w:pPr>
        <w:ind w:left="9504" w:hanging="129"/>
      </w:pPr>
      <w:rPr>
        <w:rFonts w:hint="default"/>
        <w:lang w:val="en-US" w:eastAsia="en-US" w:bidi="ar-SA"/>
      </w:rPr>
    </w:lvl>
  </w:abstractNum>
  <w:abstractNum w:abstractNumId="8" w15:restartNumberingAfterBreak="0">
    <w:nsid w:val="44FA76B0"/>
    <w:multiLevelType w:val="hybridMultilevel"/>
    <w:tmpl w:val="1E4E1270"/>
    <w:lvl w:ilvl="0" w:tplc="B01EE32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AA263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2ADED4C2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BF1895C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CA7A6610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6C3166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76DC4388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4A784186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228CB92A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6F51B6"/>
    <w:multiLevelType w:val="hybridMultilevel"/>
    <w:tmpl w:val="F9282E7C"/>
    <w:lvl w:ilvl="0" w:tplc="99FE4522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B12D77C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620A9116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6D2CC82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8CB8EABE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0DE46568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A8C6263C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474FCE2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EE0A843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8E32CC"/>
    <w:multiLevelType w:val="hybridMultilevel"/>
    <w:tmpl w:val="D0527A88"/>
    <w:lvl w:ilvl="0" w:tplc="27705A66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1A1D7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91165EFE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97702BA2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2C1A6228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28F0CE4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011E1FE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2D103F1A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556EECC2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8601785"/>
    <w:multiLevelType w:val="hybridMultilevel"/>
    <w:tmpl w:val="FA30B1A4"/>
    <w:lvl w:ilvl="0" w:tplc="6BE25A64">
      <w:start w:val="1"/>
      <w:numFmt w:val="lowerLetter"/>
      <w:lvlText w:val="%1)"/>
      <w:lvlJc w:val="left"/>
      <w:pPr>
        <w:ind w:left="1960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CABCCA">
      <w:start w:val="1"/>
      <w:numFmt w:val="lowerRoman"/>
      <w:lvlText w:val="%2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D641FDC">
      <w:numFmt w:val="bullet"/>
      <w:lvlText w:val="•"/>
      <w:lvlJc w:val="left"/>
      <w:pPr>
        <w:ind w:left="3711" w:hanging="720"/>
      </w:pPr>
      <w:rPr>
        <w:rFonts w:hint="default"/>
        <w:lang w:val="en-US" w:eastAsia="en-US" w:bidi="ar-SA"/>
      </w:rPr>
    </w:lvl>
    <w:lvl w:ilvl="3" w:tplc="827653FA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4" w:tplc="0D5E43F4">
      <w:numFmt w:val="bullet"/>
      <w:lvlText w:val="•"/>
      <w:lvlJc w:val="left"/>
      <w:pPr>
        <w:ind w:left="5773" w:hanging="720"/>
      </w:pPr>
      <w:rPr>
        <w:rFonts w:hint="default"/>
        <w:lang w:val="en-US" w:eastAsia="en-US" w:bidi="ar-SA"/>
      </w:rPr>
    </w:lvl>
    <w:lvl w:ilvl="5" w:tplc="40EE758C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6" w:tplc="03E825E6">
      <w:numFmt w:val="bullet"/>
      <w:lvlText w:val="•"/>
      <w:lvlJc w:val="left"/>
      <w:pPr>
        <w:ind w:left="7835" w:hanging="720"/>
      </w:pPr>
      <w:rPr>
        <w:rFonts w:hint="default"/>
        <w:lang w:val="en-US" w:eastAsia="en-US" w:bidi="ar-SA"/>
      </w:rPr>
    </w:lvl>
    <w:lvl w:ilvl="7" w:tplc="2CF6322C">
      <w:numFmt w:val="bullet"/>
      <w:lvlText w:val="•"/>
      <w:lvlJc w:val="left"/>
      <w:pPr>
        <w:ind w:left="8866" w:hanging="720"/>
      </w:pPr>
      <w:rPr>
        <w:rFonts w:hint="default"/>
        <w:lang w:val="en-US" w:eastAsia="en-US" w:bidi="ar-SA"/>
      </w:rPr>
    </w:lvl>
    <w:lvl w:ilvl="8" w:tplc="14D44668">
      <w:numFmt w:val="bullet"/>
      <w:lvlText w:val="•"/>
      <w:lvlJc w:val="left"/>
      <w:pPr>
        <w:ind w:left="9897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06831B5"/>
    <w:multiLevelType w:val="hybridMultilevel"/>
    <w:tmpl w:val="6736F55C"/>
    <w:lvl w:ilvl="0" w:tplc="934A0184">
      <w:start w:val="1"/>
      <w:numFmt w:val="lowerLetter"/>
      <w:lvlText w:val="%1)"/>
      <w:lvlJc w:val="left"/>
      <w:pPr>
        <w:ind w:left="19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3AE4C40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2" w:tplc="BA12DAF8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3" w:tplc="EF30A3E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4" w:tplc="DBBA070C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5" w:tplc="A4503992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6" w:tplc="F2B6F790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  <w:lvl w:ilvl="7" w:tplc="13AC0008">
      <w:numFmt w:val="bullet"/>
      <w:lvlText w:val="•"/>
      <w:lvlJc w:val="left"/>
      <w:pPr>
        <w:ind w:left="8959" w:hanging="360"/>
      </w:pPr>
      <w:rPr>
        <w:rFonts w:hint="default"/>
        <w:lang w:val="en-US" w:eastAsia="en-US" w:bidi="ar-SA"/>
      </w:rPr>
    </w:lvl>
    <w:lvl w:ilvl="8" w:tplc="A8426298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233BB7"/>
    <w:multiLevelType w:val="hybridMultilevel"/>
    <w:tmpl w:val="59C07588"/>
    <w:lvl w:ilvl="0" w:tplc="5AEED182">
      <w:start w:val="2"/>
      <w:numFmt w:val="lowerRoman"/>
      <w:lvlText w:val="%1)"/>
      <w:lvlJc w:val="left"/>
      <w:pPr>
        <w:ind w:left="26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A6BE6E">
      <w:numFmt w:val="bullet"/>
      <w:lvlText w:val="•"/>
      <w:lvlJc w:val="left"/>
      <w:pPr>
        <w:ind w:left="3607" w:hanging="720"/>
      </w:pPr>
      <w:rPr>
        <w:rFonts w:hint="default"/>
        <w:lang w:val="en-US" w:eastAsia="en-US" w:bidi="ar-SA"/>
      </w:rPr>
    </w:lvl>
    <w:lvl w:ilvl="2" w:tplc="0456C48C">
      <w:numFmt w:val="bullet"/>
      <w:lvlText w:val="•"/>
      <w:lvlJc w:val="left"/>
      <w:pPr>
        <w:ind w:left="4535" w:hanging="720"/>
      </w:pPr>
      <w:rPr>
        <w:rFonts w:hint="default"/>
        <w:lang w:val="en-US" w:eastAsia="en-US" w:bidi="ar-SA"/>
      </w:rPr>
    </w:lvl>
    <w:lvl w:ilvl="3" w:tplc="A674204A">
      <w:numFmt w:val="bullet"/>
      <w:lvlText w:val="•"/>
      <w:lvlJc w:val="left"/>
      <w:pPr>
        <w:ind w:left="5463" w:hanging="720"/>
      </w:pPr>
      <w:rPr>
        <w:rFonts w:hint="default"/>
        <w:lang w:val="en-US" w:eastAsia="en-US" w:bidi="ar-SA"/>
      </w:rPr>
    </w:lvl>
    <w:lvl w:ilvl="4" w:tplc="1396BBF8">
      <w:numFmt w:val="bullet"/>
      <w:lvlText w:val="•"/>
      <w:lvlJc w:val="left"/>
      <w:pPr>
        <w:ind w:left="6391" w:hanging="720"/>
      </w:pPr>
      <w:rPr>
        <w:rFonts w:hint="default"/>
        <w:lang w:val="en-US" w:eastAsia="en-US" w:bidi="ar-SA"/>
      </w:rPr>
    </w:lvl>
    <w:lvl w:ilvl="5" w:tplc="CDE67F22">
      <w:numFmt w:val="bullet"/>
      <w:lvlText w:val="•"/>
      <w:lvlJc w:val="left"/>
      <w:pPr>
        <w:ind w:left="7319" w:hanging="720"/>
      </w:pPr>
      <w:rPr>
        <w:rFonts w:hint="default"/>
        <w:lang w:val="en-US" w:eastAsia="en-US" w:bidi="ar-SA"/>
      </w:rPr>
    </w:lvl>
    <w:lvl w:ilvl="6" w:tplc="CC02EFAA">
      <w:numFmt w:val="bullet"/>
      <w:lvlText w:val="•"/>
      <w:lvlJc w:val="left"/>
      <w:pPr>
        <w:ind w:left="8247" w:hanging="720"/>
      </w:pPr>
      <w:rPr>
        <w:rFonts w:hint="default"/>
        <w:lang w:val="en-US" w:eastAsia="en-US" w:bidi="ar-SA"/>
      </w:rPr>
    </w:lvl>
    <w:lvl w:ilvl="7" w:tplc="E5407D00">
      <w:numFmt w:val="bullet"/>
      <w:lvlText w:val="•"/>
      <w:lvlJc w:val="left"/>
      <w:pPr>
        <w:ind w:left="9175" w:hanging="720"/>
      </w:pPr>
      <w:rPr>
        <w:rFonts w:hint="default"/>
        <w:lang w:val="en-US" w:eastAsia="en-US" w:bidi="ar-SA"/>
      </w:rPr>
    </w:lvl>
    <w:lvl w:ilvl="8" w:tplc="DEB21494">
      <w:numFmt w:val="bullet"/>
      <w:lvlText w:val="•"/>
      <w:lvlJc w:val="left"/>
      <w:pPr>
        <w:ind w:left="10103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76F144A5"/>
    <w:multiLevelType w:val="hybridMultilevel"/>
    <w:tmpl w:val="4C8875CA"/>
    <w:lvl w:ilvl="0" w:tplc="23D4FF7A">
      <w:start w:val="1"/>
      <w:numFmt w:val="decimal"/>
      <w:lvlText w:val="%1."/>
      <w:lvlJc w:val="left"/>
      <w:pPr>
        <w:ind w:left="232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4400BA">
      <w:numFmt w:val="bullet"/>
      <w:lvlText w:val="•"/>
      <w:lvlJc w:val="left"/>
      <w:pPr>
        <w:ind w:left="3283" w:hanging="720"/>
      </w:pPr>
      <w:rPr>
        <w:rFonts w:hint="default"/>
        <w:lang w:val="en-US" w:eastAsia="en-US" w:bidi="ar-SA"/>
      </w:rPr>
    </w:lvl>
    <w:lvl w:ilvl="2" w:tplc="2F52E5C4">
      <w:numFmt w:val="bullet"/>
      <w:lvlText w:val="•"/>
      <w:lvlJc w:val="left"/>
      <w:pPr>
        <w:ind w:left="4247" w:hanging="720"/>
      </w:pPr>
      <w:rPr>
        <w:rFonts w:hint="default"/>
        <w:lang w:val="en-US" w:eastAsia="en-US" w:bidi="ar-SA"/>
      </w:rPr>
    </w:lvl>
    <w:lvl w:ilvl="3" w:tplc="0DB8A4C8">
      <w:numFmt w:val="bullet"/>
      <w:lvlText w:val="•"/>
      <w:lvlJc w:val="left"/>
      <w:pPr>
        <w:ind w:left="5211" w:hanging="720"/>
      </w:pPr>
      <w:rPr>
        <w:rFonts w:hint="default"/>
        <w:lang w:val="en-US" w:eastAsia="en-US" w:bidi="ar-SA"/>
      </w:rPr>
    </w:lvl>
    <w:lvl w:ilvl="4" w:tplc="1BF27A5E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5" w:tplc="0AD00822">
      <w:numFmt w:val="bullet"/>
      <w:lvlText w:val="•"/>
      <w:lvlJc w:val="left"/>
      <w:pPr>
        <w:ind w:left="7139" w:hanging="720"/>
      </w:pPr>
      <w:rPr>
        <w:rFonts w:hint="default"/>
        <w:lang w:val="en-US" w:eastAsia="en-US" w:bidi="ar-SA"/>
      </w:rPr>
    </w:lvl>
    <w:lvl w:ilvl="6" w:tplc="6CA448C4">
      <w:numFmt w:val="bullet"/>
      <w:lvlText w:val="•"/>
      <w:lvlJc w:val="left"/>
      <w:pPr>
        <w:ind w:left="8103" w:hanging="720"/>
      </w:pPr>
      <w:rPr>
        <w:rFonts w:hint="default"/>
        <w:lang w:val="en-US" w:eastAsia="en-US" w:bidi="ar-SA"/>
      </w:rPr>
    </w:lvl>
    <w:lvl w:ilvl="7" w:tplc="081EB4A2">
      <w:numFmt w:val="bullet"/>
      <w:lvlText w:val="•"/>
      <w:lvlJc w:val="left"/>
      <w:pPr>
        <w:ind w:left="9067" w:hanging="720"/>
      </w:pPr>
      <w:rPr>
        <w:rFonts w:hint="default"/>
        <w:lang w:val="en-US" w:eastAsia="en-US" w:bidi="ar-SA"/>
      </w:rPr>
    </w:lvl>
    <w:lvl w:ilvl="8" w:tplc="336C2F38">
      <w:numFmt w:val="bullet"/>
      <w:lvlText w:val="•"/>
      <w:lvlJc w:val="left"/>
      <w:pPr>
        <w:ind w:left="10031" w:hanging="72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7F87"/>
    <w:rsid w:val="00000084"/>
    <w:rsid w:val="00051627"/>
    <w:rsid w:val="000D6517"/>
    <w:rsid w:val="000E658F"/>
    <w:rsid w:val="00115048"/>
    <w:rsid w:val="00133F5E"/>
    <w:rsid w:val="001D21F1"/>
    <w:rsid w:val="001E6CA1"/>
    <w:rsid w:val="0026763F"/>
    <w:rsid w:val="002B7F87"/>
    <w:rsid w:val="002E4DD3"/>
    <w:rsid w:val="00301429"/>
    <w:rsid w:val="00372368"/>
    <w:rsid w:val="0039524F"/>
    <w:rsid w:val="00407FC7"/>
    <w:rsid w:val="00472EC7"/>
    <w:rsid w:val="004F588D"/>
    <w:rsid w:val="00534E6B"/>
    <w:rsid w:val="005432B9"/>
    <w:rsid w:val="005803E5"/>
    <w:rsid w:val="005C2DC0"/>
    <w:rsid w:val="006176FE"/>
    <w:rsid w:val="00754E5F"/>
    <w:rsid w:val="007937E4"/>
    <w:rsid w:val="00874F53"/>
    <w:rsid w:val="00A164EE"/>
    <w:rsid w:val="00AC4C7C"/>
    <w:rsid w:val="00B01566"/>
    <w:rsid w:val="00B37920"/>
    <w:rsid w:val="00C93159"/>
    <w:rsid w:val="00C97685"/>
    <w:rsid w:val="00CF34CB"/>
    <w:rsid w:val="00D525C1"/>
    <w:rsid w:val="00D863B7"/>
    <w:rsid w:val="00F423B2"/>
    <w:rsid w:val="00F73F2A"/>
    <w:rsid w:val="00FB06AE"/>
    <w:rsid w:val="00FE06E1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60E38AC4-C2D1-499F-95E2-0F73D05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23B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960" w:hanging="361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customStyle="1" w:styleId="fontstyle01">
    <w:name w:val="fontstyle01"/>
    <w:basedOn w:val="DefaultParagraphFont"/>
    <w:rsid w:val="00115048"/>
    <w:rPr>
      <w:rFonts w:ascii="KrutiDev010" w:hAnsi="KrutiDev0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15048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803E5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39"/>
    <w:rsid w:val="00F4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4DD3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qFormat/>
    <w:locked/>
    <w:rsid w:val="000D6517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B0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6A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0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6A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15</cp:revision>
  <cp:lastPrinted>2024-08-08T10:00:00Z</cp:lastPrinted>
  <dcterms:created xsi:type="dcterms:W3CDTF">2024-08-01T06:42:00Z</dcterms:created>
  <dcterms:modified xsi:type="dcterms:W3CDTF">2024-08-08T10:00:00Z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2024-08-01T00:00:00Z</vt:filetime>
  </property>
</Properties>
</file>