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0404C" w14:textId="77777777" w:rsidR="00276327" w:rsidRPr="009A74A5" w:rsidRDefault="00276327" w:rsidP="00276327">
      <w:pPr>
        <w:spacing w:before="120"/>
        <w:rPr>
          <w:sz w:val="20"/>
          <w:szCs w:val="20"/>
          <w:lang w:val="ru-RU"/>
        </w:rPr>
      </w:pPr>
      <w:r w:rsidRPr="009A74A5">
        <w:rPr>
          <w:rFonts w:eastAsia="Times New Roman"/>
          <w:lang w:val="ru-RU"/>
        </w:rPr>
        <w:t>Московский</w:t>
      </w:r>
      <w:r w:rsidRPr="009A74A5">
        <w:rPr>
          <w:rFonts w:eastAsia="Times New Roman"/>
          <w:sz w:val="27"/>
          <w:szCs w:val="27"/>
          <w:lang w:val="ru-RU"/>
        </w:rPr>
        <w:t xml:space="preserve"> государственный технический университет имени Н. Э. Баумана</w:t>
      </w:r>
    </w:p>
    <w:p w14:paraId="1B4F75E2" w14:textId="77777777" w:rsidR="00276327" w:rsidRPr="009A74A5" w:rsidRDefault="00276327" w:rsidP="00276327">
      <w:pPr>
        <w:spacing w:before="240"/>
        <w:jc w:val="center"/>
        <w:rPr>
          <w:sz w:val="20"/>
          <w:szCs w:val="20"/>
          <w:lang w:val="ru-RU"/>
        </w:rPr>
      </w:pPr>
      <w:r w:rsidRPr="009A74A5">
        <w:rPr>
          <w:rFonts w:eastAsia="Times New Roman"/>
          <w:szCs w:val="28"/>
          <w:lang w:val="ru-RU"/>
        </w:rPr>
        <w:t>Кафедра «Системы обработки информации и управления»</w:t>
      </w:r>
    </w:p>
    <w:p w14:paraId="6CE52711" w14:textId="77777777" w:rsidR="00276327" w:rsidRPr="009A74A5" w:rsidRDefault="00276327" w:rsidP="00276327">
      <w:pPr>
        <w:spacing w:line="200" w:lineRule="exact"/>
        <w:rPr>
          <w:lang w:val="ru-RU"/>
        </w:rPr>
      </w:pPr>
    </w:p>
    <w:p w14:paraId="2E18A8B2" w14:textId="77777777" w:rsidR="00276327" w:rsidRPr="009A74A5" w:rsidRDefault="00276327" w:rsidP="00276327">
      <w:pPr>
        <w:spacing w:line="200" w:lineRule="exact"/>
        <w:rPr>
          <w:lang w:val="ru-RU"/>
        </w:rPr>
      </w:pPr>
    </w:p>
    <w:p w14:paraId="030C6F56" w14:textId="77777777" w:rsidR="00276327" w:rsidRPr="009A74A5" w:rsidRDefault="00276327" w:rsidP="00276327">
      <w:pPr>
        <w:spacing w:line="200" w:lineRule="exact"/>
        <w:rPr>
          <w:lang w:val="ru-RU"/>
        </w:rPr>
      </w:pPr>
    </w:p>
    <w:p w14:paraId="0F17F257" w14:textId="77777777" w:rsidR="00276327" w:rsidRPr="009A74A5" w:rsidRDefault="00276327" w:rsidP="00276327">
      <w:pPr>
        <w:spacing w:line="200" w:lineRule="exact"/>
        <w:rPr>
          <w:lang w:val="ru-RU"/>
        </w:rPr>
      </w:pPr>
    </w:p>
    <w:p w14:paraId="24B89AA6" w14:textId="77777777" w:rsidR="00276327" w:rsidRPr="009A74A5" w:rsidRDefault="00276327" w:rsidP="00276327">
      <w:pPr>
        <w:spacing w:line="200" w:lineRule="exact"/>
        <w:rPr>
          <w:lang w:val="ru-RU"/>
        </w:rPr>
      </w:pPr>
    </w:p>
    <w:p w14:paraId="59118EC5" w14:textId="77777777" w:rsidR="00276327" w:rsidRPr="009A74A5" w:rsidRDefault="00276327" w:rsidP="00276327">
      <w:pPr>
        <w:spacing w:line="200" w:lineRule="exact"/>
        <w:rPr>
          <w:lang w:val="ru-RU"/>
        </w:rPr>
      </w:pPr>
    </w:p>
    <w:p w14:paraId="119F0BD0" w14:textId="77777777" w:rsidR="00276327" w:rsidRPr="009A74A5" w:rsidRDefault="00276327" w:rsidP="00276327">
      <w:pPr>
        <w:spacing w:line="319" w:lineRule="exact"/>
        <w:rPr>
          <w:lang w:val="ru-RU"/>
        </w:rPr>
      </w:pPr>
    </w:p>
    <w:p w14:paraId="1D94E1C9" w14:textId="73707544" w:rsidR="00276327" w:rsidRDefault="000E2777" w:rsidP="00276327">
      <w:pPr>
        <w:ind w:right="-359" w:hanging="142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Лабораторная работа №3</w:t>
      </w:r>
    </w:p>
    <w:p w14:paraId="73A6B0D6" w14:textId="77777777" w:rsidR="00276327" w:rsidRDefault="00276327" w:rsidP="00276327">
      <w:pPr>
        <w:ind w:right="-359" w:hanging="142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по курсу </w:t>
      </w:r>
    </w:p>
    <w:p w14:paraId="5CDAF342" w14:textId="2EBC7E47" w:rsidR="00276327" w:rsidRDefault="00276327" w:rsidP="00276327">
      <w:pPr>
        <w:ind w:right="-359" w:hanging="142"/>
        <w:jc w:val="center"/>
        <w:rPr>
          <w:rFonts w:eastAsia="Times New Roman"/>
          <w:sz w:val="28"/>
          <w:szCs w:val="28"/>
          <w:lang w:val="ru-RU"/>
        </w:rPr>
      </w:pPr>
      <w:r w:rsidRPr="009A74A5">
        <w:rPr>
          <w:rFonts w:eastAsia="Times New Roman"/>
          <w:sz w:val="28"/>
          <w:szCs w:val="28"/>
          <w:lang w:val="ru-RU"/>
        </w:rPr>
        <w:t>«</w:t>
      </w:r>
      <w:r>
        <w:rPr>
          <w:rFonts w:ascii="Times" w:hAnsi="Times" w:cs="Times"/>
          <w:color w:val="000000"/>
          <w:sz w:val="28"/>
          <w:szCs w:val="28"/>
          <w:lang w:val="ru-RU"/>
        </w:rPr>
        <w:t>Методы машинного обучения</w:t>
      </w:r>
      <w:r w:rsidRPr="009A74A5">
        <w:rPr>
          <w:rFonts w:eastAsia="Times New Roman"/>
          <w:sz w:val="28"/>
          <w:szCs w:val="28"/>
          <w:lang w:val="ru-RU"/>
        </w:rPr>
        <w:t>»</w:t>
      </w:r>
    </w:p>
    <w:p w14:paraId="1045310E" w14:textId="0A4F04E2" w:rsidR="000E2777" w:rsidRPr="000E2777" w:rsidRDefault="000E2777" w:rsidP="00276327">
      <w:pPr>
        <w:ind w:right="-359" w:hanging="142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на тему</w:t>
      </w:r>
      <w:r>
        <w:rPr>
          <w:rFonts w:eastAsia="Times New Roman"/>
          <w:sz w:val="28"/>
          <w:szCs w:val="28"/>
        </w:rPr>
        <w:t>:</w:t>
      </w:r>
    </w:p>
    <w:p w14:paraId="53759CF6" w14:textId="70635B8F" w:rsidR="000E2777" w:rsidRPr="000E2777" w:rsidRDefault="000E2777" w:rsidP="000E2777">
      <w:pPr>
        <w:ind w:right="-359" w:hanging="142"/>
        <w:jc w:val="center"/>
        <w:rPr>
          <w:rFonts w:eastAsia="Times New Roman"/>
          <w:sz w:val="28"/>
          <w:szCs w:val="28"/>
          <w:lang w:val="ru-RU"/>
        </w:rPr>
      </w:pPr>
      <w:r w:rsidRPr="009A74A5">
        <w:rPr>
          <w:rFonts w:eastAsia="Times New Roman"/>
          <w:sz w:val="28"/>
          <w:szCs w:val="28"/>
          <w:lang w:val="ru-RU"/>
        </w:rPr>
        <w:t>«</w:t>
      </w:r>
      <w:r w:rsidRPr="000E2777">
        <w:rPr>
          <w:rFonts w:eastAsia="Times New Roman"/>
          <w:sz w:val="28"/>
          <w:szCs w:val="28"/>
          <w:lang w:val="ru-RU"/>
        </w:rPr>
        <w:t>Обработка пропусков в данных, кодирование категориальных признаков, масштабирование данных</w:t>
      </w:r>
      <w:r w:rsidRPr="009A74A5">
        <w:rPr>
          <w:rFonts w:eastAsia="Times New Roman"/>
          <w:sz w:val="28"/>
          <w:szCs w:val="28"/>
          <w:lang w:val="ru-RU"/>
        </w:rPr>
        <w:t>»</w:t>
      </w:r>
    </w:p>
    <w:p w14:paraId="56D0B564" w14:textId="77777777" w:rsidR="000E2777" w:rsidRDefault="000E2777" w:rsidP="00276327">
      <w:pPr>
        <w:ind w:right="-359" w:hanging="142"/>
        <w:jc w:val="center"/>
        <w:rPr>
          <w:rFonts w:eastAsia="Times New Roman"/>
          <w:sz w:val="28"/>
          <w:szCs w:val="28"/>
          <w:lang w:val="ru-RU"/>
        </w:rPr>
      </w:pPr>
    </w:p>
    <w:p w14:paraId="065C17C1" w14:textId="77777777" w:rsidR="00276327" w:rsidRPr="009A74A5" w:rsidRDefault="00276327" w:rsidP="00276327">
      <w:pPr>
        <w:spacing w:line="200" w:lineRule="exact"/>
        <w:rPr>
          <w:lang w:val="ru-RU"/>
        </w:rPr>
      </w:pPr>
    </w:p>
    <w:p w14:paraId="1607FD84" w14:textId="5FF6B151" w:rsidR="00276327" w:rsidRDefault="00276327" w:rsidP="00276327">
      <w:pPr>
        <w:spacing w:line="200" w:lineRule="exact"/>
        <w:rPr>
          <w:lang w:val="ru-RU"/>
        </w:rPr>
      </w:pPr>
    </w:p>
    <w:p w14:paraId="15FD4972" w14:textId="30F745CC" w:rsidR="00343917" w:rsidRDefault="00343917" w:rsidP="00276327">
      <w:pPr>
        <w:spacing w:line="200" w:lineRule="exact"/>
        <w:rPr>
          <w:lang w:val="ru-RU"/>
        </w:rPr>
      </w:pPr>
    </w:p>
    <w:p w14:paraId="193D8378" w14:textId="67E95CB2" w:rsidR="00343917" w:rsidRDefault="00343917" w:rsidP="00276327">
      <w:pPr>
        <w:spacing w:line="200" w:lineRule="exact"/>
        <w:rPr>
          <w:lang w:val="ru-RU"/>
        </w:rPr>
      </w:pPr>
    </w:p>
    <w:p w14:paraId="7E960B27" w14:textId="77777777" w:rsidR="00343917" w:rsidRPr="009A74A5" w:rsidRDefault="00343917" w:rsidP="00276327">
      <w:pPr>
        <w:spacing w:line="200" w:lineRule="exact"/>
        <w:rPr>
          <w:lang w:val="ru-RU"/>
        </w:rPr>
      </w:pPr>
    </w:p>
    <w:p w14:paraId="4B955F7C" w14:textId="77777777" w:rsidR="00276327" w:rsidRPr="009A74A5" w:rsidRDefault="00276327" w:rsidP="00276327">
      <w:pPr>
        <w:spacing w:line="341" w:lineRule="exact"/>
        <w:rPr>
          <w:lang w:val="ru-RU"/>
        </w:rPr>
      </w:pPr>
    </w:p>
    <w:p w14:paraId="3C7CEA2B" w14:textId="77777777" w:rsidR="00276327" w:rsidRPr="009A74A5" w:rsidRDefault="00276327" w:rsidP="00276327">
      <w:pPr>
        <w:ind w:left="6360" w:firstLine="303"/>
        <w:rPr>
          <w:lang w:val="ru-RU"/>
        </w:rPr>
      </w:pPr>
      <w:r w:rsidRPr="009A74A5">
        <w:rPr>
          <w:rFonts w:eastAsia="Times New Roman"/>
          <w:b/>
          <w:bCs/>
          <w:lang w:val="ru-RU"/>
        </w:rPr>
        <w:t>Выполнил:</w:t>
      </w:r>
    </w:p>
    <w:p w14:paraId="1F305076" w14:textId="77777777" w:rsidR="00276327" w:rsidRPr="009A74A5" w:rsidRDefault="00276327" w:rsidP="00276327">
      <w:pPr>
        <w:spacing w:line="236" w:lineRule="auto"/>
        <w:ind w:left="6360" w:firstLine="303"/>
        <w:rPr>
          <w:lang w:val="ru-RU"/>
        </w:rPr>
      </w:pPr>
      <w:r w:rsidRPr="009A74A5">
        <w:rPr>
          <w:rFonts w:eastAsia="Times New Roman"/>
          <w:iCs/>
          <w:lang w:val="ru-RU"/>
        </w:rPr>
        <w:t>Студент ИУ5-</w:t>
      </w:r>
      <w:r w:rsidRPr="00FB1B5D">
        <w:rPr>
          <w:rFonts w:eastAsia="Times New Roman"/>
          <w:iCs/>
          <w:lang w:val="ru-RU"/>
        </w:rPr>
        <w:t>2</w:t>
      </w:r>
      <w:r w:rsidRPr="009A74A5">
        <w:rPr>
          <w:rFonts w:eastAsia="Times New Roman"/>
          <w:iCs/>
          <w:lang w:val="ru-RU"/>
        </w:rPr>
        <w:t>4М</w:t>
      </w:r>
    </w:p>
    <w:p w14:paraId="1B8B745E" w14:textId="77777777" w:rsidR="00276327" w:rsidRPr="009A74A5" w:rsidRDefault="00276327" w:rsidP="00276327">
      <w:pPr>
        <w:spacing w:line="2" w:lineRule="exact"/>
        <w:rPr>
          <w:lang w:val="ru-RU"/>
        </w:rPr>
      </w:pPr>
    </w:p>
    <w:p w14:paraId="4FFC0826" w14:textId="77777777" w:rsidR="00276327" w:rsidRPr="009A74A5" w:rsidRDefault="00276327" w:rsidP="00276327">
      <w:pPr>
        <w:ind w:left="6360"/>
        <w:rPr>
          <w:rFonts w:eastAsia="Times New Roman"/>
          <w:iCs/>
          <w:lang w:val="ru-RU"/>
        </w:rPr>
      </w:pPr>
      <w:r w:rsidRPr="009A74A5">
        <w:rPr>
          <w:rFonts w:eastAsia="Times New Roman"/>
          <w:iCs/>
          <w:lang w:val="ru-RU"/>
        </w:rPr>
        <w:t xml:space="preserve">     </w:t>
      </w:r>
      <w:proofErr w:type="spellStart"/>
      <w:r w:rsidRPr="009A74A5">
        <w:rPr>
          <w:rFonts w:eastAsia="Times New Roman"/>
          <w:iCs/>
          <w:lang w:val="ru-RU"/>
        </w:rPr>
        <w:t>Черната</w:t>
      </w:r>
      <w:proofErr w:type="spellEnd"/>
      <w:r w:rsidRPr="009A74A5">
        <w:rPr>
          <w:rFonts w:eastAsia="Times New Roman"/>
          <w:iCs/>
          <w:lang w:val="ru-RU"/>
        </w:rPr>
        <w:t xml:space="preserve"> Н. С.</w:t>
      </w:r>
    </w:p>
    <w:p w14:paraId="12D17705" w14:textId="77777777" w:rsidR="00276327" w:rsidRPr="009A74A5" w:rsidRDefault="00276327" w:rsidP="00276327">
      <w:pPr>
        <w:ind w:left="6360" w:firstLine="303"/>
        <w:rPr>
          <w:rFonts w:eastAsia="Times New Roman"/>
          <w:b/>
          <w:bCs/>
          <w:lang w:val="ru-RU"/>
        </w:rPr>
      </w:pPr>
    </w:p>
    <w:p w14:paraId="78067EF2" w14:textId="5D36C5FC" w:rsidR="00276327" w:rsidRDefault="00276327" w:rsidP="00276327">
      <w:pPr>
        <w:ind w:left="6360"/>
        <w:rPr>
          <w:rFonts w:eastAsia="Times New Roman"/>
          <w:iCs/>
          <w:szCs w:val="28"/>
          <w:lang w:val="ru-RU"/>
        </w:rPr>
      </w:pPr>
    </w:p>
    <w:p w14:paraId="19564744" w14:textId="1DF8B2B4" w:rsidR="00343917" w:rsidRDefault="00343917" w:rsidP="00276327">
      <w:pPr>
        <w:ind w:left="6360"/>
        <w:rPr>
          <w:rFonts w:eastAsia="Times New Roman"/>
          <w:iCs/>
          <w:szCs w:val="28"/>
          <w:lang w:val="ru-RU"/>
        </w:rPr>
      </w:pPr>
    </w:p>
    <w:p w14:paraId="68EC634D" w14:textId="77777777" w:rsidR="00343917" w:rsidRPr="00276327" w:rsidRDefault="00343917" w:rsidP="00276327">
      <w:pPr>
        <w:ind w:left="6360"/>
        <w:rPr>
          <w:rFonts w:eastAsia="Times New Roman"/>
          <w:iCs/>
          <w:szCs w:val="28"/>
          <w:lang w:val="ru-RU"/>
        </w:rPr>
      </w:pPr>
    </w:p>
    <w:p w14:paraId="2C40F703" w14:textId="77777777" w:rsidR="00276327" w:rsidRPr="00276327" w:rsidRDefault="00276327" w:rsidP="00276327">
      <w:pPr>
        <w:ind w:left="6360"/>
        <w:rPr>
          <w:rFonts w:eastAsia="Times New Roman"/>
          <w:iCs/>
          <w:szCs w:val="28"/>
          <w:lang w:val="ru-RU"/>
        </w:rPr>
      </w:pPr>
    </w:p>
    <w:p w14:paraId="5350F38C" w14:textId="77777777" w:rsidR="00276327" w:rsidRPr="00276327" w:rsidRDefault="00276327" w:rsidP="00276327">
      <w:pPr>
        <w:rPr>
          <w:sz w:val="20"/>
          <w:szCs w:val="20"/>
          <w:lang w:val="ru-RU"/>
        </w:rPr>
      </w:pPr>
    </w:p>
    <w:p w14:paraId="639C2A4F" w14:textId="349AAC61" w:rsidR="00276327" w:rsidRDefault="00276327" w:rsidP="00276327">
      <w:pPr>
        <w:jc w:val="center"/>
        <w:rPr>
          <w:rFonts w:eastAsia="Times New Roman"/>
          <w:iCs/>
          <w:szCs w:val="28"/>
        </w:rPr>
      </w:pPr>
      <w:proofErr w:type="spellStart"/>
      <w:r>
        <w:rPr>
          <w:rFonts w:eastAsia="Times New Roman"/>
          <w:iCs/>
          <w:szCs w:val="28"/>
        </w:rPr>
        <w:t>Москва</w:t>
      </w:r>
      <w:proofErr w:type="spellEnd"/>
      <w:r>
        <w:rPr>
          <w:rFonts w:eastAsia="Times New Roman"/>
          <w:iCs/>
          <w:szCs w:val="28"/>
        </w:rPr>
        <w:t>, 20</w:t>
      </w:r>
      <w:r w:rsidRPr="007B1046">
        <w:rPr>
          <w:rFonts w:eastAsia="Times New Roman"/>
          <w:iCs/>
          <w:szCs w:val="28"/>
        </w:rPr>
        <w:t>2</w:t>
      </w:r>
      <w:r w:rsidRPr="00BF6603">
        <w:rPr>
          <w:rFonts w:eastAsia="Times New Roman"/>
          <w:iCs/>
          <w:szCs w:val="28"/>
        </w:rPr>
        <w:t>0</w:t>
      </w:r>
    </w:p>
    <w:p w14:paraId="2CD3DE2E" w14:textId="77F5019A" w:rsidR="00276327" w:rsidRPr="00276327" w:rsidRDefault="00276327" w:rsidP="00276327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</w:pPr>
      <w:r w:rsidRPr="00276327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lastRenderedPageBreak/>
        <w:t>Задание</w:t>
      </w:r>
    </w:p>
    <w:p w14:paraId="19A36E6C" w14:textId="77777777" w:rsidR="001E4745" w:rsidRPr="001E4745" w:rsidRDefault="001E4745" w:rsidP="001E474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val="ru-RU" w:eastAsia="ru-RU"/>
        </w:rPr>
      </w:pPr>
      <w:r w:rsidRPr="001E4745">
        <w:rPr>
          <w:rFonts w:ascii="Segoe UI" w:eastAsia="Times New Roman" w:hAnsi="Segoe UI" w:cs="Segoe UI"/>
          <w:color w:val="24292E"/>
          <w:lang w:val="ru-RU" w:eastAsia="ru-RU"/>
        </w:rPr>
        <w:t>Выбрать набор данных (</w:t>
      </w:r>
      <w:proofErr w:type="spellStart"/>
      <w:r w:rsidRPr="001E4745">
        <w:rPr>
          <w:rFonts w:ascii="Segoe UI" w:eastAsia="Times New Roman" w:hAnsi="Segoe UI" w:cs="Segoe UI"/>
          <w:color w:val="24292E"/>
          <w:lang w:val="ru-RU" w:eastAsia="ru-RU"/>
        </w:rPr>
        <w:t>датасет</w:t>
      </w:r>
      <w:proofErr w:type="spellEnd"/>
      <w:r w:rsidRPr="001E4745">
        <w:rPr>
          <w:rFonts w:ascii="Segoe UI" w:eastAsia="Times New Roman" w:hAnsi="Segoe UI" w:cs="Segoe UI"/>
          <w:color w:val="24292E"/>
          <w:lang w:val="ru-RU" w:eastAsia="ru-RU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2DCFF20A" w14:textId="77777777" w:rsidR="001E4745" w:rsidRPr="001E4745" w:rsidRDefault="001E4745" w:rsidP="001E4745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ru-RU" w:eastAsia="ru-RU"/>
        </w:rPr>
      </w:pPr>
      <w:r w:rsidRPr="001E4745">
        <w:rPr>
          <w:rFonts w:ascii="Segoe UI" w:eastAsia="Times New Roman" w:hAnsi="Segoe UI" w:cs="Segoe UI"/>
          <w:color w:val="24292E"/>
          <w:lang w:val="ru-RU" w:eastAsia="ru-RU"/>
        </w:rPr>
        <w:t xml:space="preserve">Для выбранного </w:t>
      </w:r>
      <w:proofErr w:type="spellStart"/>
      <w:r w:rsidRPr="001E4745">
        <w:rPr>
          <w:rFonts w:ascii="Segoe UI" w:eastAsia="Times New Roman" w:hAnsi="Segoe UI" w:cs="Segoe UI"/>
          <w:color w:val="24292E"/>
          <w:lang w:val="ru-RU" w:eastAsia="ru-RU"/>
        </w:rPr>
        <w:t>датасета</w:t>
      </w:r>
      <w:proofErr w:type="spellEnd"/>
      <w:r w:rsidRPr="001E4745">
        <w:rPr>
          <w:rFonts w:ascii="Segoe UI" w:eastAsia="Times New Roman" w:hAnsi="Segoe UI" w:cs="Segoe UI"/>
          <w:color w:val="24292E"/>
          <w:lang w:val="ru-RU" w:eastAsia="ru-RU"/>
        </w:rPr>
        <w:t xml:space="preserve"> (</w:t>
      </w:r>
      <w:proofErr w:type="spellStart"/>
      <w:r w:rsidRPr="001E4745">
        <w:rPr>
          <w:rFonts w:ascii="Segoe UI" w:eastAsia="Times New Roman" w:hAnsi="Segoe UI" w:cs="Segoe UI"/>
          <w:color w:val="24292E"/>
          <w:lang w:val="ru-RU" w:eastAsia="ru-RU"/>
        </w:rPr>
        <w:t>датасетов</w:t>
      </w:r>
      <w:proofErr w:type="spellEnd"/>
      <w:r w:rsidRPr="001E4745">
        <w:rPr>
          <w:rFonts w:ascii="Segoe UI" w:eastAsia="Times New Roman" w:hAnsi="Segoe UI" w:cs="Segoe UI"/>
          <w:color w:val="24292E"/>
          <w:lang w:val="ru-RU" w:eastAsia="ru-RU"/>
        </w:rPr>
        <w:t>) на основе материалов </w:t>
      </w:r>
      <w:hyperlink r:id="rId5" w:history="1">
        <w:r w:rsidRPr="001E4745">
          <w:rPr>
            <w:rFonts w:ascii="Segoe UI" w:eastAsia="Times New Roman" w:hAnsi="Segoe UI" w:cs="Segoe UI"/>
            <w:color w:val="0366D6"/>
            <w:u w:val="single"/>
            <w:lang w:val="ru-RU" w:eastAsia="ru-RU"/>
          </w:rPr>
          <w:t>лекции</w:t>
        </w:r>
      </w:hyperlink>
      <w:r w:rsidRPr="001E4745">
        <w:rPr>
          <w:rFonts w:ascii="Segoe UI" w:eastAsia="Times New Roman" w:hAnsi="Segoe UI" w:cs="Segoe UI"/>
          <w:color w:val="24292E"/>
          <w:lang w:val="ru-RU" w:eastAsia="ru-RU"/>
        </w:rPr>
        <w:t> решить следующие задачи:</w:t>
      </w:r>
    </w:p>
    <w:p w14:paraId="1D852414" w14:textId="77777777" w:rsidR="001E4745" w:rsidRPr="001E4745" w:rsidRDefault="001E4745" w:rsidP="001E474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val="ru-RU" w:eastAsia="ru-RU"/>
        </w:rPr>
      </w:pPr>
      <w:r w:rsidRPr="001E4745">
        <w:rPr>
          <w:rFonts w:ascii="Segoe UI" w:eastAsia="Times New Roman" w:hAnsi="Segoe UI" w:cs="Segoe UI"/>
          <w:color w:val="24292E"/>
          <w:lang w:val="ru-RU" w:eastAsia="ru-RU"/>
        </w:rPr>
        <w:t>обработку пропусков в данных (не менее 3 признаков);</w:t>
      </w:r>
    </w:p>
    <w:p w14:paraId="17C5E0D2" w14:textId="77777777" w:rsidR="001E4745" w:rsidRPr="001E4745" w:rsidRDefault="001E4745" w:rsidP="001E474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ru-RU" w:eastAsia="ru-RU"/>
        </w:rPr>
      </w:pPr>
      <w:r w:rsidRPr="001E4745">
        <w:rPr>
          <w:rFonts w:ascii="Segoe UI" w:eastAsia="Times New Roman" w:hAnsi="Segoe UI" w:cs="Segoe UI"/>
          <w:color w:val="24292E"/>
          <w:lang w:val="ru-RU" w:eastAsia="ru-RU"/>
        </w:rPr>
        <w:t>кодирование категориальных признаков (не менее 3 признаков);</w:t>
      </w:r>
    </w:p>
    <w:p w14:paraId="1D4E8BB1" w14:textId="77777777" w:rsidR="001E4745" w:rsidRPr="001E4745" w:rsidRDefault="001E4745" w:rsidP="001E474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ru-RU" w:eastAsia="ru-RU"/>
        </w:rPr>
      </w:pPr>
      <w:r w:rsidRPr="001E4745">
        <w:rPr>
          <w:rFonts w:ascii="Segoe UI" w:eastAsia="Times New Roman" w:hAnsi="Segoe UI" w:cs="Segoe UI"/>
          <w:color w:val="24292E"/>
          <w:lang w:val="ru-RU" w:eastAsia="ru-RU"/>
        </w:rPr>
        <w:t>масштабирование данных (не менее 3 признаков).</w:t>
      </w:r>
    </w:p>
    <w:p w14:paraId="56E58742" w14:textId="6E002C89" w:rsidR="00276327" w:rsidRPr="00276327" w:rsidRDefault="00276327" w:rsidP="00276327">
      <w:pPr>
        <w:rPr>
          <w:rFonts w:ascii="Times New Roman" w:hAnsi="Times New Roman" w:cs="Times New Roman"/>
          <w:b/>
          <w:bCs/>
          <w:color w:val="24292E"/>
          <w:shd w:val="clear" w:color="auto" w:fill="FFFFFF"/>
        </w:rPr>
      </w:pPr>
      <w:r w:rsidRPr="00276327">
        <w:rPr>
          <w:rFonts w:ascii="Times New Roman" w:hAnsi="Times New Roman" w:cs="Times New Roman"/>
          <w:b/>
          <w:bCs/>
          <w:color w:val="24292E"/>
          <w:shd w:val="clear" w:color="auto" w:fill="FFFFFF"/>
          <w:lang w:val="ru-RU"/>
        </w:rPr>
        <w:t>Набор данных</w:t>
      </w:r>
      <w:r w:rsidRPr="00276327"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>:</w:t>
      </w:r>
    </w:p>
    <w:p w14:paraId="655B8FE4" w14:textId="170431D0" w:rsidR="00276327" w:rsidRPr="000E2777" w:rsidRDefault="00276327" w:rsidP="00276327">
      <w:pPr>
        <w:rPr>
          <w:noProof/>
        </w:rPr>
      </w:pPr>
      <w:hyperlink r:id="rId6" w:history="1">
        <w:r w:rsidRPr="00276327">
          <w:rPr>
            <w:rStyle w:val="a7"/>
            <w:rFonts w:ascii="Times New Roman" w:hAnsi="Times New Roman" w:cs="Times New Roman"/>
            <w:color w:val="0366D6"/>
            <w:shd w:val="clear" w:color="auto" w:fill="FFFFFF"/>
          </w:rPr>
          <w:t>https://www.kaggle.com/karangadiya/fifa19</w:t>
        </w:r>
      </w:hyperlink>
      <w:r w:rsidR="0019480B" w:rsidRPr="0019480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drawing>
          <wp:inline distT="0" distB="0" distL="0" distR="0" wp14:anchorId="3F8DE6A3" wp14:editId="6C20C079">
            <wp:extent cx="5940425" cy="3491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80B" w:rsidRPr="000E2777">
        <w:rPr>
          <w:noProof/>
        </w:rPr>
        <w:t xml:space="preserve"> </w:t>
      </w:r>
      <w:r w:rsidR="0019480B" w:rsidRPr="0019480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lastRenderedPageBreak/>
        <w:drawing>
          <wp:inline distT="0" distB="0" distL="0" distR="0" wp14:anchorId="6B3AEA97" wp14:editId="5FEBCEE9">
            <wp:extent cx="5940425" cy="23488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80B" w:rsidRPr="000E2777">
        <w:rPr>
          <w:noProof/>
        </w:rPr>
        <w:t xml:space="preserve"> </w:t>
      </w:r>
      <w:r w:rsidR="0019480B" w:rsidRPr="0019480B">
        <w:rPr>
          <w:noProof/>
        </w:rPr>
        <w:drawing>
          <wp:inline distT="0" distB="0" distL="0" distR="0" wp14:anchorId="42EEED3F" wp14:editId="5682DAF8">
            <wp:extent cx="5940425" cy="33743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CCBD" w14:textId="06CA3948" w:rsidR="0019480B" w:rsidRPr="0019480B" w:rsidRDefault="0019480B" w:rsidP="00276327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</w:pPr>
      <w:r w:rsidRPr="0019480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lastRenderedPageBreak/>
        <w:drawing>
          <wp:inline distT="0" distB="0" distL="0" distR="0" wp14:anchorId="2085C565" wp14:editId="41E83D3B">
            <wp:extent cx="5940425" cy="35883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80B">
        <w:rPr>
          <w:noProof/>
          <w:lang w:val="ru-RU"/>
        </w:rPr>
        <w:t xml:space="preserve"> </w:t>
      </w:r>
      <w:r w:rsidRPr="0019480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drawing>
          <wp:inline distT="0" distB="0" distL="0" distR="0" wp14:anchorId="4CAB34D1" wp14:editId="7F7AE1A6">
            <wp:extent cx="5940425" cy="27800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80B">
        <w:rPr>
          <w:noProof/>
          <w:lang w:val="ru-RU"/>
        </w:rPr>
        <w:t xml:space="preserve"> </w:t>
      </w:r>
      <w:r w:rsidRPr="0019480B">
        <w:rPr>
          <w:noProof/>
        </w:rPr>
        <w:lastRenderedPageBreak/>
        <w:drawing>
          <wp:inline distT="0" distB="0" distL="0" distR="0" wp14:anchorId="24627C26" wp14:editId="51EC335D">
            <wp:extent cx="5940425" cy="45123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80B">
        <w:rPr>
          <w:noProof/>
          <w:lang w:val="ru-RU"/>
        </w:rPr>
        <w:t xml:space="preserve"> </w:t>
      </w:r>
      <w:r w:rsidRPr="0019480B">
        <w:rPr>
          <w:noProof/>
        </w:rPr>
        <w:drawing>
          <wp:inline distT="0" distB="0" distL="0" distR="0" wp14:anchorId="7CB36E44" wp14:editId="54AF8438">
            <wp:extent cx="5940425" cy="47269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80B">
        <w:rPr>
          <w:noProof/>
          <w:lang w:val="ru-RU"/>
        </w:rPr>
        <w:t xml:space="preserve"> </w:t>
      </w:r>
      <w:r w:rsidRPr="0019480B">
        <w:rPr>
          <w:noProof/>
        </w:rPr>
        <w:lastRenderedPageBreak/>
        <w:drawing>
          <wp:inline distT="0" distB="0" distL="0" distR="0" wp14:anchorId="0A5A682F" wp14:editId="07DF3709">
            <wp:extent cx="5940425" cy="4641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80B">
        <w:rPr>
          <w:noProof/>
          <w:lang w:val="ru-RU"/>
        </w:rPr>
        <w:t xml:space="preserve"> </w:t>
      </w:r>
      <w:r w:rsidRPr="0019480B">
        <w:rPr>
          <w:noProof/>
        </w:rPr>
        <w:lastRenderedPageBreak/>
        <w:drawing>
          <wp:inline distT="0" distB="0" distL="0" distR="0" wp14:anchorId="380BFF0E" wp14:editId="7E9C0B52">
            <wp:extent cx="5940425" cy="49129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80B">
        <w:rPr>
          <w:noProof/>
          <w:lang w:val="ru-RU"/>
        </w:rPr>
        <w:t xml:space="preserve"> </w:t>
      </w:r>
      <w:r w:rsidRPr="0019480B">
        <w:rPr>
          <w:noProof/>
        </w:rPr>
        <w:lastRenderedPageBreak/>
        <w:drawing>
          <wp:inline distT="0" distB="0" distL="0" distR="0" wp14:anchorId="12C67F13" wp14:editId="1B247C27">
            <wp:extent cx="5940425" cy="49155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80B">
        <w:rPr>
          <w:noProof/>
          <w:lang w:val="ru-RU"/>
        </w:rPr>
        <w:t xml:space="preserve"> </w:t>
      </w:r>
      <w:r w:rsidRPr="0019480B">
        <w:rPr>
          <w:noProof/>
        </w:rPr>
        <w:lastRenderedPageBreak/>
        <w:drawing>
          <wp:inline distT="0" distB="0" distL="0" distR="0" wp14:anchorId="57261953" wp14:editId="7B636441">
            <wp:extent cx="5940425" cy="48253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80B">
        <w:rPr>
          <w:noProof/>
          <w:lang w:val="ru-RU"/>
        </w:rPr>
        <w:t xml:space="preserve"> </w:t>
      </w:r>
      <w:r w:rsidRPr="0019480B">
        <w:rPr>
          <w:noProof/>
        </w:rPr>
        <w:lastRenderedPageBreak/>
        <w:drawing>
          <wp:inline distT="0" distB="0" distL="0" distR="0" wp14:anchorId="5B64C56D" wp14:editId="28C7B923">
            <wp:extent cx="5940425" cy="50247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80B">
        <w:rPr>
          <w:noProof/>
          <w:lang w:val="ru-RU"/>
        </w:rPr>
        <w:t xml:space="preserve"> </w:t>
      </w:r>
      <w:r w:rsidRPr="0019480B">
        <w:rPr>
          <w:noProof/>
        </w:rPr>
        <w:lastRenderedPageBreak/>
        <w:drawing>
          <wp:inline distT="0" distB="0" distL="0" distR="0" wp14:anchorId="0F5FE2C5" wp14:editId="444D031C">
            <wp:extent cx="5940425" cy="48101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80B">
        <w:rPr>
          <w:noProof/>
          <w:lang w:val="ru-RU"/>
        </w:rPr>
        <w:t xml:space="preserve"> </w:t>
      </w:r>
      <w:r w:rsidRPr="0019480B">
        <w:rPr>
          <w:noProof/>
        </w:rPr>
        <w:drawing>
          <wp:inline distT="0" distB="0" distL="0" distR="0" wp14:anchorId="38C37EA9" wp14:editId="5CCF56A9">
            <wp:extent cx="5940425" cy="2165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80B">
        <w:rPr>
          <w:noProof/>
          <w:lang w:val="ru-RU"/>
        </w:rPr>
        <w:t xml:space="preserve"> </w:t>
      </w:r>
      <w:r w:rsidRPr="0019480B">
        <w:rPr>
          <w:noProof/>
        </w:rPr>
        <w:lastRenderedPageBreak/>
        <w:drawing>
          <wp:inline distT="0" distB="0" distL="0" distR="0" wp14:anchorId="2AA59C06" wp14:editId="64537F39">
            <wp:extent cx="5940425" cy="49180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80B">
        <w:rPr>
          <w:noProof/>
          <w:lang w:val="ru-RU"/>
        </w:rPr>
        <w:t xml:space="preserve"> </w:t>
      </w:r>
      <w:r w:rsidRPr="0019480B">
        <w:rPr>
          <w:noProof/>
        </w:rPr>
        <w:lastRenderedPageBreak/>
        <w:drawing>
          <wp:inline distT="0" distB="0" distL="0" distR="0" wp14:anchorId="7E45E705" wp14:editId="3D7F2F2C">
            <wp:extent cx="5940425" cy="47142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80B">
        <w:rPr>
          <w:noProof/>
          <w:lang w:val="ru-RU"/>
        </w:rPr>
        <w:t xml:space="preserve"> </w:t>
      </w:r>
      <w:r w:rsidRPr="0019480B">
        <w:rPr>
          <w:noProof/>
        </w:rPr>
        <w:lastRenderedPageBreak/>
        <w:drawing>
          <wp:inline distT="0" distB="0" distL="0" distR="0" wp14:anchorId="3C308E6D" wp14:editId="468DF288">
            <wp:extent cx="5940425" cy="47339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80B">
        <w:rPr>
          <w:noProof/>
          <w:lang w:val="ru-RU"/>
        </w:rPr>
        <w:t xml:space="preserve"> </w:t>
      </w:r>
      <w:r w:rsidRPr="0019480B">
        <w:rPr>
          <w:noProof/>
        </w:rPr>
        <w:drawing>
          <wp:inline distT="0" distB="0" distL="0" distR="0" wp14:anchorId="0B9151A4" wp14:editId="6AFE97A0">
            <wp:extent cx="5940425" cy="21151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80B">
        <w:rPr>
          <w:rFonts w:ascii="Helvetica" w:hAnsi="Helvetic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Pr="0019480B">
        <w:rPr>
          <w:rFonts w:ascii="Helvetica" w:hAnsi="Helvetica"/>
          <w:color w:val="000000"/>
          <w:sz w:val="21"/>
          <w:szCs w:val="21"/>
          <w:shd w:val="clear" w:color="auto" w:fill="FFFFFF"/>
          <w:lang w:val="ru-RU"/>
        </w:rPr>
        <w:t xml:space="preserve">Для количественных признаков использовался метод </w:t>
      </w:r>
      <w:proofErr w:type="spellStart"/>
      <w:r w:rsidRPr="0019480B">
        <w:rPr>
          <w:rFonts w:ascii="Helvetica" w:hAnsi="Helvetica"/>
          <w:color w:val="000000"/>
          <w:sz w:val="21"/>
          <w:szCs w:val="21"/>
          <w:shd w:val="clear" w:color="auto" w:fill="FFFFFF"/>
          <w:lang w:val="ru-RU"/>
        </w:rPr>
        <w:t>импутации</w:t>
      </w:r>
      <w:proofErr w:type="spellEnd"/>
      <w:r w:rsidRPr="0019480B">
        <w:rPr>
          <w:rFonts w:ascii="Helvetica" w:hAnsi="Helvetica"/>
          <w:color w:val="000000"/>
          <w:sz w:val="21"/>
          <w:szCs w:val="21"/>
          <w:shd w:val="clear" w:color="auto" w:fill="FFFFFF"/>
          <w:lang w:val="ru-RU"/>
        </w:rPr>
        <w:t xml:space="preserve">. Для категориальных признаков использовались методы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label</w:t>
      </w:r>
      <w:r w:rsidRPr="0019480B">
        <w:rPr>
          <w:rFonts w:ascii="Helvetica" w:hAnsi="Helvetic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encoding</w:t>
      </w:r>
      <w:r w:rsidRPr="0019480B">
        <w:rPr>
          <w:rFonts w:ascii="Helvetica" w:hAnsi="Helvetica"/>
          <w:color w:val="000000"/>
          <w:sz w:val="21"/>
          <w:szCs w:val="21"/>
          <w:shd w:val="clear" w:color="auto" w:fill="FFFFFF"/>
          <w:lang w:val="ru-RU"/>
        </w:rPr>
        <w:t xml:space="preserve"> и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one</w:t>
      </w:r>
      <w:r w:rsidRPr="0019480B">
        <w:rPr>
          <w:rFonts w:ascii="Helvetica" w:hAnsi="Helvetica"/>
          <w:color w:val="000000"/>
          <w:sz w:val="21"/>
          <w:szCs w:val="21"/>
          <w:shd w:val="clear" w:color="auto" w:fill="FFFFFF"/>
          <w:lang w:val="ru-RU"/>
        </w:rPr>
        <w:t>-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hot</w:t>
      </w:r>
      <w:r w:rsidRPr="0019480B">
        <w:rPr>
          <w:rFonts w:ascii="Helvetica" w:hAnsi="Helvetic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encoding</w:t>
      </w:r>
      <w:r w:rsidRPr="0019480B">
        <w:rPr>
          <w:rFonts w:ascii="Helvetica" w:hAnsi="Helvetica"/>
          <w:color w:val="000000"/>
          <w:sz w:val="21"/>
          <w:szCs w:val="21"/>
          <w:shd w:val="clear" w:color="auto" w:fill="FFFFFF"/>
          <w:lang w:val="ru-RU"/>
        </w:rPr>
        <w:t xml:space="preserve">. Для дальнейшего построения ММО буду использовать метод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Pandas</w:t>
      </w:r>
      <w:r w:rsidRPr="0019480B">
        <w:rPr>
          <w:rFonts w:ascii="Helvetica" w:hAnsi="Helvetic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get</w:t>
      </w:r>
      <w:r w:rsidRPr="0019480B">
        <w:rPr>
          <w:rFonts w:ascii="Helvetica" w:hAnsi="Helvetica"/>
          <w:color w:val="000000"/>
          <w:sz w:val="21"/>
          <w:szCs w:val="21"/>
          <w:shd w:val="clear" w:color="auto" w:fill="FFFFFF"/>
          <w:lang w:val="ru-RU"/>
        </w:rPr>
        <w:t>_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dummies</w:t>
      </w:r>
      <w:r w:rsidRPr="0019480B">
        <w:rPr>
          <w:rFonts w:ascii="Helvetica" w:hAnsi="Helvetica"/>
          <w:color w:val="000000"/>
          <w:sz w:val="21"/>
          <w:szCs w:val="21"/>
          <w:shd w:val="clear" w:color="auto" w:fill="FFFFFF"/>
          <w:lang w:val="ru-RU"/>
        </w:rPr>
        <w:t xml:space="preserve"> для категориальных признаков и </w:t>
      </w:r>
      <w:proofErr w:type="spellStart"/>
      <w:r w:rsidRPr="0019480B">
        <w:rPr>
          <w:rFonts w:ascii="Helvetica" w:hAnsi="Helvetica"/>
          <w:color w:val="000000"/>
          <w:sz w:val="21"/>
          <w:szCs w:val="21"/>
          <w:shd w:val="clear" w:color="auto" w:fill="FFFFFF"/>
          <w:lang w:val="ru-RU"/>
        </w:rPr>
        <w:t>импьютацию</w:t>
      </w:r>
      <w:proofErr w:type="spellEnd"/>
      <w:r w:rsidRPr="0019480B">
        <w:rPr>
          <w:rFonts w:ascii="Helvetica" w:hAnsi="Helvetica"/>
          <w:color w:val="000000"/>
          <w:sz w:val="21"/>
          <w:szCs w:val="21"/>
          <w:shd w:val="clear" w:color="auto" w:fill="FFFFFF"/>
          <w:lang w:val="ru-RU"/>
        </w:rPr>
        <w:t xml:space="preserve"> для числовых, так как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pandas</w:t>
      </w:r>
      <w:r w:rsidRPr="0019480B">
        <w:rPr>
          <w:rFonts w:ascii="Helvetica" w:hAnsi="Helvetic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get</w:t>
      </w:r>
      <w:r w:rsidRPr="0019480B">
        <w:rPr>
          <w:rFonts w:ascii="Helvetica" w:hAnsi="Helvetic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dummies</w:t>
      </w:r>
      <w:r w:rsidRPr="0019480B">
        <w:rPr>
          <w:rFonts w:ascii="Helvetica" w:hAnsi="Helvetica"/>
          <w:color w:val="000000"/>
          <w:sz w:val="21"/>
          <w:szCs w:val="21"/>
          <w:shd w:val="clear" w:color="auto" w:fill="FFFFFF"/>
          <w:lang w:val="ru-RU"/>
        </w:rPr>
        <w:t xml:space="preserve"> является быстрым вариантом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one</w:t>
      </w:r>
      <w:r w:rsidRPr="0019480B">
        <w:rPr>
          <w:rFonts w:ascii="Helvetica" w:hAnsi="Helvetica"/>
          <w:color w:val="000000"/>
          <w:sz w:val="21"/>
          <w:szCs w:val="21"/>
          <w:shd w:val="clear" w:color="auto" w:fill="FFFFFF"/>
          <w:lang w:val="ru-RU"/>
        </w:rPr>
        <w:t>-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hot</w:t>
      </w:r>
      <w:r w:rsidRPr="0019480B">
        <w:rPr>
          <w:rFonts w:ascii="Helvetica" w:hAnsi="Helvetica"/>
          <w:color w:val="000000"/>
          <w:sz w:val="21"/>
          <w:szCs w:val="21"/>
          <w:shd w:val="clear" w:color="auto" w:fill="FFFFFF"/>
          <w:lang w:val="ru-RU"/>
        </w:rPr>
        <w:t xml:space="preserve"> кодирования, а </w:t>
      </w:r>
      <w:proofErr w:type="spellStart"/>
      <w:r w:rsidRPr="0019480B">
        <w:rPr>
          <w:rFonts w:ascii="Helvetica" w:hAnsi="Helvetica"/>
          <w:color w:val="000000"/>
          <w:sz w:val="21"/>
          <w:szCs w:val="21"/>
          <w:shd w:val="clear" w:color="auto" w:fill="FFFFFF"/>
          <w:lang w:val="ru-RU"/>
        </w:rPr>
        <w:t>импьютация</w:t>
      </w:r>
      <w:proofErr w:type="spellEnd"/>
      <w:r w:rsidRPr="0019480B">
        <w:rPr>
          <w:rFonts w:ascii="Helvetica" w:hAnsi="Helvetica"/>
          <w:color w:val="000000"/>
          <w:sz w:val="21"/>
          <w:szCs w:val="21"/>
          <w:shd w:val="clear" w:color="auto" w:fill="FFFFFF"/>
          <w:lang w:val="ru-RU"/>
        </w:rPr>
        <w:t xml:space="preserve"> меньше влияет на данные в целом и не изменит размер </w:t>
      </w:r>
      <w:proofErr w:type="spellStart"/>
      <w:r w:rsidRPr="0019480B">
        <w:rPr>
          <w:rFonts w:ascii="Helvetica" w:hAnsi="Helvetica"/>
          <w:color w:val="000000"/>
          <w:sz w:val="21"/>
          <w:szCs w:val="21"/>
          <w:shd w:val="clear" w:color="auto" w:fill="FFFFFF"/>
          <w:lang w:val="ru-RU"/>
        </w:rPr>
        <w:t>датасета</w:t>
      </w:r>
      <w:proofErr w:type="spellEnd"/>
      <w:r w:rsidRPr="0019480B">
        <w:rPr>
          <w:rFonts w:ascii="Helvetica" w:hAnsi="Helvetica"/>
          <w:color w:val="000000"/>
          <w:sz w:val="21"/>
          <w:szCs w:val="21"/>
          <w:shd w:val="clear" w:color="auto" w:fill="FFFFFF"/>
          <w:lang w:val="ru-RU"/>
        </w:rPr>
        <w:t xml:space="preserve"> по сравнению с удалением или заполнением нулями. Для масштабирования были использованы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MinMax</w:t>
      </w:r>
      <w:proofErr w:type="spellEnd"/>
      <w:r w:rsidRPr="0019480B">
        <w:rPr>
          <w:rFonts w:ascii="Helvetica" w:hAnsi="Helvetica"/>
          <w:color w:val="000000"/>
          <w:sz w:val="21"/>
          <w:szCs w:val="21"/>
          <w:shd w:val="clear" w:color="auto" w:fill="FFFFFF"/>
          <w:lang w:val="ru-RU"/>
        </w:rPr>
        <w:t xml:space="preserve"> масштабирование и масштабирование данных на основе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Z</w:t>
      </w:r>
      <w:r w:rsidRPr="0019480B">
        <w:rPr>
          <w:rFonts w:ascii="Helvetica" w:hAnsi="Helvetica"/>
          <w:color w:val="000000"/>
          <w:sz w:val="21"/>
          <w:szCs w:val="21"/>
          <w:shd w:val="clear" w:color="auto" w:fill="FFFFFF"/>
          <w:lang w:val="ru-RU"/>
        </w:rPr>
        <w:t>-оценки.</w:t>
      </w:r>
    </w:p>
    <w:p w14:paraId="4009033F" w14:textId="77777777" w:rsidR="00276327" w:rsidRPr="0019480B" w:rsidRDefault="00276327" w:rsidP="00276327">
      <w:pPr>
        <w:rPr>
          <w:rFonts w:eastAsia="Times New Roman"/>
          <w:b/>
          <w:bCs/>
          <w:iCs/>
          <w:sz w:val="28"/>
          <w:szCs w:val="28"/>
          <w:lang w:val="ru-RU"/>
        </w:rPr>
      </w:pPr>
    </w:p>
    <w:sectPr w:rsidR="00276327" w:rsidRPr="0019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BB45B46"/>
    <w:multiLevelType w:val="multilevel"/>
    <w:tmpl w:val="E9AE4E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663BEF"/>
    <w:multiLevelType w:val="multilevel"/>
    <w:tmpl w:val="E0DC0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7E5632"/>
    <w:multiLevelType w:val="multilevel"/>
    <w:tmpl w:val="ECC6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2777"/>
    <w:rsid w:val="0019480B"/>
    <w:rsid w:val="001E4745"/>
    <w:rsid w:val="00276327"/>
    <w:rsid w:val="00343917"/>
    <w:rsid w:val="004E29B3"/>
    <w:rsid w:val="00590D07"/>
    <w:rsid w:val="006F5751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5A978"/>
  <w15:docId w15:val="{EE7D508E-F6D5-44EC-BA0A-B9FDCFAD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7">
    <w:name w:val="Hyperlink"/>
    <w:basedOn w:val="a0"/>
    <w:uiPriority w:val="99"/>
    <w:semiHidden/>
    <w:unhideWhenUsed/>
    <w:rsid w:val="002763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8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karangadiya/fifa19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github.com/ugapanyuk/ml_course_2020/blob/master/common/notebooks/missing/handling_missing_norm.ipynb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Nikita Chernata</dc:creator>
  <cp:lastModifiedBy>Nikita Chernata</cp:lastModifiedBy>
  <cp:revision>5</cp:revision>
  <cp:lastPrinted>2020-06-05T18:20:00Z</cp:lastPrinted>
  <dcterms:created xsi:type="dcterms:W3CDTF">2020-06-05T18:04:00Z</dcterms:created>
  <dcterms:modified xsi:type="dcterms:W3CDTF">2020-06-05T18:23:00Z</dcterms:modified>
</cp:coreProperties>
</file>