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4AE24" w14:textId="77777777" w:rsidR="0088100E" w:rsidRPr="00F90680" w:rsidRDefault="0088100E" w:rsidP="0088100E"/>
    <w:p w14:paraId="57A9A000" w14:textId="77777777" w:rsidR="0088100E" w:rsidRPr="00F90680" w:rsidRDefault="0088100E" w:rsidP="0088100E"/>
    <w:p w14:paraId="216C02D5" w14:textId="77777777" w:rsidR="0088100E" w:rsidRPr="00F90680" w:rsidRDefault="0088100E" w:rsidP="0088100E"/>
    <w:p w14:paraId="47B56F42" w14:textId="77777777" w:rsidR="0088100E" w:rsidRPr="00F90680" w:rsidRDefault="0088100E" w:rsidP="0088100E"/>
    <w:p w14:paraId="167A1491" w14:textId="77777777" w:rsidR="0088100E" w:rsidRPr="00F90680" w:rsidRDefault="0088100E" w:rsidP="0088100E"/>
    <w:p w14:paraId="6473AD21" w14:textId="77777777" w:rsidR="0088100E" w:rsidRPr="00F90680" w:rsidRDefault="0088100E" w:rsidP="0088100E"/>
    <w:p w14:paraId="44C5BC81" w14:textId="77777777" w:rsidR="0088100E" w:rsidRPr="00F90680" w:rsidRDefault="0088100E" w:rsidP="0088100E"/>
    <w:p w14:paraId="749B0583" w14:textId="77777777" w:rsidR="0088100E" w:rsidRPr="0088100E" w:rsidRDefault="0088100E" w:rsidP="0088100E">
      <w:pPr>
        <w:jc w:val="center"/>
        <w:rPr>
          <w:rFonts w:asciiTheme="majorHAnsi" w:eastAsiaTheme="majorEastAsia" w:hAnsiTheme="majorHAnsi" w:cstheme="majorBidi"/>
          <w:color w:val="2F5496" w:themeColor="accent1" w:themeShade="BF"/>
          <w:sz w:val="26"/>
          <w:szCs w:val="26"/>
          <w:lang w:val="en-GB"/>
        </w:rPr>
      </w:pPr>
      <w:r w:rsidRPr="0088100E">
        <w:rPr>
          <w:rFonts w:asciiTheme="majorHAnsi" w:eastAsiaTheme="majorEastAsia" w:hAnsiTheme="majorHAnsi" w:cstheme="majorBidi"/>
          <w:color w:val="2F5496" w:themeColor="accent1" w:themeShade="BF"/>
          <w:sz w:val="26"/>
          <w:szCs w:val="26"/>
          <w:lang w:val="en-GB"/>
        </w:rPr>
        <w:t>Software Engineering for Al-enabled Systems</w:t>
      </w:r>
    </w:p>
    <w:p w14:paraId="1B575DEC" w14:textId="77777777" w:rsidR="0088100E" w:rsidRPr="0088100E" w:rsidRDefault="0088100E" w:rsidP="0088100E">
      <w:pPr>
        <w:jc w:val="center"/>
        <w:rPr>
          <w:rFonts w:asciiTheme="majorHAnsi" w:eastAsiaTheme="majorEastAsia" w:hAnsiTheme="majorHAnsi" w:cstheme="majorBidi"/>
          <w:b/>
          <w:bCs/>
          <w:spacing w:val="-10"/>
          <w:kern w:val="28"/>
          <w:sz w:val="56"/>
          <w:szCs w:val="56"/>
          <w:lang w:val="en-GB"/>
        </w:rPr>
      </w:pPr>
      <w:r w:rsidRPr="0088100E">
        <w:rPr>
          <w:rFonts w:asciiTheme="majorHAnsi" w:eastAsiaTheme="majorEastAsia" w:hAnsiTheme="majorHAnsi" w:cstheme="majorBidi"/>
          <w:b/>
          <w:bCs/>
          <w:spacing w:val="-10"/>
          <w:kern w:val="28"/>
          <w:sz w:val="56"/>
          <w:szCs w:val="56"/>
          <w:lang w:val="en-GB"/>
        </w:rPr>
        <w:t>Detection Of Online Sexism</w:t>
      </w:r>
    </w:p>
    <w:p w14:paraId="7CCA30C6" w14:textId="03DBCD55" w:rsidR="0088100E" w:rsidRDefault="0088100E" w:rsidP="0088100E">
      <w:pPr>
        <w:jc w:val="center"/>
        <w:rPr>
          <w:rFonts w:asciiTheme="majorHAnsi" w:eastAsiaTheme="majorEastAsia" w:hAnsiTheme="majorHAnsi" w:cstheme="majorBidi"/>
          <w:color w:val="2F5496" w:themeColor="accent1" w:themeShade="BF"/>
          <w:sz w:val="32"/>
          <w:szCs w:val="32"/>
          <w:lang w:val="en-GB"/>
        </w:rPr>
      </w:pPr>
      <w:r w:rsidRPr="00AE3210">
        <w:rPr>
          <w:rFonts w:asciiTheme="majorHAnsi" w:eastAsiaTheme="majorEastAsia" w:hAnsiTheme="majorHAnsi" w:cstheme="majorBidi"/>
          <w:color w:val="2F5496" w:themeColor="accent1" w:themeShade="BF"/>
          <w:sz w:val="32"/>
          <w:szCs w:val="32"/>
          <w:lang w:val="en-GB"/>
        </w:rPr>
        <w:t xml:space="preserve"> </w:t>
      </w:r>
      <w:r>
        <w:rPr>
          <w:rFonts w:asciiTheme="majorHAnsi" w:eastAsiaTheme="majorEastAsia" w:hAnsiTheme="majorHAnsi" w:cstheme="majorBidi"/>
          <w:color w:val="2F5496" w:themeColor="accent1" w:themeShade="BF"/>
          <w:sz w:val="32"/>
          <w:szCs w:val="32"/>
          <w:lang w:val="en-GB"/>
        </w:rPr>
        <w:t>Machine Learning models able to classify the sexist sentences.</w:t>
      </w:r>
    </w:p>
    <w:p w14:paraId="73BE13E3" w14:textId="011536F8" w:rsidR="0088100E" w:rsidRDefault="0088100E" w:rsidP="0088100E">
      <w:pPr>
        <w:pStyle w:val="Titolo4"/>
        <w:jc w:val="center"/>
        <w:rPr>
          <w:lang w:val="en-GB"/>
        </w:rPr>
      </w:pPr>
      <w:r>
        <w:rPr>
          <w:lang w:val="en-GB"/>
        </w:rPr>
        <w:t>Tests-Documentation</w:t>
      </w:r>
    </w:p>
    <w:p w14:paraId="5E0DE453" w14:textId="77777777" w:rsidR="0088100E" w:rsidRDefault="0088100E" w:rsidP="0088100E">
      <w:pPr>
        <w:rPr>
          <w:lang w:val="en-GB"/>
        </w:rPr>
      </w:pPr>
    </w:p>
    <w:p w14:paraId="55FD1D8A" w14:textId="77777777" w:rsidR="0088100E" w:rsidRDefault="0088100E" w:rsidP="0088100E">
      <w:pPr>
        <w:rPr>
          <w:lang w:val="en-GB"/>
        </w:rPr>
      </w:pPr>
    </w:p>
    <w:p w14:paraId="6A632BB8" w14:textId="77777777" w:rsidR="0088100E" w:rsidRDefault="0088100E" w:rsidP="0088100E">
      <w:pPr>
        <w:rPr>
          <w:lang w:val="en-GB"/>
        </w:rPr>
      </w:pPr>
    </w:p>
    <w:p w14:paraId="799123F5" w14:textId="77777777" w:rsidR="0088100E" w:rsidRDefault="0088100E" w:rsidP="0088100E">
      <w:pPr>
        <w:rPr>
          <w:lang w:val="en-GB"/>
        </w:rPr>
      </w:pPr>
    </w:p>
    <w:p w14:paraId="501D6058" w14:textId="77777777" w:rsidR="0088100E" w:rsidRDefault="0088100E" w:rsidP="0088100E">
      <w:pPr>
        <w:rPr>
          <w:lang w:val="en-GB"/>
        </w:rPr>
      </w:pPr>
    </w:p>
    <w:p w14:paraId="1205F101" w14:textId="77777777" w:rsidR="0088100E" w:rsidRDefault="0088100E" w:rsidP="0088100E">
      <w:pPr>
        <w:rPr>
          <w:lang w:val="en-GB"/>
        </w:rPr>
      </w:pPr>
    </w:p>
    <w:p w14:paraId="08FB6F76" w14:textId="77777777" w:rsidR="0088100E" w:rsidRDefault="0088100E" w:rsidP="0088100E">
      <w:pPr>
        <w:rPr>
          <w:lang w:val="en-GB"/>
        </w:rPr>
      </w:pPr>
    </w:p>
    <w:p w14:paraId="30EFA8E8" w14:textId="77777777" w:rsidR="0088100E" w:rsidRDefault="0088100E" w:rsidP="0088100E">
      <w:pPr>
        <w:rPr>
          <w:lang w:val="en-GB"/>
        </w:rPr>
      </w:pPr>
    </w:p>
    <w:p w14:paraId="752F981B" w14:textId="77777777" w:rsidR="0088100E" w:rsidRDefault="0088100E" w:rsidP="0088100E">
      <w:pPr>
        <w:rPr>
          <w:lang w:val="en-GB"/>
        </w:rPr>
      </w:pPr>
    </w:p>
    <w:p w14:paraId="3DEB3D1E" w14:textId="77777777" w:rsidR="0088100E" w:rsidRDefault="0088100E" w:rsidP="0088100E">
      <w:pPr>
        <w:rPr>
          <w:lang w:val="en-GB"/>
        </w:rPr>
      </w:pPr>
    </w:p>
    <w:p w14:paraId="049484BD" w14:textId="77777777" w:rsidR="0088100E" w:rsidRDefault="0088100E" w:rsidP="0088100E">
      <w:pPr>
        <w:rPr>
          <w:lang w:val="en-GB"/>
        </w:rPr>
      </w:pPr>
    </w:p>
    <w:p w14:paraId="50B4FC29" w14:textId="77777777" w:rsidR="0088100E" w:rsidRDefault="0088100E" w:rsidP="0088100E">
      <w:pPr>
        <w:rPr>
          <w:lang w:val="en-GB"/>
        </w:rPr>
      </w:pPr>
    </w:p>
    <w:p w14:paraId="4A3A7EE5" w14:textId="77777777" w:rsidR="0088100E" w:rsidRDefault="0088100E" w:rsidP="0088100E">
      <w:pPr>
        <w:rPr>
          <w:lang w:val="en-GB"/>
        </w:rPr>
      </w:pPr>
    </w:p>
    <w:p w14:paraId="4122F467" w14:textId="77777777" w:rsidR="0088100E" w:rsidRDefault="0088100E" w:rsidP="0088100E">
      <w:pPr>
        <w:rPr>
          <w:lang w:val="en-GB"/>
        </w:rPr>
      </w:pPr>
    </w:p>
    <w:p w14:paraId="258F513D" w14:textId="77777777" w:rsidR="0088100E" w:rsidRDefault="0088100E" w:rsidP="0088100E">
      <w:pPr>
        <w:rPr>
          <w:lang w:val="en-GB"/>
        </w:rPr>
      </w:pPr>
    </w:p>
    <w:p w14:paraId="6C20E993" w14:textId="77777777" w:rsidR="0088100E" w:rsidRDefault="0088100E" w:rsidP="0088100E">
      <w:pPr>
        <w:pStyle w:val="Titolo3"/>
        <w:rPr>
          <w:lang w:val="en-GB"/>
        </w:rPr>
      </w:pPr>
      <w:r>
        <w:rPr>
          <w:lang w:val="en-GB"/>
        </w:rPr>
        <w:t>Team members:</w:t>
      </w:r>
    </w:p>
    <w:p w14:paraId="45AD8FFB" w14:textId="77777777" w:rsidR="0088100E" w:rsidRPr="00111772" w:rsidRDefault="0088100E" w:rsidP="0088100E">
      <w:pPr>
        <w:pStyle w:val="Paragrafoelenco"/>
        <w:numPr>
          <w:ilvl w:val="0"/>
          <w:numId w:val="1"/>
        </w:numPr>
      </w:pPr>
      <w:r w:rsidRPr="00111772">
        <w:t>Brescia Francesco</w:t>
      </w:r>
      <w:r w:rsidRPr="00111772">
        <w:tab/>
      </w:r>
      <w:hyperlink r:id="rId5" w:history="1">
        <w:r w:rsidRPr="00330674">
          <w:rPr>
            <w:rStyle w:val="Collegamentoipertestuale"/>
          </w:rPr>
          <w:t>f.brescia10@studenti.uniba.it</w:t>
        </w:r>
      </w:hyperlink>
      <w:r>
        <w:tab/>
      </w:r>
      <w:r>
        <w:tab/>
        <w:t>789870</w:t>
      </w:r>
    </w:p>
    <w:p w14:paraId="2E797976" w14:textId="222DE00A" w:rsidR="0088100E" w:rsidRPr="00111772" w:rsidRDefault="0088100E" w:rsidP="0088100E">
      <w:pPr>
        <w:pStyle w:val="Paragrafoelenco"/>
        <w:numPr>
          <w:ilvl w:val="0"/>
          <w:numId w:val="1"/>
        </w:numPr>
      </w:pPr>
      <w:r>
        <w:t xml:space="preserve">Maria </w:t>
      </w:r>
      <w:proofErr w:type="spellStart"/>
      <w:r>
        <w:t>Elenza</w:t>
      </w:r>
      <w:proofErr w:type="spellEnd"/>
      <w:r>
        <w:t xml:space="preserve"> Zaza</w:t>
      </w:r>
      <w:r w:rsidRPr="00111772">
        <w:tab/>
      </w:r>
      <w:hyperlink r:id="rId6" w:history="1">
        <w:r w:rsidR="002D5F1F" w:rsidRPr="00CE0424">
          <w:rPr>
            <w:rStyle w:val="Collegamentoipertestuale"/>
          </w:rPr>
          <w:t>m.zaza16</w:t>
        </w:r>
        <w:r w:rsidR="002D5F1F" w:rsidRPr="00CE0424">
          <w:rPr>
            <w:rStyle w:val="Collegamentoipertestuale"/>
          </w:rPr>
          <w:t>@studenti.uniba.it</w:t>
        </w:r>
      </w:hyperlink>
      <w:r>
        <w:tab/>
      </w:r>
      <w:r>
        <w:tab/>
      </w:r>
      <w:r w:rsidR="002D5F1F">
        <w:t>797626</w:t>
      </w:r>
    </w:p>
    <w:p w14:paraId="670BA4AC" w14:textId="345CFB12" w:rsidR="0088100E" w:rsidRPr="00111772" w:rsidRDefault="0088100E" w:rsidP="0088100E">
      <w:pPr>
        <w:pStyle w:val="Paragrafoelenco"/>
        <w:numPr>
          <w:ilvl w:val="0"/>
          <w:numId w:val="1"/>
        </w:numPr>
      </w:pPr>
      <w:r>
        <w:t>Grazia Perna</w:t>
      </w:r>
      <w:r>
        <w:tab/>
      </w:r>
      <w:r w:rsidRPr="00111772">
        <w:tab/>
      </w:r>
      <w:hyperlink r:id="rId7" w:history="1">
        <w:r w:rsidR="002D5F1F" w:rsidRPr="00CE0424">
          <w:rPr>
            <w:rStyle w:val="Collegamentoipertestuale"/>
          </w:rPr>
          <w:t>g.perna4</w:t>
        </w:r>
        <w:r w:rsidR="002D5F1F" w:rsidRPr="00CE0424">
          <w:rPr>
            <w:rStyle w:val="Collegamentoipertestuale"/>
          </w:rPr>
          <w:t>@studenti.uniba.it</w:t>
        </w:r>
      </w:hyperlink>
      <w:r>
        <w:tab/>
      </w:r>
      <w:r>
        <w:tab/>
        <w:t>78</w:t>
      </w:r>
      <w:r w:rsidR="002D5F1F">
        <w:t>5321</w:t>
      </w:r>
    </w:p>
    <w:p w14:paraId="55D55896" w14:textId="6BAF1BB5" w:rsidR="0091195D" w:rsidRDefault="0088100E">
      <w:pPr>
        <w:rPr>
          <w:lang w:val="en-GB"/>
        </w:rPr>
      </w:pPr>
      <w:r w:rsidRPr="0088100E">
        <w:rPr>
          <w:lang w:val="en-GB"/>
        </w:rPr>
        <w:t>For more information see</w:t>
      </w:r>
      <w:r>
        <w:rPr>
          <w:lang w:val="en-GB"/>
        </w:rPr>
        <w:t xml:space="preserve"> [</w:t>
      </w:r>
      <w:hyperlink r:id="rId8" w:history="1">
        <w:r w:rsidRPr="00CE0424">
          <w:rPr>
            <w:rStyle w:val="Collegamentoipertestuale"/>
            <w:lang w:val="en-GB"/>
          </w:rPr>
          <w:t>https://github.com/se4ai2324-</w:t>
        </w:r>
        <w:r w:rsidRPr="00CE0424">
          <w:rPr>
            <w:rStyle w:val="Collegamentoipertestuale"/>
            <w:lang w:val="en-GB"/>
          </w:rPr>
          <w:t>u</w:t>
        </w:r>
        <w:r w:rsidRPr="00CE0424">
          <w:rPr>
            <w:rStyle w:val="Collegamentoipertestuale"/>
            <w:lang w:val="en-GB"/>
          </w:rPr>
          <w:t>niba/DetectionOfOnlineSexism.git</w:t>
        </w:r>
      </w:hyperlink>
      <w:r>
        <w:rPr>
          <w:lang w:val="en-GB"/>
        </w:rPr>
        <w:t>]</w:t>
      </w:r>
    </w:p>
    <w:p w14:paraId="6F7655EE" w14:textId="77777777" w:rsidR="0088100E" w:rsidRDefault="0088100E">
      <w:pPr>
        <w:rPr>
          <w:lang w:val="en-GB"/>
        </w:rPr>
      </w:pPr>
    </w:p>
    <w:p w14:paraId="7BC22177" w14:textId="7E266406" w:rsidR="006B63D2" w:rsidRPr="00036A68" w:rsidRDefault="002D5F1F" w:rsidP="002D5F1F">
      <w:pPr>
        <w:jc w:val="center"/>
        <w:rPr>
          <w:b/>
          <w:bCs/>
          <w:i/>
          <w:iCs/>
          <w:lang w:val="en-GB"/>
        </w:rPr>
      </w:pPr>
      <w:r w:rsidRPr="00036A68">
        <w:rPr>
          <w:b/>
          <w:bCs/>
          <w:i/>
          <w:iCs/>
          <w:lang w:val="en-GB"/>
        </w:rPr>
        <w:lastRenderedPageBreak/>
        <w:t>PREPROCESSING</w:t>
      </w:r>
      <w:r w:rsidR="00645992" w:rsidRPr="00036A68">
        <w:rPr>
          <w:b/>
          <w:bCs/>
          <w:i/>
          <w:iCs/>
          <w:lang w:val="en-GB"/>
        </w:rPr>
        <w:t xml:space="preserve"> </w:t>
      </w:r>
      <w:r w:rsidR="00645992" w:rsidRPr="00036A68">
        <w:rPr>
          <w:b/>
          <w:bCs/>
          <w:i/>
          <w:iCs/>
          <w:lang w:val="en-GB"/>
        </w:rPr>
        <w:t>TEST</w:t>
      </w:r>
      <w:r w:rsidR="00645992" w:rsidRPr="00036A68">
        <w:rPr>
          <w:b/>
          <w:bCs/>
          <w:i/>
          <w:iCs/>
          <w:lang w:val="en-GB"/>
        </w:rPr>
        <w:t>ING</w:t>
      </w:r>
    </w:p>
    <w:p w14:paraId="5B5C7E22" w14:textId="0D47D259" w:rsidR="00036A68" w:rsidRDefault="00036A68" w:rsidP="00036A68">
      <w:pPr>
        <w:rPr>
          <w:lang w:val="en-GB"/>
        </w:rPr>
      </w:pPr>
      <w:r w:rsidRPr="00036A68">
        <w:rPr>
          <w:lang w:val="en-GB"/>
        </w:rPr>
        <w:t xml:space="preserve">The tests cover scenarios such as punctuation removal, uppercase text transformation, empty input handling, and processing mixed text and numbers. Successful execution confirms the effective preprocessing capability of the </w:t>
      </w:r>
      <w:proofErr w:type="spellStart"/>
      <w:r w:rsidRPr="00036A68">
        <w:rPr>
          <w:lang w:val="en-GB"/>
        </w:rPr>
        <w:t>clean_text</w:t>
      </w:r>
      <w:proofErr w:type="spellEnd"/>
      <w:r w:rsidRPr="00036A68">
        <w:rPr>
          <w:lang w:val="en-GB"/>
        </w:rPr>
        <w:t xml:space="preserve"> function.</w:t>
      </w:r>
    </w:p>
    <w:p w14:paraId="208D7F53" w14:textId="1DE5E284" w:rsidR="002D5F1F" w:rsidRDefault="006B63D2" w:rsidP="002D5F1F">
      <w:pPr>
        <w:jc w:val="center"/>
        <w:rPr>
          <w:lang w:val="en-GB"/>
        </w:rPr>
      </w:pPr>
      <w:r w:rsidRPr="006B63D2">
        <w:rPr>
          <w:lang w:val="en-GB"/>
        </w:rPr>
        <w:drawing>
          <wp:inline distT="0" distB="0" distL="0" distR="0" wp14:anchorId="1EC513CF" wp14:editId="0A59A0E8">
            <wp:extent cx="6120130" cy="1314450"/>
            <wp:effectExtent l="0" t="0" r="0" b="0"/>
            <wp:docPr id="571006336"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06336" name="Immagine 1" descr="Immagine che contiene testo, schermata, Carattere&#10;&#10;Descrizione generata automaticamente"/>
                    <pic:cNvPicPr/>
                  </pic:nvPicPr>
                  <pic:blipFill>
                    <a:blip r:embed="rId9"/>
                    <a:stretch>
                      <a:fillRect/>
                    </a:stretch>
                  </pic:blipFill>
                  <pic:spPr>
                    <a:xfrm>
                      <a:off x="0" y="0"/>
                      <a:ext cx="6120130" cy="1314450"/>
                    </a:xfrm>
                    <a:prstGeom prst="rect">
                      <a:avLst/>
                    </a:prstGeom>
                  </pic:spPr>
                </pic:pic>
              </a:graphicData>
            </a:graphic>
          </wp:inline>
        </w:drawing>
      </w:r>
    </w:p>
    <w:p w14:paraId="29FBF7CC" w14:textId="77777777" w:rsidR="00036A68" w:rsidRPr="00036A68" w:rsidRDefault="00036A68" w:rsidP="002D5F1F">
      <w:pPr>
        <w:jc w:val="center"/>
        <w:rPr>
          <w:b/>
          <w:bCs/>
          <w:i/>
          <w:iCs/>
          <w:lang w:val="en-GB"/>
        </w:rPr>
      </w:pPr>
    </w:p>
    <w:p w14:paraId="29CA1ADF" w14:textId="431A24B2" w:rsidR="00036A68" w:rsidRPr="00036A68" w:rsidRDefault="00645992" w:rsidP="00036A68">
      <w:pPr>
        <w:jc w:val="center"/>
        <w:rPr>
          <w:b/>
          <w:bCs/>
          <w:i/>
          <w:iCs/>
          <w:lang w:val="en-GB"/>
        </w:rPr>
      </w:pPr>
      <w:r w:rsidRPr="00036A68">
        <w:rPr>
          <w:b/>
          <w:bCs/>
          <w:i/>
          <w:iCs/>
          <w:lang w:val="en-GB"/>
        </w:rPr>
        <w:t xml:space="preserve">MODEL TRAINING </w:t>
      </w:r>
      <w:r w:rsidRPr="00036A68">
        <w:rPr>
          <w:b/>
          <w:bCs/>
          <w:i/>
          <w:iCs/>
          <w:lang w:val="en-GB"/>
        </w:rPr>
        <w:t>TESTING</w:t>
      </w:r>
    </w:p>
    <w:p w14:paraId="2F5A4E73" w14:textId="36805CA2" w:rsidR="00036A68" w:rsidRDefault="00036A68" w:rsidP="00036A68">
      <w:pPr>
        <w:rPr>
          <w:lang w:val="en-GB"/>
        </w:rPr>
      </w:pPr>
      <w:r w:rsidRPr="00036A68">
        <w:rPr>
          <w:lang w:val="en-GB"/>
        </w:rPr>
        <w:t>It validates the training accuracy ensuring the model approximates a specified threshold. By confirming conformity to performance expectations, the test contributes to reliable machine learning model development and the assurance of accurate message classification.</w:t>
      </w:r>
    </w:p>
    <w:p w14:paraId="3C42D424" w14:textId="384EF185" w:rsidR="002D5F1F" w:rsidRDefault="002D5F1F" w:rsidP="002D5F1F">
      <w:pPr>
        <w:jc w:val="center"/>
        <w:rPr>
          <w:lang w:val="en-GB"/>
        </w:rPr>
      </w:pPr>
      <w:r w:rsidRPr="002D5F1F">
        <w:rPr>
          <w:lang w:val="en-GB"/>
        </w:rPr>
        <w:drawing>
          <wp:inline distT="0" distB="0" distL="0" distR="0" wp14:anchorId="4794589A" wp14:editId="60F4797F">
            <wp:extent cx="6120130" cy="981075"/>
            <wp:effectExtent l="0" t="0" r="0" b="9525"/>
            <wp:docPr id="86567096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70965" name="Immagine 1" descr="Immagine che contiene testo, schermata, Carattere&#10;&#10;Descrizione generata automaticamente"/>
                    <pic:cNvPicPr/>
                  </pic:nvPicPr>
                  <pic:blipFill>
                    <a:blip r:embed="rId10"/>
                    <a:stretch>
                      <a:fillRect/>
                    </a:stretch>
                  </pic:blipFill>
                  <pic:spPr>
                    <a:xfrm>
                      <a:off x="0" y="0"/>
                      <a:ext cx="6120130" cy="981075"/>
                    </a:xfrm>
                    <a:prstGeom prst="rect">
                      <a:avLst/>
                    </a:prstGeom>
                  </pic:spPr>
                </pic:pic>
              </a:graphicData>
            </a:graphic>
          </wp:inline>
        </w:drawing>
      </w:r>
    </w:p>
    <w:p w14:paraId="2F935AC3" w14:textId="77777777" w:rsidR="00036A68" w:rsidRDefault="00036A68" w:rsidP="002D5F1F">
      <w:pPr>
        <w:jc w:val="center"/>
        <w:rPr>
          <w:lang w:val="en-GB"/>
        </w:rPr>
      </w:pPr>
    </w:p>
    <w:p w14:paraId="1E339288" w14:textId="77777777" w:rsidR="00645992" w:rsidRPr="00036A68" w:rsidRDefault="002D5F1F" w:rsidP="002D5F1F">
      <w:pPr>
        <w:jc w:val="center"/>
        <w:rPr>
          <w:b/>
          <w:bCs/>
          <w:i/>
          <w:iCs/>
          <w:lang w:val="en-GB"/>
        </w:rPr>
      </w:pPr>
      <w:r w:rsidRPr="00036A68">
        <w:rPr>
          <w:b/>
          <w:bCs/>
          <w:i/>
          <w:iCs/>
          <w:lang w:val="en-GB"/>
        </w:rPr>
        <w:t xml:space="preserve">DATASET </w:t>
      </w:r>
      <w:r w:rsidR="00645992" w:rsidRPr="00036A68">
        <w:rPr>
          <w:b/>
          <w:bCs/>
          <w:i/>
          <w:iCs/>
          <w:lang w:val="en-GB"/>
        </w:rPr>
        <w:t>TESTING</w:t>
      </w:r>
      <w:r w:rsidR="00645992" w:rsidRPr="00036A68">
        <w:rPr>
          <w:b/>
          <w:bCs/>
          <w:i/>
          <w:iCs/>
          <w:lang w:val="en-GB"/>
        </w:rPr>
        <w:t xml:space="preserve"> </w:t>
      </w:r>
    </w:p>
    <w:p w14:paraId="3E564B79" w14:textId="78D3B22D" w:rsidR="00036A68" w:rsidRDefault="00036A68" w:rsidP="00036A68">
      <w:pPr>
        <w:rPr>
          <w:lang w:val="en-GB"/>
        </w:rPr>
      </w:pPr>
      <w:r w:rsidRPr="00036A68">
        <w:rPr>
          <w:lang w:val="en-GB"/>
        </w:rPr>
        <w:t>This script utilizes the Great Expectations library to perform data validation on three datasets: training, validation, and test sets. The primary goal is to ensure that the datasets meet certain expectations regarding structure and content.</w:t>
      </w:r>
    </w:p>
    <w:p w14:paraId="12352CFE" w14:textId="1910EE1C" w:rsidR="002D5F1F" w:rsidRPr="00645992" w:rsidRDefault="00645992" w:rsidP="00645992">
      <w:pPr>
        <w:pStyle w:val="Paragrafoelenco"/>
        <w:numPr>
          <w:ilvl w:val="0"/>
          <w:numId w:val="2"/>
        </w:numPr>
        <w:rPr>
          <w:lang w:val="en-GB"/>
        </w:rPr>
      </w:pPr>
      <w:r>
        <w:rPr>
          <w:lang w:val="en-GB"/>
        </w:rPr>
        <w:t>M</w:t>
      </w:r>
      <w:r w:rsidR="002D5F1F" w:rsidRPr="00645992">
        <w:rPr>
          <w:lang w:val="en-GB"/>
        </w:rPr>
        <w:t>odel A</w:t>
      </w:r>
    </w:p>
    <w:p w14:paraId="45FC89ED" w14:textId="3A308715" w:rsidR="002D5F1F" w:rsidRDefault="002D5F1F" w:rsidP="002D5F1F">
      <w:pPr>
        <w:rPr>
          <w:lang w:val="en-GB"/>
        </w:rPr>
      </w:pPr>
      <w:r w:rsidRPr="002D5F1F">
        <w:rPr>
          <w:lang w:val="en-GB"/>
        </w:rPr>
        <w:drawing>
          <wp:inline distT="0" distB="0" distL="0" distR="0" wp14:anchorId="72BAFF9A" wp14:editId="42628D42">
            <wp:extent cx="3038475" cy="2612668"/>
            <wp:effectExtent l="0" t="0" r="0" b="0"/>
            <wp:docPr id="187033160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31602" name="Immagine 1" descr="Immagine che contiene testo, schermata, Carattere&#10;&#10;Descrizione generata automaticamente"/>
                    <pic:cNvPicPr/>
                  </pic:nvPicPr>
                  <pic:blipFill>
                    <a:blip r:embed="rId11"/>
                    <a:stretch>
                      <a:fillRect/>
                    </a:stretch>
                  </pic:blipFill>
                  <pic:spPr>
                    <a:xfrm>
                      <a:off x="0" y="0"/>
                      <a:ext cx="3053770" cy="2625819"/>
                    </a:xfrm>
                    <a:prstGeom prst="rect">
                      <a:avLst/>
                    </a:prstGeom>
                  </pic:spPr>
                </pic:pic>
              </a:graphicData>
            </a:graphic>
          </wp:inline>
        </w:drawing>
      </w:r>
      <w:r w:rsidRPr="002D5F1F">
        <w:rPr>
          <w:lang w:val="en-GB"/>
        </w:rPr>
        <w:drawing>
          <wp:inline distT="0" distB="0" distL="0" distR="0" wp14:anchorId="738F6A5E" wp14:editId="60103BD3">
            <wp:extent cx="2995102" cy="2588895"/>
            <wp:effectExtent l="0" t="0" r="0" b="1905"/>
            <wp:docPr id="2482210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2108" name="Immagine 1" descr="Immagine che contiene testo, schermata, Carattere&#10;&#10;Descrizione generata automaticamente"/>
                    <pic:cNvPicPr/>
                  </pic:nvPicPr>
                  <pic:blipFill>
                    <a:blip r:embed="rId12"/>
                    <a:stretch>
                      <a:fillRect/>
                    </a:stretch>
                  </pic:blipFill>
                  <pic:spPr>
                    <a:xfrm>
                      <a:off x="0" y="0"/>
                      <a:ext cx="2996432" cy="2590045"/>
                    </a:xfrm>
                    <a:prstGeom prst="rect">
                      <a:avLst/>
                    </a:prstGeom>
                  </pic:spPr>
                </pic:pic>
              </a:graphicData>
            </a:graphic>
          </wp:inline>
        </w:drawing>
      </w:r>
    </w:p>
    <w:p w14:paraId="01DA7926" w14:textId="17BF2FFF" w:rsidR="002D5F1F" w:rsidRDefault="002D5F1F" w:rsidP="002D5F1F">
      <w:pPr>
        <w:jc w:val="center"/>
        <w:rPr>
          <w:lang w:val="en-GB"/>
        </w:rPr>
      </w:pPr>
      <w:r w:rsidRPr="002D5F1F">
        <w:rPr>
          <w:lang w:val="en-GB"/>
        </w:rPr>
        <w:lastRenderedPageBreak/>
        <w:drawing>
          <wp:inline distT="0" distB="0" distL="0" distR="0" wp14:anchorId="1CA10522" wp14:editId="7663E343">
            <wp:extent cx="2966568" cy="2657207"/>
            <wp:effectExtent l="0" t="0" r="5715" b="0"/>
            <wp:docPr id="575669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695" name="Immagine 1" descr="Immagine che contiene testo, schermata, Carattere&#10;&#10;Descrizione generata automaticamente"/>
                    <pic:cNvPicPr/>
                  </pic:nvPicPr>
                  <pic:blipFill>
                    <a:blip r:embed="rId13"/>
                    <a:stretch>
                      <a:fillRect/>
                    </a:stretch>
                  </pic:blipFill>
                  <pic:spPr>
                    <a:xfrm>
                      <a:off x="0" y="0"/>
                      <a:ext cx="2978312" cy="2667726"/>
                    </a:xfrm>
                    <a:prstGeom prst="rect">
                      <a:avLst/>
                    </a:prstGeom>
                  </pic:spPr>
                </pic:pic>
              </a:graphicData>
            </a:graphic>
          </wp:inline>
        </w:drawing>
      </w:r>
    </w:p>
    <w:p w14:paraId="01FA1BFE" w14:textId="77777777" w:rsidR="00036A68" w:rsidRDefault="00036A68" w:rsidP="002D5F1F">
      <w:pPr>
        <w:jc w:val="center"/>
        <w:rPr>
          <w:lang w:val="en-GB"/>
        </w:rPr>
      </w:pPr>
    </w:p>
    <w:p w14:paraId="07CC20AD" w14:textId="29D1F253" w:rsidR="002D5F1F" w:rsidRPr="00645992" w:rsidRDefault="00645992" w:rsidP="00645992">
      <w:pPr>
        <w:pStyle w:val="Paragrafoelenco"/>
        <w:numPr>
          <w:ilvl w:val="0"/>
          <w:numId w:val="2"/>
        </w:numPr>
        <w:rPr>
          <w:lang w:val="en-GB"/>
        </w:rPr>
      </w:pPr>
      <w:r>
        <w:rPr>
          <w:lang w:val="en-GB"/>
        </w:rPr>
        <w:t>M</w:t>
      </w:r>
      <w:r w:rsidR="002D5F1F" w:rsidRPr="00645992">
        <w:rPr>
          <w:lang w:val="en-GB"/>
        </w:rPr>
        <w:t xml:space="preserve">odel </w:t>
      </w:r>
      <w:r w:rsidR="002D5F1F" w:rsidRPr="00645992">
        <w:rPr>
          <w:lang w:val="en-GB"/>
        </w:rPr>
        <w:t>B</w:t>
      </w:r>
    </w:p>
    <w:p w14:paraId="1028C9A3" w14:textId="51BA4C35" w:rsidR="002D5F1F" w:rsidRDefault="00645992" w:rsidP="00645992">
      <w:pPr>
        <w:rPr>
          <w:lang w:val="en-GB"/>
        </w:rPr>
      </w:pPr>
      <w:r w:rsidRPr="00645992">
        <w:rPr>
          <w:lang w:val="en-GB"/>
        </w:rPr>
        <w:drawing>
          <wp:inline distT="0" distB="0" distL="0" distR="0" wp14:anchorId="46B4EB63" wp14:editId="11ED79A8">
            <wp:extent cx="2943225" cy="2678604"/>
            <wp:effectExtent l="0" t="0" r="0" b="7620"/>
            <wp:docPr id="156100532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005328" name="Immagine 1" descr="Immagine che contiene testo, schermata, Carattere&#10;&#10;Descrizione generata automaticamente"/>
                    <pic:cNvPicPr/>
                  </pic:nvPicPr>
                  <pic:blipFill>
                    <a:blip r:embed="rId14"/>
                    <a:stretch>
                      <a:fillRect/>
                    </a:stretch>
                  </pic:blipFill>
                  <pic:spPr>
                    <a:xfrm>
                      <a:off x="0" y="0"/>
                      <a:ext cx="2951531" cy="2686163"/>
                    </a:xfrm>
                    <a:prstGeom prst="rect">
                      <a:avLst/>
                    </a:prstGeom>
                  </pic:spPr>
                </pic:pic>
              </a:graphicData>
            </a:graphic>
          </wp:inline>
        </w:drawing>
      </w:r>
      <w:r w:rsidRPr="00645992">
        <w:rPr>
          <w:lang w:val="en-GB"/>
        </w:rPr>
        <w:drawing>
          <wp:inline distT="0" distB="0" distL="0" distR="0" wp14:anchorId="730A5DB9" wp14:editId="1FA0A8ED">
            <wp:extent cx="3095625" cy="2682874"/>
            <wp:effectExtent l="0" t="0" r="0" b="3810"/>
            <wp:docPr id="63806668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66680" name="Immagine 1" descr="Immagine che contiene testo, schermata, Carattere&#10;&#10;Descrizione generata automaticamente"/>
                    <pic:cNvPicPr/>
                  </pic:nvPicPr>
                  <pic:blipFill>
                    <a:blip r:embed="rId15"/>
                    <a:stretch>
                      <a:fillRect/>
                    </a:stretch>
                  </pic:blipFill>
                  <pic:spPr>
                    <a:xfrm>
                      <a:off x="0" y="0"/>
                      <a:ext cx="3098412" cy="2685290"/>
                    </a:xfrm>
                    <a:prstGeom prst="rect">
                      <a:avLst/>
                    </a:prstGeom>
                  </pic:spPr>
                </pic:pic>
              </a:graphicData>
            </a:graphic>
          </wp:inline>
        </w:drawing>
      </w:r>
    </w:p>
    <w:p w14:paraId="6C8F80FC" w14:textId="774F608A" w:rsidR="00645992" w:rsidRDefault="00645992" w:rsidP="00645992">
      <w:pPr>
        <w:jc w:val="center"/>
        <w:rPr>
          <w:lang w:val="en-GB"/>
        </w:rPr>
      </w:pPr>
      <w:r w:rsidRPr="00645992">
        <w:rPr>
          <w:lang w:val="en-GB"/>
        </w:rPr>
        <w:drawing>
          <wp:inline distT="0" distB="0" distL="0" distR="0" wp14:anchorId="3B377CA7" wp14:editId="5342960F">
            <wp:extent cx="3045756" cy="2642235"/>
            <wp:effectExtent l="0" t="0" r="2540" b="5715"/>
            <wp:docPr id="168080192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01929" name="Immagine 1" descr="Immagine che contiene testo, schermata, Carattere&#10;&#10;Descrizione generata automaticamente"/>
                    <pic:cNvPicPr/>
                  </pic:nvPicPr>
                  <pic:blipFill>
                    <a:blip r:embed="rId16"/>
                    <a:stretch>
                      <a:fillRect/>
                    </a:stretch>
                  </pic:blipFill>
                  <pic:spPr>
                    <a:xfrm>
                      <a:off x="0" y="0"/>
                      <a:ext cx="3051701" cy="2647392"/>
                    </a:xfrm>
                    <a:prstGeom prst="rect">
                      <a:avLst/>
                    </a:prstGeom>
                  </pic:spPr>
                </pic:pic>
              </a:graphicData>
            </a:graphic>
          </wp:inline>
        </w:drawing>
      </w:r>
    </w:p>
    <w:p w14:paraId="382F70EE" w14:textId="12A063AA" w:rsidR="00645992" w:rsidRPr="00036A68" w:rsidRDefault="00645992" w:rsidP="00645992">
      <w:pPr>
        <w:jc w:val="center"/>
        <w:rPr>
          <w:b/>
          <w:bCs/>
          <w:i/>
          <w:iCs/>
          <w:lang w:val="en-GB"/>
        </w:rPr>
      </w:pPr>
      <w:r w:rsidRPr="00036A68">
        <w:rPr>
          <w:b/>
          <w:bCs/>
          <w:i/>
          <w:iCs/>
          <w:lang w:val="en-GB"/>
        </w:rPr>
        <w:lastRenderedPageBreak/>
        <w:t xml:space="preserve">BEHAVIORAL DIRECTIONAL </w:t>
      </w:r>
      <w:r w:rsidRPr="00036A68">
        <w:rPr>
          <w:b/>
          <w:bCs/>
          <w:i/>
          <w:iCs/>
          <w:lang w:val="en-GB"/>
        </w:rPr>
        <w:t>TESTING</w:t>
      </w:r>
    </w:p>
    <w:p w14:paraId="0BF8931B" w14:textId="0E2B009D" w:rsidR="00036A68" w:rsidRPr="00036A68" w:rsidRDefault="00036A68" w:rsidP="00036A68">
      <w:pPr>
        <w:rPr>
          <w:lang w:val="en-GB"/>
        </w:rPr>
      </w:pPr>
      <w:r w:rsidRPr="00036A68">
        <w:rPr>
          <w:lang w:val="en-GB"/>
        </w:rPr>
        <w:t xml:space="preserve">This type of test creates messages with distinct tokens and use the predictive models of task A and B to obtain the predicted labels for these messages. </w:t>
      </w:r>
    </w:p>
    <w:p w14:paraId="00F89FEF" w14:textId="5FFD5FB9" w:rsidR="00036A68" w:rsidRDefault="00036A68" w:rsidP="00036A68">
      <w:pPr>
        <w:rPr>
          <w:lang w:val="en-GB"/>
        </w:rPr>
      </w:pPr>
      <w:r w:rsidRPr="00036A68">
        <w:rPr>
          <w:lang w:val="en-GB"/>
        </w:rPr>
        <w:t>The primary objective is to assert that the predicted labels for messages featuring different tokens are not identical.</w:t>
      </w:r>
      <w:r>
        <w:rPr>
          <w:lang w:val="en-GB"/>
        </w:rPr>
        <w:t xml:space="preserve"> </w:t>
      </w:r>
      <w:proofErr w:type="gramStart"/>
      <w:r w:rsidRPr="00036A68">
        <w:rPr>
          <w:lang w:val="en-GB"/>
        </w:rPr>
        <w:t>So</w:t>
      </w:r>
      <w:proofErr w:type="gramEnd"/>
      <w:r w:rsidRPr="00036A68">
        <w:rPr>
          <w:lang w:val="en-GB"/>
        </w:rPr>
        <w:t xml:space="preserve"> this test is designed to verify that the model can distinguish between specific tokens and generate varying predictions based on the token used in the input message.</w:t>
      </w:r>
    </w:p>
    <w:p w14:paraId="5E9222EA" w14:textId="77777777" w:rsidR="00645992" w:rsidRDefault="00645992" w:rsidP="00645992">
      <w:pPr>
        <w:pStyle w:val="Paragrafoelenco"/>
        <w:numPr>
          <w:ilvl w:val="0"/>
          <w:numId w:val="2"/>
        </w:numPr>
        <w:rPr>
          <w:lang w:val="en-GB"/>
        </w:rPr>
      </w:pPr>
      <w:r w:rsidRPr="00645992">
        <w:rPr>
          <w:lang w:val="en-GB"/>
        </w:rPr>
        <w:t>Model A</w:t>
      </w:r>
    </w:p>
    <w:p w14:paraId="4BAD79F2" w14:textId="2056F577" w:rsidR="00645992" w:rsidRPr="00645992" w:rsidRDefault="00645992" w:rsidP="00036A68">
      <w:pPr>
        <w:jc w:val="center"/>
        <w:rPr>
          <w:lang w:val="en-GB"/>
        </w:rPr>
      </w:pPr>
      <w:r w:rsidRPr="00645992">
        <w:rPr>
          <w:lang w:val="en-GB"/>
        </w:rPr>
        <w:drawing>
          <wp:inline distT="0" distB="0" distL="0" distR="0" wp14:anchorId="4313947F" wp14:editId="0348B39B">
            <wp:extent cx="6120130" cy="868680"/>
            <wp:effectExtent l="0" t="0" r="0" b="7620"/>
            <wp:docPr id="72448719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87190" name="Immagine 1" descr="Immagine che contiene testo, schermata, Carattere&#10;&#10;Descrizione generata automaticamente"/>
                    <pic:cNvPicPr/>
                  </pic:nvPicPr>
                  <pic:blipFill>
                    <a:blip r:embed="rId17"/>
                    <a:stretch>
                      <a:fillRect/>
                    </a:stretch>
                  </pic:blipFill>
                  <pic:spPr>
                    <a:xfrm>
                      <a:off x="0" y="0"/>
                      <a:ext cx="6120130" cy="868680"/>
                    </a:xfrm>
                    <a:prstGeom prst="rect">
                      <a:avLst/>
                    </a:prstGeom>
                  </pic:spPr>
                </pic:pic>
              </a:graphicData>
            </a:graphic>
          </wp:inline>
        </w:drawing>
      </w:r>
    </w:p>
    <w:p w14:paraId="6F3C7FD3" w14:textId="553CD6DC" w:rsidR="00645992" w:rsidRPr="00645992" w:rsidRDefault="00645992" w:rsidP="00645992">
      <w:pPr>
        <w:pStyle w:val="Paragrafoelenco"/>
        <w:numPr>
          <w:ilvl w:val="0"/>
          <w:numId w:val="2"/>
        </w:numPr>
        <w:rPr>
          <w:lang w:val="en-GB"/>
        </w:rPr>
      </w:pPr>
      <w:r>
        <w:rPr>
          <w:lang w:val="en-GB"/>
        </w:rPr>
        <w:t>Mode</w:t>
      </w:r>
      <w:r w:rsidRPr="00645992">
        <w:rPr>
          <w:lang w:val="en-GB"/>
        </w:rPr>
        <w:t>l B</w:t>
      </w:r>
    </w:p>
    <w:p w14:paraId="02273A9A" w14:textId="572525C7" w:rsidR="00645992" w:rsidRDefault="00036A68" w:rsidP="00036A68">
      <w:pPr>
        <w:rPr>
          <w:lang w:val="en-GB"/>
        </w:rPr>
      </w:pPr>
      <w:r w:rsidRPr="00036A68">
        <w:rPr>
          <w:lang w:val="en-GB"/>
        </w:rPr>
        <w:drawing>
          <wp:inline distT="0" distB="0" distL="0" distR="0" wp14:anchorId="472717BD" wp14:editId="7BFF32E2">
            <wp:extent cx="6120130" cy="889635"/>
            <wp:effectExtent l="0" t="0" r="0" b="5715"/>
            <wp:docPr id="89725025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50257" name="Immagine 1" descr="Immagine che contiene testo, schermata, Carattere&#10;&#10;Descrizione generata automaticamente"/>
                    <pic:cNvPicPr/>
                  </pic:nvPicPr>
                  <pic:blipFill>
                    <a:blip r:embed="rId18"/>
                    <a:stretch>
                      <a:fillRect/>
                    </a:stretch>
                  </pic:blipFill>
                  <pic:spPr>
                    <a:xfrm>
                      <a:off x="0" y="0"/>
                      <a:ext cx="6120130" cy="889635"/>
                    </a:xfrm>
                    <a:prstGeom prst="rect">
                      <a:avLst/>
                    </a:prstGeom>
                  </pic:spPr>
                </pic:pic>
              </a:graphicData>
            </a:graphic>
          </wp:inline>
        </w:drawing>
      </w:r>
      <w:r w:rsidR="00645992">
        <w:rPr>
          <w:lang w:val="en-GB"/>
        </w:rPr>
        <w:br/>
      </w:r>
    </w:p>
    <w:p w14:paraId="43FA8221" w14:textId="3CFFB426" w:rsidR="00036A68" w:rsidRPr="00036A68" w:rsidRDefault="00036A68" w:rsidP="00036A68">
      <w:pPr>
        <w:jc w:val="center"/>
        <w:rPr>
          <w:b/>
          <w:bCs/>
          <w:i/>
          <w:iCs/>
          <w:lang w:val="en-GB"/>
        </w:rPr>
      </w:pPr>
      <w:r w:rsidRPr="00036A68">
        <w:rPr>
          <w:b/>
          <w:bCs/>
          <w:i/>
          <w:iCs/>
          <w:lang w:val="en-GB"/>
        </w:rPr>
        <w:t xml:space="preserve">BEHAVIORAL </w:t>
      </w:r>
      <w:r w:rsidRPr="00036A68">
        <w:rPr>
          <w:b/>
          <w:bCs/>
          <w:i/>
          <w:iCs/>
          <w:lang w:val="en-GB"/>
        </w:rPr>
        <w:t>INVARIANCE</w:t>
      </w:r>
      <w:r w:rsidRPr="00036A68">
        <w:rPr>
          <w:b/>
          <w:bCs/>
          <w:i/>
          <w:iCs/>
          <w:lang w:val="en-GB"/>
        </w:rPr>
        <w:t xml:space="preserve"> TESTING</w:t>
      </w:r>
    </w:p>
    <w:p w14:paraId="4AA9A15B" w14:textId="5BB5E490" w:rsidR="00036A68" w:rsidRPr="00036A68" w:rsidRDefault="00036A68" w:rsidP="00036A68">
      <w:pPr>
        <w:rPr>
          <w:lang w:val="en-GB"/>
        </w:rPr>
      </w:pPr>
      <w:r w:rsidRPr="00036A68">
        <w:rPr>
          <w:lang w:val="en-GB"/>
        </w:rPr>
        <w:t xml:space="preserve">The objective of this test is to ensure that the model's classification of a message is not influenced by the choice of synonyms like "send" or "give." The test aims to confirm that the model maintains its ability to recognize and categorize messages consistently even when variations in language are introduced. </w:t>
      </w:r>
    </w:p>
    <w:p w14:paraId="4D5194CA" w14:textId="689FF639" w:rsidR="00036A68" w:rsidRDefault="00036A68" w:rsidP="00036A68">
      <w:pPr>
        <w:rPr>
          <w:lang w:val="en-GB"/>
        </w:rPr>
      </w:pPr>
      <w:r w:rsidRPr="00036A68">
        <w:rPr>
          <w:lang w:val="en-GB"/>
        </w:rPr>
        <w:t>This evaluation is essential for assessing the robustness of the model's discriminatory language detection across different expressions with similar meanings.</w:t>
      </w:r>
    </w:p>
    <w:p w14:paraId="7C5F00A7" w14:textId="77777777" w:rsidR="00036A68" w:rsidRDefault="00036A68" w:rsidP="00036A68">
      <w:pPr>
        <w:pStyle w:val="Paragrafoelenco"/>
        <w:numPr>
          <w:ilvl w:val="0"/>
          <w:numId w:val="2"/>
        </w:numPr>
        <w:rPr>
          <w:lang w:val="en-GB"/>
        </w:rPr>
      </w:pPr>
      <w:r w:rsidRPr="00645992">
        <w:rPr>
          <w:lang w:val="en-GB"/>
        </w:rPr>
        <w:t>Model A</w:t>
      </w:r>
    </w:p>
    <w:p w14:paraId="63A9109C" w14:textId="2D55CB17" w:rsidR="00036A68" w:rsidRPr="00645992" w:rsidRDefault="00036A68" w:rsidP="00036A68">
      <w:pPr>
        <w:jc w:val="center"/>
        <w:rPr>
          <w:lang w:val="en-GB"/>
        </w:rPr>
      </w:pPr>
      <w:r w:rsidRPr="00036A68">
        <w:rPr>
          <w:lang w:val="en-GB"/>
        </w:rPr>
        <w:drawing>
          <wp:inline distT="0" distB="0" distL="0" distR="0" wp14:anchorId="4F5CF0BF" wp14:editId="66429743">
            <wp:extent cx="6120130" cy="944880"/>
            <wp:effectExtent l="0" t="0" r="0" b="7620"/>
            <wp:docPr id="29466743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667433" name="Immagine 1" descr="Immagine che contiene testo, schermata, Carattere&#10;&#10;Descrizione generata automaticamente"/>
                    <pic:cNvPicPr/>
                  </pic:nvPicPr>
                  <pic:blipFill>
                    <a:blip r:embed="rId19"/>
                    <a:stretch>
                      <a:fillRect/>
                    </a:stretch>
                  </pic:blipFill>
                  <pic:spPr>
                    <a:xfrm>
                      <a:off x="0" y="0"/>
                      <a:ext cx="6120130" cy="944880"/>
                    </a:xfrm>
                    <a:prstGeom prst="rect">
                      <a:avLst/>
                    </a:prstGeom>
                  </pic:spPr>
                </pic:pic>
              </a:graphicData>
            </a:graphic>
          </wp:inline>
        </w:drawing>
      </w:r>
    </w:p>
    <w:p w14:paraId="67EF19F2" w14:textId="77777777" w:rsidR="00036A68" w:rsidRPr="00645992" w:rsidRDefault="00036A68" w:rsidP="00036A68">
      <w:pPr>
        <w:pStyle w:val="Paragrafoelenco"/>
        <w:numPr>
          <w:ilvl w:val="0"/>
          <w:numId w:val="2"/>
        </w:numPr>
        <w:rPr>
          <w:lang w:val="en-GB"/>
        </w:rPr>
      </w:pPr>
      <w:r>
        <w:rPr>
          <w:lang w:val="en-GB"/>
        </w:rPr>
        <w:t>Mode</w:t>
      </w:r>
      <w:r w:rsidRPr="00645992">
        <w:rPr>
          <w:lang w:val="en-GB"/>
        </w:rPr>
        <w:t>l B</w:t>
      </w:r>
    </w:p>
    <w:p w14:paraId="3B519629" w14:textId="629D4E2A" w:rsidR="00036A68" w:rsidRDefault="00036A68" w:rsidP="00036A68">
      <w:pPr>
        <w:rPr>
          <w:lang w:val="en-GB"/>
        </w:rPr>
      </w:pPr>
      <w:r w:rsidRPr="00036A68">
        <w:rPr>
          <w:lang w:val="en-GB"/>
        </w:rPr>
        <w:drawing>
          <wp:inline distT="0" distB="0" distL="0" distR="0" wp14:anchorId="47CC9698" wp14:editId="4C009D87">
            <wp:extent cx="6120130" cy="910590"/>
            <wp:effectExtent l="0" t="0" r="0" b="3810"/>
            <wp:docPr id="99673405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34051" name="Immagine 1" descr="Immagine che contiene testo, schermata, Carattere&#10;&#10;Descrizione generata automaticamente"/>
                    <pic:cNvPicPr/>
                  </pic:nvPicPr>
                  <pic:blipFill>
                    <a:blip r:embed="rId20"/>
                    <a:stretch>
                      <a:fillRect/>
                    </a:stretch>
                  </pic:blipFill>
                  <pic:spPr>
                    <a:xfrm>
                      <a:off x="0" y="0"/>
                      <a:ext cx="6120130" cy="910590"/>
                    </a:xfrm>
                    <a:prstGeom prst="rect">
                      <a:avLst/>
                    </a:prstGeom>
                  </pic:spPr>
                </pic:pic>
              </a:graphicData>
            </a:graphic>
          </wp:inline>
        </w:drawing>
      </w:r>
    </w:p>
    <w:p w14:paraId="74D1E1EF" w14:textId="77777777" w:rsidR="00036A68" w:rsidRDefault="00036A68" w:rsidP="00036A68">
      <w:pPr>
        <w:rPr>
          <w:lang w:val="en-GB"/>
        </w:rPr>
      </w:pPr>
    </w:p>
    <w:p w14:paraId="2526E29E" w14:textId="77777777" w:rsidR="0012435E" w:rsidRDefault="0012435E" w:rsidP="00036A68">
      <w:pPr>
        <w:rPr>
          <w:lang w:val="en-GB"/>
        </w:rPr>
      </w:pPr>
    </w:p>
    <w:p w14:paraId="5C151466" w14:textId="77777777" w:rsidR="0012435E" w:rsidRDefault="0012435E" w:rsidP="00036A68">
      <w:pPr>
        <w:rPr>
          <w:lang w:val="en-GB"/>
        </w:rPr>
      </w:pPr>
    </w:p>
    <w:p w14:paraId="58AFAC88" w14:textId="0B921F2F" w:rsidR="00036A68" w:rsidRPr="00036A68" w:rsidRDefault="00036A68" w:rsidP="00036A68">
      <w:pPr>
        <w:jc w:val="center"/>
        <w:rPr>
          <w:b/>
          <w:bCs/>
          <w:i/>
          <w:iCs/>
          <w:lang w:val="en-GB"/>
        </w:rPr>
      </w:pPr>
      <w:r w:rsidRPr="00036A68">
        <w:rPr>
          <w:b/>
          <w:bCs/>
          <w:i/>
          <w:iCs/>
          <w:lang w:val="en-GB"/>
        </w:rPr>
        <w:lastRenderedPageBreak/>
        <w:t xml:space="preserve">BEHAVIORAL </w:t>
      </w:r>
      <w:r w:rsidRPr="00036A68">
        <w:rPr>
          <w:b/>
          <w:bCs/>
          <w:i/>
          <w:iCs/>
          <w:lang w:val="en-GB"/>
        </w:rPr>
        <w:t>MINIMUM FUNCTIONALITY</w:t>
      </w:r>
      <w:r w:rsidRPr="00036A68">
        <w:rPr>
          <w:b/>
          <w:bCs/>
          <w:i/>
          <w:iCs/>
          <w:lang w:val="en-GB"/>
        </w:rPr>
        <w:t xml:space="preserve"> TESTING</w:t>
      </w:r>
    </w:p>
    <w:p w14:paraId="7B7F7327" w14:textId="0DD98885" w:rsidR="00036A68" w:rsidRDefault="00036A68" w:rsidP="00036A68">
      <w:pPr>
        <w:rPr>
          <w:lang w:val="en-GB"/>
        </w:rPr>
      </w:pPr>
      <w:r w:rsidRPr="00036A68">
        <w:rPr>
          <w:lang w:val="en-GB"/>
        </w:rPr>
        <w:t>This test serves as a comprehensive test suite for evaluating the performance of the two models of this project. The tests cover various scenarios, including different types of messages and the evaluation of model metrics.</w:t>
      </w:r>
    </w:p>
    <w:p w14:paraId="667ACA33" w14:textId="77777777" w:rsidR="00036A68" w:rsidRDefault="00036A68" w:rsidP="00036A68">
      <w:pPr>
        <w:pStyle w:val="Paragrafoelenco"/>
        <w:numPr>
          <w:ilvl w:val="0"/>
          <w:numId w:val="2"/>
        </w:numPr>
        <w:rPr>
          <w:lang w:val="en-GB"/>
        </w:rPr>
      </w:pPr>
      <w:r w:rsidRPr="00645992">
        <w:rPr>
          <w:lang w:val="en-GB"/>
        </w:rPr>
        <w:t>Model A</w:t>
      </w:r>
    </w:p>
    <w:p w14:paraId="0FABFCD8" w14:textId="2F218380" w:rsidR="00036A68" w:rsidRPr="00645992" w:rsidRDefault="00C642D3" w:rsidP="00C642D3">
      <w:pPr>
        <w:rPr>
          <w:lang w:val="en-GB"/>
        </w:rPr>
      </w:pPr>
      <w:r w:rsidRPr="00C642D3">
        <w:rPr>
          <w:lang w:val="en-GB"/>
        </w:rPr>
        <w:drawing>
          <wp:inline distT="0" distB="0" distL="0" distR="0" wp14:anchorId="33BE8C75" wp14:editId="491C64BD">
            <wp:extent cx="6120130" cy="1101090"/>
            <wp:effectExtent l="0" t="0" r="0" b="3810"/>
            <wp:docPr id="100065851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8515" name="Immagine 1" descr="Immagine che contiene testo, schermata, Carattere&#10;&#10;Descrizione generata automaticamente"/>
                    <pic:cNvPicPr/>
                  </pic:nvPicPr>
                  <pic:blipFill>
                    <a:blip r:embed="rId21"/>
                    <a:stretch>
                      <a:fillRect/>
                    </a:stretch>
                  </pic:blipFill>
                  <pic:spPr>
                    <a:xfrm>
                      <a:off x="0" y="0"/>
                      <a:ext cx="6120130" cy="1101090"/>
                    </a:xfrm>
                    <a:prstGeom prst="rect">
                      <a:avLst/>
                    </a:prstGeom>
                  </pic:spPr>
                </pic:pic>
              </a:graphicData>
            </a:graphic>
          </wp:inline>
        </w:drawing>
      </w:r>
    </w:p>
    <w:p w14:paraId="540F96AD" w14:textId="77777777" w:rsidR="00036A68" w:rsidRPr="00645992" w:rsidRDefault="00036A68" w:rsidP="00036A68">
      <w:pPr>
        <w:pStyle w:val="Paragrafoelenco"/>
        <w:numPr>
          <w:ilvl w:val="0"/>
          <w:numId w:val="2"/>
        </w:numPr>
        <w:rPr>
          <w:lang w:val="en-GB"/>
        </w:rPr>
      </w:pPr>
      <w:r>
        <w:rPr>
          <w:lang w:val="en-GB"/>
        </w:rPr>
        <w:t>Mode</w:t>
      </w:r>
      <w:r w:rsidRPr="00645992">
        <w:rPr>
          <w:lang w:val="en-GB"/>
        </w:rPr>
        <w:t>l B</w:t>
      </w:r>
    </w:p>
    <w:p w14:paraId="32E13B87" w14:textId="418A60FE" w:rsidR="00036A68" w:rsidRDefault="000831C4" w:rsidP="00036A68">
      <w:pPr>
        <w:rPr>
          <w:lang w:val="en-GB"/>
        </w:rPr>
      </w:pPr>
      <w:r w:rsidRPr="000831C4">
        <w:rPr>
          <w:lang w:val="en-GB"/>
        </w:rPr>
        <w:drawing>
          <wp:inline distT="0" distB="0" distL="0" distR="0" wp14:anchorId="74B7C9CF" wp14:editId="28DB71AE">
            <wp:extent cx="6120130" cy="1199515"/>
            <wp:effectExtent l="0" t="0" r="0" b="635"/>
            <wp:docPr id="203507294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72947" name="Immagine 1" descr="Immagine che contiene testo, schermata, Carattere&#10;&#10;Descrizione generata automaticamente"/>
                    <pic:cNvPicPr/>
                  </pic:nvPicPr>
                  <pic:blipFill>
                    <a:blip r:embed="rId22"/>
                    <a:stretch>
                      <a:fillRect/>
                    </a:stretch>
                  </pic:blipFill>
                  <pic:spPr>
                    <a:xfrm>
                      <a:off x="0" y="0"/>
                      <a:ext cx="6120130" cy="1199515"/>
                    </a:xfrm>
                    <a:prstGeom prst="rect">
                      <a:avLst/>
                    </a:prstGeom>
                  </pic:spPr>
                </pic:pic>
              </a:graphicData>
            </a:graphic>
          </wp:inline>
        </w:drawing>
      </w:r>
    </w:p>
    <w:p w14:paraId="1F748812" w14:textId="77516B90" w:rsidR="00036A68" w:rsidRPr="00036A68" w:rsidRDefault="00036A68" w:rsidP="00036A68">
      <w:pPr>
        <w:rPr>
          <w:b/>
          <w:bCs/>
          <w:i/>
          <w:iCs/>
          <w:lang w:val="en-GB"/>
        </w:rPr>
      </w:pPr>
    </w:p>
    <w:p w14:paraId="6B881FB1" w14:textId="185556EC" w:rsidR="00645992" w:rsidRDefault="00645992" w:rsidP="00645992">
      <w:pPr>
        <w:jc w:val="center"/>
        <w:rPr>
          <w:b/>
          <w:bCs/>
          <w:i/>
          <w:iCs/>
          <w:lang w:val="en-GB"/>
        </w:rPr>
      </w:pPr>
      <w:r w:rsidRPr="00036A68">
        <w:rPr>
          <w:b/>
          <w:bCs/>
          <w:i/>
          <w:iCs/>
          <w:lang w:val="en-GB"/>
        </w:rPr>
        <w:t>TEST API</w:t>
      </w:r>
    </w:p>
    <w:p w14:paraId="1CDC13D4" w14:textId="185C6CC5" w:rsidR="00C642D3" w:rsidRPr="00C642D3" w:rsidRDefault="00C642D3" w:rsidP="00C642D3">
      <w:pPr>
        <w:rPr>
          <w:lang w:val="en-GB"/>
        </w:rPr>
      </w:pPr>
      <w:r w:rsidRPr="00C642D3">
        <w:rPr>
          <w:lang w:val="en-GB"/>
        </w:rPr>
        <w:t xml:space="preserve">Tests concerning APIs implemented with </w:t>
      </w:r>
      <w:proofErr w:type="spellStart"/>
      <w:r w:rsidRPr="00C642D3">
        <w:rPr>
          <w:lang w:val="en-GB"/>
        </w:rPr>
        <w:t>FastAPI</w:t>
      </w:r>
      <w:proofErr w:type="spellEnd"/>
      <w:r w:rsidRPr="00C642D3">
        <w:rPr>
          <w:lang w:val="en-GB"/>
        </w:rPr>
        <w:t xml:space="preserve"> are crucial to ensure that the application is robust, reliable, and easy to maintain and develop over time </w:t>
      </w:r>
      <w:r w:rsidRPr="00C642D3">
        <w:rPr>
          <w:lang w:val="en-GB"/>
        </w:rPr>
        <w:t>to</w:t>
      </w:r>
      <w:r w:rsidRPr="00C642D3">
        <w:rPr>
          <w:lang w:val="en-GB"/>
        </w:rPr>
        <w:t xml:space="preserve"> improve its efficiency. Tests ensure that all the application's functionalities work as expected, verifying that endpoints return the correct data and respond with the appropriate status codes.</w:t>
      </w:r>
    </w:p>
    <w:p w14:paraId="41F17299" w14:textId="77777777" w:rsidR="00C642D3" w:rsidRPr="00C642D3" w:rsidRDefault="00C642D3" w:rsidP="00C642D3">
      <w:pPr>
        <w:rPr>
          <w:lang w:val="en-GB"/>
        </w:rPr>
      </w:pPr>
      <w:r w:rsidRPr="00C642D3">
        <w:rPr>
          <w:lang w:val="en-GB"/>
        </w:rPr>
        <w:t>When changes are made to the code, tests help ensure that existing functionalities are not accidentally disrupted.</w:t>
      </w:r>
    </w:p>
    <w:p w14:paraId="0CFEBE83" w14:textId="66C63577" w:rsidR="002022C2" w:rsidRPr="00C642D3" w:rsidRDefault="00C642D3" w:rsidP="00C642D3">
      <w:pPr>
        <w:rPr>
          <w:lang w:val="en-GB"/>
        </w:rPr>
      </w:pPr>
      <w:r w:rsidRPr="00C642D3">
        <w:rPr>
          <w:lang w:val="en-GB"/>
        </w:rPr>
        <w:t xml:space="preserve">Finally, by testing various scenarios, including </w:t>
      </w:r>
      <w:proofErr w:type="spellStart"/>
      <w:r w:rsidRPr="00C642D3">
        <w:rPr>
          <w:lang w:val="en-GB"/>
        </w:rPr>
        <w:t>behavior</w:t>
      </w:r>
      <w:proofErr w:type="spellEnd"/>
      <w:r w:rsidRPr="00C642D3">
        <w:rPr>
          <w:lang w:val="en-GB"/>
        </w:rPr>
        <w:t xml:space="preserve"> in abnormal conditions or the submission of invalid input, the application can be ensured to be secure and stable.</w:t>
      </w:r>
    </w:p>
    <w:p w14:paraId="67D3EB25" w14:textId="45574298" w:rsidR="00645992" w:rsidRPr="0088100E" w:rsidRDefault="00645992" w:rsidP="00645992">
      <w:pPr>
        <w:jc w:val="center"/>
        <w:rPr>
          <w:lang w:val="en-GB"/>
        </w:rPr>
      </w:pPr>
      <w:r w:rsidRPr="00645992">
        <w:rPr>
          <w:lang w:val="en-GB"/>
        </w:rPr>
        <w:drawing>
          <wp:inline distT="0" distB="0" distL="0" distR="0" wp14:anchorId="3FA29FDB" wp14:editId="65BA9840">
            <wp:extent cx="6120130" cy="1905000"/>
            <wp:effectExtent l="0" t="0" r="0" b="0"/>
            <wp:docPr id="62769548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95488" name="Immagine 1" descr="Immagine che contiene testo, schermata, Carattere&#10;&#10;Descrizione generata automaticamente"/>
                    <pic:cNvPicPr/>
                  </pic:nvPicPr>
                  <pic:blipFill>
                    <a:blip r:embed="rId23"/>
                    <a:stretch>
                      <a:fillRect/>
                    </a:stretch>
                  </pic:blipFill>
                  <pic:spPr>
                    <a:xfrm>
                      <a:off x="0" y="0"/>
                      <a:ext cx="6120130" cy="1905000"/>
                    </a:xfrm>
                    <a:prstGeom prst="rect">
                      <a:avLst/>
                    </a:prstGeom>
                  </pic:spPr>
                </pic:pic>
              </a:graphicData>
            </a:graphic>
          </wp:inline>
        </w:drawing>
      </w:r>
    </w:p>
    <w:sectPr w:rsidR="00645992" w:rsidRPr="0088100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D70F5"/>
    <w:multiLevelType w:val="hybridMultilevel"/>
    <w:tmpl w:val="2A38E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CB3DBE"/>
    <w:multiLevelType w:val="hybridMultilevel"/>
    <w:tmpl w:val="ABCAF560"/>
    <w:lvl w:ilvl="0" w:tplc="03169E7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46623675">
    <w:abstractNumId w:val="0"/>
  </w:num>
  <w:num w:numId="2" w16cid:durableId="1764569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0E"/>
    <w:rsid w:val="00036A68"/>
    <w:rsid w:val="000831C4"/>
    <w:rsid w:val="00085D7E"/>
    <w:rsid w:val="0012435E"/>
    <w:rsid w:val="002022C2"/>
    <w:rsid w:val="002D5F1F"/>
    <w:rsid w:val="00645992"/>
    <w:rsid w:val="006B63D2"/>
    <w:rsid w:val="0088100E"/>
    <w:rsid w:val="0091195D"/>
    <w:rsid w:val="00C642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0C97B"/>
  <w15:chartTrackingRefBased/>
  <w15:docId w15:val="{4207B15A-23BC-451E-BF87-6B4AFC87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36A68"/>
  </w:style>
  <w:style w:type="paragraph" w:styleId="Titolo2">
    <w:name w:val="heading 2"/>
    <w:basedOn w:val="Normale"/>
    <w:next w:val="Normale"/>
    <w:link w:val="Titolo2Carattere"/>
    <w:uiPriority w:val="9"/>
    <w:unhideWhenUsed/>
    <w:qFormat/>
    <w:rsid w:val="008810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810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8810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88100E"/>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88100E"/>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88100E"/>
    <w:rPr>
      <w:rFonts w:asciiTheme="majorHAnsi" w:eastAsiaTheme="majorEastAsia" w:hAnsiTheme="majorHAnsi" w:cstheme="majorBidi"/>
      <w:i/>
      <w:iCs/>
      <w:color w:val="2F5496" w:themeColor="accent1" w:themeShade="BF"/>
    </w:rPr>
  </w:style>
  <w:style w:type="paragraph" w:styleId="Paragrafoelenco">
    <w:name w:val="List Paragraph"/>
    <w:basedOn w:val="Normale"/>
    <w:uiPriority w:val="34"/>
    <w:qFormat/>
    <w:rsid w:val="0088100E"/>
    <w:pPr>
      <w:ind w:left="720"/>
      <w:contextualSpacing/>
    </w:pPr>
  </w:style>
  <w:style w:type="character" w:styleId="Collegamentoipertestuale">
    <w:name w:val="Hyperlink"/>
    <w:basedOn w:val="Carpredefinitoparagrafo"/>
    <w:uiPriority w:val="99"/>
    <w:unhideWhenUsed/>
    <w:rsid w:val="0088100E"/>
    <w:rPr>
      <w:color w:val="0563C1" w:themeColor="hyperlink"/>
      <w:u w:val="single"/>
    </w:rPr>
  </w:style>
  <w:style w:type="character" w:styleId="Menzionenonrisolta">
    <w:name w:val="Unresolved Mention"/>
    <w:basedOn w:val="Carpredefinitoparagrafo"/>
    <w:uiPriority w:val="99"/>
    <w:semiHidden/>
    <w:unhideWhenUsed/>
    <w:rsid w:val="00881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749189">
      <w:bodyDiv w:val="1"/>
      <w:marLeft w:val="0"/>
      <w:marRight w:val="0"/>
      <w:marTop w:val="0"/>
      <w:marBottom w:val="0"/>
      <w:divBdr>
        <w:top w:val="none" w:sz="0" w:space="0" w:color="auto"/>
        <w:left w:val="none" w:sz="0" w:space="0" w:color="auto"/>
        <w:bottom w:val="none" w:sz="0" w:space="0" w:color="auto"/>
        <w:right w:val="none" w:sz="0" w:space="0" w:color="auto"/>
      </w:divBdr>
    </w:div>
    <w:div w:id="766272559">
      <w:bodyDiv w:val="1"/>
      <w:marLeft w:val="0"/>
      <w:marRight w:val="0"/>
      <w:marTop w:val="0"/>
      <w:marBottom w:val="0"/>
      <w:divBdr>
        <w:top w:val="none" w:sz="0" w:space="0" w:color="auto"/>
        <w:left w:val="none" w:sz="0" w:space="0" w:color="auto"/>
        <w:bottom w:val="none" w:sz="0" w:space="0" w:color="auto"/>
        <w:right w:val="none" w:sz="0" w:space="0" w:color="auto"/>
      </w:divBdr>
      <w:divsChild>
        <w:div w:id="1352339955">
          <w:marLeft w:val="0"/>
          <w:marRight w:val="0"/>
          <w:marTop w:val="0"/>
          <w:marBottom w:val="0"/>
          <w:divBdr>
            <w:top w:val="none" w:sz="0" w:space="0" w:color="auto"/>
            <w:left w:val="none" w:sz="0" w:space="0" w:color="auto"/>
            <w:bottom w:val="none" w:sz="0" w:space="0" w:color="auto"/>
            <w:right w:val="none" w:sz="0" w:space="0" w:color="auto"/>
          </w:divBdr>
          <w:divsChild>
            <w:div w:id="15148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3121">
      <w:bodyDiv w:val="1"/>
      <w:marLeft w:val="0"/>
      <w:marRight w:val="0"/>
      <w:marTop w:val="0"/>
      <w:marBottom w:val="0"/>
      <w:divBdr>
        <w:top w:val="none" w:sz="0" w:space="0" w:color="auto"/>
        <w:left w:val="none" w:sz="0" w:space="0" w:color="auto"/>
        <w:bottom w:val="none" w:sz="0" w:space="0" w:color="auto"/>
        <w:right w:val="none" w:sz="0" w:space="0" w:color="auto"/>
      </w:divBdr>
      <w:divsChild>
        <w:div w:id="1499035138">
          <w:marLeft w:val="0"/>
          <w:marRight w:val="0"/>
          <w:marTop w:val="0"/>
          <w:marBottom w:val="0"/>
          <w:divBdr>
            <w:top w:val="none" w:sz="0" w:space="0" w:color="auto"/>
            <w:left w:val="none" w:sz="0" w:space="0" w:color="auto"/>
            <w:bottom w:val="none" w:sz="0" w:space="0" w:color="auto"/>
            <w:right w:val="none" w:sz="0" w:space="0" w:color="auto"/>
          </w:divBdr>
          <w:divsChild>
            <w:div w:id="3078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5847">
      <w:bodyDiv w:val="1"/>
      <w:marLeft w:val="0"/>
      <w:marRight w:val="0"/>
      <w:marTop w:val="0"/>
      <w:marBottom w:val="0"/>
      <w:divBdr>
        <w:top w:val="none" w:sz="0" w:space="0" w:color="auto"/>
        <w:left w:val="none" w:sz="0" w:space="0" w:color="auto"/>
        <w:bottom w:val="none" w:sz="0" w:space="0" w:color="auto"/>
        <w:right w:val="none" w:sz="0" w:space="0" w:color="auto"/>
      </w:divBdr>
    </w:div>
    <w:div w:id="1458379710">
      <w:bodyDiv w:val="1"/>
      <w:marLeft w:val="0"/>
      <w:marRight w:val="0"/>
      <w:marTop w:val="0"/>
      <w:marBottom w:val="0"/>
      <w:divBdr>
        <w:top w:val="none" w:sz="0" w:space="0" w:color="auto"/>
        <w:left w:val="none" w:sz="0" w:space="0" w:color="auto"/>
        <w:bottom w:val="none" w:sz="0" w:space="0" w:color="auto"/>
        <w:right w:val="none" w:sz="0" w:space="0" w:color="auto"/>
      </w:divBdr>
      <w:divsChild>
        <w:div w:id="464617360">
          <w:marLeft w:val="0"/>
          <w:marRight w:val="0"/>
          <w:marTop w:val="0"/>
          <w:marBottom w:val="0"/>
          <w:divBdr>
            <w:top w:val="none" w:sz="0" w:space="0" w:color="auto"/>
            <w:left w:val="none" w:sz="0" w:space="0" w:color="auto"/>
            <w:bottom w:val="none" w:sz="0" w:space="0" w:color="auto"/>
            <w:right w:val="none" w:sz="0" w:space="0" w:color="auto"/>
          </w:divBdr>
          <w:divsChild>
            <w:div w:id="11778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9286">
      <w:bodyDiv w:val="1"/>
      <w:marLeft w:val="0"/>
      <w:marRight w:val="0"/>
      <w:marTop w:val="0"/>
      <w:marBottom w:val="0"/>
      <w:divBdr>
        <w:top w:val="none" w:sz="0" w:space="0" w:color="auto"/>
        <w:left w:val="none" w:sz="0" w:space="0" w:color="auto"/>
        <w:bottom w:val="none" w:sz="0" w:space="0" w:color="auto"/>
        <w:right w:val="none" w:sz="0" w:space="0" w:color="auto"/>
      </w:divBdr>
      <w:divsChild>
        <w:div w:id="1245605615">
          <w:marLeft w:val="0"/>
          <w:marRight w:val="0"/>
          <w:marTop w:val="0"/>
          <w:marBottom w:val="0"/>
          <w:divBdr>
            <w:top w:val="none" w:sz="0" w:space="0" w:color="auto"/>
            <w:left w:val="none" w:sz="0" w:space="0" w:color="auto"/>
            <w:bottom w:val="none" w:sz="0" w:space="0" w:color="auto"/>
            <w:right w:val="none" w:sz="0" w:space="0" w:color="auto"/>
          </w:divBdr>
          <w:divsChild>
            <w:div w:id="463616606">
              <w:marLeft w:val="0"/>
              <w:marRight w:val="0"/>
              <w:marTop w:val="0"/>
              <w:marBottom w:val="0"/>
              <w:divBdr>
                <w:top w:val="none" w:sz="0" w:space="0" w:color="auto"/>
                <w:left w:val="none" w:sz="0" w:space="0" w:color="auto"/>
                <w:bottom w:val="none" w:sz="0" w:space="0" w:color="auto"/>
                <w:right w:val="none" w:sz="0" w:space="0" w:color="auto"/>
              </w:divBdr>
            </w:div>
            <w:div w:id="10088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99917">
      <w:bodyDiv w:val="1"/>
      <w:marLeft w:val="0"/>
      <w:marRight w:val="0"/>
      <w:marTop w:val="0"/>
      <w:marBottom w:val="0"/>
      <w:divBdr>
        <w:top w:val="none" w:sz="0" w:space="0" w:color="auto"/>
        <w:left w:val="none" w:sz="0" w:space="0" w:color="auto"/>
        <w:bottom w:val="none" w:sz="0" w:space="0" w:color="auto"/>
        <w:right w:val="none" w:sz="0" w:space="0" w:color="auto"/>
      </w:divBdr>
      <w:divsChild>
        <w:div w:id="1141968977">
          <w:marLeft w:val="0"/>
          <w:marRight w:val="0"/>
          <w:marTop w:val="0"/>
          <w:marBottom w:val="0"/>
          <w:divBdr>
            <w:top w:val="none" w:sz="0" w:space="0" w:color="auto"/>
            <w:left w:val="none" w:sz="0" w:space="0" w:color="auto"/>
            <w:bottom w:val="none" w:sz="0" w:space="0" w:color="auto"/>
            <w:right w:val="none" w:sz="0" w:space="0" w:color="auto"/>
          </w:divBdr>
          <w:divsChild>
            <w:div w:id="10774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9086">
      <w:bodyDiv w:val="1"/>
      <w:marLeft w:val="0"/>
      <w:marRight w:val="0"/>
      <w:marTop w:val="0"/>
      <w:marBottom w:val="0"/>
      <w:divBdr>
        <w:top w:val="none" w:sz="0" w:space="0" w:color="auto"/>
        <w:left w:val="none" w:sz="0" w:space="0" w:color="auto"/>
        <w:bottom w:val="none" w:sz="0" w:space="0" w:color="auto"/>
        <w:right w:val="none" w:sz="0" w:space="0" w:color="auto"/>
      </w:divBdr>
      <w:divsChild>
        <w:div w:id="2035108245">
          <w:marLeft w:val="0"/>
          <w:marRight w:val="0"/>
          <w:marTop w:val="0"/>
          <w:marBottom w:val="0"/>
          <w:divBdr>
            <w:top w:val="none" w:sz="0" w:space="0" w:color="auto"/>
            <w:left w:val="none" w:sz="0" w:space="0" w:color="auto"/>
            <w:bottom w:val="none" w:sz="0" w:space="0" w:color="auto"/>
            <w:right w:val="none" w:sz="0" w:space="0" w:color="auto"/>
          </w:divBdr>
          <w:divsChild>
            <w:div w:id="1356274343">
              <w:marLeft w:val="0"/>
              <w:marRight w:val="0"/>
              <w:marTop w:val="0"/>
              <w:marBottom w:val="0"/>
              <w:divBdr>
                <w:top w:val="none" w:sz="0" w:space="0" w:color="auto"/>
                <w:left w:val="none" w:sz="0" w:space="0" w:color="auto"/>
                <w:bottom w:val="none" w:sz="0" w:space="0" w:color="auto"/>
                <w:right w:val="none" w:sz="0" w:space="0" w:color="auto"/>
              </w:divBdr>
            </w:div>
            <w:div w:id="2011104553">
              <w:marLeft w:val="0"/>
              <w:marRight w:val="0"/>
              <w:marTop w:val="0"/>
              <w:marBottom w:val="0"/>
              <w:divBdr>
                <w:top w:val="none" w:sz="0" w:space="0" w:color="auto"/>
                <w:left w:val="none" w:sz="0" w:space="0" w:color="auto"/>
                <w:bottom w:val="none" w:sz="0" w:space="0" w:color="auto"/>
                <w:right w:val="none" w:sz="0" w:space="0" w:color="auto"/>
              </w:divBdr>
            </w:div>
            <w:div w:id="20583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58534">
      <w:bodyDiv w:val="1"/>
      <w:marLeft w:val="0"/>
      <w:marRight w:val="0"/>
      <w:marTop w:val="0"/>
      <w:marBottom w:val="0"/>
      <w:divBdr>
        <w:top w:val="none" w:sz="0" w:space="0" w:color="auto"/>
        <w:left w:val="none" w:sz="0" w:space="0" w:color="auto"/>
        <w:bottom w:val="none" w:sz="0" w:space="0" w:color="auto"/>
        <w:right w:val="none" w:sz="0" w:space="0" w:color="auto"/>
      </w:divBdr>
      <w:divsChild>
        <w:div w:id="7342297">
          <w:marLeft w:val="0"/>
          <w:marRight w:val="0"/>
          <w:marTop w:val="0"/>
          <w:marBottom w:val="0"/>
          <w:divBdr>
            <w:top w:val="none" w:sz="0" w:space="0" w:color="auto"/>
            <w:left w:val="none" w:sz="0" w:space="0" w:color="auto"/>
            <w:bottom w:val="none" w:sz="0" w:space="0" w:color="auto"/>
            <w:right w:val="none" w:sz="0" w:space="0" w:color="auto"/>
          </w:divBdr>
          <w:divsChild>
            <w:div w:id="1629699355">
              <w:marLeft w:val="0"/>
              <w:marRight w:val="0"/>
              <w:marTop w:val="0"/>
              <w:marBottom w:val="0"/>
              <w:divBdr>
                <w:top w:val="none" w:sz="0" w:space="0" w:color="auto"/>
                <w:left w:val="none" w:sz="0" w:space="0" w:color="auto"/>
                <w:bottom w:val="none" w:sz="0" w:space="0" w:color="auto"/>
                <w:right w:val="none" w:sz="0" w:space="0" w:color="auto"/>
              </w:divBdr>
            </w:div>
            <w:div w:id="152574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4ai2324-uniba/DetectionOfOnlineSexism.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g.perna4@studenti.uniba.it"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mailto:m.zaza16@studenti.uniba.it"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mailto:f.brescia10@studenti.uniba.it"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517</Words>
  <Characters>2951</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BRESCIA FRANCESCO</dc:creator>
  <cp:keywords/>
  <dc:description/>
  <cp:lastModifiedBy>BRESCIA FRANCESCO</cp:lastModifiedBy>
  <cp:revision>2</cp:revision>
  <dcterms:created xsi:type="dcterms:W3CDTF">2023-11-21T17:26:00Z</dcterms:created>
  <dcterms:modified xsi:type="dcterms:W3CDTF">2023-11-21T20:03:00Z</dcterms:modified>
</cp:coreProperties>
</file>