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666666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4371975</wp:posOffset>
            </wp:positionH>
            <wp:positionV relativeFrom="paragraph">
              <wp:posOffset>114300</wp:posOffset>
            </wp:positionV>
            <wp:extent cx="1566863" cy="1930598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6863" cy="19305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3177.0" w:type="dxa"/>
        <w:jc w:val="left"/>
        <w:tblInd w:w="100.0" w:type="pct"/>
        <w:tblLayout w:type="fixed"/>
        <w:tblLook w:val="0000"/>
      </w:tblPr>
      <w:tblGrid>
        <w:gridCol w:w="12977"/>
        <w:gridCol w:w="200"/>
        <w:tblGridChange w:id="0">
          <w:tblGrid>
            <w:gridCol w:w="12977"/>
            <w:gridCol w:w="200"/>
          </w:tblGrid>
        </w:tblGridChange>
      </w:tblGrid>
      <w:tr>
        <w:trPr>
          <w:trHeight w:val="2559.5214843750005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741b47"/>
                <w:sz w:val="52"/>
                <w:szCs w:val="5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741b47"/>
                <w:sz w:val="52"/>
                <w:szCs w:val="52"/>
                <w:shd w:fill="auto" w:val="clear"/>
                <w:vertAlign w:val="baseline"/>
                <w:rtl w:val="0"/>
              </w:rPr>
              <w:t xml:space="preserve">Мотриченко </w:t>
            </w:r>
          </w:p>
          <w:p w:rsidR="00000000" w:rsidDel="00000000" w:rsidP="00000000" w:rsidRDefault="00000000" w:rsidRPr="00000000" w14:paraId="00000003">
            <w:pPr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741b47"/>
                <w:sz w:val="52"/>
                <w:szCs w:val="5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741b47"/>
                <w:sz w:val="52"/>
                <w:szCs w:val="52"/>
                <w:shd w:fill="auto" w:val="clear"/>
                <w:vertAlign w:val="baseline"/>
                <w:rtl w:val="0"/>
              </w:rPr>
              <w:t xml:space="preserve">Дмитрий </w:t>
            </w:r>
          </w:p>
          <w:p w:rsidR="00000000" w:rsidDel="00000000" w:rsidP="00000000" w:rsidRDefault="00000000" w:rsidRPr="00000000" w14:paraId="00000004">
            <w:pPr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741b47"/>
                <w:sz w:val="52"/>
                <w:szCs w:val="5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741b47"/>
                <w:sz w:val="52"/>
                <w:szCs w:val="52"/>
                <w:shd w:fill="auto" w:val="clear"/>
                <w:vertAlign w:val="baseline"/>
                <w:rtl w:val="0"/>
              </w:rPr>
              <w:t xml:space="preserve">Олегович</w:t>
            </w:r>
          </w:p>
          <w:p w:rsidR="00000000" w:rsidDel="00000000" w:rsidP="00000000" w:rsidRDefault="00000000" w:rsidRPr="00000000" w14:paraId="00000005">
            <w:pPr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666666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a64d79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a64d79"/>
                <w:sz w:val="16"/>
                <w:szCs w:val="16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a64d79"/>
                <w:shd w:fill="auto" w:val="clear"/>
                <w:vertAlign w:val="baseline"/>
                <w:rtl w:val="0"/>
              </w:rPr>
              <w:t xml:space="preserve">Дата рождения: 08.12.2000</w:t>
              <w:br w:type="textWrapping"/>
              <w:t xml:space="preserve">Email: 001122mj@gmail.com</w:t>
            </w:r>
          </w:p>
          <w:p w:rsidR="00000000" w:rsidDel="00000000" w:rsidP="00000000" w:rsidRDefault="00000000" w:rsidRPr="00000000" w14:paraId="00000007">
            <w:pPr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a64d79"/>
                <w:shd w:fill="auto" w:val="clear"/>
                <w:vertAlign w:val="baseline"/>
                <w:rtl w:val="0"/>
              </w:rPr>
              <w:t xml:space="preserve">Telegram: @click_here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41b47" w:val="clear"/>
            <w:tcMar>
              <w:left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color w:val="666666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666666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Ind w:w="215.0" w:type="dxa"/>
        <w:tblLayout w:type="fixed"/>
        <w:tblLook w:val="0000"/>
      </w:tblPr>
      <w:tblGrid>
        <w:gridCol w:w="3105"/>
        <w:gridCol w:w="7695"/>
        <w:tblGridChange w:id="0">
          <w:tblGrid>
            <w:gridCol w:w="3105"/>
            <w:gridCol w:w="7695"/>
          </w:tblGrid>
        </w:tblGridChange>
      </w:tblGrid>
      <w:tr>
        <w:trPr>
          <w:trHeight w:val="1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left w:w="214.0" w:type="dxa"/>
              <w:right w:w="214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276" w:lineRule="auto"/>
              <w:ind w:left="0" w:right="0" w:firstLine="0"/>
              <w:jc w:val="righ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shd w:fill="auto" w:val="clear"/>
                <w:vertAlign w:val="baseline"/>
                <w:rtl w:val="0"/>
              </w:rPr>
              <w:t xml:space="preserve">Образование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left w:w="214.0" w:type="dxa"/>
              <w:right w:w="214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4c113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c1130"/>
                <w:sz w:val="22"/>
                <w:szCs w:val="22"/>
                <w:shd w:fill="auto" w:val="clear"/>
                <w:vertAlign w:val="baseline"/>
                <w:rtl w:val="0"/>
              </w:rPr>
              <w:t xml:space="preserve">МГУ им. М.В.Ломоносова</w:t>
            </w:r>
          </w:p>
          <w:p w:rsidR="00000000" w:rsidDel="00000000" w:rsidP="00000000" w:rsidRDefault="00000000" w:rsidRPr="00000000" w14:paraId="0000000D">
            <w:pPr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b7b7b7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b7b7b7"/>
                <w:sz w:val="22"/>
                <w:szCs w:val="22"/>
                <w:shd w:fill="auto" w:val="clear"/>
                <w:vertAlign w:val="baseline"/>
                <w:rtl w:val="0"/>
              </w:rPr>
              <w:t xml:space="preserve">2018 - 2022            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00E">
            <w:pPr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666666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2"/>
                <w:szCs w:val="22"/>
                <w:shd w:fill="auto" w:val="clear"/>
                <w:vertAlign w:val="baseline"/>
                <w:rtl w:val="0"/>
              </w:rPr>
              <w:t xml:space="preserve">ВМК</w:t>
            </w:r>
          </w:p>
          <w:p w:rsidR="00000000" w:rsidDel="00000000" w:rsidP="00000000" w:rsidRDefault="00000000" w:rsidRPr="00000000" w14:paraId="0000000F">
            <w:pPr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left w:w="214.0" w:type="dxa"/>
              <w:right w:w="214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276" w:lineRule="auto"/>
              <w:ind w:left="0" w:right="0" w:firstLine="0"/>
              <w:jc w:val="righ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shd w:fill="auto" w:val="clear"/>
                <w:vertAlign w:val="baseline"/>
                <w:rtl w:val="0"/>
              </w:rPr>
              <w:t xml:space="preserve">Навыки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left w:w="214.0" w:type="dxa"/>
              <w:right w:w="214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Python (numpy, pandas, sklearn, pytorch, asyncio)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C/C++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left w:w="214.0" w:type="dxa"/>
              <w:right w:w="214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276" w:lineRule="auto"/>
              <w:ind w:left="0" w:right="0" w:firstLine="0"/>
              <w:jc w:val="right"/>
              <w:rPr>
                <w:rFonts w:ascii="Arial" w:cs="Arial" w:eastAsia="Arial" w:hAnsi="Arial"/>
                <w:color w:val="000000"/>
                <w:sz w:val="26"/>
                <w:szCs w:val="2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Курсы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left w:w="214.0" w:type="dxa"/>
              <w:right w:w="214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Техносфера Mail.ru: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Введение в анализ данных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Машинное обучение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Углубленное программирование на C/C++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left w:w="214.0" w:type="dxa"/>
              <w:right w:w="214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76" w:lineRule="auto"/>
              <w:ind w:left="0" w:right="0" w:firstLine="0"/>
              <w:jc w:val="right"/>
              <w:rPr>
                <w:rFonts w:ascii="Arial" w:cs="Arial" w:eastAsia="Arial" w:hAnsi="Arial"/>
                <w:color w:val="000000"/>
                <w:sz w:val="26"/>
                <w:szCs w:val="2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Ссылки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0" w:line="276" w:lineRule="auto"/>
              <w:ind w:left="0" w:right="0" w:firstLine="0"/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left w:w="214.0" w:type="dxa"/>
              <w:right w:w="214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Kaggle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666666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666666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666666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666666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github.com/se4en" TargetMode="External"/><Relationship Id="rId8" Type="http://schemas.openxmlformats.org/officeDocument/2006/relationships/hyperlink" Target="https://www.kaggle.com/dmitrymotrichenk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