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7665" w14:textId="77777777" w:rsidR="00843569" w:rsidRPr="00DA35A5" w:rsidRDefault="007F5D32" w:rsidP="00843569">
      <w:pPr>
        <w:spacing w:before="60" w:after="6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Savan Vegas IT </w:t>
      </w:r>
      <w:r w:rsidR="001A5465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Change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Form v1.2 (IT1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04</w:t>
      </w:r>
      <w:r w:rsidR="00843569" w:rsidRPr="00944A7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>)</w:t>
      </w:r>
      <w:r w:rsidR="00EC2AC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AU"/>
        </w:rPr>
        <w:t xml:space="preserve"> </w:t>
      </w:r>
      <w:r w:rsidR="00944A7C" w:rsidRPr="00DA35A5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(Note this is 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planned changes.  IT113 is used for Emergency Changes)</w:t>
      </w:r>
    </w:p>
    <w:tbl>
      <w:tblPr>
        <w:tblW w:w="16221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1968"/>
        <w:gridCol w:w="145"/>
        <w:gridCol w:w="678"/>
        <w:gridCol w:w="2272"/>
        <w:gridCol w:w="361"/>
        <w:gridCol w:w="145"/>
        <w:gridCol w:w="3080"/>
        <w:gridCol w:w="147"/>
        <w:gridCol w:w="25"/>
        <w:gridCol w:w="998"/>
        <w:gridCol w:w="494"/>
        <w:gridCol w:w="258"/>
        <w:gridCol w:w="2352"/>
      </w:tblGrid>
      <w:tr w:rsidR="00843569" w:rsidRPr="009B6727" w14:paraId="67D7738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B1D223" w14:textId="3394917C" w:rsidR="00843569" w:rsidRPr="0078407F" w:rsidRDefault="00843569" w:rsidP="00EC2A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SUBMITTER </w:t>
            </w:r>
            <w:r w:rsidRPr="0078407F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GENERAL INFORMATION</w:t>
            </w:r>
          </w:p>
        </w:tc>
      </w:tr>
      <w:tr w:rsidR="00843569" w:rsidRPr="009B6727" w14:paraId="72163666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7935E6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Change Request #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15A98B" w14:textId="03BC32FA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43569" w:rsidRPr="009B6727" w14:paraId="11527B69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31DF77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Type of CR</w:t>
            </w:r>
          </w:p>
        </w:tc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56AE2C" w14:textId="61DC865F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C1B6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20.25pt;height:18pt" o:ole="">
                  <v:imagedata r:id="rId6" o:title=""/>
                </v:shape>
                <w:control r:id="rId7" w:name="DefaultOcxName" w:shapeid="_x0000_i1088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Enhancement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4B4F0" w14:textId="6F076C79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180A3FD">
                <v:shape id="_x0000_i1089" type="#_x0000_t75" style="width:20.25pt;height:18pt" o:ole="">
                  <v:imagedata r:id="rId8" o:title=""/>
                </v:shape>
                <w:control r:id="rId9" w:name="DefaultOcxName1" w:shapeid="_x0000_i1089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Defect</w:t>
            </w:r>
          </w:p>
        </w:tc>
        <w:tc>
          <w:tcPr>
            <w:tcW w:w="32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B7E24B1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843569" w:rsidRPr="009B6727" w14:paraId="411C03F9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552E35" w14:textId="77777777" w:rsidR="00843569" w:rsidRPr="009B6727" w:rsidRDefault="00DA35A5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Project/Section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DA7088" w14:textId="5FD73344" w:rsidR="00843569" w:rsidRPr="009B6727" w:rsidRDefault="0088437B" w:rsidP="002866AF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BF3151">
              <w:rPr>
                <w:rFonts w:ascii="Arial" w:eastAsia="Times New Roman" w:hAnsi="Arial" w:cs="DokChampa"/>
                <w:i/>
                <w:iCs/>
                <w:color w:val="0000FF"/>
                <w:sz w:val="20"/>
                <w:szCs w:val="20"/>
                <w:lang w:val="en-US" w:eastAsia="en-AU" w:bidi="lo-LA"/>
              </w:rPr>
              <w:t xml:space="preserve">Create </w:t>
            </w:r>
            <w:r w:rsidR="00735447" w:rsidRPr="00735447">
              <w:rPr>
                <w:rFonts w:ascii="Arial" w:eastAsia="Times New Roman" w:hAnsi="Arial" w:cs="DokChampa"/>
                <w:i/>
                <w:iCs/>
                <w:color w:val="0000FF"/>
                <w:sz w:val="20"/>
                <w:szCs w:val="20"/>
                <w:lang w:val="en-US" w:eastAsia="en-AU" w:bidi="lo-LA"/>
              </w:rPr>
              <w:t>report for IRS (IRS Cost Report)</w:t>
            </w:r>
          </w:p>
        </w:tc>
      </w:tr>
      <w:tr w:rsidR="00843569" w:rsidRPr="009B6727" w14:paraId="7314D8A2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D136F4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Submitter Name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362420" w14:textId="733C6BC8" w:rsidR="00843569" w:rsidRPr="005D112B" w:rsidRDefault="00F43B3E" w:rsidP="00EC2ACB">
            <w:pPr>
              <w:spacing w:before="10" w:after="10" w:line="240" w:lineRule="auto"/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</w:pPr>
            <w:r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 xml:space="preserve"> </w:t>
            </w:r>
            <w:r w:rsidR="00BF3151">
              <w:rPr>
                <w:rFonts w:ascii="Times New Roman" w:eastAsia="Times New Roman" w:hAnsi="Times New Roman" w:cs="DokChampa"/>
                <w:sz w:val="24"/>
                <w:szCs w:val="24"/>
                <w:lang w:val="en-US" w:eastAsia="en-AU" w:bidi="lo-LA"/>
              </w:rPr>
              <w:t>Phonemelar Tanvongphab</w:t>
            </w:r>
          </w:p>
        </w:tc>
      </w:tr>
      <w:tr w:rsidR="00843569" w:rsidRPr="009B6727" w14:paraId="01DA710B" w14:textId="77777777" w:rsidTr="00BF3151">
        <w:trPr>
          <w:gridAfter w:val="6"/>
          <w:wAfter w:w="4274" w:type="dxa"/>
          <w:trHeight w:val="234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1C7A62F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Brief Description of Request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33EF8C4" w14:textId="793808E4" w:rsidR="00843569" w:rsidRPr="009B6727" w:rsidRDefault="0088437B" w:rsidP="00EE04E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 </w:t>
            </w:r>
            <w:r w:rsidR="00735447" w:rsidRPr="0073544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The program is don't have report for IRS (Cost Report)</w:t>
            </w:r>
          </w:p>
        </w:tc>
      </w:tr>
      <w:tr w:rsidR="00843569" w:rsidRPr="009B6727" w14:paraId="7D8D42D4" w14:textId="77777777" w:rsidTr="00BF3151">
        <w:trPr>
          <w:gridAfter w:val="6"/>
          <w:wAfter w:w="4274" w:type="dxa"/>
          <w:trHeight w:val="138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2F6473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Submitted</w: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2D6520" w14:textId="402F6C25" w:rsidR="00843569" w:rsidRPr="009B6727" w:rsidRDefault="00735447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04/04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2D77CECD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49C6C9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Required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5BEBF4" w14:textId="259CD146" w:rsidR="00843569" w:rsidRPr="009B6727" w:rsidRDefault="00735447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</w:t>
            </w:r>
            <w:r w:rsidR="0098043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04</w:t>
            </w:r>
            <w:r w:rsidR="005D6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AU"/>
              </w:rPr>
              <w:t>/2019</w:t>
            </w:r>
          </w:p>
        </w:tc>
      </w:tr>
      <w:tr w:rsidR="00843569" w:rsidRPr="009B6727" w14:paraId="43E1F039" w14:textId="77777777" w:rsidTr="00BF3151">
        <w:trPr>
          <w:gridAfter w:val="2"/>
          <w:wAfter w:w="2610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8455C2C" w14:textId="77777777" w:rsidR="00843569" w:rsidRPr="009B6727" w:rsidRDefault="00843569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Priority</w:t>
            </w:r>
          </w:p>
        </w:tc>
        <w:bookmarkStart w:id="0" w:name="_GoBack"/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EDEBAF" w14:textId="6F0F1495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F1FFA14">
                <v:shape id="_x0000_i1091" type="#_x0000_t75" style="width:20.25pt;height:18pt" o:ole="">
                  <v:imagedata r:id="rId6" o:title=""/>
                </v:shape>
                <w:control r:id="rId10" w:name="DefaultOcxName2" w:shapeid="_x0000_i1091"/>
              </w:object>
            </w:r>
            <w:bookmarkEnd w:id="0"/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Low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778167" w14:textId="3A215529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8C98A96">
                <v:shape id="_x0000_i1090" type="#_x0000_t75" style="width:20.25pt;height:18pt" o:ole="">
                  <v:imagedata r:id="rId8" o:title=""/>
                </v:shape>
                <w:control r:id="rId11" w:name="DefaultOcxName3" w:shapeid="_x0000_i1090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Medium</w:t>
            </w:r>
          </w:p>
        </w:tc>
        <w:tc>
          <w:tcPr>
            <w:tcW w:w="3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CAC0451" w14:textId="1CA4F902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6D6749B">
                <v:shape id="_x0000_i1086" type="#_x0000_t75" style="width:20.25pt;height:18pt" o:ole="">
                  <v:imagedata r:id="rId6" o:title=""/>
                </v:shape>
                <w:control r:id="rId12" w:name="DefaultOcxName4" w:shapeid="_x0000_i1086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High</w:t>
            </w:r>
          </w:p>
        </w:tc>
        <w:tc>
          <w:tcPr>
            <w:tcW w:w="1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E2E5E3C" w14:textId="0496A2E2" w:rsidR="00843569" w:rsidRPr="009B6727" w:rsidRDefault="00F700FD" w:rsidP="00EC2ACB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C444F86">
                <v:shape id="_x0000_i1065" type="#_x0000_t75" style="width:20.25pt;height:18pt" o:ole="">
                  <v:imagedata r:id="rId6" o:title=""/>
                </v:shape>
                <w:control r:id="rId13" w:name="DefaultOcxName5" w:shapeid="_x0000_i1065"/>
              </w:object>
            </w:r>
            <w:r w:rsidR="00843569"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Mandatory</w:t>
            </w:r>
          </w:p>
        </w:tc>
      </w:tr>
      <w:tr w:rsidR="00BF3151" w:rsidRPr="009B6727" w14:paraId="1ABB737E" w14:textId="77777777" w:rsidTr="00BF3151">
        <w:trPr>
          <w:gridAfter w:val="6"/>
          <w:wAfter w:w="4274" w:type="dxa"/>
          <w:trHeight w:val="192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DC99F09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Reason for Change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E6FE6D" w14:textId="0CDF81F5" w:rsidR="00BF3151" w:rsidRPr="009B6727" w:rsidRDefault="006459C7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59C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The program is don't have report support for each department.</w:t>
            </w:r>
          </w:p>
        </w:tc>
      </w:tr>
      <w:tr w:rsidR="00BF3151" w:rsidRPr="009B6727" w14:paraId="0525E185" w14:textId="77777777" w:rsidTr="00BF3151">
        <w:trPr>
          <w:gridAfter w:val="6"/>
          <w:wAfter w:w="4274" w:type="dxa"/>
          <w:trHeight w:val="192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44A5EB9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Other System 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Impacted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?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20B0A7" w14:textId="48A803F1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5AA0FC2A" w14:textId="77777777" w:rsidTr="00BF3151">
        <w:trPr>
          <w:gridAfter w:val="6"/>
          <w:wAfter w:w="4274" w:type="dxa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19495F8B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Backups/Reversion Plan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2EE32220" w14:textId="5179AF58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  <w:r w:rsidRPr="00EE04E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We have backup </w:t>
            </w:r>
            <w:r w:rsid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for the </w:t>
            </w:r>
            <w:r w:rsidR="00806842" w:rsidRP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 xml:space="preserve">previous </w:t>
            </w:r>
            <w:r w:rsidR="00806842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version on software$</w:t>
            </w:r>
          </w:p>
        </w:tc>
      </w:tr>
      <w:tr w:rsidR="00BF3151" w:rsidRPr="009B6727" w14:paraId="74DE6813" w14:textId="77777777" w:rsidTr="00BF3151">
        <w:trPr>
          <w:gridAfter w:val="6"/>
          <w:wAfter w:w="4274" w:type="dxa"/>
          <w:trHeight w:val="65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</w:tcPr>
          <w:p w14:paraId="6CF6CF97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</w:tcPr>
          <w:p w14:paraId="5386C91E" w14:textId="77777777" w:rsidR="00BF3151" w:rsidRPr="009B6727" w:rsidRDefault="00BF3151" w:rsidP="00BF315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</w:pPr>
          </w:p>
        </w:tc>
      </w:tr>
      <w:tr w:rsidR="00BF3151" w:rsidRPr="009B6727" w14:paraId="3DAAF446" w14:textId="77777777" w:rsidTr="00BF3151">
        <w:trPr>
          <w:gridAfter w:val="6"/>
          <w:wAfter w:w="4274" w:type="dxa"/>
          <w:trHeight w:val="183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4B9B7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Assumptions and Notes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98C42E" w14:textId="78F092AB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A145504" w14:textId="77777777" w:rsidTr="00BF3151">
        <w:trPr>
          <w:gridAfter w:val="6"/>
          <w:wAfter w:w="4274" w:type="dxa"/>
          <w:trHeight w:val="120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69F9EB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6A59A12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0991EC74" w14:textId="77777777" w:rsidTr="00BF3151">
        <w:trPr>
          <w:gridAfter w:val="6"/>
          <w:wAfter w:w="4274" w:type="dxa"/>
          <w:trHeight w:val="138"/>
        </w:trPr>
        <w:tc>
          <w:tcPr>
            <w:tcW w:w="32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90E684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Attachments or References</w:t>
            </w:r>
          </w:p>
        </w:tc>
        <w:tc>
          <w:tcPr>
            <w:tcW w:w="27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C41064" w14:textId="3BEB192C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3ABB320">
                <v:shape id="_x0000_i1068" type="#_x0000_t75" style="width:20.25pt;height:18pt" o:ole="">
                  <v:imagedata r:id="rId6" o:title=""/>
                </v:shape>
                <w:control r:id="rId14" w:name="DefaultOcxName6" w:shapeid="_x0000_i1068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Yes</w:t>
            </w:r>
          </w:p>
        </w:tc>
        <w:tc>
          <w:tcPr>
            <w:tcW w:w="26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4B58B92" w14:textId="53C4AE1A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4D03BEBF">
                <v:shape id="_x0000_i1071" type="#_x0000_t75" style="width:20.25pt;height:18pt" o:ole="">
                  <v:imagedata r:id="rId8" o:title=""/>
                </v:shape>
                <w:control r:id="rId15" w:name="DefaultOcxName7" w:shapeid="_x0000_i1071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No</w:t>
            </w:r>
          </w:p>
        </w:tc>
        <w:tc>
          <w:tcPr>
            <w:tcW w:w="32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3B81F34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BF3151" w:rsidRPr="009B6727" w14:paraId="15F99708" w14:textId="77777777" w:rsidTr="00BF3151">
        <w:trPr>
          <w:gridAfter w:val="6"/>
          <w:wAfter w:w="4274" w:type="dxa"/>
          <w:trHeight w:val="65"/>
        </w:trPr>
        <w:tc>
          <w:tcPr>
            <w:tcW w:w="329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DA75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86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519CCF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Link:</w:t>
            </w:r>
          </w:p>
        </w:tc>
      </w:tr>
      <w:tr w:rsidR="00BF3151" w:rsidRPr="009B6727" w14:paraId="4232D64B" w14:textId="77777777" w:rsidTr="00BF3151">
        <w:trPr>
          <w:gridAfter w:val="2"/>
          <w:wAfter w:w="2610" w:type="dxa"/>
          <w:trHeight w:val="65"/>
        </w:trPr>
        <w:tc>
          <w:tcPr>
            <w:tcW w:w="3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23BB9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542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E1483C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3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9CE33D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 Signed</w:t>
            </w:r>
          </w:p>
        </w:tc>
        <w:tc>
          <w:tcPr>
            <w:tcW w:w="14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C672E6" w14:textId="449B48E3" w:rsidR="00BF3151" w:rsidRPr="009B6727" w:rsidRDefault="006459C7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04/04</w:t>
            </w:r>
            <w:r w:rsidR="00BF3151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/2019</w:t>
            </w:r>
          </w:p>
        </w:tc>
      </w:tr>
      <w:tr w:rsidR="00BF3151" w:rsidRPr="009B6727" w14:paraId="32227EAA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353D516" w14:textId="68E13850" w:rsidR="00BF3151" w:rsidRPr="0085276B" w:rsidRDefault="00BF3151" w:rsidP="00BF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2.) PROJECT MANAGER - INITIAL ANALYSIS</w:t>
            </w:r>
          </w:p>
        </w:tc>
      </w:tr>
      <w:tr w:rsidR="00BF3151" w:rsidRPr="009B6727" w14:paraId="5D686272" w14:textId="77777777" w:rsidTr="00BF3151"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062192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Date and Hour of Initial 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E6B9507" w14:textId="6678A003" w:rsidR="00BF3151" w:rsidRPr="009B6727" w:rsidRDefault="006459C7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30/03/2019-04/04</w:t>
            </w:r>
            <w:r w:rsidR="00BF315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/2019</w:t>
            </w: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411FAA" w14:textId="1F2D35C5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E74B2CC" w14:textId="77777777" w:rsidTr="00BF3151">
        <w:trPr>
          <w:trHeight w:val="93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95974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Duration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DD8EA7C" w14:textId="18EBADB3" w:rsidR="00BF3151" w:rsidRPr="00725B32" w:rsidRDefault="006459C7" w:rsidP="00BF3151">
            <w:pPr>
              <w:spacing w:after="0" w:line="240" w:lineRule="auto"/>
              <w:jc w:val="both"/>
            </w:pPr>
            <w:r>
              <w:t xml:space="preserve"> 6 day</w:t>
            </w: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5A88EA2" w14:textId="26D64300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115CCE2" w14:textId="77777777" w:rsidTr="00BF3151">
        <w:trPr>
          <w:trHeight w:val="147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DFBFCB2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Schedule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1A2888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191CA96" w14:textId="00FEE272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57A7973C" w14:textId="77777777" w:rsidTr="00BF3151">
        <w:trPr>
          <w:trHeight w:val="138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61E5A0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Cost Impact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B2F7B3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3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D5804B" w14:textId="7B753738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036FF70" w14:textId="77777777" w:rsidTr="00BF3151">
        <w:trPr>
          <w:trHeight w:val="65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61B868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Comments</w:t>
            </w:r>
          </w:p>
        </w:tc>
        <w:tc>
          <w:tcPr>
            <w:tcW w:w="1081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EC3EED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28A29B3" w14:textId="77777777" w:rsidTr="00BF3151">
        <w:trPr>
          <w:trHeight w:val="93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8F2306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810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E37822F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3320E589" w14:textId="77777777" w:rsidTr="00BF3151">
        <w:trPr>
          <w:trHeight w:val="65"/>
        </w:trPr>
        <w:tc>
          <w:tcPr>
            <w:tcW w:w="54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6EB621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 Signature</w:t>
            </w:r>
          </w:p>
        </w:tc>
        <w:tc>
          <w:tcPr>
            <w:tcW w:w="34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4E04BA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2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7182D42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31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58D2714" w14:textId="5A574BE1" w:rsidR="00BF3151" w:rsidRPr="009B6727" w:rsidRDefault="006459C7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04/04/2019</w:t>
            </w:r>
          </w:p>
        </w:tc>
      </w:tr>
      <w:tr w:rsidR="00BF3151" w:rsidRPr="009B6727" w14:paraId="31B4F1AF" w14:textId="77777777" w:rsidTr="00EC2ACB">
        <w:tc>
          <w:tcPr>
            <w:tcW w:w="1622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0128640" w14:textId="04F1A52A" w:rsidR="00BF3151" w:rsidRPr="0085276B" w:rsidRDefault="00BF3151" w:rsidP="00BF315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30"/>
                <w:lang w:eastAsia="en-AU" w:bidi="th-TH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 xml:space="preserve">3.) CHANGE CONTROL </w:t>
            </w:r>
            <w:r w:rsidRPr="009B672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  <w:lang w:eastAsia="en-AU"/>
              </w:rPr>
              <w:t>– DECISION</w:t>
            </w:r>
          </w:p>
        </w:tc>
      </w:tr>
      <w:tr w:rsidR="00BF3151" w:rsidRPr="009B6727" w14:paraId="4F99E3E4" w14:textId="77777777" w:rsidTr="00BF3151">
        <w:trPr>
          <w:trHeight w:val="300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5A89567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</w:t>
            </w:r>
          </w:p>
        </w:tc>
        <w:tc>
          <w:tcPr>
            <w:tcW w:w="3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F784731" w14:textId="7228527B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23B98359">
                <v:shape id="_x0000_i1074" type="#_x0000_t75" style="width:20.25pt;height:18pt" o:ole="">
                  <v:imagedata r:id="rId6" o:title=""/>
                </v:shape>
                <w:control r:id="rId16" w:name="DefaultOcxName8" w:shapeid="_x0000_i1074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</w:t>
            </w:r>
          </w:p>
        </w:tc>
        <w:tc>
          <w:tcPr>
            <w:tcW w:w="37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4FF42D" w14:textId="5CAC4C30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EF0BEA2">
                <v:shape id="_x0000_i1077" type="#_x0000_t75" style="width:20.25pt;height:18pt" o:ole="">
                  <v:imagedata r:id="rId6" o:title=""/>
                </v:shape>
                <w:control r:id="rId17" w:name="DefaultOcxName9" w:shapeid="_x0000_i1077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Approved with Conditions</w:t>
            </w:r>
          </w:p>
        </w:tc>
        <w:tc>
          <w:tcPr>
            <w:tcW w:w="1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A571FDC" w14:textId="23C31EFC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14CE0367">
                <v:shape id="_x0000_i1080" type="#_x0000_t75" style="width:20.25pt;height:18pt" o:ole="">
                  <v:imagedata r:id="rId6" o:title=""/>
                </v:shape>
                <w:control r:id="rId18" w:name="DefaultOcxName10" w:shapeid="_x0000_i1080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Rejected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6E3FFE" w14:textId="624E6FC4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3E6542E3">
                <v:shape id="_x0000_i1083" type="#_x0000_t75" style="width:20.25pt;height:18pt" o:ole="">
                  <v:imagedata r:id="rId6" o:title=""/>
                </v:shape>
                <w:control r:id="rId19" w:name="DefaultOcxName11" w:shapeid="_x0000_i1083"/>
              </w:object>
            </w:r>
            <w:r w:rsidRPr="009B6727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More Info</w:t>
            </w:r>
          </w:p>
        </w:tc>
      </w:tr>
      <w:tr w:rsidR="00BF3151" w:rsidRPr="009B6727" w14:paraId="50398CB3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C87BF7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Date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F48A04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73E17BD4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D77ED3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Decision Explanation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8294FA6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6ECB6CCE" w14:textId="77777777" w:rsidTr="00BF3151"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C585CC4" w14:textId="77777777" w:rsidR="00BF3151" w:rsidRPr="009B6727" w:rsidRDefault="00BF3151" w:rsidP="00BF3151">
            <w:pPr>
              <w:spacing w:before="10" w:after="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Conditions</w:t>
            </w:r>
          </w:p>
        </w:tc>
        <w:tc>
          <w:tcPr>
            <w:tcW w:w="1095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EBA2A5" w14:textId="77777777" w:rsidR="00BF3151" w:rsidRPr="009B6727" w:rsidRDefault="00BF3151" w:rsidP="00BF31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F3151" w:rsidRPr="009B6727" w14:paraId="105A6195" w14:textId="77777777" w:rsidTr="00BF3151">
        <w:trPr>
          <w:trHeight w:val="255"/>
        </w:trPr>
        <w:tc>
          <w:tcPr>
            <w:tcW w:w="5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D1A0503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Approval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/Rejected</w:t>
            </w: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Signature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(needs IT Director to approve)</w:t>
            </w:r>
          </w:p>
        </w:tc>
        <w:tc>
          <w:tcPr>
            <w:tcW w:w="682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A3F0667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E56DBE" w14:textId="77777777" w:rsidR="00BF3151" w:rsidRPr="009B6727" w:rsidRDefault="00BF3151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B67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Date Signed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2AFE112" w14:textId="3A9C2E04" w:rsidR="00BF3151" w:rsidRPr="009B6727" w:rsidRDefault="006459C7" w:rsidP="00BF3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en-AU"/>
              </w:rPr>
              <w:t>04/04/2019</w:t>
            </w:r>
          </w:p>
        </w:tc>
      </w:tr>
    </w:tbl>
    <w:p w14:paraId="765E5623" w14:textId="77777777" w:rsidR="00CC3DCA" w:rsidRDefault="00CC3DCA"/>
    <w:sectPr w:rsidR="00CC3DCA" w:rsidSect="00EC2AC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1C1"/>
    <w:multiLevelType w:val="hybridMultilevel"/>
    <w:tmpl w:val="73ECB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9"/>
    <w:rsid w:val="000133D3"/>
    <w:rsid w:val="0002132C"/>
    <w:rsid w:val="00021373"/>
    <w:rsid w:val="000225B3"/>
    <w:rsid w:val="00046E81"/>
    <w:rsid w:val="000A1BF7"/>
    <w:rsid w:val="000B10D6"/>
    <w:rsid w:val="000E12FB"/>
    <w:rsid w:val="00146252"/>
    <w:rsid w:val="00193ED5"/>
    <w:rsid w:val="00194EB8"/>
    <w:rsid w:val="001A5465"/>
    <w:rsid w:val="001B473C"/>
    <w:rsid w:val="001D20C3"/>
    <w:rsid w:val="00213257"/>
    <w:rsid w:val="00266598"/>
    <w:rsid w:val="00284977"/>
    <w:rsid w:val="002866AF"/>
    <w:rsid w:val="002B3CBC"/>
    <w:rsid w:val="00327880"/>
    <w:rsid w:val="00373C21"/>
    <w:rsid w:val="00427B43"/>
    <w:rsid w:val="00481D3D"/>
    <w:rsid w:val="004910F4"/>
    <w:rsid w:val="004B7323"/>
    <w:rsid w:val="004D7D84"/>
    <w:rsid w:val="004F7FEB"/>
    <w:rsid w:val="005B3D1C"/>
    <w:rsid w:val="005D112B"/>
    <w:rsid w:val="005D1AA2"/>
    <w:rsid w:val="005D6445"/>
    <w:rsid w:val="006459C7"/>
    <w:rsid w:val="00692A66"/>
    <w:rsid w:val="00725B32"/>
    <w:rsid w:val="00733F95"/>
    <w:rsid w:val="00735447"/>
    <w:rsid w:val="007B5CD7"/>
    <w:rsid w:val="007F5D32"/>
    <w:rsid w:val="00806842"/>
    <w:rsid w:val="00843569"/>
    <w:rsid w:val="0084549C"/>
    <w:rsid w:val="0085276B"/>
    <w:rsid w:val="0088437B"/>
    <w:rsid w:val="00885712"/>
    <w:rsid w:val="008B640C"/>
    <w:rsid w:val="00900287"/>
    <w:rsid w:val="009344EB"/>
    <w:rsid w:val="009411DD"/>
    <w:rsid w:val="00944A7C"/>
    <w:rsid w:val="00980437"/>
    <w:rsid w:val="009B78DA"/>
    <w:rsid w:val="00A012F3"/>
    <w:rsid w:val="00A05270"/>
    <w:rsid w:val="00A41881"/>
    <w:rsid w:val="00A828EB"/>
    <w:rsid w:val="00AA0911"/>
    <w:rsid w:val="00B2622B"/>
    <w:rsid w:val="00B60777"/>
    <w:rsid w:val="00B775E4"/>
    <w:rsid w:val="00BB5D09"/>
    <w:rsid w:val="00BD55BB"/>
    <w:rsid w:val="00BF3151"/>
    <w:rsid w:val="00C53DCF"/>
    <w:rsid w:val="00C56CE7"/>
    <w:rsid w:val="00C57029"/>
    <w:rsid w:val="00C577E1"/>
    <w:rsid w:val="00CC3C76"/>
    <w:rsid w:val="00CC3DCA"/>
    <w:rsid w:val="00D23F39"/>
    <w:rsid w:val="00D2753A"/>
    <w:rsid w:val="00D61A41"/>
    <w:rsid w:val="00D7011B"/>
    <w:rsid w:val="00DA35A5"/>
    <w:rsid w:val="00E072D4"/>
    <w:rsid w:val="00EA722F"/>
    <w:rsid w:val="00EB22F4"/>
    <w:rsid w:val="00EC2ACB"/>
    <w:rsid w:val="00ED73C1"/>
    <w:rsid w:val="00EE04E1"/>
    <w:rsid w:val="00EF0607"/>
    <w:rsid w:val="00F1162E"/>
    <w:rsid w:val="00F4204F"/>
    <w:rsid w:val="00F43B3E"/>
    <w:rsid w:val="00F7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2E6DD68"/>
  <w15:docId w15:val="{12CB4F33-0E48-4260-912B-1AA2850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F34E1-68AE-4EE5-BCE7-8D28D1AC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Graham Laughlin</dc:creator>
  <cp:keywords/>
  <dc:description/>
  <cp:lastModifiedBy>Phonemelar Tanvongphab</cp:lastModifiedBy>
  <cp:revision>2</cp:revision>
  <cp:lastPrinted>2019-03-20T08:26:00Z</cp:lastPrinted>
  <dcterms:created xsi:type="dcterms:W3CDTF">2019-04-05T03:53:00Z</dcterms:created>
  <dcterms:modified xsi:type="dcterms:W3CDTF">2019-04-05T03:53:00Z</dcterms:modified>
</cp:coreProperties>
</file>