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37665" w14:textId="77777777" w:rsidR="00843569" w:rsidRPr="00DA35A5" w:rsidRDefault="007F5D32" w:rsidP="00843569">
      <w:pPr>
        <w:spacing w:before="60" w:after="60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eastAsia="en-A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>Savan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 xml:space="preserve"> Vegas IT </w:t>
      </w:r>
      <w:r w:rsidR="001A5465" w:rsidRPr="00944A7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>Change</w:t>
      </w:r>
      <w:r w:rsidR="00843569" w:rsidRPr="00944A7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 xml:space="preserve"> Form v1.2 (IT1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>04</w:t>
      </w:r>
      <w:r w:rsidR="00843569" w:rsidRPr="00944A7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>)</w:t>
      </w:r>
      <w:r w:rsidR="00EC2AC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 xml:space="preserve"> </w:t>
      </w:r>
      <w:r w:rsidR="00944A7C" w:rsidRPr="00DA35A5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(Note this is for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planned changes.  IT113 is used for Emergency Changes)</w:t>
      </w:r>
    </w:p>
    <w:tbl>
      <w:tblPr>
        <w:tblW w:w="16221" w:type="dxa"/>
        <w:tblInd w:w="-2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8"/>
        <w:gridCol w:w="1968"/>
        <w:gridCol w:w="145"/>
        <w:gridCol w:w="678"/>
        <w:gridCol w:w="2272"/>
        <w:gridCol w:w="361"/>
        <w:gridCol w:w="145"/>
        <w:gridCol w:w="3080"/>
        <w:gridCol w:w="147"/>
        <w:gridCol w:w="25"/>
        <w:gridCol w:w="998"/>
        <w:gridCol w:w="494"/>
        <w:gridCol w:w="258"/>
        <w:gridCol w:w="2352"/>
      </w:tblGrid>
      <w:tr w:rsidR="00843569" w:rsidRPr="009B6727" w14:paraId="67D7738F" w14:textId="77777777" w:rsidTr="00EC2ACB">
        <w:tc>
          <w:tcPr>
            <w:tcW w:w="16221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3B1D223" w14:textId="3394917C" w:rsidR="00843569" w:rsidRPr="0078407F" w:rsidRDefault="00843569" w:rsidP="00EC2A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  <w:t xml:space="preserve">SUBMITTER </w:t>
            </w:r>
            <w:r w:rsidRPr="0078407F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  <w:t>GENERAL INFORMATION</w:t>
            </w:r>
          </w:p>
        </w:tc>
      </w:tr>
      <w:tr w:rsidR="00843569" w:rsidRPr="009B6727" w14:paraId="72163666" w14:textId="77777777" w:rsidTr="00BF3151">
        <w:trPr>
          <w:gridAfter w:val="6"/>
          <w:wAfter w:w="4274" w:type="dxa"/>
          <w:trHeight w:val="234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F7935E6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Change Request #</w:t>
            </w:r>
          </w:p>
        </w:tc>
        <w:tc>
          <w:tcPr>
            <w:tcW w:w="86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815A98B" w14:textId="03BC32FA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11527B69" w14:textId="77777777" w:rsidTr="00BF3151">
        <w:trPr>
          <w:gridAfter w:val="6"/>
          <w:wAfter w:w="4274" w:type="dxa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931DF77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Type of CR</w:t>
            </w:r>
          </w:p>
        </w:tc>
        <w:tc>
          <w:tcPr>
            <w:tcW w:w="27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956AE2C" w14:textId="091BF5E0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C1B61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0" type="#_x0000_t75" style="width:20.25pt;height:18pt" o:ole="">
                  <v:imagedata r:id="rId6" o:title=""/>
                </v:shape>
                <w:control r:id="rId7" w:name="DefaultOcxName" w:shapeid="_x0000_i1050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Enhancement</w:t>
            </w:r>
          </w:p>
        </w:tc>
        <w:tc>
          <w:tcPr>
            <w:tcW w:w="26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D64B4F0" w14:textId="20DA929A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180A3FD">
                <v:shape id="_x0000_i1053" type="#_x0000_t75" style="width:20.25pt;height:18pt" o:ole="">
                  <v:imagedata r:id="rId8" o:title=""/>
                </v:shape>
                <w:control r:id="rId9" w:name="DefaultOcxName1" w:shapeid="_x0000_i1053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Defect</w:t>
            </w:r>
          </w:p>
        </w:tc>
        <w:tc>
          <w:tcPr>
            <w:tcW w:w="32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B7E24B1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843569" w:rsidRPr="009B6727" w14:paraId="411C03F9" w14:textId="77777777" w:rsidTr="00BF3151">
        <w:trPr>
          <w:gridAfter w:val="6"/>
          <w:wAfter w:w="4274" w:type="dxa"/>
          <w:trHeight w:val="234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4552E35" w14:textId="77777777" w:rsidR="00843569" w:rsidRPr="009B6727" w:rsidRDefault="00DA35A5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Project/Section</w:t>
            </w:r>
          </w:p>
        </w:tc>
        <w:tc>
          <w:tcPr>
            <w:tcW w:w="86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2DA7088" w14:textId="1BA2D9BF" w:rsidR="00843569" w:rsidRPr="009B6727" w:rsidRDefault="0088437B" w:rsidP="002866AF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 </w:t>
            </w:r>
            <w:r w:rsidR="00BF3151">
              <w:rPr>
                <w:rFonts w:ascii="Arial" w:eastAsia="Times New Roman" w:hAnsi="Arial" w:cs="DokChampa"/>
                <w:i/>
                <w:iCs/>
                <w:color w:val="0000FF"/>
                <w:sz w:val="20"/>
                <w:szCs w:val="20"/>
                <w:lang w:val="en-US" w:eastAsia="en-AU" w:bidi="lo-LA"/>
              </w:rPr>
              <w:t>Create new p</w:t>
            </w:r>
            <w:proofErr w:type="spellStart"/>
            <w:r w:rsidR="00F43B3E" w:rsidRPr="00F43B3E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rogram</w:t>
            </w:r>
            <w:proofErr w:type="spellEnd"/>
            <w:r w:rsidR="00F43B3E" w:rsidRPr="00F43B3E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 xml:space="preserve"> </w:t>
            </w:r>
            <w:r w:rsidR="00BF3151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 xml:space="preserve">for </w:t>
            </w:r>
            <w:r w:rsidR="00F43B3E" w:rsidRPr="00F43B3E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Clinic</w:t>
            </w:r>
          </w:p>
        </w:tc>
      </w:tr>
      <w:tr w:rsidR="00843569" w:rsidRPr="009B6727" w14:paraId="7314D8A2" w14:textId="77777777" w:rsidTr="00BF3151">
        <w:trPr>
          <w:gridAfter w:val="6"/>
          <w:wAfter w:w="4274" w:type="dxa"/>
          <w:trHeight w:val="234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AD136F4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Submitter Name</w:t>
            </w:r>
          </w:p>
        </w:tc>
        <w:tc>
          <w:tcPr>
            <w:tcW w:w="86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7362420" w14:textId="733C6BC8" w:rsidR="00843569" w:rsidRPr="005D112B" w:rsidRDefault="00F43B3E" w:rsidP="00EC2ACB">
            <w:pPr>
              <w:spacing w:before="10" w:after="10" w:line="240" w:lineRule="auto"/>
              <w:rPr>
                <w:rFonts w:ascii="Times New Roman" w:eastAsia="Times New Roman" w:hAnsi="Times New Roman" w:cs="DokChampa"/>
                <w:sz w:val="24"/>
                <w:szCs w:val="24"/>
                <w:lang w:val="en-US" w:eastAsia="en-AU" w:bidi="lo-LA"/>
              </w:rPr>
            </w:pPr>
            <w:r>
              <w:rPr>
                <w:rFonts w:ascii="Times New Roman" w:eastAsia="Times New Roman" w:hAnsi="Times New Roman" w:cs="DokChampa"/>
                <w:sz w:val="24"/>
                <w:szCs w:val="24"/>
                <w:lang w:val="en-US" w:eastAsia="en-AU" w:bidi="lo-LA"/>
              </w:rPr>
              <w:t xml:space="preserve"> </w:t>
            </w:r>
            <w:r w:rsidR="00BF3151">
              <w:rPr>
                <w:rFonts w:ascii="Times New Roman" w:eastAsia="Times New Roman" w:hAnsi="Times New Roman" w:cs="DokChampa"/>
                <w:sz w:val="24"/>
                <w:szCs w:val="24"/>
                <w:lang w:val="en-US" w:eastAsia="en-AU" w:bidi="lo-LA"/>
              </w:rPr>
              <w:t>Phonemelar Tanvongphab</w:t>
            </w:r>
          </w:p>
        </w:tc>
      </w:tr>
      <w:tr w:rsidR="00843569" w:rsidRPr="009B6727" w14:paraId="01DA710B" w14:textId="77777777" w:rsidTr="00BF3151">
        <w:trPr>
          <w:gridAfter w:val="6"/>
          <w:wAfter w:w="4274" w:type="dxa"/>
          <w:trHeight w:val="234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1C7A62F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Brief Description of Request</w:t>
            </w:r>
          </w:p>
        </w:tc>
        <w:tc>
          <w:tcPr>
            <w:tcW w:w="86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33EF8C4" w14:textId="4915BA1E" w:rsidR="00843569" w:rsidRPr="009B6727" w:rsidRDefault="0088437B" w:rsidP="00EE04E1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 </w:t>
            </w:r>
            <w:r w:rsidR="00BF3151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The old program is not enough function to use</w:t>
            </w:r>
          </w:p>
        </w:tc>
      </w:tr>
      <w:tr w:rsidR="00843569" w:rsidRPr="009B6727" w14:paraId="7D8D42D4" w14:textId="77777777" w:rsidTr="00BF3151">
        <w:trPr>
          <w:gridAfter w:val="6"/>
          <w:wAfter w:w="4274" w:type="dxa"/>
          <w:trHeight w:val="138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42F6473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Date Submitted</w:t>
            </w:r>
            <w:r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86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92D6520" w14:textId="579105B3" w:rsidR="00843569" w:rsidRPr="009B6727" w:rsidRDefault="00F43B3E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26</w:t>
            </w:r>
            <w:r w:rsidR="005D6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/03/2019</w:t>
            </w:r>
          </w:p>
        </w:tc>
      </w:tr>
      <w:tr w:rsidR="00843569" w:rsidRPr="009B6727" w14:paraId="2D77CECD" w14:textId="77777777" w:rsidTr="00BF3151">
        <w:trPr>
          <w:gridAfter w:val="6"/>
          <w:wAfter w:w="4274" w:type="dxa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F49C6C9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Date Required</w:t>
            </w:r>
          </w:p>
        </w:tc>
        <w:tc>
          <w:tcPr>
            <w:tcW w:w="86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C5BEBF4" w14:textId="6B5C8069" w:rsidR="00843569" w:rsidRPr="009B6727" w:rsidRDefault="00F43B3E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26</w:t>
            </w:r>
            <w:r w:rsidR="009804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/</w:t>
            </w:r>
            <w:r w:rsidR="005D6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03/2019</w:t>
            </w:r>
          </w:p>
        </w:tc>
      </w:tr>
      <w:tr w:rsidR="00843569" w:rsidRPr="009B6727" w14:paraId="43E1F039" w14:textId="77777777" w:rsidTr="00BF3151">
        <w:trPr>
          <w:gridAfter w:val="2"/>
          <w:wAfter w:w="2610" w:type="dxa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8455C2C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Priority</w:t>
            </w:r>
          </w:p>
        </w:tc>
        <w:tc>
          <w:tcPr>
            <w:tcW w:w="27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7EDEBAF" w14:textId="65992DC6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F1FFA14">
                <v:shape id="_x0000_i1056" type="#_x0000_t75" style="width:20.25pt;height:18pt" o:ole="">
                  <v:imagedata r:id="rId8" o:title=""/>
                </v:shape>
                <w:control r:id="rId10" w:name="DefaultOcxName2" w:shapeid="_x0000_i1056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Low</w:t>
            </w:r>
          </w:p>
        </w:tc>
        <w:tc>
          <w:tcPr>
            <w:tcW w:w="26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D778167" w14:textId="69D2E808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8C98A96">
                <v:shape id="_x0000_i1059" type="#_x0000_t75" style="width:20.25pt;height:18pt" o:ole="">
                  <v:imagedata r:id="rId8" o:title=""/>
                </v:shape>
                <w:control r:id="rId11" w:name="DefaultOcxName3" w:shapeid="_x0000_i1059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Medium</w:t>
            </w:r>
          </w:p>
        </w:tc>
        <w:tc>
          <w:tcPr>
            <w:tcW w:w="339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CAC0451" w14:textId="675E7935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6D6749B">
                <v:shape id="_x0000_i1062" type="#_x0000_t75" style="width:20.25pt;height:18pt" o:ole="">
                  <v:imagedata r:id="rId6" o:title=""/>
                </v:shape>
                <w:control r:id="rId12" w:name="DefaultOcxName4" w:shapeid="_x0000_i1062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High</w:t>
            </w:r>
          </w:p>
        </w:tc>
        <w:tc>
          <w:tcPr>
            <w:tcW w:w="14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E2E5E3C" w14:textId="6E02992E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C444F86">
                <v:shape id="_x0000_i1065" type="#_x0000_t75" style="width:20.25pt;height:18pt" o:ole="">
                  <v:imagedata r:id="rId8" o:title=""/>
                </v:shape>
                <w:control r:id="rId13" w:name="DefaultOcxName5" w:shapeid="_x0000_i1065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Mandatory</w:t>
            </w:r>
          </w:p>
        </w:tc>
      </w:tr>
      <w:tr w:rsidR="00BF3151" w:rsidRPr="009B6727" w14:paraId="1ABB737E" w14:textId="77777777" w:rsidTr="00BF3151">
        <w:trPr>
          <w:gridAfter w:val="6"/>
          <w:wAfter w:w="4274" w:type="dxa"/>
          <w:trHeight w:val="192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DC99F09" w14:textId="77777777" w:rsidR="00BF3151" w:rsidRPr="009B6727" w:rsidRDefault="00BF3151" w:rsidP="00BF3151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Reason for Change</w:t>
            </w:r>
          </w:p>
        </w:tc>
        <w:tc>
          <w:tcPr>
            <w:tcW w:w="86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AE6FE6D" w14:textId="250ECAD5" w:rsidR="00BF3151" w:rsidRPr="009B6727" w:rsidRDefault="00BF3151" w:rsidP="00BF3151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 </w:t>
            </w: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The old program is not support for the many thing changed from Norming system</w:t>
            </w:r>
          </w:p>
        </w:tc>
      </w:tr>
      <w:tr w:rsidR="00BF3151" w:rsidRPr="009B6727" w14:paraId="0525E185" w14:textId="77777777" w:rsidTr="00BF3151">
        <w:trPr>
          <w:gridAfter w:val="6"/>
          <w:wAfter w:w="4274" w:type="dxa"/>
          <w:trHeight w:val="192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44A5EB9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Other System </w:t>
            </w: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Impacted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?</w:t>
            </w:r>
          </w:p>
        </w:tc>
        <w:tc>
          <w:tcPr>
            <w:tcW w:w="86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420B0A7" w14:textId="45823BB9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E04E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STAFF</w:t>
            </w:r>
          </w:p>
        </w:tc>
      </w:tr>
      <w:tr w:rsidR="00BF3151" w:rsidRPr="009B6727" w14:paraId="5AA0FC2A" w14:textId="77777777" w:rsidTr="00BF3151">
        <w:trPr>
          <w:gridAfter w:val="6"/>
          <w:wAfter w:w="4274" w:type="dxa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19495F8B" w14:textId="77777777" w:rsidR="00BF3151" w:rsidRPr="009B6727" w:rsidRDefault="00BF3151" w:rsidP="00BF31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Backups/Reversion Plan</w:t>
            </w:r>
          </w:p>
        </w:tc>
        <w:tc>
          <w:tcPr>
            <w:tcW w:w="86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</w:tcPr>
          <w:p w14:paraId="2EE32220" w14:textId="5179AF58" w:rsidR="00BF3151" w:rsidRPr="009B6727" w:rsidRDefault="00BF3151" w:rsidP="00BF315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</w:pPr>
            <w:r w:rsidRPr="00EE04E1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 xml:space="preserve">We have backup </w:t>
            </w:r>
            <w:r w:rsidR="00806842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 xml:space="preserve">for the </w:t>
            </w:r>
            <w:r w:rsidR="00806842" w:rsidRPr="00806842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 xml:space="preserve">previous </w:t>
            </w:r>
            <w:r w:rsidR="00806842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version on software$</w:t>
            </w:r>
          </w:p>
        </w:tc>
      </w:tr>
      <w:tr w:rsidR="00BF3151" w:rsidRPr="009B6727" w14:paraId="74DE6813" w14:textId="77777777" w:rsidTr="00BF3151">
        <w:trPr>
          <w:gridAfter w:val="6"/>
          <w:wAfter w:w="4274" w:type="dxa"/>
          <w:trHeight w:val="65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6CF6CF97" w14:textId="77777777" w:rsidR="00BF3151" w:rsidRPr="009B6727" w:rsidRDefault="00BF3151" w:rsidP="00BF31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86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</w:tcPr>
          <w:p w14:paraId="5386C91E" w14:textId="77777777" w:rsidR="00BF3151" w:rsidRPr="009B6727" w:rsidRDefault="00BF3151" w:rsidP="00BF315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</w:pPr>
          </w:p>
        </w:tc>
      </w:tr>
      <w:tr w:rsidR="00BF3151" w:rsidRPr="009B6727" w14:paraId="3DAAF446" w14:textId="77777777" w:rsidTr="00BF3151">
        <w:trPr>
          <w:gridAfter w:val="6"/>
          <w:wAfter w:w="4274" w:type="dxa"/>
          <w:trHeight w:val="183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34B9B7D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Assumptions and Notes</w:t>
            </w:r>
          </w:p>
        </w:tc>
        <w:tc>
          <w:tcPr>
            <w:tcW w:w="86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698C42E" w14:textId="78F092AB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F3151" w:rsidRPr="009B6727" w14:paraId="6A145504" w14:textId="77777777" w:rsidTr="00BF3151">
        <w:trPr>
          <w:gridAfter w:val="6"/>
          <w:wAfter w:w="4274" w:type="dxa"/>
          <w:trHeight w:val="120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269F9EB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Comments</w:t>
            </w:r>
          </w:p>
        </w:tc>
        <w:tc>
          <w:tcPr>
            <w:tcW w:w="86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6A59A12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F3151" w:rsidRPr="009B6727" w14:paraId="0991EC74" w14:textId="77777777" w:rsidTr="00BF3151">
        <w:trPr>
          <w:gridAfter w:val="6"/>
          <w:wAfter w:w="4274" w:type="dxa"/>
          <w:trHeight w:val="138"/>
        </w:trPr>
        <w:tc>
          <w:tcPr>
            <w:tcW w:w="329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90E684D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Attachments or References</w:t>
            </w:r>
          </w:p>
        </w:tc>
        <w:tc>
          <w:tcPr>
            <w:tcW w:w="27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8C41064" w14:textId="68CDE4B1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3ABB320">
                <v:shape id="_x0000_i1068" type="#_x0000_t75" style="width:20.25pt;height:18pt" o:ole="">
                  <v:imagedata r:id="rId8" o:title=""/>
                </v:shape>
                <w:control r:id="rId14" w:name="DefaultOcxName6" w:shapeid="_x0000_i1068"/>
              </w:object>
            </w:r>
            <w:r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Yes</w:t>
            </w:r>
          </w:p>
        </w:tc>
        <w:tc>
          <w:tcPr>
            <w:tcW w:w="26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4B58B92" w14:textId="0F7ED0DB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D03BEBF">
                <v:shape id="_x0000_i1071" type="#_x0000_t75" style="width:20.25pt;height:18pt" o:ole="">
                  <v:imagedata r:id="rId6" o:title=""/>
                </v:shape>
                <w:control r:id="rId15" w:name="DefaultOcxName7" w:shapeid="_x0000_i1071"/>
              </w:object>
            </w:r>
            <w:r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No</w:t>
            </w:r>
          </w:p>
        </w:tc>
        <w:tc>
          <w:tcPr>
            <w:tcW w:w="32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3B81F34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BF3151" w:rsidRPr="009B6727" w14:paraId="15F99708" w14:textId="77777777" w:rsidTr="00BF3151">
        <w:trPr>
          <w:gridAfter w:val="6"/>
          <w:wAfter w:w="4274" w:type="dxa"/>
          <w:trHeight w:val="65"/>
        </w:trPr>
        <w:tc>
          <w:tcPr>
            <w:tcW w:w="329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8DA75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86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0519CCF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Link:</w:t>
            </w:r>
          </w:p>
        </w:tc>
      </w:tr>
      <w:tr w:rsidR="00BF3151" w:rsidRPr="009B6727" w14:paraId="4232D64B" w14:textId="77777777" w:rsidTr="00BF3151">
        <w:trPr>
          <w:gridAfter w:val="2"/>
          <w:wAfter w:w="2610" w:type="dxa"/>
          <w:trHeight w:val="65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323BB9D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Approval Signature</w:t>
            </w:r>
          </w:p>
        </w:tc>
        <w:tc>
          <w:tcPr>
            <w:tcW w:w="542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CE1483C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339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99CE33D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Date Signed</w:t>
            </w:r>
          </w:p>
        </w:tc>
        <w:tc>
          <w:tcPr>
            <w:tcW w:w="14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2C672E6" w14:textId="230724F8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26/03/2019</w:t>
            </w:r>
          </w:p>
        </w:tc>
      </w:tr>
      <w:tr w:rsidR="00BF3151" w:rsidRPr="009B6727" w14:paraId="32227EAA" w14:textId="77777777" w:rsidTr="00EC2ACB">
        <w:tc>
          <w:tcPr>
            <w:tcW w:w="16221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353D516" w14:textId="68E13850" w:rsidR="00BF3151" w:rsidRPr="0085276B" w:rsidRDefault="00BF3151" w:rsidP="00BF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30"/>
                <w:lang w:eastAsia="en-AU" w:bidi="th-TH"/>
              </w:rPr>
            </w:pPr>
            <w:r w:rsidRPr="009B6727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  <w:t>2.) PROJECT MANAGER - INITIAL ANALYSIS</w:t>
            </w:r>
          </w:p>
        </w:tc>
      </w:tr>
      <w:tr w:rsidR="00BF3151" w:rsidRPr="009B6727" w14:paraId="5D686272" w14:textId="77777777" w:rsidTr="00BF3151">
        <w:tc>
          <w:tcPr>
            <w:tcW w:w="54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0621925" w14:textId="77777777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Date and Hour of Initial </w:t>
            </w: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Impact</w:t>
            </w:r>
          </w:p>
        </w:tc>
        <w:tc>
          <w:tcPr>
            <w:tcW w:w="345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E6B9507" w14:textId="713E063B" w:rsidR="00BF3151" w:rsidRPr="009B6727" w:rsidRDefault="00B60777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24/02</w:t>
            </w:r>
            <w:r w:rsidR="00BF315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/2019-26/03/2019</w:t>
            </w:r>
          </w:p>
        </w:tc>
        <w:tc>
          <w:tcPr>
            <w:tcW w:w="73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0411FAA" w14:textId="1F2D35C5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F3151" w:rsidRPr="009B6727" w14:paraId="1E74B2CC" w14:textId="77777777" w:rsidTr="00BF3151">
        <w:trPr>
          <w:trHeight w:val="93"/>
        </w:trPr>
        <w:tc>
          <w:tcPr>
            <w:tcW w:w="54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8959745" w14:textId="77777777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Duration Impact</w:t>
            </w:r>
          </w:p>
        </w:tc>
        <w:tc>
          <w:tcPr>
            <w:tcW w:w="345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DD8EA7C" w14:textId="738201A9" w:rsidR="00BF3151" w:rsidRPr="00725B32" w:rsidRDefault="00B60777" w:rsidP="00BF3151">
            <w:pPr>
              <w:spacing w:after="0" w:line="240" w:lineRule="auto"/>
              <w:jc w:val="both"/>
            </w:pPr>
            <w:r>
              <w:t>30 day</w:t>
            </w:r>
            <w:bookmarkStart w:id="0" w:name="_GoBack"/>
            <w:bookmarkEnd w:id="0"/>
          </w:p>
        </w:tc>
        <w:tc>
          <w:tcPr>
            <w:tcW w:w="73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5A88EA2" w14:textId="26D64300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F3151" w:rsidRPr="009B6727" w14:paraId="6115CCE2" w14:textId="77777777" w:rsidTr="00BF3151">
        <w:trPr>
          <w:trHeight w:val="147"/>
        </w:trPr>
        <w:tc>
          <w:tcPr>
            <w:tcW w:w="54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DFBFCB2" w14:textId="77777777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Schedule Impact</w:t>
            </w:r>
          </w:p>
        </w:tc>
        <w:tc>
          <w:tcPr>
            <w:tcW w:w="345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71A2888" w14:textId="77777777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191CA96" w14:textId="00FEE272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F3151" w:rsidRPr="009B6727" w14:paraId="57A7973C" w14:textId="77777777" w:rsidTr="00BF3151">
        <w:trPr>
          <w:trHeight w:val="138"/>
        </w:trPr>
        <w:tc>
          <w:tcPr>
            <w:tcW w:w="54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C61E5A0" w14:textId="77777777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Cost Impact</w:t>
            </w:r>
          </w:p>
        </w:tc>
        <w:tc>
          <w:tcPr>
            <w:tcW w:w="345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2B2F7B3" w14:textId="77777777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6D5804B" w14:textId="7B753738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F3151" w:rsidRPr="009B6727" w14:paraId="1036FF70" w14:textId="77777777" w:rsidTr="00BF3151">
        <w:trPr>
          <w:trHeight w:val="65"/>
        </w:trPr>
        <w:tc>
          <w:tcPr>
            <w:tcW w:w="54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361B868" w14:textId="77777777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Comments</w:t>
            </w:r>
          </w:p>
        </w:tc>
        <w:tc>
          <w:tcPr>
            <w:tcW w:w="10810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6EC3EED" w14:textId="77777777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F3151" w:rsidRPr="009B6727" w14:paraId="628A29B3" w14:textId="77777777" w:rsidTr="00BF3151">
        <w:trPr>
          <w:trHeight w:val="93"/>
        </w:trPr>
        <w:tc>
          <w:tcPr>
            <w:tcW w:w="54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8F23066" w14:textId="77777777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Recommendations</w:t>
            </w:r>
          </w:p>
        </w:tc>
        <w:tc>
          <w:tcPr>
            <w:tcW w:w="10810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E37822F" w14:textId="77777777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F3151" w:rsidRPr="009B6727" w14:paraId="3320E589" w14:textId="77777777" w:rsidTr="00BF3151">
        <w:trPr>
          <w:trHeight w:val="65"/>
        </w:trPr>
        <w:tc>
          <w:tcPr>
            <w:tcW w:w="54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96EB621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Approval Signature</w:t>
            </w:r>
          </w:p>
        </w:tc>
        <w:tc>
          <w:tcPr>
            <w:tcW w:w="345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74E04BA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42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7182D42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Date Signed</w:t>
            </w:r>
          </w:p>
        </w:tc>
        <w:tc>
          <w:tcPr>
            <w:tcW w:w="310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58D2714" w14:textId="462D0C6F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26/03/2019</w:t>
            </w:r>
          </w:p>
        </w:tc>
      </w:tr>
      <w:tr w:rsidR="00BF3151" w:rsidRPr="009B6727" w14:paraId="31B4F1AF" w14:textId="77777777" w:rsidTr="00EC2ACB">
        <w:tc>
          <w:tcPr>
            <w:tcW w:w="16221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0128640" w14:textId="04F1A52A" w:rsidR="00BF3151" w:rsidRPr="0085276B" w:rsidRDefault="00BF3151" w:rsidP="00BF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30"/>
                <w:lang w:eastAsia="en-AU" w:bidi="th-TH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  <w:t xml:space="preserve">3.) CHANGE CONTROL </w:t>
            </w:r>
            <w:r w:rsidRPr="009B6727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  <w:t>– DECISION</w:t>
            </w:r>
          </w:p>
        </w:tc>
      </w:tr>
      <w:tr w:rsidR="00BF3151" w:rsidRPr="009B6727" w14:paraId="4F99E3E4" w14:textId="77777777" w:rsidTr="00BF3151">
        <w:trPr>
          <w:trHeight w:val="300"/>
        </w:trPr>
        <w:tc>
          <w:tcPr>
            <w:tcW w:w="5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5A89567" w14:textId="77777777" w:rsidR="00BF3151" w:rsidRPr="009B6727" w:rsidRDefault="00BF3151" w:rsidP="00BF3151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Decision</w:t>
            </w:r>
          </w:p>
        </w:tc>
        <w:tc>
          <w:tcPr>
            <w:tcW w:w="30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F784731" w14:textId="467F8D0C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3B98359">
                <v:shape id="_x0000_i1074" type="#_x0000_t75" style="width:20.25pt;height:18pt" o:ole="">
                  <v:imagedata r:id="rId8" o:title=""/>
                </v:shape>
                <w:control r:id="rId16" w:name="DefaultOcxName8" w:shapeid="_x0000_i1074"/>
              </w:object>
            </w:r>
            <w:r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Approved</w:t>
            </w:r>
          </w:p>
        </w:tc>
        <w:tc>
          <w:tcPr>
            <w:tcW w:w="373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44FF42D" w14:textId="5CFFF641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EF0BEA2">
                <v:shape id="_x0000_i1077" type="#_x0000_t75" style="width:20.25pt;height:18pt" o:ole="">
                  <v:imagedata r:id="rId8" o:title=""/>
                </v:shape>
                <w:control r:id="rId17" w:name="DefaultOcxName9" w:shapeid="_x0000_i1077"/>
              </w:object>
            </w:r>
            <w:r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Approved with Conditions</w:t>
            </w:r>
          </w:p>
        </w:tc>
        <w:tc>
          <w:tcPr>
            <w:tcW w:w="17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A571FDC" w14:textId="7080D9FA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4CE0367">
                <v:shape id="_x0000_i1080" type="#_x0000_t75" style="width:20.25pt;height:18pt" o:ole="">
                  <v:imagedata r:id="rId8" o:title=""/>
                </v:shape>
                <w:control r:id="rId18" w:name="DefaultOcxName10" w:shapeid="_x0000_i1080"/>
              </w:object>
            </w:r>
            <w:r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Rejected</w:t>
            </w:r>
          </w:p>
        </w:tc>
        <w:tc>
          <w:tcPr>
            <w:tcW w:w="2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B6E3FFE" w14:textId="02A795F5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E6542E3">
                <v:shape id="_x0000_i1083" type="#_x0000_t75" style="width:20.25pt;height:18pt" o:ole="">
                  <v:imagedata r:id="rId8" o:title=""/>
                </v:shape>
                <w:control r:id="rId19" w:name="DefaultOcxName11" w:shapeid="_x0000_i1083"/>
              </w:object>
            </w:r>
            <w:r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More Info</w:t>
            </w:r>
          </w:p>
        </w:tc>
      </w:tr>
      <w:tr w:rsidR="00BF3151" w:rsidRPr="009B6727" w14:paraId="50398CB3" w14:textId="77777777" w:rsidTr="00BF3151">
        <w:tc>
          <w:tcPr>
            <w:tcW w:w="5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DC87BF7" w14:textId="77777777" w:rsidR="00BF3151" w:rsidRPr="009B6727" w:rsidRDefault="00BF3151" w:rsidP="00BF3151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Decision Date</w:t>
            </w:r>
          </w:p>
        </w:tc>
        <w:tc>
          <w:tcPr>
            <w:tcW w:w="1095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F48A046" w14:textId="77777777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F3151" w:rsidRPr="009B6727" w14:paraId="73E17BD4" w14:textId="77777777" w:rsidTr="00BF3151">
        <w:tc>
          <w:tcPr>
            <w:tcW w:w="5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AD77ED3" w14:textId="77777777" w:rsidR="00BF3151" w:rsidRPr="009B6727" w:rsidRDefault="00BF3151" w:rsidP="00BF3151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Decision Explanation</w:t>
            </w:r>
          </w:p>
        </w:tc>
        <w:tc>
          <w:tcPr>
            <w:tcW w:w="1095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8294FA6" w14:textId="77777777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F3151" w:rsidRPr="009B6727" w14:paraId="6ECB6CCE" w14:textId="77777777" w:rsidTr="00BF3151">
        <w:tc>
          <w:tcPr>
            <w:tcW w:w="5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C585CC4" w14:textId="77777777" w:rsidR="00BF3151" w:rsidRPr="009B6727" w:rsidRDefault="00BF3151" w:rsidP="00BF3151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Conditions</w:t>
            </w:r>
          </w:p>
        </w:tc>
        <w:tc>
          <w:tcPr>
            <w:tcW w:w="1095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4EBA2A5" w14:textId="77777777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F3151" w:rsidRPr="009B6727" w14:paraId="105A6195" w14:textId="77777777" w:rsidTr="00BF3151">
        <w:trPr>
          <w:trHeight w:val="255"/>
        </w:trPr>
        <w:tc>
          <w:tcPr>
            <w:tcW w:w="5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D1A0503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Approval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/Rejected</w:t>
            </w: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Signature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(needs IT Director to approve)</w:t>
            </w:r>
          </w:p>
        </w:tc>
        <w:tc>
          <w:tcPr>
            <w:tcW w:w="6828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A3F0667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7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EE56DBE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Date Signed</w:t>
            </w:r>
          </w:p>
        </w:tc>
        <w:tc>
          <w:tcPr>
            <w:tcW w:w="2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2AFE112" w14:textId="29375D3C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26/03/2019</w:t>
            </w:r>
          </w:p>
        </w:tc>
      </w:tr>
    </w:tbl>
    <w:p w14:paraId="765E5623" w14:textId="77777777" w:rsidR="00CC3DCA" w:rsidRDefault="00CC3DCA"/>
    <w:sectPr w:rsidR="00CC3DCA" w:rsidSect="00EC2ACB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B61C1"/>
    <w:multiLevelType w:val="hybridMultilevel"/>
    <w:tmpl w:val="73ECBE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69"/>
    <w:rsid w:val="000133D3"/>
    <w:rsid w:val="0002132C"/>
    <w:rsid w:val="00021373"/>
    <w:rsid w:val="000225B3"/>
    <w:rsid w:val="00046E81"/>
    <w:rsid w:val="000A1BF7"/>
    <w:rsid w:val="000B10D6"/>
    <w:rsid w:val="000E12FB"/>
    <w:rsid w:val="00146252"/>
    <w:rsid w:val="00193ED5"/>
    <w:rsid w:val="00194EB8"/>
    <w:rsid w:val="001A5465"/>
    <w:rsid w:val="001B473C"/>
    <w:rsid w:val="001D20C3"/>
    <w:rsid w:val="00213257"/>
    <w:rsid w:val="00266598"/>
    <w:rsid w:val="00284977"/>
    <w:rsid w:val="002866AF"/>
    <w:rsid w:val="002B3CBC"/>
    <w:rsid w:val="00327880"/>
    <w:rsid w:val="00373C21"/>
    <w:rsid w:val="00427B43"/>
    <w:rsid w:val="00481D3D"/>
    <w:rsid w:val="004910F4"/>
    <w:rsid w:val="004B7323"/>
    <w:rsid w:val="004D7D84"/>
    <w:rsid w:val="004F7FEB"/>
    <w:rsid w:val="005B3D1C"/>
    <w:rsid w:val="005D112B"/>
    <w:rsid w:val="005D1AA2"/>
    <w:rsid w:val="005D6445"/>
    <w:rsid w:val="00692A66"/>
    <w:rsid w:val="00725B32"/>
    <w:rsid w:val="00733F95"/>
    <w:rsid w:val="007B5CD7"/>
    <w:rsid w:val="007F5D32"/>
    <w:rsid w:val="00806842"/>
    <w:rsid w:val="00843569"/>
    <w:rsid w:val="0084549C"/>
    <w:rsid w:val="0085276B"/>
    <w:rsid w:val="0088437B"/>
    <w:rsid w:val="00885712"/>
    <w:rsid w:val="008B640C"/>
    <w:rsid w:val="00900287"/>
    <w:rsid w:val="009344EB"/>
    <w:rsid w:val="009411DD"/>
    <w:rsid w:val="00944A7C"/>
    <w:rsid w:val="00980437"/>
    <w:rsid w:val="009B78DA"/>
    <w:rsid w:val="00A012F3"/>
    <w:rsid w:val="00A41881"/>
    <w:rsid w:val="00A828EB"/>
    <w:rsid w:val="00AA0911"/>
    <w:rsid w:val="00B2622B"/>
    <w:rsid w:val="00B60777"/>
    <w:rsid w:val="00B775E4"/>
    <w:rsid w:val="00BB5D09"/>
    <w:rsid w:val="00BD55BB"/>
    <w:rsid w:val="00BF3151"/>
    <w:rsid w:val="00C53DCF"/>
    <w:rsid w:val="00C56CE7"/>
    <w:rsid w:val="00C57029"/>
    <w:rsid w:val="00C577E1"/>
    <w:rsid w:val="00CC3C76"/>
    <w:rsid w:val="00CC3DCA"/>
    <w:rsid w:val="00D23F39"/>
    <w:rsid w:val="00D2753A"/>
    <w:rsid w:val="00D61A41"/>
    <w:rsid w:val="00D7011B"/>
    <w:rsid w:val="00DA35A5"/>
    <w:rsid w:val="00E072D4"/>
    <w:rsid w:val="00EA722F"/>
    <w:rsid w:val="00EB22F4"/>
    <w:rsid w:val="00EC2ACB"/>
    <w:rsid w:val="00ED73C1"/>
    <w:rsid w:val="00EE04E1"/>
    <w:rsid w:val="00EF0607"/>
    <w:rsid w:val="00F1162E"/>
    <w:rsid w:val="00F4204F"/>
    <w:rsid w:val="00F43B3E"/>
    <w:rsid w:val="00F70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2E6DD68"/>
  <w15:docId w15:val="{12CB4F33-0E48-4260-912B-1AA28508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5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5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F6823-0893-4E0C-A9BE-7A4C5BD73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Graham Laughlin</dc:creator>
  <cp:keywords/>
  <dc:description/>
  <cp:lastModifiedBy>Phonemelar Tanvongphab</cp:lastModifiedBy>
  <cp:revision>7</cp:revision>
  <cp:lastPrinted>2019-03-20T08:26:00Z</cp:lastPrinted>
  <dcterms:created xsi:type="dcterms:W3CDTF">2019-03-27T09:31:00Z</dcterms:created>
  <dcterms:modified xsi:type="dcterms:W3CDTF">2019-03-28T06:42:00Z</dcterms:modified>
</cp:coreProperties>
</file>