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37665" w14:textId="77777777" w:rsidR="00843569" w:rsidRPr="00DA35A5" w:rsidRDefault="007F5D32" w:rsidP="00843569">
      <w:pPr>
        <w:spacing w:before="60" w:after="60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Savan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Vegas IT </w:t>
      </w:r>
      <w:r w:rsidR="001A5465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Change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Form v1.2 (IT1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04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)</w:t>
      </w:r>
      <w:r w:rsidR="00EC2AC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</w:t>
      </w:r>
      <w:r w:rsidR="00944A7C" w:rsidRPr="00DA35A5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(Note this is 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planned changes.  IT113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is used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for Emergency Changes)</w:t>
      </w:r>
    </w:p>
    <w:tbl>
      <w:tblPr>
        <w:tblW w:w="16221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1970"/>
        <w:gridCol w:w="145"/>
        <w:gridCol w:w="676"/>
        <w:gridCol w:w="2273"/>
        <w:gridCol w:w="360"/>
        <w:gridCol w:w="144"/>
        <w:gridCol w:w="3082"/>
        <w:gridCol w:w="147"/>
        <w:gridCol w:w="25"/>
        <w:gridCol w:w="998"/>
        <w:gridCol w:w="494"/>
        <w:gridCol w:w="258"/>
        <w:gridCol w:w="2351"/>
      </w:tblGrid>
      <w:tr w:rsidR="00843569" w:rsidRPr="009B6727" w14:paraId="67D7738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B1D223" w14:textId="3394917C" w:rsidR="00843569" w:rsidRPr="0078407F" w:rsidRDefault="00843569" w:rsidP="00EC2A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SUBMITTER </w:t>
            </w:r>
            <w:r w:rsidRPr="0078407F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GENERAL INFORMATION</w:t>
            </w:r>
          </w:p>
        </w:tc>
      </w:tr>
      <w:tr w:rsidR="00843569" w:rsidRPr="009B6727" w14:paraId="72163666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F7935E6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Change Request #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815A98B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1527B69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31DF7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Type of CR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56AE2C" w14:textId="3C13B4A8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C1B61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20.25pt;height:18pt" o:ole="">
                  <v:imagedata r:id="rId6" o:title=""/>
                </v:shape>
                <w:control r:id="rId7" w:name="DefaultOcxName" w:shapeid="_x0000_i1050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Enhancement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D64B4F0" w14:textId="1DD6D22D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180A3FD">
                <v:shape id="_x0000_i1053" type="#_x0000_t75" style="width:20.25pt;height:18pt" o:ole="">
                  <v:imagedata r:id="rId8" o:title=""/>
                </v:shape>
                <w:control r:id="rId9" w:name="DefaultOcxName1" w:shapeid="_x0000_i1053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Defect</w:t>
            </w:r>
          </w:p>
        </w:tc>
        <w:tc>
          <w:tcPr>
            <w:tcW w:w="32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B7E24B1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843569" w:rsidRPr="009B6727" w14:paraId="411C03F9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552E35" w14:textId="77777777" w:rsidR="00843569" w:rsidRPr="009B6727" w:rsidRDefault="00DA35A5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Project/Section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DA7088" w14:textId="67203825" w:rsidR="00843569" w:rsidRPr="009B6727" w:rsidRDefault="00150D55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Fix norming extension system</w:t>
            </w:r>
          </w:p>
        </w:tc>
      </w:tr>
      <w:tr w:rsidR="00843569" w:rsidRPr="009B6727" w14:paraId="7314D8A2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AD136F4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Submitter Name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7362420" w14:textId="10301C1E" w:rsidR="00843569" w:rsidRPr="005D112B" w:rsidRDefault="00223941" w:rsidP="00EC2ACB">
            <w:pPr>
              <w:spacing w:before="10" w:after="10" w:line="240" w:lineRule="auto"/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</w:pPr>
            <w:r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  <w:t>Phonemelar Tanvongphab</w:t>
            </w:r>
          </w:p>
        </w:tc>
      </w:tr>
      <w:tr w:rsidR="00843569" w:rsidRPr="009B6727" w14:paraId="01DA710B" w14:textId="77777777" w:rsidTr="00EC2ACB">
        <w:trPr>
          <w:gridAfter w:val="6"/>
          <w:wAfter w:w="4096" w:type="dxa"/>
          <w:trHeight w:val="234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1C7A62F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Brief Description of Request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33EF8C4" w14:textId="067A280C" w:rsidR="00843569" w:rsidRPr="009B6727" w:rsidRDefault="00BB6D5D" w:rsidP="00BB6D5D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B6D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  <w:t>Fix issue PH in norming extension refer :  IT Help desk (Request ID : 151438)</w:t>
            </w:r>
          </w:p>
        </w:tc>
      </w:tr>
      <w:tr w:rsidR="00843569" w:rsidRPr="009B6727" w14:paraId="7D8D42D4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2F6473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Submitted</w: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92D6520" w14:textId="45C54CFD" w:rsidR="00843569" w:rsidRPr="009B6727" w:rsidRDefault="002F4E08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18/04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/2019</w:t>
            </w:r>
          </w:p>
        </w:tc>
      </w:tr>
      <w:tr w:rsidR="00843569" w:rsidRPr="009B6727" w14:paraId="2D77CECD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49C6C9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Required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5BEBF4" w14:textId="2BDBAB8D" w:rsidR="00843569" w:rsidRPr="009B6727" w:rsidRDefault="002F4E08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18</w:t>
            </w:r>
            <w:r w:rsidR="009804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04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/2019</w:t>
            </w:r>
          </w:p>
        </w:tc>
      </w:tr>
      <w:tr w:rsidR="00843569" w:rsidRPr="009B6727" w14:paraId="43E1F039" w14:textId="77777777" w:rsidTr="00EC2ACB">
        <w:trPr>
          <w:gridAfter w:val="2"/>
          <w:wAfter w:w="2657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8455C2C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EDEBAF" w14:textId="723818E8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1FFA14">
                <v:shape id="_x0000_i1056" type="#_x0000_t75" style="width:20.25pt;height:18pt" o:ole="">
                  <v:imagedata r:id="rId8" o:title=""/>
                </v:shape>
                <w:control r:id="rId10" w:name="DefaultOcxName2" w:shapeid="_x0000_i1056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Low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778167" w14:textId="6A193B6D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8C98A96">
                <v:shape id="_x0000_i1059" type="#_x0000_t75" style="width:20.25pt;height:18pt" o:ole="">
                  <v:imagedata r:id="rId6" o:title=""/>
                </v:shape>
                <w:control r:id="rId11" w:name="DefaultOcxName3" w:shapeid="_x0000_i1059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Medium</w:t>
            </w:r>
          </w:p>
        </w:tc>
        <w:tc>
          <w:tcPr>
            <w:tcW w:w="3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AC0451" w14:textId="29C8E8BA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D6749B">
                <v:shape id="_x0000_i1062" type="#_x0000_t75" style="width:20.25pt;height:18pt" o:ole="">
                  <v:imagedata r:id="rId6" o:title=""/>
                </v:shape>
                <w:control r:id="rId12" w:name="DefaultOcxName4" w:shapeid="_x0000_i1062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High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E2E5E3C" w14:textId="0C8F0D84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C444F86">
                <v:shape id="_x0000_i1065" type="#_x0000_t75" style="width:20.25pt;height:18pt" o:ole="">
                  <v:imagedata r:id="rId6" o:title=""/>
                </v:shape>
                <w:control r:id="rId13" w:name="DefaultOcxName5" w:shapeid="_x0000_i1065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Mandatory</w:t>
            </w:r>
          </w:p>
        </w:tc>
      </w:tr>
      <w:tr w:rsidR="00843569" w:rsidRPr="009B6727" w14:paraId="1ABB737E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DC99F09" w14:textId="77777777" w:rsidR="00843569" w:rsidRPr="009B6727" w:rsidRDefault="000E12FB" w:rsidP="00944A7C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Reason for</w:t>
            </w:r>
            <w:r w:rsidR="00843569"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Change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E6FE6D" w14:textId="680F7BC9" w:rsidR="00843569" w:rsidRPr="00150D55" w:rsidRDefault="00ED6787" w:rsidP="00481C8E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678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  <w:t xml:space="preserve">HR need to </w:t>
            </w:r>
            <w:r w:rsidR="00481C8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  <w:t>fix issue</w:t>
            </w:r>
            <w:r w:rsidRPr="00ED678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  <w:t xml:space="preserve"> problems use PH overdue</w:t>
            </w:r>
            <w:bookmarkStart w:id="0" w:name="_GoBack"/>
            <w:bookmarkEnd w:id="0"/>
          </w:p>
        </w:tc>
      </w:tr>
      <w:tr w:rsidR="00843569" w:rsidRPr="009B6727" w14:paraId="0525E185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4A5EB9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Other System </w:t>
            </w:r>
            <w:proofErr w:type="gramStart"/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Impacted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?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20B0A7" w14:textId="2C2C8457" w:rsidR="00843569" w:rsidRPr="002F4E08" w:rsidRDefault="00D52D7E" w:rsidP="002F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Norming Extension</w:t>
            </w:r>
          </w:p>
        </w:tc>
      </w:tr>
      <w:tr w:rsidR="00A012F3" w:rsidRPr="009B6727" w14:paraId="5AA0FC2A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19495F8B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Backups/Reversion Plan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2EE32220" w14:textId="1E353D2C" w:rsidR="00A012F3" w:rsidRPr="009B6727" w:rsidRDefault="002F4E08" w:rsidP="00EC2A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  <w:r w:rsidRPr="002F4E0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  <w:t xml:space="preserve">We have backup for the previous released on </w:t>
            </w:r>
            <w:proofErr w:type="spellStart"/>
            <w:r w:rsidRPr="002F4E0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  <w:t>Softwareupdate</w:t>
            </w:r>
            <w:proofErr w:type="spellEnd"/>
            <w:r w:rsidRPr="002F4E0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AU"/>
              </w:rPr>
              <w:t>$</w:t>
            </w:r>
          </w:p>
        </w:tc>
      </w:tr>
      <w:tr w:rsidR="00A012F3" w:rsidRPr="009B6727" w14:paraId="74DE6813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CF6CF97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5386C91E" w14:textId="77777777" w:rsidR="00A012F3" w:rsidRPr="009B6727" w:rsidRDefault="00A012F3" w:rsidP="00EC2A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</w:p>
        </w:tc>
      </w:tr>
      <w:tr w:rsidR="00843569" w:rsidRPr="009B6727" w14:paraId="3DAAF446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34B9B7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Assumptions and Notes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98C42E" w14:textId="73D60636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A145504" w14:textId="77777777" w:rsidTr="00EC2ACB">
        <w:trPr>
          <w:gridAfter w:val="6"/>
          <w:wAfter w:w="4096" w:type="dxa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69F9EB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6A59A12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0991EC74" w14:textId="77777777" w:rsidTr="00EC2ACB">
        <w:trPr>
          <w:gridAfter w:val="6"/>
          <w:wAfter w:w="4096" w:type="dxa"/>
          <w:trHeight w:val="65"/>
        </w:trPr>
        <w:tc>
          <w:tcPr>
            <w:tcW w:w="33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90E684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Attachments or References</w:t>
            </w:r>
          </w:p>
        </w:tc>
        <w:tc>
          <w:tcPr>
            <w:tcW w:w="2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C41064" w14:textId="2D9B2D33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3ABB320">
                <v:shape id="_x0000_i1068" type="#_x0000_t75" style="width:20.25pt;height:18pt" o:ole="">
                  <v:imagedata r:id="rId6" o:title=""/>
                </v:shape>
                <w:control r:id="rId14" w:name="DefaultOcxName6" w:shapeid="_x0000_i1068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Yes</w:t>
            </w:r>
          </w:p>
        </w:tc>
        <w:tc>
          <w:tcPr>
            <w:tcW w:w="2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4B58B92" w14:textId="430E081E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03BEBF">
                <v:shape id="_x0000_i1071" type="#_x0000_t75" style="width:20.25pt;height:18pt" o:ole="">
                  <v:imagedata r:id="rId8" o:title=""/>
                </v:shape>
                <w:control r:id="rId15" w:name="DefaultOcxName7" w:shapeid="_x0000_i1071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No</w:t>
            </w:r>
          </w:p>
        </w:tc>
        <w:tc>
          <w:tcPr>
            <w:tcW w:w="32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3B81F34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843569" w:rsidRPr="009B6727" w14:paraId="15F99708" w14:textId="77777777" w:rsidTr="00EC2ACB">
        <w:trPr>
          <w:gridAfter w:val="6"/>
          <w:wAfter w:w="4096" w:type="dxa"/>
          <w:trHeight w:val="65"/>
        </w:trPr>
        <w:tc>
          <w:tcPr>
            <w:tcW w:w="33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8DA75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87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0519CCF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Link:</w:t>
            </w:r>
          </w:p>
        </w:tc>
      </w:tr>
      <w:tr w:rsidR="00843569" w:rsidRPr="009B6727" w14:paraId="4232D64B" w14:textId="77777777" w:rsidTr="00EC2ACB">
        <w:trPr>
          <w:gridAfter w:val="2"/>
          <w:wAfter w:w="2657" w:type="dxa"/>
          <w:trHeight w:val="65"/>
        </w:trPr>
        <w:tc>
          <w:tcPr>
            <w:tcW w:w="3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323BB9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549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E1483C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3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9CE33D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 Signed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C672E6" w14:textId="4E967303" w:rsidR="00843569" w:rsidRPr="009B6727" w:rsidRDefault="002F4E08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18/04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  <w:tr w:rsidR="00843569" w:rsidRPr="009B6727" w14:paraId="32227EAA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353D516" w14:textId="68E13850" w:rsidR="00843569" w:rsidRPr="0085276B" w:rsidRDefault="00843569" w:rsidP="00EC2AC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2.) PROJECT MANAGER - INITIAL ANALYSIS</w:t>
            </w:r>
          </w:p>
        </w:tc>
      </w:tr>
      <w:tr w:rsidR="00843569" w:rsidRPr="009B6727" w14:paraId="5D686272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0621925" w14:textId="77777777" w:rsidR="00843569" w:rsidRPr="009B6727" w:rsidRDefault="00146252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Date and Hour of Initial </w:t>
            </w:r>
            <w:r w:rsidR="00843569"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E6B9507" w14:textId="3D37CDC5" w:rsidR="00843569" w:rsidRPr="009B6727" w:rsidRDefault="00ED6787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18/04/2019-18</w:t>
            </w:r>
            <w:r w:rsidR="005B3D1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04</w:t>
            </w:r>
            <w:r w:rsidR="0032788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/2019</w:t>
            </w: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0411FAA" w14:textId="1F2D35C5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E74B2CC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8959745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Duration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DD8EA7C" w14:textId="50B0BF5C" w:rsidR="00843569" w:rsidRPr="009B6727" w:rsidRDefault="002F4E08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20</w:t>
            </w:r>
            <w:r w:rsidR="00150D5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minutes</w:t>
            </w: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5A88EA2" w14:textId="26D64300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115CCE2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DFBFCB2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1A2888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191CA96" w14:textId="00FEE272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57A7973C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C61E5A0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Cost Impact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B2F7B3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23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D5804B" w14:textId="7B753738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036FF70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61B868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107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6EC3EED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28A29B3" w14:textId="77777777" w:rsidTr="00EC2ACB"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F2306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Recommendations</w:t>
            </w:r>
          </w:p>
        </w:tc>
        <w:tc>
          <w:tcPr>
            <w:tcW w:w="107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E37822F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3320E589" w14:textId="77777777" w:rsidTr="00EC2ACB">
        <w:trPr>
          <w:trHeight w:val="65"/>
        </w:trPr>
        <w:tc>
          <w:tcPr>
            <w:tcW w:w="5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6EB621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3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74E04BA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1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7182D42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3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58D2714" w14:textId="4DCA3364" w:rsidR="00843569" w:rsidRPr="009B6727" w:rsidRDefault="002F4E08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18/04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  <w:tr w:rsidR="00843569" w:rsidRPr="009B6727" w14:paraId="31B4F1A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0128640" w14:textId="04F1A52A" w:rsidR="00843569" w:rsidRPr="0085276B" w:rsidRDefault="00843569" w:rsidP="00EC2AC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3.) CHANGE CONTROL </w:t>
            </w: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– DECISION</w:t>
            </w:r>
          </w:p>
        </w:tc>
      </w:tr>
      <w:tr w:rsidR="00843569" w:rsidRPr="009B6727" w14:paraId="4F99E3E4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5A8956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</w:t>
            </w:r>
          </w:p>
        </w:tc>
        <w:tc>
          <w:tcPr>
            <w:tcW w:w="3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784731" w14:textId="0927CD50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3B98359">
                <v:shape id="_x0000_i1074" type="#_x0000_t75" style="width:20.25pt;height:18pt" o:ole="">
                  <v:imagedata r:id="rId6" o:title=""/>
                </v:shape>
                <w:control r:id="rId16" w:name="DefaultOcxName8" w:shapeid="_x0000_i1074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</w:t>
            </w:r>
          </w:p>
        </w:tc>
        <w:tc>
          <w:tcPr>
            <w:tcW w:w="38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4FF42D" w14:textId="1055E1BB" w:rsidR="00843569" w:rsidRPr="009B6727" w:rsidRDefault="00F700FD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F0BEA2">
                <v:shape id="_x0000_i1077" type="#_x0000_t75" style="width:20.25pt;height:18pt" o:ole="">
                  <v:imagedata r:id="rId6" o:title=""/>
                </v:shape>
                <w:control r:id="rId17" w:name="DefaultOcxName9" w:shapeid="_x0000_i1077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 with Conditions</w:t>
            </w:r>
          </w:p>
        </w:tc>
        <w:tc>
          <w:tcPr>
            <w:tcW w:w="1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A571FDC" w14:textId="7B72BB14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4CE0367">
                <v:shape id="_x0000_i1080" type="#_x0000_t75" style="width:20.25pt;height:18pt" o:ole="">
                  <v:imagedata r:id="rId6" o:title=""/>
                </v:shape>
                <w:control r:id="rId18" w:name="DefaultOcxName10" w:shapeid="_x0000_i1080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Rejected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B6E3FFE" w14:textId="7C5D8B10" w:rsidR="00843569" w:rsidRPr="009B6727" w:rsidRDefault="00F700FD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E6542E3">
                <v:shape id="_x0000_i1083" type="#_x0000_t75" style="width:20.25pt;height:18pt" o:ole="">
                  <v:imagedata r:id="rId6" o:title=""/>
                </v:shape>
                <w:control r:id="rId19" w:name="DefaultOcxName11" w:shapeid="_x0000_i1083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More Info</w:t>
            </w:r>
          </w:p>
        </w:tc>
      </w:tr>
      <w:tr w:rsidR="00843569" w:rsidRPr="009B6727" w14:paraId="50398CB3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DC87BF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Date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F48A04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73E17BD4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D77ED3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Explanation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8294FA6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6ECB6CCE" w14:textId="77777777" w:rsidTr="00EC2ACB"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585CC4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Conditions</w:t>
            </w:r>
          </w:p>
        </w:tc>
        <w:tc>
          <w:tcPr>
            <w:tcW w:w="10891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EBA2A5" w14:textId="77777777" w:rsidR="00843569" w:rsidRPr="009B6727" w:rsidRDefault="00843569" w:rsidP="00EC2A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05A6195" w14:textId="77777777" w:rsidTr="00EC2ACB">
        <w:trPr>
          <w:trHeight w:val="65"/>
        </w:trPr>
        <w:tc>
          <w:tcPr>
            <w:tcW w:w="5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1A0503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/Rejected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Signature</w:t>
            </w:r>
            <w:r w:rsidR="007F5D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(needs IT Director to approve)</w:t>
            </w:r>
          </w:p>
        </w:tc>
        <w:tc>
          <w:tcPr>
            <w:tcW w:w="694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A3F0667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EE56DBE" w14:textId="77777777" w:rsidR="00843569" w:rsidRPr="009B6727" w:rsidRDefault="00843569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AFE112" w14:textId="286082E0" w:rsidR="00843569" w:rsidRPr="009B6727" w:rsidRDefault="002F4E08" w:rsidP="00EC2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18/04</w:t>
            </w:r>
            <w:r w:rsidR="0032788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</w:tbl>
    <w:p w14:paraId="765E5623" w14:textId="77777777" w:rsidR="00CC3DCA" w:rsidRDefault="00CC3DCA"/>
    <w:sectPr w:rsidR="00CC3DCA" w:rsidSect="00EC2AC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1C1"/>
    <w:multiLevelType w:val="hybridMultilevel"/>
    <w:tmpl w:val="73ECB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9"/>
    <w:rsid w:val="000133D3"/>
    <w:rsid w:val="0002132C"/>
    <w:rsid w:val="00021373"/>
    <w:rsid w:val="000225B3"/>
    <w:rsid w:val="00046E81"/>
    <w:rsid w:val="000A1BF7"/>
    <w:rsid w:val="000B10D6"/>
    <w:rsid w:val="000E12FB"/>
    <w:rsid w:val="00146252"/>
    <w:rsid w:val="00150D55"/>
    <w:rsid w:val="00193ED5"/>
    <w:rsid w:val="001A5465"/>
    <w:rsid w:val="001B473C"/>
    <w:rsid w:val="00213257"/>
    <w:rsid w:val="00223941"/>
    <w:rsid w:val="00266598"/>
    <w:rsid w:val="00284977"/>
    <w:rsid w:val="002B0F01"/>
    <w:rsid w:val="002D2127"/>
    <w:rsid w:val="002F4E08"/>
    <w:rsid w:val="00327880"/>
    <w:rsid w:val="00427B43"/>
    <w:rsid w:val="00481C8E"/>
    <w:rsid w:val="00481D3D"/>
    <w:rsid w:val="004910F4"/>
    <w:rsid w:val="004B7323"/>
    <w:rsid w:val="004F7FEB"/>
    <w:rsid w:val="005B3D1C"/>
    <w:rsid w:val="005D112B"/>
    <w:rsid w:val="005D1AA2"/>
    <w:rsid w:val="005D6445"/>
    <w:rsid w:val="00692A66"/>
    <w:rsid w:val="00733F95"/>
    <w:rsid w:val="00774F4D"/>
    <w:rsid w:val="007B5CD7"/>
    <w:rsid w:val="007F5D32"/>
    <w:rsid w:val="00843569"/>
    <w:rsid w:val="0084549C"/>
    <w:rsid w:val="0085276B"/>
    <w:rsid w:val="00900287"/>
    <w:rsid w:val="009411DD"/>
    <w:rsid w:val="00944A7C"/>
    <w:rsid w:val="00980437"/>
    <w:rsid w:val="009B78DA"/>
    <w:rsid w:val="00A012F3"/>
    <w:rsid w:val="00A828EB"/>
    <w:rsid w:val="00B2622B"/>
    <w:rsid w:val="00BB6D5D"/>
    <w:rsid w:val="00BD55BB"/>
    <w:rsid w:val="00C53DCF"/>
    <w:rsid w:val="00C57029"/>
    <w:rsid w:val="00CC3C76"/>
    <w:rsid w:val="00CC3DCA"/>
    <w:rsid w:val="00D23F39"/>
    <w:rsid w:val="00D2753A"/>
    <w:rsid w:val="00D52D7E"/>
    <w:rsid w:val="00D61A41"/>
    <w:rsid w:val="00D7011B"/>
    <w:rsid w:val="00D8244B"/>
    <w:rsid w:val="00DA35A5"/>
    <w:rsid w:val="00E072D4"/>
    <w:rsid w:val="00EA722F"/>
    <w:rsid w:val="00EB22F4"/>
    <w:rsid w:val="00EC2ACB"/>
    <w:rsid w:val="00ED6787"/>
    <w:rsid w:val="00ED73C1"/>
    <w:rsid w:val="00EF0607"/>
    <w:rsid w:val="00F4204F"/>
    <w:rsid w:val="00F700FD"/>
    <w:rsid w:val="00FF2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2E6DD68"/>
  <w15:docId w15:val="{12CB4F33-0E48-4260-912B-1AA2850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E0095-527F-4A02-8D73-3E84CD6F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 Ninlavanh</dc:creator>
  <cp:keywords/>
  <dc:description/>
  <cp:lastModifiedBy>Phonemelar Tanvongphab</cp:lastModifiedBy>
  <cp:revision>5</cp:revision>
  <cp:lastPrinted>2019-03-21T05:03:00Z</cp:lastPrinted>
  <dcterms:created xsi:type="dcterms:W3CDTF">2019-03-21T05:07:00Z</dcterms:created>
  <dcterms:modified xsi:type="dcterms:W3CDTF">2019-04-19T03:28:00Z</dcterms:modified>
</cp:coreProperties>
</file>