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35" w:rsidRDefault="007F597B">
      <w:pPr>
        <w:ind w:left="-1440"/>
      </w:pPr>
      <w:r>
        <w:rPr>
          <w:noProof/>
          <w:lang w:val="en-US"/>
        </w:rPr>
        <w:drawing>
          <wp:inline distT="114300" distB="114300" distL="114300" distR="114300">
            <wp:extent cx="7768059" cy="196691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t="21000"/>
                    <a:stretch>
                      <a:fillRect/>
                    </a:stretch>
                  </pic:blipFill>
                  <pic:spPr>
                    <a:xfrm>
                      <a:off x="0" y="0"/>
                      <a:ext cx="7768059" cy="196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D35" w:rsidRDefault="007F597B">
      <w:pPr>
        <w:numPr>
          <w:ilvl w:val="0"/>
          <w:numId w:val="1"/>
        </w:numPr>
      </w:pPr>
      <w:r>
        <w:t>Normalise the above table upto BCNF.</w:t>
      </w:r>
    </w:p>
    <w:p w:rsidR="00980D35" w:rsidRDefault="00980D35">
      <w:pPr>
        <w:ind w:left="720"/>
      </w:pPr>
    </w:p>
    <w:p w:rsidR="00980D35" w:rsidRDefault="007F597B">
      <w:pPr>
        <w:numPr>
          <w:ilvl w:val="0"/>
          <w:numId w:val="1"/>
        </w:numPr>
      </w:pPr>
      <w:r>
        <w:t>Identify and mention the appropriate dependencies in each level of normalization.</w:t>
      </w:r>
    </w:p>
    <w:p w:rsidR="00980D35" w:rsidRDefault="00980D35">
      <w:pPr>
        <w:ind w:left="720"/>
      </w:pPr>
    </w:p>
    <w:p w:rsidR="00980D35" w:rsidRDefault="007F597B">
      <w:pPr>
        <w:numPr>
          <w:ilvl w:val="0"/>
          <w:numId w:val="1"/>
        </w:numPr>
      </w:pPr>
      <w:r>
        <w:t>After every normalization level, illustrate the resulting tables with all values</w:t>
      </w:r>
    </w:p>
    <w:p w:rsidR="00980D35" w:rsidRDefault="00980D35">
      <w:pPr>
        <w:ind w:left="720"/>
      </w:pPr>
    </w:p>
    <w:p w:rsidR="00980D35" w:rsidRDefault="007F597B">
      <w:pPr>
        <w:numPr>
          <w:ilvl w:val="0"/>
          <w:numId w:val="1"/>
        </w:numPr>
      </w:pPr>
      <w:r>
        <w:t>Elaborate each step clearly and mention any assumption you make to solve the problem.</w:t>
      </w:r>
    </w:p>
    <w:p w:rsidR="00980D35" w:rsidRDefault="00980D35">
      <w:pPr>
        <w:ind w:left="720"/>
      </w:pPr>
    </w:p>
    <w:p w:rsidR="00980D35" w:rsidRDefault="007F597B">
      <w:pPr>
        <w:numPr>
          <w:ilvl w:val="0"/>
          <w:numId w:val="1"/>
        </w:numPr>
      </w:pPr>
      <w:r>
        <w:t>Answers can either be submitted as scanned copies of normalization done on paper or as documents where the tables are drawn using tools</w:t>
      </w:r>
    </w:p>
    <w:p w:rsidR="00980D35" w:rsidRDefault="00980D35"/>
    <w:p w:rsidR="00980D35" w:rsidRDefault="00980D35"/>
    <w:p w:rsidR="00980D35" w:rsidRDefault="00980D35"/>
    <w:p w:rsidR="00980D35" w:rsidRDefault="007F597B">
      <w:hyperlink r:id="rId6">
        <w:r>
          <w:rPr>
            <w:color w:val="1155CC"/>
            <w:u w:val="single"/>
          </w:rPr>
          <w:t>For better view of tables, click here</w:t>
        </w:r>
      </w:hyperlink>
    </w:p>
    <w:p w:rsidR="00980D35" w:rsidRDefault="00980D35"/>
    <w:p w:rsidR="00980D35" w:rsidRDefault="00980D35"/>
    <w:p w:rsidR="00980D35" w:rsidRDefault="007F597B">
      <w:pPr>
        <w:ind w:left="-1440"/>
      </w:pPr>
      <w:r>
        <w:rPr>
          <w:noProof/>
          <w:lang w:val="en-US"/>
        </w:rPr>
        <w:drawing>
          <wp:inline distT="114300" distB="114300" distL="114300" distR="114300">
            <wp:extent cx="7829550" cy="2178624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2178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D35" w:rsidRDefault="00980D35"/>
    <w:p w:rsidR="00980D35" w:rsidRDefault="00980D35"/>
    <w:p w:rsidR="00980D35" w:rsidRDefault="007F597B">
      <w:r>
        <w:t xml:space="preserve">Clearly for the above table </w:t>
      </w:r>
      <w:r>
        <w:rPr>
          <w:b/>
          <w:u w:val="single"/>
        </w:rPr>
        <w:t xml:space="preserve">Doc No </w:t>
      </w:r>
      <w:r>
        <w:rPr>
          <w:u w:val="single"/>
        </w:rPr>
        <w:t>+</w:t>
      </w:r>
      <w:r>
        <w:rPr>
          <w:b/>
          <w:u w:val="single"/>
        </w:rPr>
        <w:t xml:space="preserve"> Patient No.</w:t>
      </w:r>
      <w:r>
        <w:t xml:space="preserve"> is the primary key</w:t>
      </w:r>
    </w:p>
    <w:p w:rsidR="00980D35" w:rsidRDefault="00980D35">
      <w:pPr>
        <w:rPr>
          <w:sz w:val="36"/>
          <w:szCs w:val="36"/>
        </w:rPr>
      </w:pPr>
    </w:p>
    <w:p w:rsidR="00980D35" w:rsidRDefault="00980D35">
      <w:pPr>
        <w:jc w:val="center"/>
        <w:rPr>
          <w:b/>
          <w:sz w:val="36"/>
          <w:szCs w:val="36"/>
        </w:rPr>
      </w:pPr>
    </w:p>
    <w:p w:rsidR="00980D35" w:rsidRDefault="00980D35">
      <w:pPr>
        <w:jc w:val="center"/>
        <w:rPr>
          <w:b/>
          <w:sz w:val="36"/>
          <w:szCs w:val="36"/>
        </w:rPr>
      </w:pPr>
    </w:p>
    <w:p w:rsidR="00980D35" w:rsidRDefault="007F597B">
      <w:pPr>
        <w:jc w:val="center"/>
        <w:rPr>
          <w:sz w:val="40"/>
          <w:szCs w:val="40"/>
        </w:rPr>
      </w:pPr>
      <w:r>
        <w:rPr>
          <w:b/>
          <w:sz w:val="36"/>
          <w:szCs w:val="36"/>
        </w:rPr>
        <w:t>Conversion to 1NF</w:t>
      </w:r>
    </w:p>
    <w:p w:rsidR="00980D35" w:rsidRDefault="007F597B">
      <w:pPr>
        <w:rPr>
          <w:b/>
        </w:rPr>
      </w:pPr>
      <w:r>
        <w:rPr>
          <w:b/>
        </w:rPr>
        <w:t>attribute values should be atomic</w:t>
      </w:r>
      <w:r>
        <w:rPr>
          <w:b/>
        </w:rPr>
        <w:t>(not multivalued,composite)</w:t>
      </w:r>
    </w:p>
    <w:p w:rsidR="00980D35" w:rsidRDefault="007F597B">
      <w:r>
        <w:rPr>
          <w:b/>
        </w:rPr>
        <w:t>Phone</w:t>
      </w:r>
      <w:r>
        <w:t>,</w:t>
      </w:r>
      <w:r>
        <w:rPr>
          <w:b/>
        </w:rPr>
        <w:t>Department Id</w:t>
      </w:r>
      <w:r>
        <w:t xml:space="preserve"> are multivalued attributes</w:t>
      </w:r>
    </w:p>
    <w:p w:rsidR="00980D35" w:rsidRDefault="00980D35"/>
    <w:p w:rsidR="00980D35" w:rsidRDefault="007F597B">
      <w:r>
        <w:t>Table 1</w:t>
      </w:r>
    </w:p>
    <w:p w:rsidR="00980D35" w:rsidRDefault="007F597B">
      <w:r>
        <w:rPr>
          <w:b/>
        </w:rPr>
        <w:t>Doc no</w:t>
      </w:r>
      <w:r>
        <w:t xml:space="preserve">. + </w:t>
      </w:r>
      <w:r>
        <w:rPr>
          <w:b/>
        </w:rPr>
        <w:t>Patient No.</w:t>
      </w:r>
      <w:r>
        <w:t xml:space="preserve"> + </w:t>
      </w:r>
      <w:r>
        <w:rPr>
          <w:b/>
        </w:rPr>
        <w:t>Phone</w:t>
      </w:r>
      <w:r>
        <w:t xml:space="preserve"> is the primary key</w:t>
      </w:r>
    </w:p>
    <w:p w:rsidR="00980D35" w:rsidRDefault="007F597B">
      <w:r>
        <w:rPr>
          <w:noProof/>
          <w:lang w:val="en-US"/>
        </w:rPr>
        <w:drawing>
          <wp:inline distT="114300" distB="114300" distL="114300" distR="114300">
            <wp:extent cx="3248025" cy="39052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7F597B">
      <w:r>
        <w:t>Table 2</w:t>
      </w:r>
    </w:p>
    <w:p w:rsidR="00980D35" w:rsidRDefault="007F597B">
      <w:r>
        <w:rPr>
          <w:b/>
        </w:rPr>
        <w:t>Doc no</w:t>
      </w:r>
      <w:r>
        <w:t xml:space="preserve">. + </w:t>
      </w:r>
      <w:r>
        <w:rPr>
          <w:b/>
        </w:rPr>
        <w:t>Patient No.</w:t>
      </w:r>
      <w:r>
        <w:t xml:space="preserve"> + </w:t>
      </w:r>
      <w:r>
        <w:rPr>
          <w:b/>
        </w:rPr>
        <w:t>Department Id</w:t>
      </w:r>
      <w:r>
        <w:t xml:space="preserve"> is the primary key</w:t>
      </w:r>
    </w:p>
    <w:p w:rsidR="00980D35" w:rsidRDefault="007F597B">
      <w:r>
        <w:rPr>
          <w:noProof/>
          <w:lang w:val="en-US"/>
        </w:rPr>
        <w:drawing>
          <wp:inline distT="114300" distB="114300" distL="114300" distR="114300">
            <wp:extent cx="3543300" cy="34480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D35" w:rsidRDefault="00980D35"/>
    <w:p w:rsidR="00980D35" w:rsidRDefault="007F597B">
      <w:r>
        <w:t>Table 3</w:t>
      </w:r>
    </w:p>
    <w:p w:rsidR="00980D35" w:rsidRDefault="007F597B">
      <w:r>
        <w:rPr>
          <w:b/>
        </w:rPr>
        <w:t>Doc No.</w:t>
      </w:r>
      <w:r>
        <w:t xml:space="preserve"> + </w:t>
      </w:r>
      <w:r>
        <w:rPr>
          <w:b/>
        </w:rPr>
        <w:t>Patient No</w:t>
      </w:r>
      <w:r>
        <w:t>. is the primary key</w:t>
      </w:r>
    </w:p>
    <w:p w:rsidR="00980D35" w:rsidRDefault="007F597B">
      <w:pPr>
        <w:ind w:hanging="1440"/>
      </w:pPr>
      <w:r>
        <w:rPr>
          <w:noProof/>
          <w:lang w:val="en-US"/>
        </w:rPr>
        <w:drawing>
          <wp:inline distT="114300" distB="114300" distL="114300" distR="114300">
            <wp:extent cx="7694730" cy="1387574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4730" cy="1387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D35" w:rsidRDefault="00980D35"/>
    <w:p w:rsidR="00980D35" w:rsidRDefault="00980D35"/>
    <w:p w:rsidR="00980D35" w:rsidRDefault="007F597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Conversion to 2NF</w:t>
      </w:r>
    </w:p>
    <w:p w:rsidR="00980D35" w:rsidRDefault="007F597B">
      <w:pPr>
        <w:rPr>
          <w:b/>
        </w:rPr>
      </w:pPr>
      <w:r>
        <w:rPr>
          <w:b/>
        </w:rPr>
        <w:t>Partial CK ---&gt; NK (partial dependency) is not allowed</w:t>
      </w:r>
    </w:p>
    <w:p w:rsidR="00980D35" w:rsidRDefault="00980D35">
      <w:pPr>
        <w:rPr>
          <w:b/>
        </w:rPr>
      </w:pPr>
    </w:p>
    <w:p w:rsidR="00980D35" w:rsidRDefault="007F597B">
      <w:r>
        <w:rPr>
          <w:rFonts w:ascii="Arial Unicode MS" w:eastAsia="Arial Unicode MS" w:hAnsi="Arial Unicode MS" w:cs="Arial Unicode MS"/>
        </w:rPr>
        <w:t>In table 1, table 2 there are no non-key attribute  ⇒ already in 2NF</w:t>
      </w:r>
    </w:p>
    <w:p w:rsidR="00980D35" w:rsidRDefault="007F597B">
      <w:r>
        <w:t>In table 3,</w:t>
      </w:r>
    </w:p>
    <w:p w:rsidR="00980D35" w:rsidRDefault="007F597B">
      <w:r>
        <w:t>We can assume the following FDs:(although we can never be too sure)</w:t>
      </w:r>
    </w:p>
    <w:p w:rsidR="00980D35" w:rsidRDefault="007F597B">
      <w:pPr>
        <w:rPr>
          <w:b/>
        </w:rPr>
      </w:pPr>
      <w:r>
        <w:lastRenderedPageBreak/>
        <w:t>1)</w:t>
      </w:r>
      <w:r>
        <w:rPr>
          <w:b/>
        </w:rPr>
        <w:t>Patient No</w:t>
      </w:r>
      <w:r>
        <w:t>.---&gt;</w:t>
      </w:r>
      <w:r>
        <w:rPr>
          <w:b/>
        </w:rPr>
        <w:t>Patient Name</w:t>
      </w:r>
    </w:p>
    <w:p w:rsidR="00980D35" w:rsidRDefault="007F597B">
      <w:pPr>
        <w:rPr>
          <w:b/>
        </w:rPr>
      </w:pPr>
      <w:r>
        <w:t>2)</w:t>
      </w:r>
      <w:r>
        <w:rPr>
          <w:b/>
        </w:rPr>
        <w:t>Patient No</w:t>
      </w:r>
      <w:r>
        <w:t>.---&gt;</w:t>
      </w:r>
      <w:r>
        <w:rPr>
          <w:b/>
        </w:rPr>
        <w:t>CNIC</w:t>
      </w:r>
    </w:p>
    <w:p w:rsidR="00980D35" w:rsidRDefault="007F597B">
      <w:pPr>
        <w:rPr>
          <w:b/>
        </w:rPr>
      </w:pPr>
      <w:r>
        <w:t>3)</w:t>
      </w:r>
      <w:r>
        <w:rPr>
          <w:b/>
        </w:rPr>
        <w:t>Patient No</w:t>
      </w:r>
      <w:r>
        <w:t>.---&gt;</w:t>
      </w:r>
      <w:r>
        <w:rPr>
          <w:b/>
        </w:rPr>
        <w:t>Phone</w:t>
      </w:r>
    </w:p>
    <w:p w:rsidR="00980D35" w:rsidRDefault="007F597B">
      <w:pPr>
        <w:rPr>
          <w:b/>
        </w:rPr>
      </w:pPr>
      <w:r>
        <w:rPr>
          <w:b/>
        </w:rPr>
        <w:t>4)Doc No.---&gt; Address</w:t>
      </w:r>
    </w:p>
    <w:p w:rsidR="00980D35" w:rsidRDefault="007F597B">
      <w:r>
        <w:t>Here ,</w:t>
      </w:r>
      <w:r>
        <w:rPr>
          <w:b/>
        </w:rPr>
        <w:t xml:space="preserve">  Patient No. , Doc No. </w:t>
      </w:r>
      <w:r>
        <w:t xml:space="preserve">are part of Primary Key  and </w:t>
      </w:r>
      <w:r>
        <w:rPr>
          <w:b/>
        </w:rPr>
        <w:t>Patient Name</w:t>
      </w:r>
      <w:r>
        <w:t>,</w:t>
      </w:r>
      <w:r>
        <w:rPr>
          <w:b/>
        </w:rPr>
        <w:t xml:space="preserve"> CNIC</w:t>
      </w:r>
      <w:r>
        <w:t xml:space="preserve">, </w:t>
      </w:r>
      <w:r>
        <w:rPr>
          <w:b/>
        </w:rPr>
        <w:t>Phone</w:t>
      </w:r>
      <w:r>
        <w:t xml:space="preserve"> , </w:t>
      </w:r>
      <w:r>
        <w:rPr>
          <w:b/>
        </w:rPr>
        <w:t>Address</w:t>
      </w:r>
      <w:r>
        <w:t xml:space="preserve"> are non-key attributes</w:t>
      </w:r>
    </w:p>
    <w:p w:rsidR="00980D35" w:rsidRDefault="007F597B">
      <w:r>
        <w:t>So FD 1,2,3,4 are partial dependencies</w:t>
      </w:r>
    </w:p>
    <w:p w:rsidR="00980D35" w:rsidRDefault="00980D35"/>
    <w:p w:rsidR="00980D35" w:rsidRDefault="00980D35"/>
    <w:p w:rsidR="00980D35" w:rsidRDefault="007F597B">
      <w:r>
        <w:t>Ta</w:t>
      </w:r>
      <w:r>
        <w:t>ble 4</w:t>
      </w:r>
    </w:p>
    <w:p w:rsidR="00980D35" w:rsidRDefault="007F597B">
      <w:r>
        <w:rPr>
          <w:b/>
        </w:rPr>
        <w:t>Patient No</w:t>
      </w:r>
      <w:r>
        <w:t>. is the primary key</w:t>
      </w:r>
    </w:p>
    <w:p w:rsidR="00980D35" w:rsidRDefault="007F597B">
      <w:r>
        <w:rPr>
          <w:noProof/>
          <w:lang w:val="en-US"/>
        </w:rPr>
        <w:drawing>
          <wp:inline distT="114300" distB="114300" distL="114300" distR="114300">
            <wp:extent cx="4591050" cy="276225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D35" w:rsidRDefault="00980D35"/>
    <w:p w:rsidR="00980D35" w:rsidRDefault="00980D35"/>
    <w:p w:rsidR="00980D35" w:rsidRDefault="007F597B">
      <w:r>
        <w:t>Table 5</w:t>
      </w:r>
    </w:p>
    <w:p w:rsidR="00980D35" w:rsidRDefault="007F597B">
      <w:r>
        <w:rPr>
          <w:b/>
        </w:rPr>
        <w:t>Doc no</w:t>
      </w:r>
      <w:r>
        <w:t xml:space="preserve">. is the primary key </w:t>
      </w:r>
    </w:p>
    <w:p w:rsidR="00980D35" w:rsidRDefault="007F597B">
      <w:r>
        <w:rPr>
          <w:noProof/>
          <w:lang w:val="en-US"/>
        </w:rPr>
        <w:drawing>
          <wp:inline distT="114300" distB="114300" distL="114300" distR="114300">
            <wp:extent cx="2676525" cy="13049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7F597B">
      <w:r>
        <w:t>Table 6</w:t>
      </w:r>
    </w:p>
    <w:p w:rsidR="00980D35" w:rsidRDefault="007F597B">
      <w:r>
        <w:rPr>
          <w:b/>
        </w:rPr>
        <w:t>Doc no</w:t>
      </w:r>
      <w:r>
        <w:t xml:space="preserve">. + </w:t>
      </w:r>
      <w:r>
        <w:rPr>
          <w:b/>
        </w:rPr>
        <w:t>Patient No</w:t>
      </w:r>
      <w:r>
        <w:t>. is the primary key</w:t>
      </w:r>
    </w:p>
    <w:p w:rsidR="00980D35" w:rsidRDefault="007F597B">
      <w:r>
        <w:rPr>
          <w:noProof/>
          <w:lang w:val="en-US"/>
        </w:rPr>
        <w:drawing>
          <wp:inline distT="114300" distB="114300" distL="114300" distR="114300">
            <wp:extent cx="6714311" cy="1635537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4311" cy="1635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D35" w:rsidRDefault="007F597B">
      <w:pPr>
        <w:rPr>
          <w:b/>
          <w:sz w:val="36"/>
          <w:szCs w:val="36"/>
        </w:rPr>
      </w:pPr>
      <w:r>
        <w:t xml:space="preserve">    </w:t>
      </w:r>
    </w:p>
    <w:p w:rsidR="00980D35" w:rsidRDefault="00980D35">
      <w:pPr>
        <w:jc w:val="center"/>
        <w:rPr>
          <w:b/>
          <w:sz w:val="36"/>
          <w:szCs w:val="36"/>
        </w:rPr>
      </w:pPr>
    </w:p>
    <w:p w:rsidR="00980D35" w:rsidRDefault="00980D35">
      <w:pPr>
        <w:jc w:val="center"/>
        <w:rPr>
          <w:b/>
          <w:sz w:val="36"/>
          <w:szCs w:val="36"/>
        </w:rPr>
      </w:pPr>
    </w:p>
    <w:p w:rsidR="00980D35" w:rsidRDefault="007F597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Conversion to 3NF</w:t>
      </w:r>
    </w:p>
    <w:p w:rsidR="00980D35" w:rsidRDefault="007F597B">
      <w:pPr>
        <w:rPr>
          <w:b/>
        </w:rPr>
      </w:pPr>
      <w:r>
        <w:rPr>
          <w:b/>
        </w:rPr>
        <w:t>NK--&gt;NK (transitive dependency) is not allowed</w:t>
      </w:r>
    </w:p>
    <w:p w:rsidR="00980D35" w:rsidRDefault="007F597B">
      <w:r>
        <w:t>Table 4,5 is already in 3NF</w:t>
      </w:r>
    </w:p>
    <w:p w:rsidR="00980D35" w:rsidRDefault="007F597B">
      <w:r>
        <w:t>In table 6,</w:t>
      </w:r>
    </w:p>
    <w:p w:rsidR="00980D35" w:rsidRDefault="00980D35"/>
    <w:p w:rsidR="00980D35" w:rsidRDefault="007F597B">
      <w:pPr>
        <w:rPr>
          <w:b/>
        </w:rPr>
      </w:pPr>
      <w:r>
        <w:t>We can assume the following FDs:(although we can never be too sure)</w:t>
      </w:r>
    </w:p>
    <w:p w:rsidR="00980D35" w:rsidRDefault="007F597B">
      <w:pPr>
        <w:rPr>
          <w:b/>
        </w:rPr>
      </w:pPr>
      <w:r>
        <w:t>1)</w:t>
      </w:r>
      <w:r>
        <w:rPr>
          <w:b/>
        </w:rPr>
        <w:t>Name</w:t>
      </w:r>
      <w:r>
        <w:t xml:space="preserve"> ---&gt; </w:t>
      </w:r>
      <w:r>
        <w:rPr>
          <w:b/>
        </w:rPr>
        <w:t>Charges per hour</w:t>
      </w:r>
    </w:p>
    <w:p w:rsidR="00980D35" w:rsidRDefault="00980D35">
      <w:pPr>
        <w:rPr>
          <w:b/>
        </w:rPr>
      </w:pPr>
    </w:p>
    <w:p w:rsidR="00980D35" w:rsidRDefault="007F597B">
      <w:r>
        <w:t>Table 7</w:t>
      </w:r>
    </w:p>
    <w:p w:rsidR="00980D35" w:rsidRDefault="007F597B">
      <w:r>
        <w:rPr>
          <w:b/>
        </w:rPr>
        <w:t>Name</w:t>
      </w:r>
      <w:r>
        <w:t xml:space="preserve"> is the primary key</w:t>
      </w:r>
    </w:p>
    <w:p w:rsidR="00980D35" w:rsidRDefault="007F597B">
      <w:r>
        <w:rPr>
          <w:noProof/>
          <w:lang w:val="en-US"/>
        </w:rPr>
        <w:drawing>
          <wp:inline distT="114300" distB="114300" distL="114300" distR="114300">
            <wp:extent cx="2695575" cy="27336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D35" w:rsidRDefault="00980D35"/>
    <w:p w:rsidR="00980D35" w:rsidRDefault="00980D35"/>
    <w:p w:rsidR="00980D35" w:rsidRDefault="00980D35"/>
    <w:p w:rsidR="00980D35" w:rsidRDefault="007F597B">
      <w:r>
        <w:t>Table 8</w:t>
      </w:r>
    </w:p>
    <w:p w:rsidR="00980D35" w:rsidRDefault="007F597B">
      <w:r>
        <w:rPr>
          <w:b/>
        </w:rPr>
        <w:t>Doc No</w:t>
      </w:r>
      <w:r>
        <w:t xml:space="preserve">. + </w:t>
      </w:r>
      <w:r>
        <w:rPr>
          <w:b/>
        </w:rPr>
        <w:t>Patient No</w:t>
      </w:r>
      <w:r>
        <w:t>. is the primary key</w:t>
      </w:r>
    </w:p>
    <w:p w:rsidR="00980D35" w:rsidRDefault="007F597B">
      <w:r>
        <w:rPr>
          <w:noProof/>
          <w:lang w:val="en-US"/>
        </w:rPr>
        <w:drawing>
          <wp:inline distT="114300" distB="114300" distL="114300" distR="114300">
            <wp:extent cx="5943600" cy="1651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D35" w:rsidRDefault="00980D35"/>
    <w:p w:rsidR="00980D35" w:rsidRDefault="00980D35">
      <w:pPr>
        <w:rPr>
          <w:b/>
        </w:rPr>
      </w:pPr>
    </w:p>
    <w:p w:rsidR="00980D35" w:rsidRDefault="00980D35"/>
    <w:p w:rsidR="00980D35" w:rsidRDefault="00980D35">
      <w:pPr>
        <w:rPr>
          <w:b/>
        </w:rPr>
      </w:pPr>
    </w:p>
    <w:p w:rsidR="00980D35" w:rsidRDefault="00980D35"/>
    <w:p w:rsidR="00980D35" w:rsidRDefault="007F597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Conversion to BCNF</w:t>
      </w:r>
    </w:p>
    <w:p w:rsidR="00980D35" w:rsidRDefault="00980D35"/>
    <w:p w:rsidR="00980D35" w:rsidRDefault="007F597B">
      <w:pPr>
        <w:rPr>
          <w:b/>
        </w:rPr>
      </w:pPr>
      <w:r>
        <w:rPr>
          <w:b/>
        </w:rPr>
        <w:t>NK---&gt;CK is not allowed</w:t>
      </w:r>
    </w:p>
    <w:p w:rsidR="00980D35" w:rsidRDefault="007F597B">
      <w:r>
        <w:t xml:space="preserve">Table 7, </w:t>
      </w:r>
      <w:bookmarkStart w:id="0" w:name="_GoBack"/>
      <w:bookmarkEnd w:id="0"/>
      <w:r>
        <w:t>8 are already in BCNF</w:t>
      </w:r>
    </w:p>
    <w:p w:rsidR="00980D35" w:rsidRDefault="00980D35">
      <w:pPr>
        <w:rPr>
          <w:b/>
        </w:rPr>
      </w:pPr>
    </w:p>
    <w:p w:rsidR="00980D35" w:rsidRDefault="00980D35"/>
    <w:p w:rsidR="00980D35" w:rsidRDefault="00980D35"/>
    <w:p w:rsidR="00980D35" w:rsidRDefault="00980D35"/>
    <w:p w:rsidR="00980D35" w:rsidRDefault="00980D35"/>
    <w:p w:rsidR="00980D35" w:rsidRDefault="00980D35">
      <w:pPr>
        <w:rPr>
          <w:b/>
        </w:rPr>
      </w:pPr>
    </w:p>
    <w:p w:rsidR="00980D35" w:rsidRDefault="00980D35">
      <w:pPr>
        <w:ind w:left="720"/>
      </w:pPr>
    </w:p>
    <w:p w:rsidR="00980D35" w:rsidRDefault="00980D35">
      <w:pPr>
        <w:ind w:left="720"/>
      </w:pPr>
    </w:p>
    <w:p w:rsidR="00980D35" w:rsidRDefault="00980D35">
      <w:pPr>
        <w:ind w:left="720"/>
      </w:pPr>
    </w:p>
    <w:p w:rsidR="00980D35" w:rsidRDefault="00980D35">
      <w:pPr>
        <w:ind w:left="720"/>
      </w:pPr>
    </w:p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p w:rsidR="00980D35" w:rsidRDefault="00980D35"/>
    <w:sectPr w:rsidR="00980D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839EE"/>
    <w:multiLevelType w:val="multilevel"/>
    <w:tmpl w:val="5A167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35"/>
    <w:rsid w:val="007F597B"/>
    <w:rsid w:val="0098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39D83-ABC5-411B-9908-96D4580C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W34z4UCC8SJBUVzumbzRl8S6mNSUICT-v0TwjGXhHb4/edit?usp=shar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</cp:lastModifiedBy>
  <cp:revision>2</cp:revision>
  <dcterms:created xsi:type="dcterms:W3CDTF">2021-01-08T14:38:00Z</dcterms:created>
  <dcterms:modified xsi:type="dcterms:W3CDTF">2021-01-08T14:38:00Z</dcterms:modified>
</cp:coreProperties>
</file>