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xhd8dy6ku6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A9 - Float, Position, and Display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axokgm9q1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what you've learned in this module and previous modules to modify your layout using the following properties: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eeeeee" w:val="clear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eeeeee" w:val="clear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eeeeee" w:val="clear"/>
          <w:rtl w:val="0"/>
        </w:rPr>
        <w:t xml:space="preserve">display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7nuyeho72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spacing w:after="240" w:before="24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assignment, we're going to focus only on our front page (index.html) and our a CSS document that will be only for our index.html document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a173pio1u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sqwbuaae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 Steps</w:t>
      </w:r>
    </w:p>
    <w:p w:rsidR="00000000" w:rsidDel="00000000" w:rsidP="00000000" w:rsidRDefault="00000000" w:rsidRPr="00000000" w14:paraId="00000008">
      <w:pPr>
        <w:spacing w:after="180" w:line="30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General Requirements: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spacing w:after="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duplicate your last a8-1 folder and change it 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a9_1-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0" w:line="276" w:lineRule="auto"/>
        <w:rPr>
          <w:i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Download new images for this assignment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place them into your images folder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starting your assignment</w:t>
      </w:r>
      <w:r w:rsidDel="00000000" w:rsidR="00000000" w:rsidRPr="00000000">
        <w:rPr>
          <w:sz w:val="24"/>
          <w:szCs w:val="24"/>
          <w:rtl w:val="0"/>
        </w:rPr>
        <w:t xml:space="preserve">, make sure you read any feedback I gave for assignment a8_1 and make the appropriate changes.!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14cqanylp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 Modifications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First, we're going to slightly modify our index.html document: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160" w:line="240" w:lineRule="auto"/>
        <w:rPr>
          <w:rFonts w:ascii="Consolas" w:cs="Consolas" w:eastAsia="Consolas" w:hAnsi="Consolas"/>
          <w:b w:val="1"/>
          <w:color w:val="ff5168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First, add a new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&lt;link&gt;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element immediately </w:t>
      </w:r>
      <w:r w:rsidDel="00000000" w:rsidR="00000000" w:rsidRPr="00000000">
        <w:rPr>
          <w:b w:val="1"/>
          <w:i w:val="1"/>
          <w:sz w:val="24"/>
          <w:szCs w:val="24"/>
          <w:shd w:fill="eeeeee" w:val="clear"/>
          <w:rtl w:val="0"/>
        </w:rPr>
        <w:t xml:space="preserve">after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the previous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&lt;link&gt;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element (for your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5"/>
          <w:szCs w:val="25"/>
          <w:shd w:fill="fefefe" w:val="clear"/>
          <w:rtl w:val="0"/>
        </w:rPr>
        <w:t xml:space="preserve">css/site.css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document) -- the </w:t>
      </w: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value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for the new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&lt;link&gt;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5"/>
          <w:szCs w:val="25"/>
          <w:shd w:fill="fefefe" w:val="clear"/>
          <w:rtl w:val="0"/>
        </w:rPr>
        <w:t xml:space="preserve">href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should be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5"/>
          <w:szCs w:val="25"/>
          <w:shd w:fill="fefefe" w:val="clear"/>
          <w:rtl w:val="0"/>
        </w:rPr>
        <w:t xml:space="preserve">css/homepage.css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160" w:line="240" w:lineRule="auto"/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To the opening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&lt;body&gt;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tag, add the following </w:t>
      </w: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attribute &amp; value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5"/>
          <w:szCs w:val="25"/>
          <w:shd w:fill="fefefe" w:val="clear"/>
          <w:rtl w:val="0"/>
        </w:rPr>
        <w:t xml:space="preserve">id="homepage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"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160" w:line="240" w:lineRule="auto"/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Next, update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li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elements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ul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element (see image)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400" w:before="0" w:line="240" w:lineRule="auto"/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</w:rPr>
        <w:drawing>
          <wp:inline distB="114300" distT="114300" distL="114300" distR="114300">
            <wp:extent cx="59436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Notice</w:t>
      </w:r>
      <w:r w:rsidDel="00000000" w:rsidR="00000000" w:rsidRPr="00000000">
        <w:rPr>
          <w:sz w:val="24"/>
          <w:szCs w:val="24"/>
          <w:rtl w:val="0"/>
        </w:rPr>
        <w:t xml:space="preserve"> the additions of the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5"/>
          <w:szCs w:val="25"/>
          <w:shd w:fill="eeeeee" w:val="clear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attribute and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eeeeee" w:val="clear"/>
          <w:rtl w:val="0"/>
        </w:rPr>
        <w:t xml:space="preserve">span</w:t>
      </w:r>
      <w:r w:rsidDel="00000000" w:rsidR="00000000" w:rsidRPr="00000000">
        <w:rPr>
          <w:sz w:val="24"/>
          <w:szCs w:val="24"/>
          <w:rtl w:val="0"/>
        </w:rPr>
        <w:t xml:space="preserve"> elements for each item.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f3f3f3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it for the index.html document, let's move onto creating your CSS document.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2shxeqheb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CSS Document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76" w:lineRule="auto"/>
        <w:rPr>
          <w:b w:val="1"/>
          <w:sz w:val="24"/>
          <w:szCs w:val="24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In your text editor or GitHub,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create a </w:t>
      </w:r>
      <w:r w:rsidDel="00000000" w:rsidR="00000000" w:rsidRPr="00000000">
        <w:rPr>
          <w:b w:val="1"/>
          <w:i w:val="1"/>
          <w:sz w:val="24"/>
          <w:szCs w:val="24"/>
          <w:shd w:fill="eeeeee" w:val="clear"/>
          <w:rtl w:val="0"/>
        </w:rPr>
        <w:t xml:space="preserve">new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CSS document and save it in your "css" folder and name it: </w:t>
      </w: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homepage.css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have a number of new rules we need to enter. Make sure you go through each step very carefully: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ID 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#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) selector with the value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header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height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160px;</w:t>
      </w:r>
    </w:p>
    <w:p w:rsidR="00000000" w:rsidDel="00000000" w:rsidP="00000000" w:rsidRDefault="00000000" w:rsidRPr="00000000" w14:paraId="00000019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img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Have it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float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left;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Have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margin-right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set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20px;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rFonts w:ascii="Consolas" w:cs="Consolas" w:eastAsia="Consolas" w:hAnsi="Consolas"/>
          <w:b w:val="1"/>
          <w:color w:val="008000"/>
          <w:sz w:val="28"/>
          <w:szCs w:val="28"/>
          <w:shd w:fill="fefef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ul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with the ID selector with the value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8"/>
          <w:szCs w:val="28"/>
          <w:shd w:fill="fefefe" w:val="clear"/>
          <w:rtl w:val="0"/>
        </w:rPr>
        <w:t xml:space="preserve">nav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padding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(all sides)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0;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background-color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transparent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... (this overwrites our rule in </w:t>
      </w: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site.css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for the background color of our unordered list).</w:t>
      </w:r>
    </w:p>
    <w:p w:rsidR="00000000" w:rsidDel="00000000" w:rsidP="00000000" w:rsidRDefault="00000000" w:rsidRPr="00000000" w14:paraId="00000021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#nav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 with the descendant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li 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selector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display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inline-block;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position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relative;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vertical-align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bottom;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margin-right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25px;</w:t>
      </w:r>
    </w:p>
    <w:p w:rsidR="00000000" w:rsidDel="00000000" w:rsidP="00000000" w:rsidRDefault="00000000" w:rsidRPr="00000000" w14:paraId="00000027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#nav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 with the descendant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li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with the pseudo-class selector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:last-child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margin-right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0px;</w:t>
      </w:r>
    </w:p>
    <w:p w:rsidR="00000000" w:rsidDel="00000000" w:rsidP="00000000" w:rsidRDefault="00000000" w:rsidRPr="00000000" w14:paraId="0000002A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li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 with the descendant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a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display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block;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width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300px;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height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175px;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padding-top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20px;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text-decoration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none;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border-radius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10px;</w:t>
      </w:r>
    </w:p>
    <w:p w:rsidR="00000000" w:rsidDel="00000000" w:rsidP="00000000" w:rsidRDefault="00000000" w:rsidRPr="00000000" w14:paraId="00000032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Make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a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 with the descendant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span 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selector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font-family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"Courier New", monospace;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font-size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1.5em;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position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absolute;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bottom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5px;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width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inherit;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text-align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center;</w:t>
      </w:r>
    </w:p>
    <w:p w:rsidR="00000000" w:rsidDel="00000000" w:rsidP="00000000" w:rsidRDefault="00000000" w:rsidRPr="00000000" w14:paraId="0000003A">
      <w:pPr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b w:val="1"/>
          <w:sz w:val="25"/>
          <w:szCs w:val="25"/>
          <w:shd w:fill="eeeee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Develop the following rules: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li a:link,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li a:visited,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shd w:fill="eeeeee" w:val="clear"/>
          <w:rtl w:val="0"/>
        </w:rPr>
        <w:t xml:space="preserve">and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li a:active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have a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background-color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#333;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also 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color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#eee;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5"/>
          <w:szCs w:val="25"/>
          <w:shd w:fill="fefefe" w:val="clear"/>
          <w:rtl w:val="0"/>
        </w:rPr>
        <w:t xml:space="preserve">li a:hover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have a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background-color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#aaa;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final step</w:t>
      </w:r>
      <w:r w:rsidDel="00000000" w:rsidR="00000000" w:rsidRPr="00000000">
        <w:rPr>
          <w:sz w:val="24"/>
          <w:szCs w:val="24"/>
          <w:rtl w:val="0"/>
        </w:rPr>
        <w:t xml:space="preserve">, I'm going to help you set up the first rule, but you have to do the last two on your own. Check the </w:t>
      </w:r>
      <w:hyperlink w:anchor="_rul20hqvp2v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screenshot</w:t>
        </w:r>
      </w:hyperlink>
      <w:r w:rsidDel="00000000" w:rsidR="00000000" w:rsidRPr="00000000">
        <w:rPr>
          <w:sz w:val="24"/>
          <w:szCs w:val="24"/>
          <w:rtl w:val="0"/>
        </w:rPr>
        <w:t xml:space="preserve"> below to see if you got what I have!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80" w:line="240" w:lineRule="auto"/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Write a new rule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li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selector with the class 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.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) selector that has a value </w:t>
      </w:r>
      <w:r w:rsidDel="00000000" w:rsidR="00000000" w:rsidRPr="00000000">
        <w:rPr>
          <w:rFonts w:ascii="Consolas" w:cs="Consolas" w:eastAsia="Consolas" w:hAnsi="Consolas"/>
          <w:b w:val="1"/>
          <w:color w:val="ff5168"/>
          <w:sz w:val="28"/>
          <w:szCs w:val="28"/>
          <w:shd w:fill="fefefe" w:val="clear"/>
          <w:rtl w:val="0"/>
        </w:rPr>
        <w:t xml:space="preserve">html</w:t>
      </w: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 and the descendant selector of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shd w:fill="fefefe" w:val="clear"/>
          <w:rtl w:val="0"/>
        </w:rPr>
        <w:t xml:space="preserve">a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sz w:val="24"/>
          <w:szCs w:val="24"/>
          <w:shd w:fill="eeeee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background-image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find the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icon-html.png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in the </w:t>
      </w:r>
      <w:r w:rsidDel="00000000" w:rsidR="00000000" w:rsidRPr="00000000">
        <w:rPr>
          <w:b w:val="1"/>
          <w:sz w:val="24"/>
          <w:szCs w:val="24"/>
          <w:shd w:fill="eeeeee" w:val="clear"/>
          <w:rtl w:val="0"/>
        </w:rPr>
        <w:t xml:space="preserve">images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folder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background-repeat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no-repeat;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firstLine="72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b w:val="1"/>
          <w:color w:val="b84785"/>
          <w:sz w:val="25"/>
          <w:szCs w:val="25"/>
          <w:shd w:fill="fefefe" w:val="clear"/>
          <w:rtl w:val="0"/>
        </w:rPr>
        <w:t xml:space="preserve">background-position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  <w:rtl w:val="0"/>
        </w:rPr>
        <w:t xml:space="preserve">center 50%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3f3f3" w:val="clear"/>
        <w:spacing w:after="160" w:line="240" w:lineRule="auto"/>
        <w:ind w:left="0" w:firstLine="0"/>
        <w:rPr>
          <w:rFonts w:ascii="Consolas" w:cs="Consolas" w:eastAsia="Consolas" w:hAnsi="Consolas"/>
          <w:b w:val="1"/>
          <w:color w:val="008000"/>
          <w:sz w:val="25"/>
          <w:szCs w:val="25"/>
          <w:shd w:fill="fefefe" w:val="clear"/>
        </w:rPr>
      </w:pPr>
      <w:r w:rsidDel="00000000" w:rsidR="00000000" w:rsidRPr="00000000">
        <w:rPr>
          <w:b w:val="1"/>
          <w:sz w:val="25"/>
          <w:szCs w:val="25"/>
          <w:shd w:fill="eeeeee" w:val="clear"/>
          <w:rtl w:val="0"/>
        </w:rPr>
        <w:t xml:space="preserve">Write new rules for the other two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c0i4ts1el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your html code and your css code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me an email with the results of your validation tests.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a link to your GitHub version of your homework OR tell me that you have u</w:t>
      </w:r>
      <w:r w:rsidDel="00000000" w:rsidR="00000000" w:rsidRPr="00000000">
        <w:rPr>
          <w:sz w:val="24"/>
          <w:szCs w:val="24"/>
          <w:rtl w:val="0"/>
        </w:rPr>
        <w:t xml:space="preserve">ploaded a compressed folder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a9_1-lastname</w:t>
      </w:r>
      <w:r w:rsidDel="00000000" w:rsidR="00000000" w:rsidRPr="00000000">
        <w:rPr>
          <w:sz w:val="24"/>
          <w:szCs w:val="24"/>
          <w:rtl w:val="0"/>
        </w:rPr>
        <w:t xml:space="preserve">) to Google Drive.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dbl2tosfk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l20hqvp2v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Screenshot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3AN1uJaiqFQ_eKbzrCSGuggPKWTwzjZ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