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46D1" w:rsidRDefault="00CF46D1" w:rsidP="00CF46D1">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w:t>
      </w:r>
      <w:r>
        <w:rPr>
          <w:rFonts w:ascii="Helvetica" w:hAnsi="Helvetica" w:cs="Helvetica"/>
          <w:color w:val="111111"/>
        </w:rPr>
        <w:t>Unit 3 Reflection</w:t>
      </w:r>
      <w:bookmarkStart w:id="0" w:name="_GoBack"/>
      <w:bookmarkEnd w:id="0"/>
    </w:p>
    <w:p w:rsidR="00CF46D1" w:rsidRDefault="00CF46D1" w:rsidP="00CF46D1">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Based on your discussion 11, you were aware your audiences well. Most of your audiences are students. Therefore, you used some examples that many students can sympathize. For example, on your discussion 11, you explained an example that happened when you were in high school which is about voting to choose a class president. I heard that this was not a usual experience to American students. But we could agree on your text because it was a happening in school and also you showed a new story which can refresh reader’s concentration. The example also was enough to support your opinion which was about preferring the second rule of ten rules for a good discussion. Only one thing that I was not satisfied with your text was there were no good minor details on second paragraphs. You said “Sometimes we digress emotionally.” There were no specific details. However, it was not bad writing. Readers who have read your text will agree on your opinion.</w:t>
      </w:r>
    </w:p>
    <w:p w:rsidR="00CF46D1" w:rsidRDefault="00CF46D1" w:rsidP="00CF46D1">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xml:space="preserve"> On the other hand, on discussion 12, all examples in your text were satisfied me. You quoted Kyanna Raspberry’s writing and </w:t>
      </w:r>
      <w:proofErr w:type="spellStart"/>
      <w:r>
        <w:rPr>
          <w:rFonts w:ascii="Helvetica" w:hAnsi="Helvetica" w:cs="Helvetica"/>
          <w:color w:val="111111"/>
        </w:rPr>
        <w:t>Tafdzwa</w:t>
      </w:r>
      <w:proofErr w:type="spellEnd"/>
      <w:r>
        <w:rPr>
          <w:rFonts w:ascii="Helvetica" w:hAnsi="Helvetica" w:cs="Helvetica"/>
          <w:color w:val="111111"/>
        </w:rPr>
        <w:t xml:space="preserve"> </w:t>
      </w:r>
      <w:proofErr w:type="spellStart"/>
      <w:r>
        <w:rPr>
          <w:rFonts w:ascii="Helvetica" w:hAnsi="Helvetica" w:cs="Helvetica"/>
          <w:color w:val="111111"/>
        </w:rPr>
        <w:t>Njanike’s</w:t>
      </w:r>
      <w:proofErr w:type="spellEnd"/>
      <w:r>
        <w:rPr>
          <w:rFonts w:ascii="Helvetica" w:hAnsi="Helvetica" w:cs="Helvetica"/>
          <w:color w:val="111111"/>
        </w:rPr>
        <w:t xml:space="preserve"> writing directly as well. Therefore, readers who had read both of them could agree on your opinion easily and people who didn’t also could understand your claim. Recalling your discussion 11 in discussion 12 was also good idea. Because it could help readers to notice your opinion even when you accept other’s opinion. Then readers could compare your claim with the others’. Recalling and reference of previous one helped people who read a review like discussion 12. You used this skill in discussion 10 either which is also review the previous </w:t>
      </w:r>
      <w:proofErr w:type="spellStart"/>
      <w:r>
        <w:rPr>
          <w:rFonts w:ascii="Helvetica" w:hAnsi="Helvetica" w:cs="Helvetica"/>
          <w:color w:val="111111"/>
        </w:rPr>
        <w:t>oneself’s</w:t>
      </w:r>
      <w:proofErr w:type="spellEnd"/>
      <w:r>
        <w:rPr>
          <w:rFonts w:ascii="Helvetica" w:hAnsi="Helvetica" w:cs="Helvetica"/>
          <w:color w:val="111111"/>
        </w:rPr>
        <w:t xml:space="preserve"> writing.</w:t>
      </w:r>
    </w:p>
    <w:p w:rsidR="00CF46D1" w:rsidRDefault="00CF46D1" w:rsidP="00CF46D1">
      <w:pPr>
        <w:pStyle w:val="a3"/>
        <w:shd w:val="clear" w:color="auto" w:fill="FFFFFF"/>
        <w:spacing w:before="0" w:beforeAutospacing="0" w:after="240" w:afterAutospacing="0"/>
        <w:rPr>
          <w:rFonts w:ascii="Helvetica" w:hAnsi="Helvetica" w:cs="Helvetica"/>
          <w:color w:val="111111"/>
        </w:rPr>
      </w:pPr>
      <w:r>
        <w:rPr>
          <w:rFonts w:ascii="Helvetica" w:hAnsi="Helvetica" w:cs="Helvetica"/>
          <w:color w:val="111111"/>
        </w:rPr>
        <w:t xml:space="preserve">Utilizing a famous statement, “Practice makes perfect” that you used in your text could assist your opinion to persuade readers. A famous statement can be empathized from many people. Even though it can win many people’s empathy a lot, it can be considered as stock statement that is able to discredit your opinion. You should know more </w:t>
      </w:r>
      <w:proofErr w:type="spellStart"/>
      <w:r>
        <w:rPr>
          <w:rFonts w:ascii="Helvetica" w:hAnsi="Helvetica" w:cs="Helvetica"/>
          <w:color w:val="111111"/>
        </w:rPr>
        <w:t>well known</w:t>
      </w:r>
      <w:proofErr w:type="spellEnd"/>
      <w:r>
        <w:rPr>
          <w:rFonts w:ascii="Helvetica" w:hAnsi="Helvetica" w:cs="Helvetica"/>
          <w:color w:val="111111"/>
        </w:rPr>
        <w:t xml:space="preserve"> saying.</w:t>
      </w:r>
    </w:p>
    <w:p w:rsidR="00CF46D1" w:rsidRDefault="00CF46D1" w:rsidP="00CF46D1">
      <w:pPr>
        <w:pStyle w:val="a3"/>
        <w:shd w:val="clear" w:color="auto" w:fill="FFFFFF"/>
        <w:spacing w:before="0" w:beforeAutospacing="0" w:after="240" w:afterAutospacing="0"/>
        <w:ind w:firstLine="100"/>
        <w:rPr>
          <w:rFonts w:ascii="Helvetica" w:hAnsi="Helvetica" w:cs="Helvetica"/>
          <w:color w:val="111111"/>
        </w:rPr>
      </w:pPr>
      <w:r>
        <w:rPr>
          <w:rFonts w:ascii="Helvetica" w:hAnsi="Helvetica" w:cs="Helvetica"/>
          <w:color w:val="111111"/>
        </w:rPr>
        <w:t>But By this quotation, I could feel that you developed comparing with the first discussion. Your only skill to persuade in writing was suggesting an example that you experienced in Korea. After you read a text which was about “detail” in writing, your skill, ‘a little green ball’ makes your text better than previous writings. It will let readers accept some new stories easily which are from Korea. Discussion 9 is an example of satisfying ‘a little green ball’ very well. You adverted a debate about whether your class must do independent study after class at school obligatorily or not when you were in high school. The primary problem and the result were expressed very well. You realized some elements that you care for details like when it happened, where it happened, how it happened, why it happened and so on.</w:t>
      </w:r>
    </w:p>
    <w:p w:rsidR="00CF46D1" w:rsidRDefault="00CF46D1" w:rsidP="00CF46D1">
      <w:pPr>
        <w:pStyle w:val="a3"/>
        <w:shd w:val="clear" w:color="auto" w:fill="FFFFFF"/>
        <w:spacing w:before="0" w:beforeAutospacing="0" w:after="240" w:afterAutospacing="0"/>
        <w:ind w:firstLine="100"/>
        <w:rPr>
          <w:rFonts w:ascii="Helvetica" w:hAnsi="Helvetica" w:cs="Helvetica"/>
          <w:color w:val="111111"/>
        </w:rPr>
      </w:pPr>
      <w:r>
        <w:rPr>
          <w:rFonts w:ascii="Helvetica" w:hAnsi="Helvetica" w:cs="Helvetica"/>
          <w:color w:val="111111"/>
        </w:rPr>
        <w:t xml:space="preserve"> You talked about Rebecca Jones’ writing in discussion 9, by </w:t>
      </w:r>
      <w:proofErr w:type="spellStart"/>
      <w:r>
        <w:rPr>
          <w:rFonts w:ascii="Helvetica" w:hAnsi="Helvetica" w:cs="Helvetica"/>
          <w:color w:val="111111"/>
        </w:rPr>
        <w:t>quotating</w:t>
      </w:r>
      <w:proofErr w:type="spellEnd"/>
      <w:r>
        <w:rPr>
          <w:rFonts w:ascii="Helvetica" w:hAnsi="Helvetica" w:cs="Helvetica"/>
          <w:color w:val="111111"/>
        </w:rPr>
        <w:t xml:space="preserve"> her saying, “These important moments that fail to offer good models lower the standards for public argumentation.” By using credible person’s saying, you writing can be credible too. You wrote sources where the statement was from.</w:t>
      </w:r>
    </w:p>
    <w:p w:rsidR="00CF46D1" w:rsidRDefault="00CF46D1" w:rsidP="00CF46D1">
      <w:pPr>
        <w:pStyle w:val="a3"/>
        <w:shd w:val="clear" w:color="auto" w:fill="FFFFFF"/>
        <w:spacing w:before="0" w:beforeAutospacing="0" w:after="240" w:afterAutospacing="0"/>
        <w:ind w:firstLine="100"/>
        <w:rPr>
          <w:rFonts w:ascii="Helvetica" w:hAnsi="Helvetica" w:cs="Helvetica"/>
          <w:color w:val="111111"/>
        </w:rPr>
      </w:pPr>
      <w:r>
        <w:rPr>
          <w:rFonts w:ascii="Helvetica" w:hAnsi="Helvetica" w:cs="Helvetica"/>
          <w:color w:val="111111"/>
        </w:rPr>
        <w:t xml:space="preserve">Your sentences are much longer than before. Vocabulary comparing with the first discussion, you know more than that time. Repetition of words is also decreasing. Grammar wrong is decreasing as well. You heard about those three when you went </w:t>
      </w:r>
      <w:r>
        <w:rPr>
          <w:rFonts w:ascii="Helvetica" w:hAnsi="Helvetica" w:cs="Helvetica"/>
          <w:color w:val="111111"/>
        </w:rPr>
        <w:lastRenderedPageBreak/>
        <w:t>to learning center first time. It is getting better. But still you have some wrongs and words that is not fit for specific situations distract your text. You should study more about this.</w:t>
      </w:r>
    </w:p>
    <w:p w:rsidR="00DC7C82" w:rsidRDefault="00CF46D1"/>
    <w:sectPr w:rsidR="00DC7C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D1"/>
    <w:rsid w:val="000E7C73"/>
    <w:rsid w:val="00223899"/>
    <w:rsid w:val="00CF46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8CEF6"/>
  <w15:chartTrackingRefBased/>
  <w15:docId w15:val="{7ED99AEA-F5BF-4C27-9B40-4AFE4D1B4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46D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803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535</Words>
  <Characters>3050</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2018-12-11T14:39:00Z</dcterms:created>
  <dcterms:modified xsi:type="dcterms:W3CDTF">2018-12-11T14:42:00Z</dcterms:modified>
</cp:coreProperties>
</file>