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44B7" w:rsidRDefault="0049187B">
      <w:bookmarkStart w:id="0" w:name="_GoBack"/>
      <w:r>
        <w:t xml:space="preserve">Three concepts that I was interested in </w:t>
      </w:r>
      <w:r w:rsidR="00A53E1F">
        <w:t>were Funding sources</w:t>
      </w:r>
      <w:r w:rsidR="00A8287D">
        <w:t>, Prepare for Emergencies</w:t>
      </w:r>
      <w:r w:rsidR="00822282">
        <w:t>, and Saving and Goal Setting</w:t>
      </w:r>
      <w:r w:rsidR="00A8287D">
        <w:t xml:space="preserve">. </w:t>
      </w:r>
    </w:p>
    <w:p w:rsidR="005B5177" w:rsidRDefault="00A53E1F" w:rsidP="005B5177">
      <w:pPr>
        <w:ind w:firstLineChars="50" w:firstLine="100"/>
      </w:pPr>
      <w:r>
        <w:t xml:space="preserve">Funding sources </w:t>
      </w:r>
      <w:r w:rsidR="00A8287D">
        <w:t>were interesting because these suggested me the other ways for financial aid that I can be helped without my parents. I want to lessen my tuition by getting financial aid.</w:t>
      </w:r>
      <w:r w:rsidR="00822282">
        <w:t xml:space="preserve"> I have to change my VISA to F-1 which is for international students 2 years later. Those have to pay more tuition than residents. I have to prepare for 2years later. Prepare for Emergencies was also impressive, it has some information also useful for foreigners like saving strategies or medical emergencies. </w:t>
      </w:r>
      <w:r w:rsidR="005B5177">
        <w:t>Saving and Goal Setting was already known because of SMART goals that I have done for midterm project. I did in action as I learned from SMART goals. I could identify whether I do it right or not on this week.</w:t>
      </w:r>
    </w:p>
    <w:p w:rsidR="00A53E1F" w:rsidRDefault="005B5177" w:rsidP="005B5177">
      <w:pPr>
        <w:ind w:firstLineChars="50" w:firstLine="100"/>
        <w:rPr>
          <w:rFonts w:hint="eastAsia"/>
        </w:rPr>
      </w:pPr>
      <w:r>
        <w:t xml:space="preserve">Topic that was benefit most was Funding sources. As I said above, I’m interested in scholarships or other financial aids a lot preparing for 2 years later. I learned some applications for financial aid that I can still get help if I am in another states. For example, Free Application for Federal Student Aid would be helpful in my future. One of my goals in whole life is transferring to well-known universities. I will take a lot of money for tuition or move. </w:t>
      </w:r>
      <w:r w:rsidR="00D0236C">
        <w:t xml:space="preserve">Those financial aids will help my family to lessen burden of paying tuition. </w:t>
      </w:r>
      <w:r>
        <w:t xml:space="preserve">When I graduate, I can make </w:t>
      </w:r>
      <w:r w:rsidR="00D0236C">
        <w:t xml:space="preserve">my dream true which is getting into a big company. Then I will be able to live happy. It will give me a big help without any doubt. Therefore, I will give advice about this to my friends who are international students and need to lessen burden of paying high rate of fee. Some online sites like FAFSA, institutional application. </w:t>
      </w:r>
    </w:p>
    <w:bookmarkEnd w:id="0"/>
    <w:p w:rsidR="006A44B7" w:rsidRDefault="006A44B7">
      <w:pPr>
        <w:rPr>
          <w:rFonts w:hint="eastAsia"/>
        </w:rPr>
      </w:pPr>
    </w:p>
    <w:sectPr w:rsidR="006A44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4B7"/>
    <w:rsid w:val="000E7C73"/>
    <w:rsid w:val="00223899"/>
    <w:rsid w:val="0049187B"/>
    <w:rsid w:val="005B5177"/>
    <w:rsid w:val="006A44B7"/>
    <w:rsid w:val="00822282"/>
    <w:rsid w:val="00A53E1F"/>
    <w:rsid w:val="00A8287D"/>
    <w:rsid w:val="00D0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63EF4"/>
  <w15:chartTrackingRefBased/>
  <w15:docId w15:val="{7BF64B42-4C43-4B42-96D7-7777643F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게이</dc:creator>
  <cp:keywords/>
  <dc:description/>
  <cp:lastModifiedBy>Bill 게이</cp:lastModifiedBy>
  <cp:revision>1</cp:revision>
  <dcterms:created xsi:type="dcterms:W3CDTF">2018-10-28T20:21:00Z</dcterms:created>
  <dcterms:modified xsi:type="dcterms:W3CDTF">2018-10-29T02:46:00Z</dcterms:modified>
</cp:coreProperties>
</file>