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1EB" w:rsidRPr="0030145B" w:rsidRDefault="00B1789A" w:rsidP="007201EB">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Recommendation of my soccer shoes</w:t>
      </w:r>
    </w:p>
    <w:p w:rsidR="007201EB" w:rsidRPr="0030145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roofErr w:type="spellStart"/>
      <w:r w:rsidRPr="0030145B">
        <w:rPr>
          <w:rFonts w:ascii="Times New Roman" w:eastAsia="굴림" w:hAnsi="Times New Roman" w:cs="Times New Roman"/>
          <w:color w:val="2D3B45"/>
          <w:kern w:val="0"/>
          <w:sz w:val="24"/>
          <w:szCs w:val="24"/>
        </w:rPr>
        <w:t>Haegang</w:t>
      </w:r>
      <w:proofErr w:type="spellEnd"/>
      <w:r w:rsidRPr="0030145B">
        <w:rPr>
          <w:rFonts w:ascii="Times New Roman" w:eastAsia="굴림" w:hAnsi="Times New Roman" w:cs="Times New Roman"/>
          <w:color w:val="2D3B45"/>
          <w:kern w:val="0"/>
          <w:sz w:val="24"/>
          <w:szCs w:val="24"/>
        </w:rPr>
        <w:t xml:space="preserve"> Yang</w:t>
      </w:r>
    </w:p>
    <w:p w:rsidR="007201E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roofErr w:type="gramStart"/>
      <w:r w:rsidRPr="0030145B">
        <w:rPr>
          <w:rFonts w:ascii="Times New Roman" w:eastAsia="굴림" w:hAnsi="Times New Roman" w:cs="Times New Roman"/>
          <w:color w:val="2D3B45"/>
          <w:kern w:val="0"/>
          <w:sz w:val="24"/>
          <w:szCs w:val="24"/>
        </w:rPr>
        <w:t>Topic :</w:t>
      </w:r>
      <w:proofErr w:type="gramEnd"/>
      <w:r w:rsidRPr="0030145B">
        <w:rPr>
          <w:rFonts w:ascii="Times New Roman" w:eastAsia="굴림" w:hAnsi="Times New Roman" w:cs="Times New Roman"/>
          <w:color w:val="2D3B45"/>
          <w:kern w:val="0"/>
          <w:sz w:val="24"/>
          <w:szCs w:val="24"/>
        </w:rPr>
        <w:t xml:space="preserve"> </w:t>
      </w:r>
      <w:r w:rsidR="001135FC">
        <w:rPr>
          <w:rFonts w:ascii="Times New Roman" w:eastAsia="굴림" w:hAnsi="Times New Roman" w:cs="Times New Roman"/>
          <w:color w:val="2D3B45"/>
          <w:kern w:val="0"/>
          <w:sz w:val="24"/>
          <w:szCs w:val="24"/>
        </w:rPr>
        <w:t xml:space="preserve">I would like to recommend my soccer shoes, Puma Future 5.1 </w:t>
      </w:r>
      <w:proofErr w:type="spellStart"/>
      <w:r w:rsidR="001135FC">
        <w:rPr>
          <w:rFonts w:ascii="Times New Roman" w:eastAsia="굴림" w:hAnsi="Times New Roman" w:cs="Times New Roman"/>
          <w:color w:val="2D3B45"/>
          <w:kern w:val="0"/>
          <w:sz w:val="24"/>
          <w:szCs w:val="24"/>
        </w:rPr>
        <w:t>Netfit</w:t>
      </w:r>
      <w:proofErr w:type="spellEnd"/>
      <w:r w:rsidR="001135FC">
        <w:rPr>
          <w:rFonts w:ascii="Times New Roman" w:eastAsia="굴림" w:hAnsi="Times New Roman" w:cs="Times New Roman"/>
          <w:color w:val="2D3B45"/>
          <w:kern w:val="0"/>
          <w:sz w:val="24"/>
          <w:szCs w:val="24"/>
        </w:rPr>
        <w:t xml:space="preserve"> FG.</w:t>
      </w:r>
    </w:p>
    <w:p w:rsidR="007201E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G</w:t>
      </w:r>
      <w:r>
        <w:rPr>
          <w:rFonts w:ascii="Times New Roman" w:eastAsia="굴림" w:hAnsi="Times New Roman" w:cs="Times New Roman"/>
          <w:color w:val="2D3B45"/>
          <w:kern w:val="0"/>
          <w:sz w:val="24"/>
          <w:szCs w:val="24"/>
        </w:rPr>
        <w:t xml:space="preserve">eneral </w:t>
      </w:r>
      <w:proofErr w:type="gramStart"/>
      <w:r>
        <w:rPr>
          <w:rFonts w:ascii="Times New Roman" w:eastAsia="굴림" w:hAnsi="Times New Roman" w:cs="Times New Roman"/>
          <w:color w:val="2D3B45"/>
          <w:kern w:val="0"/>
          <w:sz w:val="24"/>
          <w:szCs w:val="24"/>
        </w:rPr>
        <w:t>purpose :</w:t>
      </w:r>
      <w:proofErr w:type="gramEnd"/>
      <w:r>
        <w:rPr>
          <w:rFonts w:ascii="Times New Roman" w:eastAsia="굴림" w:hAnsi="Times New Roman" w:cs="Times New Roman"/>
          <w:color w:val="2D3B45"/>
          <w:kern w:val="0"/>
          <w:sz w:val="24"/>
          <w:szCs w:val="24"/>
        </w:rPr>
        <w:t xml:space="preserve"> To </w:t>
      </w:r>
      <w:r w:rsidR="00C94A5E">
        <w:rPr>
          <w:rFonts w:ascii="Times New Roman" w:eastAsia="굴림" w:hAnsi="Times New Roman" w:cs="Times New Roman"/>
          <w:color w:val="2D3B45"/>
          <w:kern w:val="0"/>
          <w:sz w:val="24"/>
          <w:szCs w:val="24"/>
        </w:rPr>
        <w:t>recommend</w:t>
      </w:r>
    </w:p>
    <w:p w:rsidR="007201E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S</w:t>
      </w:r>
      <w:r>
        <w:rPr>
          <w:rFonts w:ascii="Times New Roman" w:eastAsia="굴림" w:hAnsi="Times New Roman" w:cs="Times New Roman"/>
          <w:color w:val="2D3B45"/>
          <w:kern w:val="0"/>
          <w:sz w:val="24"/>
          <w:szCs w:val="24"/>
        </w:rPr>
        <w:t xml:space="preserve">pecific </w:t>
      </w:r>
      <w:proofErr w:type="gramStart"/>
      <w:r>
        <w:rPr>
          <w:rFonts w:ascii="Times New Roman" w:eastAsia="굴림" w:hAnsi="Times New Roman" w:cs="Times New Roman"/>
          <w:color w:val="2D3B45"/>
          <w:kern w:val="0"/>
          <w:sz w:val="24"/>
          <w:szCs w:val="24"/>
        </w:rPr>
        <w:t>purpose :</w:t>
      </w:r>
      <w:proofErr w:type="gramEnd"/>
      <w:r>
        <w:rPr>
          <w:rFonts w:ascii="Times New Roman" w:eastAsia="굴림" w:hAnsi="Times New Roman" w:cs="Times New Roman"/>
          <w:color w:val="2D3B45"/>
          <w:kern w:val="0"/>
          <w:sz w:val="24"/>
          <w:szCs w:val="24"/>
        </w:rPr>
        <w:t xml:space="preserve"> To </w:t>
      </w:r>
      <w:r w:rsidR="001135FC">
        <w:rPr>
          <w:rFonts w:ascii="Times New Roman" w:eastAsia="굴림" w:hAnsi="Times New Roman" w:cs="Times New Roman"/>
          <w:color w:val="2D3B45"/>
          <w:kern w:val="0"/>
          <w:sz w:val="24"/>
          <w:szCs w:val="24"/>
        </w:rPr>
        <w:t>recommend my soccer shoes to the audience</w:t>
      </w:r>
    </w:p>
    <w:p w:rsidR="007201E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O</w:t>
      </w:r>
      <w:r>
        <w:rPr>
          <w:rFonts w:ascii="Times New Roman" w:eastAsia="굴림" w:hAnsi="Times New Roman" w:cs="Times New Roman"/>
          <w:color w:val="2D3B45"/>
          <w:kern w:val="0"/>
          <w:sz w:val="24"/>
          <w:szCs w:val="24"/>
        </w:rPr>
        <w:t>rganizational Pattern: Casual</w:t>
      </w:r>
    </w:p>
    <w:p w:rsidR="007201EB" w:rsidRPr="0030145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
    <w:p w:rsidR="007201EB" w:rsidRPr="0030145B" w:rsidRDefault="007201EB" w:rsidP="007201EB">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0145B">
        <w:rPr>
          <w:rFonts w:ascii="Times New Roman" w:eastAsia="굴림" w:hAnsi="Times New Roman" w:cs="Times New Roman"/>
          <w:color w:val="2D3B45"/>
          <w:kern w:val="0"/>
          <w:sz w:val="24"/>
          <w:szCs w:val="24"/>
        </w:rPr>
        <w:t>Intro</w:t>
      </w:r>
    </w:p>
    <w:p w:rsidR="007201EB" w:rsidRDefault="00EF1BD2" w:rsidP="007201EB">
      <w:pPr>
        <w:pStyle w:val="a3"/>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Lionel Messi, the best soccer player in the world uses adidas’ soccer shoes and </w:t>
      </w:r>
      <w:proofErr w:type="spellStart"/>
      <w:r>
        <w:rPr>
          <w:rFonts w:ascii="Times New Roman" w:eastAsia="굴림" w:hAnsi="Times New Roman" w:cs="Times New Roman"/>
          <w:color w:val="2D3B45"/>
          <w:kern w:val="0"/>
          <w:sz w:val="24"/>
          <w:szCs w:val="24"/>
        </w:rPr>
        <w:t>Critiano</w:t>
      </w:r>
      <w:proofErr w:type="spellEnd"/>
      <w:r>
        <w:rPr>
          <w:rFonts w:ascii="Times New Roman" w:eastAsia="굴림" w:hAnsi="Times New Roman" w:cs="Times New Roman"/>
          <w:color w:val="2D3B45"/>
          <w:kern w:val="0"/>
          <w:sz w:val="24"/>
          <w:szCs w:val="24"/>
        </w:rPr>
        <w:t xml:space="preserve"> Ronaldo uses </w:t>
      </w:r>
      <w:proofErr w:type="spellStart"/>
      <w:r>
        <w:rPr>
          <w:rFonts w:ascii="Times New Roman" w:eastAsia="굴림" w:hAnsi="Times New Roman" w:cs="Times New Roman"/>
          <w:color w:val="2D3B45"/>
          <w:kern w:val="0"/>
          <w:sz w:val="24"/>
          <w:szCs w:val="24"/>
        </w:rPr>
        <w:t>nike’s</w:t>
      </w:r>
      <w:proofErr w:type="spellEnd"/>
      <w:r>
        <w:rPr>
          <w:rFonts w:ascii="Times New Roman" w:eastAsia="굴림" w:hAnsi="Times New Roman" w:cs="Times New Roman"/>
          <w:color w:val="2D3B45"/>
          <w:kern w:val="0"/>
          <w:sz w:val="24"/>
          <w:szCs w:val="24"/>
        </w:rPr>
        <w:t xml:space="preserve"> boots.</w:t>
      </w:r>
      <w:r w:rsidR="007201EB">
        <w:rPr>
          <w:rFonts w:ascii="Times New Roman" w:eastAsia="굴림" w:hAnsi="Times New Roman" w:cs="Times New Roman"/>
          <w:color w:val="2D3B45"/>
          <w:kern w:val="0"/>
          <w:sz w:val="24"/>
          <w:szCs w:val="24"/>
        </w:rPr>
        <w:t xml:space="preserve"> (attention getter)</w:t>
      </w:r>
    </w:p>
    <w:p w:rsidR="007201EB" w:rsidRDefault="007201EB" w:rsidP="007201EB">
      <w:pPr>
        <w:pStyle w:val="a3"/>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However, I </w:t>
      </w:r>
      <w:r w:rsidR="00EF1BD2">
        <w:rPr>
          <w:rFonts w:ascii="Times New Roman" w:eastAsia="굴림" w:hAnsi="Times New Roman" w:cs="Times New Roman"/>
          <w:color w:val="2D3B45"/>
          <w:kern w:val="0"/>
          <w:sz w:val="24"/>
          <w:szCs w:val="24"/>
        </w:rPr>
        <w:t>use Puma’s boots which I want to recommend.</w:t>
      </w:r>
      <w:r>
        <w:rPr>
          <w:rFonts w:ascii="Times New Roman" w:eastAsia="굴림" w:hAnsi="Times New Roman" w:cs="Times New Roman"/>
          <w:color w:val="2D3B45"/>
          <w:kern w:val="0"/>
          <w:sz w:val="24"/>
          <w:szCs w:val="24"/>
        </w:rPr>
        <w:t xml:space="preserve"> (thesis)</w:t>
      </w:r>
    </w:p>
    <w:p w:rsidR="007201EB" w:rsidRDefault="007201EB" w:rsidP="007201EB">
      <w:pPr>
        <w:pStyle w:val="a3"/>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am quite familiar with this topic because</w:t>
      </w:r>
      <w:r w:rsidR="00EF1BD2">
        <w:rPr>
          <w:rFonts w:ascii="Times New Roman" w:eastAsia="굴림" w:hAnsi="Times New Roman" w:cs="Times New Roman"/>
          <w:color w:val="2D3B45"/>
          <w:kern w:val="0"/>
          <w:sz w:val="24"/>
          <w:szCs w:val="24"/>
        </w:rPr>
        <w:t xml:space="preserve"> I have used more than five soccer shoes</w:t>
      </w:r>
      <w:r>
        <w:rPr>
          <w:rFonts w:ascii="Times New Roman" w:eastAsia="굴림" w:hAnsi="Times New Roman" w:cs="Times New Roman"/>
          <w:color w:val="2D3B45"/>
          <w:kern w:val="0"/>
          <w:sz w:val="24"/>
          <w:szCs w:val="24"/>
        </w:rPr>
        <w:t>. (credibility)</w:t>
      </w:r>
    </w:p>
    <w:p w:rsidR="007201EB" w:rsidRDefault="007201EB" w:rsidP="007201EB">
      <w:pPr>
        <w:pStyle w:val="a3"/>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Now a days,</w:t>
      </w:r>
      <w:r w:rsidR="008746DF">
        <w:rPr>
          <w:rFonts w:ascii="Times New Roman" w:eastAsia="굴림" w:hAnsi="Times New Roman" w:cs="Times New Roman"/>
          <w:color w:val="2D3B45"/>
          <w:kern w:val="0"/>
          <w:sz w:val="24"/>
          <w:szCs w:val="24"/>
        </w:rPr>
        <w:t xml:space="preserve"> soccer is one of the most popular sports in the world</w:t>
      </w:r>
      <w:r w:rsidR="004F170B">
        <w:rPr>
          <w:rFonts w:ascii="Times New Roman" w:eastAsia="굴림" w:hAnsi="Times New Roman" w:cs="Times New Roman"/>
          <w:color w:val="2D3B45"/>
          <w:kern w:val="0"/>
          <w:sz w:val="24"/>
          <w:szCs w:val="24"/>
        </w:rPr>
        <w:t xml:space="preserve"> and the </w:t>
      </w:r>
      <w:proofErr w:type="spellStart"/>
      <w:r w:rsidR="004F170B">
        <w:rPr>
          <w:rFonts w:ascii="Times New Roman" w:eastAsia="굴림" w:hAnsi="Times New Roman" w:cs="Times New Roman"/>
          <w:color w:val="2D3B45"/>
          <w:kern w:val="0"/>
          <w:sz w:val="24"/>
          <w:szCs w:val="24"/>
        </w:rPr>
        <w:t>equipments</w:t>
      </w:r>
      <w:proofErr w:type="spellEnd"/>
      <w:r w:rsidR="004F170B">
        <w:rPr>
          <w:rFonts w:ascii="Times New Roman" w:eastAsia="굴림" w:hAnsi="Times New Roman" w:cs="Times New Roman"/>
          <w:color w:val="2D3B45"/>
          <w:kern w:val="0"/>
          <w:sz w:val="24"/>
          <w:szCs w:val="24"/>
        </w:rPr>
        <w:t xml:space="preserve"> are popular too</w:t>
      </w:r>
      <w:r>
        <w:rPr>
          <w:rFonts w:ascii="Times New Roman" w:eastAsia="굴림" w:hAnsi="Times New Roman" w:cs="Times New Roman"/>
          <w:color w:val="2D3B45"/>
          <w:kern w:val="0"/>
          <w:sz w:val="24"/>
          <w:szCs w:val="24"/>
        </w:rPr>
        <w:t xml:space="preserve">. </w:t>
      </w:r>
      <w:r>
        <w:rPr>
          <w:rFonts w:ascii="Times New Roman" w:eastAsia="굴림" w:hAnsi="Times New Roman" w:cs="Times New Roman" w:hint="eastAsia"/>
          <w:color w:val="2D3B45"/>
          <w:kern w:val="0"/>
          <w:sz w:val="24"/>
          <w:szCs w:val="24"/>
        </w:rPr>
        <w:t>(</w:t>
      </w:r>
      <w:r>
        <w:rPr>
          <w:rFonts w:ascii="Times New Roman" w:eastAsia="굴림" w:hAnsi="Times New Roman" w:cs="Times New Roman"/>
          <w:color w:val="2D3B45"/>
          <w:kern w:val="0"/>
          <w:sz w:val="24"/>
          <w:szCs w:val="24"/>
        </w:rPr>
        <w:t>relevancy)</w:t>
      </w:r>
    </w:p>
    <w:p w:rsidR="007201EB" w:rsidRDefault="007201EB" w:rsidP="007201EB">
      <w:pPr>
        <w:pStyle w:val="a3"/>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am going</w:t>
      </w:r>
      <w:r w:rsidR="00F60112">
        <w:rPr>
          <w:rFonts w:ascii="Times New Roman" w:eastAsia="굴림" w:hAnsi="Times New Roman" w:cs="Times New Roman"/>
          <w:color w:val="2D3B45"/>
          <w:kern w:val="0"/>
          <w:sz w:val="24"/>
          <w:szCs w:val="24"/>
        </w:rPr>
        <w:t xml:space="preserve"> recommend </w:t>
      </w:r>
      <w:r w:rsidR="00CC05CB">
        <w:rPr>
          <w:rFonts w:ascii="Times New Roman" w:eastAsia="굴림" w:hAnsi="Times New Roman" w:cs="Times New Roman"/>
          <w:color w:val="2D3B45"/>
          <w:kern w:val="0"/>
          <w:sz w:val="24"/>
          <w:szCs w:val="24"/>
        </w:rPr>
        <w:t xml:space="preserve">my soccer boots, </w:t>
      </w:r>
      <w:r w:rsidR="00CC05CB">
        <w:rPr>
          <w:rFonts w:ascii="Times New Roman" w:eastAsia="굴림" w:hAnsi="Times New Roman" w:cs="Times New Roman"/>
          <w:color w:val="2D3B45"/>
          <w:kern w:val="0"/>
          <w:sz w:val="24"/>
          <w:szCs w:val="24"/>
        </w:rPr>
        <w:t xml:space="preserve">Puma Future 5.1 </w:t>
      </w:r>
      <w:proofErr w:type="spellStart"/>
      <w:r w:rsidR="00CC05CB">
        <w:rPr>
          <w:rFonts w:ascii="Times New Roman" w:eastAsia="굴림" w:hAnsi="Times New Roman" w:cs="Times New Roman"/>
          <w:color w:val="2D3B45"/>
          <w:kern w:val="0"/>
          <w:sz w:val="24"/>
          <w:szCs w:val="24"/>
        </w:rPr>
        <w:t>Netfit</w:t>
      </w:r>
      <w:proofErr w:type="spellEnd"/>
      <w:r w:rsidR="00CC05CB">
        <w:rPr>
          <w:rFonts w:ascii="Times New Roman" w:eastAsia="굴림" w:hAnsi="Times New Roman" w:cs="Times New Roman"/>
          <w:color w:val="2D3B45"/>
          <w:kern w:val="0"/>
          <w:sz w:val="24"/>
          <w:szCs w:val="24"/>
        </w:rPr>
        <w:t xml:space="preserve"> FG</w:t>
      </w:r>
      <w:r w:rsidR="00CC05CB">
        <w:rPr>
          <w:rFonts w:ascii="Times New Roman" w:eastAsia="굴림" w:hAnsi="Times New Roman" w:cs="Times New Roman"/>
          <w:color w:val="2D3B45"/>
          <w:kern w:val="0"/>
          <w:sz w:val="24"/>
          <w:szCs w:val="24"/>
        </w:rPr>
        <w:t xml:space="preserve">, based on </w:t>
      </w:r>
      <w:proofErr w:type="spellStart"/>
      <w:proofErr w:type="gramStart"/>
      <w:r w:rsidR="00CC05CB">
        <w:rPr>
          <w:rFonts w:ascii="Times New Roman" w:eastAsia="굴림" w:hAnsi="Times New Roman" w:cs="Times New Roman"/>
          <w:color w:val="2D3B45"/>
          <w:kern w:val="0"/>
          <w:sz w:val="24"/>
          <w:szCs w:val="24"/>
        </w:rPr>
        <w:t>it’s</w:t>
      </w:r>
      <w:proofErr w:type="spellEnd"/>
      <w:proofErr w:type="gramEnd"/>
      <w:r w:rsidR="00CC05CB">
        <w:rPr>
          <w:rFonts w:ascii="Times New Roman" w:eastAsia="굴림" w:hAnsi="Times New Roman" w:cs="Times New Roman"/>
          <w:color w:val="2D3B45"/>
          <w:kern w:val="0"/>
          <w:sz w:val="24"/>
          <w:szCs w:val="24"/>
        </w:rPr>
        <w:t xml:space="preserve"> technology called “</w:t>
      </w:r>
      <w:proofErr w:type="spellStart"/>
      <w:r w:rsidR="00CC05CB">
        <w:rPr>
          <w:rFonts w:ascii="Times New Roman" w:eastAsia="굴림" w:hAnsi="Times New Roman" w:cs="Times New Roman"/>
          <w:color w:val="2D3B45"/>
          <w:kern w:val="0"/>
          <w:sz w:val="24"/>
          <w:szCs w:val="24"/>
        </w:rPr>
        <w:t>netfit</w:t>
      </w:r>
      <w:proofErr w:type="spellEnd"/>
      <w:r w:rsidR="00CC05CB">
        <w:rPr>
          <w:rFonts w:ascii="Times New Roman" w:eastAsia="굴림" w:hAnsi="Times New Roman" w:cs="Times New Roman"/>
          <w:color w:val="2D3B45"/>
          <w:kern w:val="0"/>
          <w:sz w:val="24"/>
          <w:szCs w:val="24"/>
        </w:rPr>
        <w:t xml:space="preserve"> lacing”, and the wide feet</w:t>
      </w:r>
      <w:r>
        <w:rPr>
          <w:rFonts w:ascii="Times New Roman" w:eastAsia="굴림" w:hAnsi="Times New Roman" w:cs="Times New Roman"/>
          <w:color w:val="2D3B45"/>
          <w:kern w:val="0"/>
          <w:sz w:val="24"/>
          <w:szCs w:val="24"/>
        </w:rPr>
        <w:t xml:space="preserve">. </w:t>
      </w:r>
      <w:r>
        <w:rPr>
          <w:rFonts w:ascii="Times New Roman" w:eastAsia="굴림" w:hAnsi="Times New Roman" w:cs="Times New Roman" w:hint="eastAsia"/>
          <w:color w:val="2D3B45"/>
          <w:kern w:val="0"/>
          <w:sz w:val="24"/>
          <w:szCs w:val="24"/>
        </w:rPr>
        <w:t>(</w:t>
      </w:r>
      <w:r>
        <w:rPr>
          <w:rFonts w:ascii="Times New Roman" w:eastAsia="굴림" w:hAnsi="Times New Roman" w:cs="Times New Roman"/>
          <w:color w:val="2D3B45"/>
          <w:kern w:val="0"/>
          <w:sz w:val="24"/>
          <w:szCs w:val="24"/>
        </w:rPr>
        <w:t>preview)</w:t>
      </w:r>
    </w:p>
    <w:p w:rsidR="007201EB" w:rsidRPr="00D21A5F" w:rsidRDefault="007201EB" w:rsidP="007201EB">
      <w:pPr>
        <w:pStyle w:val="a3"/>
        <w:widowControl/>
        <w:shd w:val="clear" w:color="auto" w:fill="FFFFFF"/>
        <w:wordWrap/>
        <w:autoSpaceDE/>
        <w:autoSpaceDN/>
        <w:spacing w:before="180" w:after="180" w:line="240" w:lineRule="auto"/>
        <w:ind w:leftChars="0" w:left="1120"/>
        <w:jc w:val="left"/>
        <w:rPr>
          <w:rFonts w:ascii="Times New Roman" w:eastAsia="굴림" w:hAnsi="Times New Roman" w:cs="Times New Roman"/>
          <w:color w:val="2D3B45"/>
          <w:kern w:val="0"/>
          <w:sz w:val="24"/>
          <w:szCs w:val="24"/>
        </w:rPr>
      </w:pPr>
    </w:p>
    <w:p w:rsidR="007201EB" w:rsidRPr="0030145B" w:rsidRDefault="007201EB" w:rsidP="007201EB">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sidRPr="0030145B">
        <w:rPr>
          <w:rFonts w:ascii="Times New Roman" w:eastAsia="굴림" w:hAnsi="Times New Roman" w:cs="Times New Roman"/>
          <w:color w:val="2D3B45"/>
          <w:kern w:val="0"/>
          <w:sz w:val="24"/>
          <w:szCs w:val="24"/>
        </w:rPr>
        <w:t> </w:t>
      </w:r>
    </w:p>
    <w:p w:rsidR="007201EB" w:rsidRPr="0030145B" w:rsidRDefault="007201EB" w:rsidP="007201EB">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0145B">
        <w:rPr>
          <w:rFonts w:ascii="Times New Roman" w:eastAsia="굴림" w:hAnsi="Times New Roman" w:cs="Times New Roman"/>
          <w:color w:val="2D3B45"/>
          <w:kern w:val="0"/>
          <w:sz w:val="24"/>
          <w:szCs w:val="24"/>
        </w:rPr>
        <w:t>Body</w:t>
      </w:r>
    </w:p>
    <w:p w:rsidR="007201EB" w:rsidRPr="00312214" w:rsidRDefault="007201EB" w:rsidP="007201EB">
      <w:pPr>
        <w:pStyle w:val="a3"/>
        <w:widowControl/>
        <w:numPr>
          <w:ilvl w:val="0"/>
          <w:numId w:val="2"/>
        </w:numPr>
        <w:shd w:val="clear" w:color="auto" w:fill="FFFFFF"/>
        <w:wordWrap/>
        <w:autoSpaceDE/>
        <w:autoSpaceDN/>
        <w:spacing w:before="100" w:beforeAutospacing="1" w:after="100" w:afterAutospacing="1" w:line="240" w:lineRule="auto"/>
        <w:ind w:leftChars="0"/>
        <w:jc w:val="left"/>
        <w:rPr>
          <w:rFonts w:ascii="Times New Roman" w:eastAsia="굴림" w:hAnsi="Times New Roman" w:cs="Times New Roman"/>
          <w:color w:val="2D3B45"/>
          <w:kern w:val="0"/>
          <w:sz w:val="24"/>
          <w:szCs w:val="24"/>
        </w:rPr>
      </w:pPr>
      <w:r w:rsidRPr="00312214">
        <w:rPr>
          <w:rFonts w:ascii="Times New Roman" w:eastAsia="굴림" w:hAnsi="Times New Roman" w:cs="Times New Roman"/>
          <w:color w:val="2D3B45"/>
          <w:kern w:val="0"/>
          <w:sz w:val="24"/>
          <w:szCs w:val="24"/>
        </w:rPr>
        <w:t xml:space="preserve">It </w:t>
      </w:r>
      <w:r w:rsidR="00E32829">
        <w:rPr>
          <w:rFonts w:ascii="Times New Roman" w:eastAsia="굴림" w:hAnsi="Times New Roman" w:cs="Times New Roman"/>
          <w:color w:val="2D3B45"/>
          <w:kern w:val="0"/>
          <w:sz w:val="24"/>
          <w:szCs w:val="24"/>
        </w:rPr>
        <w:t>has a good fit with foot</w:t>
      </w:r>
      <w:r w:rsidR="00F60112">
        <w:rPr>
          <w:rFonts w:ascii="Times New Roman" w:eastAsia="굴림" w:hAnsi="Times New Roman" w:cs="Times New Roman"/>
          <w:color w:val="2D3B45"/>
          <w:kern w:val="0"/>
          <w:sz w:val="24"/>
          <w:szCs w:val="24"/>
        </w:rPr>
        <w:t xml:space="preserve"> which is made with the technology called “</w:t>
      </w:r>
      <w:proofErr w:type="spellStart"/>
      <w:r w:rsidR="00F60112">
        <w:rPr>
          <w:rFonts w:ascii="Times New Roman" w:eastAsia="굴림" w:hAnsi="Times New Roman" w:cs="Times New Roman"/>
          <w:color w:val="2D3B45"/>
          <w:kern w:val="0"/>
          <w:sz w:val="24"/>
          <w:szCs w:val="24"/>
        </w:rPr>
        <w:t>netfit</w:t>
      </w:r>
      <w:proofErr w:type="spellEnd"/>
      <w:r w:rsidR="00F60112">
        <w:rPr>
          <w:rFonts w:ascii="Times New Roman" w:eastAsia="굴림" w:hAnsi="Times New Roman" w:cs="Times New Roman"/>
          <w:color w:val="2D3B45"/>
          <w:kern w:val="0"/>
          <w:sz w:val="24"/>
          <w:szCs w:val="24"/>
        </w:rPr>
        <w:t xml:space="preserve"> lacing”.</w:t>
      </w:r>
    </w:p>
    <w:p w:rsidR="007201EB" w:rsidRDefault="00E32829" w:rsidP="007201EB">
      <w:pPr>
        <w:pStyle w:val="a3"/>
        <w:widowControl/>
        <w:numPr>
          <w:ilvl w:val="0"/>
          <w:numId w:val="5"/>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Whether it is fit or not is important to soccer player’s performance</w:t>
      </w:r>
      <w:r w:rsidR="00D44D75">
        <w:rPr>
          <w:rFonts w:ascii="Times New Roman" w:eastAsia="굴림" w:hAnsi="Times New Roman" w:cs="Times New Roman"/>
          <w:color w:val="2D3B45"/>
          <w:kern w:val="0"/>
          <w:sz w:val="24"/>
          <w:szCs w:val="24"/>
        </w:rPr>
        <w:t>,</w:t>
      </w:r>
    </w:p>
    <w:p w:rsidR="007201EB" w:rsidRPr="00D44D75" w:rsidRDefault="00D44D75" w:rsidP="007201EB">
      <w:pPr>
        <w:pStyle w:val="a3"/>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Ewald Hennig, </w:t>
      </w:r>
      <w:r w:rsidR="00F60112">
        <w:rPr>
          <w:rFonts w:ascii="Times New Roman" w:eastAsia="굴림" w:hAnsi="Times New Roman" w:cs="Times New Roman"/>
          <w:color w:val="2D3B45"/>
          <w:kern w:val="0"/>
          <w:sz w:val="24"/>
          <w:szCs w:val="24"/>
        </w:rPr>
        <w:t>an expert of biomechanics,</w:t>
      </w:r>
      <w:r>
        <w:rPr>
          <w:rFonts w:ascii="Times New Roman" w:eastAsia="굴림" w:hAnsi="Times New Roman" w:cs="Times New Roman"/>
          <w:color w:val="2D3B45"/>
          <w:kern w:val="0"/>
          <w:sz w:val="24"/>
          <w:szCs w:val="24"/>
        </w:rPr>
        <w:t xml:space="preserve"> said</w:t>
      </w:r>
      <w:r w:rsidR="00F60112">
        <w:rPr>
          <w:rFonts w:ascii="Times New Roman" w:eastAsia="굴림" w:hAnsi="Times New Roman" w:cs="Times New Roman"/>
          <w:color w:val="2D3B45"/>
          <w:kern w:val="0"/>
          <w:sz w:val="24"/>
          <w:szCs w:val="24"/>
        </w:rPr>
        <w:t xml:space="preserve"> in his journal “The influence of Soccer Shoe Design on Player Performance Injury” that</w:t>
      </w:r>
      <w:r>
        <w:rPr>
          <w:rFonts w:ascii="Times New Roman" w:eastAsia="굴림" w:hAnsi="Times New Roman" w:cs="Times New Roman"/>
          <w:color w:val="2D3B45"/>
          <w:kern w:val="0"/>
          <w:sz w:val="24"/>
          <w:szCs w:val="24"/>
        </w:rPr>
        <w:t xml:space="preserve"> “</w:t>
      </w:r>
      <w:r w:rsidRPr="00D44D75">
        <w:rPr>
          <w:rFonts w:ascii="Times New Roman" w:hAnsi="Times New Roman" w:cs="Times New Roman"/>
          <w:color w:val="333333"/>
          <w:sz w:val="24"/>
          <w:szCs w:val="24"/>
        </w:rPr>
        <w:t>Obviously, comfort is linked to player performance. In an uncomfortable shoe, pain and discomfort will prevent players from showing their best performance.</w:t>
      </w:r>
      <w:r>
        <w:rPr>
          <w:rFonts w:ascii="Times New Roman" w:hAnsi="Times New Roman" w:cs="Times New Roman"/>
          <w:color w:val="333333"/>
          <w:sz w:val="24"/>
          <w:szCs w:val="24"/>
        </w:rPr>
        <w:t>”</w:t>
      </w:r>
    </w:p>
    <w:p w:rsidR="007201EB" w:rsidRPr="00F13634" w:rsidRDefault="00D44D75" w:rsidP="007201EB">
      <w:pPr>
        <w:pStyle w:val="a3"/>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One of the best </w:t>
      </w:r>
      <w:proofErr w:type="gramStart"/>
      <w:r>
        <w:rPr>
          <w:rFonts w:ascii="Times New Roman" w:eastAsia="굴림" w:hAnsi="Times New Roman" w:cs="Times New Roman"/>
          <w:color w:val="2D3B45"/>
          <w:kern w:val="0"/>
          <w:sz w:val="24"/>
          <w:szCs w:val="24"/>
        </w:rPr>
        <w:t>Goal keeper</w:t>
      </w:r>
      <w:proofErr w:type="gramEnd"/>
      <w:r>
        <w:rPr>
          <w:rFonts w:ascii="Times New Roman" w:eastAsia="굴림" w:hAnsi="Times New Roman" w:cs="Times New Roman"/>
          <w:color w:val="2D3B45"/>
          <w:kern w:val="0"/>
          <w:sz w:val="24"/>
          <w:szCs w:val="24"/>
        </w:rPr>
        <w:t xml:space="preserve"> Jan </w:t>
      </w:r>
      <w:proofErr w:type="spellStart"/>
      <w:r>
        <w:rPr>
          <w:rFonts w:ascii="Times New Roman" w:eastAsia="굴림" w:hAnsi="Times New Roman" w:cs="Times New Roman"/>
          <w:color w:val="2D3B45"/>
          <w:kern w:val="0"/>
          <w:sz w:val="24"/>
          <w:szCs w:val="24"/>
        </w:rPr>
        <w:t>Oblak</w:t>
      </w:r>
      <w:proofErr w:type="spellEnd"/>
      <w:r>
        <w:rPr>
          <w:rFonts w:ascii="Times New Roman" w:eastAsia="굴림" w:hAnsi="Times New Roman" w:cs="Times New Roman"/>
          <w:color w:val="2D3B45"/>
          <w:kern w:val="0"/>
          <w:sz w:val="24"/>
          <w:szCs w:val="24"/>
        </w:rPr>
        <w:t xml:space="preserve"> said</w:t>
      </w:r>
      <w:r w:rsidR="00E92920">
        <w:rPr>
          <w:rFonts w:ascii="Times New Roman" w:eastAsia="굴림" w:hAnsi="Times New Roman" w:cs="Times New Roman"/>
          <w:color w:val="2D3B45"/>
          <w:kern w:val="0"/>
          <w:sz w:val="24"/>
          <w:szCs w:val="24"/>
        </w:rPr>
        <w:t xml:space="preserve"> </w:t>
      </w:r>
      <w:r w:rsidR="00CC05CB">
        <w:rPr>
          <w:rFonts w:ascii="Times New Roman" w:eastAsia="굴림" w:hAnsi="Times New Roman" w:cs="Times New Roman"/>
          <w:color w:val="2D3B45"/>
          <w:kern w:val="0"/>
          <w:sz w:val="24"/>
          <w:szCs w:val="24"/>
        </w:rPr>
        <w:t xml:space="preserve">in the interview with Puma </w:t>
      </w:r>
      <w:r w:rsidR="00E92920">
        <w:rPr>
          <w:rFonts w:ascii="Times New Roman" w:eastAsia="굴림" w:hAnsi="Times New Roman" w:cs="Times New Roman"/>
          <w:color w:val="2D3B45"/>
          <w:kern w:val="0"/>
          <w:sz w:val="24"/>
          <w:szCs w:val="24"/>
        </w:rPr>
        <w:t xml:space="preserve">“It feels good to wear the </w:t>
      </w:r>
      <w:proofErr w:type="spellStart"/>
      <w:r w:rsidR="00E92920">
        <w:rPr>
          <w:rFonts w:ascii="Times New Roman" w:eastAsia="굴림" w:hAnsi="Times New Roman" w:cs="Times New Roman"/>
          <w:color w:val="2D3B45"/>
          <w:kern w:val="0"/>
          <w:sz w:val="24"/>
          <w:szCs w:val="24"/>
        </w:rPr>
        <w:t>netfit</w:t>
      </w:r>
      <w:proofErr w:type="spellEnd"/>
      <w:r w:rsidR="00E92920">
        <w:rPr>
          <w:rFonts w:ascii="Times New Roman" w:eastAsia="굴림" w:hAnsi="Times New Roman" w:cs="Times New Roman"/>
          <w:color w:val="2D3B45"/>
          <w:kern w:val="0"/>
          <w:sz w:val="24"/>
          <w:szCs w:val="24"/>
        </w:rPr>
        <w:t xml:space="preserve"> lacing soccer shoes and it is helpful for me to show good performance.”</w:t>
      </w:r>
    </w:p>
    <w:p w:rsidR="007201EB" w:rsidRPr="00A64073" w:rsidRDefault="00710C07" w:rsidP="007201EB">
      <w:pPr>
        <w:pStyle w:val="a3"/>
        <w:widowControl/>
        <w:numPr>
          <w:ilvl w:val="0"/>
          <w:numId w:val="5"/>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Customizable lacing system allows the personalized fit.</w:t>
      </w:r>
    </w:p>
    <w:p w:rsidR="007201EB" w:rsidRPr="00703303" w:rsidRDefault="00710C07" w:rsidP="007201EB">
      <w:pPr>
        <w:pStyle w:val="a3"/>
        <w:widowControl/>
        <w:numPr>
          <w:ilvl w:val="0"/>
          <w:numId w:val="7"/>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There are a lot of holes to tie which gives us options for good fit.</w:t>
      </w:r>
    </w:p>
    <w:p w:rsidR="007201EB" w:rsidRDefault="00CC05CB" w:rsidP="007201EB">
      <w:pPr>
        <w:pStyle w:val="a3"/>
        <w:widowControl/>
        <w:numPr>
          <w:ilvl w:val="0"/>
          <w:numId w:val="7"/>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lastRenderedPageBreak/>
        <w:t>I</w:t>
      </w:r>
      <w:r>
        <w:rPr>
          <w:rFonts w:ascii="Times New Roman" w:eastAsia="굴림" w:hAnsi="Times New Roman" w:cs="Times New Roman"/>
          <w:color w:val="2D3B45"/>
          <w:kern w:val="0"/>
          <w:sz w:val="24"/>
          <w:szCs w:val="24"/>
        </w:rPr>
        <w:t xml:space="preserve"> even tied my both shoes different.</w:t>
      </w:r>
    </w:p>
    <w:p w:rsidR="007201EB" w:rsidRPr="00CC05CB" w:rsidRDefault="007201EB" w:rsidP="007201EB">
      <w:pPr>
        <w:widowControl/>
        <w:shd w:val="clear" w:color="auto" w:fill="FFFFFF"/>
        <w:wordWrap/>
        <w:autoSpaceDE/>
        <w:autoSpaceDN/>
        <w:spacing w:before="100" w:beforeAutospacing="1" w:after="100" w:afterAutospacing="1" w:line="240" w:lineRule="auto"/>
        <w:ind w:left="1596"/>
        <w:jc w:val="left"/>
        <w:rPr>
          <w:rFonts w:ascii="Times New Roman" w:eastAsia="굴림" w:hAnsi="Times New Roman" w:cs="Times New Roman"/>
          <w:color w:val="2D3B45"/>
          <w:kern w:val="0"/>
          <w:sz w:val="24"/>
          <w:szCs w:val="24"/>
        </w:rPr>
      </w:pPr>
      <w:proofErr w:type="gramStart"/>
      <w:r w:rsidRPr="00593FEC">
        <w:rPr>
          <w:rFonts w:ascii="Times New Roman" w:eastAsia="굴림" w:hAnsi="Times New Roman" w:cs="Times New Roman" w:hint="eastAsia"/>
          <w:color w:val="2D3B45"/>
          <w:kern w:val="0"/>
          <w:sz w:val="24"/>
          <w:szCs w:val="24"/>
        </w:rPr>
        <w:t>T</w:t>
      </w:r>
      <w:r w:rsidRPr="00593FEC">
        <w:rPr>
          <w:rFonts w:ascii="Times New Roman" w:eastAsia="굴림" w:hAnsi="Times New Roman" w:cs="Times New Roman"/>
          <w:color w:val="2D3B45"/>
          <w:kern w:val="0"/>
          <w:sz w:val="24"/>
          <w:szCs w:val="24"/>
        </w:rPr>
        <w:t>ransition :</w:t>
      </w:r>
      <w:proofErr w:type="gramEnd"/>
      <w:r w:rsidRPr="00593FEC">
        <w:rPr>
          <w:rFonts w:ascii="Times New Roman" w:eastAsia="굴림" w:hAnsi="Times New Roman" w:cs="Times New Roman"/>
          <w:color w:val="2D3B45"/>
          <w:kern w:val="0"/>
          <w:sz w:val="24"/>
          <w:szCs w:val="24"/>
        </w:rPr>
        <w:t xml:space="preserve"> </w:t>
      </w:r>
      <w:r w:rsidR="00CC05CB">
        <w:rPr>
          <w:rFonts w:ascii="Times New Roman" w:eastAsia="굴림" w:hAnsi="Times New Roman" w:cs="Times New Roman"/>
          <w:color w:val="2D3B45"/>
          <w:kern w:val="0"/>
          <w:sz w:val="24"/>
          <w:szCs w:val="24"/>
        </w:rPr>
        <w:t>“Bad workers always blame their tools.” Many people might know that words and usually say that when they buy a new stuff. However, if we buy a soccer shoes, which is not fit to us it can make an injury.</w:t>
      </w:r>
    </w:p>
    <w:p w:rsidR="007201EB" w:rsidRPr="00593FEC" w:rsidRDefault="007201EB" w:rsidP="007201EB">
      <w:pPr>
        <w:pStyle w:val="a3"/>
        <w:widowControl/>
        <w:shd w:val="clear" w:color="auto" w:fill="FFFFFF"/>
        <w:wordWrap/>
        <w:autoSpaceDE/>
        <w:autoSpaceDN/>
        <w:spacing w:before="180" w:after="180" w:line="240" w:lineRule="auto"/>
        <w:ind w:leftChars="0" w:left="1956"/>
        <w:jc w:val="left"/>
        <w:rPr>
          <w:rFonts w:ascii="Times New Roman" w:eastAsia="굴림" w:hAnsi="Times New Roman" w:cs="Times New Roman"/>
          <w:color w:val="2D3B45"/>
          <w:kern w:val="0"/>
          <w:sz w:val="24"/>
          <w:szCs w:val="24"/>
        </w:rPr>
      </w:pPr>
    </w:p>
    <w:p w:rsidR="003F40F2" w:rsidRPr="003F40F2" w:rsidRDefault="003F40F2" w:rsidP="003F40F2">
      <w:pPr>
        <w:pStyle w:val="a3"/>
        <w:widowControl/>
        <w:numPr>
          <w:ilvl w:val="0"/>
          <w:numId w:val="1"/>
        </w:numPr>
        <w:shd w:val="clear" w:color="auto" w:fill="FFFFFF"/>
        <w:wordWrap/>
        <w:autoSpaceDE/>
        <w:autoSpaceDN/>
        <w:spacing w:before="100" w:beforeAutospacing="1" w:after="100" w:afterAutospacing="1"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color w:val="2D3B45"/>
          <w:kern w:val="0"/>
          <w:sz w:val="24"/>
          <w:szCs w:val="24"/>
        </w:rPr>
        <w:t xml:space="preserve">Basically, it has a </w:t>
      </w:r>
      <w:proofErr w:type="gramStart"/>
      <w:r>
        <w:rPr>
          <w:rFonts w:ascii="Times New Roman" w:eastAsia="굴림" w:hAnsi="Times New Roman" w:cs="Times New Roman"/>
          <w:color w:val="2D3B45"/>
          <w:kern w:val="0"/>
          <w:sz w:val="24"/>
          <w:szCs w:val="24"/>
        </w:rPr>
        <w:t>wide feet</w:t>
      </w:r>
      <w:proofErr w:type="gramEnd"/>
      <w:r>
        <w:rPr>
          <w:rFonts w:ascii="Times New Roman" w:eastAsia="굴림" w:hAnsi="Times New Roman" w:cs="Times New Roman"/>
          <w:color w:val="2D3B45"/>
          <w:kern w:val="0"/>
          <w:sz w:val="24"/>
          <w:szCs w:val="24"/>
        </w:rPr>
        <w:t xml:space="preserve"> which reduces the risk of injury</w:t>
      </w:r>
    </w:p>
    <w:p w:rsidR="007201EB" w:rsidRDefault="00710C07" w:rsidP="007201EB">
      <w:pPr>
        <w:pStyle w:val="a3"/>
        <w:widowControl/>
        <w:numPr>
          <w:ilvl w:val="0"/>
          <w:numId w:val="8"/>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More pressure to foot makes higher injury risk.</w:t>
      </w:r>
      <w:r w:rsidR="007201EB" w:rsidRPr="00593FEC">
        <w:rPr>
          <w:rFonts w:ascii="Times New Roman" w:eastAsia="굴림" w:hAnsi="Times New Roman" w:cs="Times New Roman"/>
          <w:color w:val="2D3B45"/>
          <w:kern w:val="0"/>
          <w:sz w:val="24"/>
          <w:szCs w:val="24"/>
        </w:rPr>
        <w:t xml:space="preserve"> </w:t>
      </w:r>
    </w:p>
    <w:p w:rsidR="007201EB" w:rsidRPr="00710C07" w:rsidRDefault="00710C07" w:rsidP="007201EB">
      <w:pPr>
        <w:pStyle w:val="a3"/>
        <w:widowControl/>
        <w:numPr>
          <w:ilvl w:val="0"/>
          <w:numId w:val="9"/>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hAnsi="Times New Roman" w:cs="Times New Roman"/>
          <w:color w:val="231F20"/>
          <w:sz w:val="24"/>
          <w:szCs w:val="24"/>
        </w:rPr>
        <w:t>In a journal , “Foot injuries, playing surface and shoe design: Should we be thinking more about injury prevention” said “</w:t>
      </w:r>
      <w:r w:rsidRPr="00710C07">
        <w:rPr>
          <w:rFonts w:ascii="Times New Roman" w:hAnsi="Times New Roman" w:cs="Times New Roman"/>
          <w:color w:val="2E2E2E"/>
          <w:sz w:val="24"/>
          <w:szCs w:val="24"/>
        </w:rPr>
        <w:t xml:space="preserve">Theoretically a shoe or surface that grips more will allow higher pressures to be generated prior to reaching the ‘slipping point’ when grip is lost and the player </w:t>
      </w:r>
      <w:proofErr w:type="spellStart"/>
      <w:r w:rsidRPr="00710C07">
        <w:rPr>
          <w:rFonts w:ascii="Times New Roman" w:hAnsi="Times New Roman" w:cs="Times New Roman"/>
          <w:color w:val="2E2E2E"/>
          <w:sz w:val="24"/>
          <w:szCs w:val="24"/>
        </w:rPr>
        <w:t>loose</w:t>
      </w:r>
      <w:proofErr w:type="spellEnd"/>
      <w:r w:rsidRPr="00710C07">
        <w:rPr>
          <w:rFonts w:ascii="Times New Roman" w:hAnsi="Times New Roman" w:cs="Times New Roman"/>
          <w:color w:val="2E2E2E"/>
          <w:sz w:val="24"/>
          <w:szCs w:val="24"/>
        </w:rPr>
        <w:t xml:space="preserve"> their footing. By extension when a rotational force is also applied this can lead to increased torque in the lower limb which may translate to an increased risk of injury in the lower limb especially when rotation is combined with </w:t>
      </w:r>
      <w:hyperlink r:id="rId6" w:tooltip="Learn more about Supination from ScienceDirect's AI-generated Topic Pages" w:history="1">
        <w:r w:rsidRPr="00710C07">
          <w:rPr>
            <w:rStyle w:val="a4"/>
            <w:rFonts w:ascii="Times New Roman" w:hAnsi="Times New Roman" w:cs="Times New Roman"/>
            <w:color w:val="auto"/>
            <w:sz w:val="24"/>
            <w:szCs w:val="24"/>
            <w:u w:val="none"/>
          </w:rPr>
          <w:t>supination</w:t>
        </w:r>
      </w:hyperlink>
      <w:r w:rsidRPr="00710C07">
        <w:rPr>
          <w:rFonts w:ascii="Times New Roman" w:hAnsi="Times New Roman" w:cs="Times New Roman"/>
          <w:sz w:val="24"/>
          <w:szCs w:val="24"/>
        </w:rPr>
        <w:t> </w:t>
      </w:r>
      <w:r w:rsidRPr="00710C07">
        <w:rPr>
          <w:rFonts w:ascii="Times New Roman" w:hAnsi="Times New Roman" w:cs="Times New Roman"/>
          <w:color w:val="2E2E2E"/>
          <w:sz w:val="24"/>
          <w:szCs w:val="24"/>
        </w:rPr>
        <w:t>or </w:t>
      </w:r>
      <w:hyperlink r:id="rId7" w:tooltip="Learn more about Pronation from ScienceDirect's AI-generated Topic Pages" w:history="1">
        <w:r w:rsidRPr="00710C07">
          <w:rPr>
            <w:rStyle w:val="a4"/>
            <w:rFonts w:ascii="Times New Roman" w:hAnsi="Times New Roman" w:cs="Times New Roman"/>
            <w:color w:val="auto"/>
            <w:sz w:val="24"/>
            <w:szCs w:val="24"/>
            <w:u w:val="none"/>
          </w:rPr>
          <w:t>pronation</w:t>
        </w:r>
      </w:hyperlink>
      <w:r w:rsidRPr="00710C07">
        <w:rPr>
          <w:rFonts w:ascii="Times New Roman" w:hAnsi="Times New Roman" w:cs="Times New Roman"/>
          <w:color w:val="2E2E2E"/>
          <w:sz w:val="24"/>
          <w:szCs w:val="24"/>
        </w:rPr>
        <w:t> of the forefoot.</w:t>
      </w:r>
      <w:r w:rsidRPr="00710C07">
        <w:rPr>
          <w:rFonts w:ascii="Times New Roman" w:hAnsi="Times New Roman" w:cs="Times New Roman"/>
          <w:color w:val="2E2E2E"/>
          <w:sz w:val="24"/>
          <w:szCs w:val="24"/>
        </w:rPr>
        <w:t>”</w:t>
      </w:r>
    </w:p>
    <w:p w:rsidR="00710C07" w:rsidRPr="00260333" w:rsidRDefault="003F40F2" w:rsidP="007201EB">
      <w:pPr>
        <w:pStyle w:val="a3"/>
        <w:widowControl/>
        <w:numPr>
          <w:ilvl w:val="0"/>
          <w:numId w:val="9"/>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T</w:t>
      </w:r>
      <w:r>
        <w:rPr>
          <w:rFonts w:ascii="Times New Roman" w:eastAsia="굴림" w:hAnsi="Times New Roman" w:cs="Times New Roman"/>
          <w:color w:val="2D3B45"/>
          <w:kern w:val="0"/>
          <w:sz w:val="24"/>
          <w:szCs w:val="24"/>
        </w:rPr>
        <w:t xml:space="preserve">herefore, many Asian soccer players uses a soccer shoe which has a </w:t>
      </w:r>
      <w:proofErr w:type="gramStart"/>
      <w:r>
        <w:rPr>
          <w:rFonts w:ascii="Times New Roman" w:eastAsia="굴림" w:hAnsi="Times New Roman" w:cs="Times New Roman"/>
          <w:color w:val="2D3B45"/>
          <w:kern w:val="0"/>
          <w:sz w:val="24"/>
          <w:szCs w:val="24"/>
        </w:rPr>
        <w:t>wide feet</w:t>
      </w:r>
      <w:proofErr w:type="gramEnd"/>
      <w:r>
        <w:rPr>
          <w:rFonts w:ascii="Times New Roman" w:eastAsia="굴림" w:hAnsi="Times New Roman" w:cs="Times New Roman"/>
          <w:color w:val="2D3B45"/>
          <w:kern w:val="0"/>
          <w:sz w:val="24"/>
          <w:szCs w:val="24"/>
        </w:rPr>
        <w:t>.</w:t>
      </w:r>
    </w:p>
    <w:p w:rsidR="007201EB" w:rsidRDefault="003F40F2" w:rsidP="007201EB">
      <w:pPr>
        <w:pStyle w:val="a3"/>
        <w:widowControl/>
        <w:numPr>
          <w:ilvl w:val="0"/>
          <w:numId w:val="8"/>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could feel low pressure on my feet too.</w:t>
      </w:r>
    </w:p>
    <w:p w:rsidR="00CE520C" w:rsidRPr="00CE520C" w:rsidRDefault="00CE520C" w:rsidP="00CE520C">
      <w:pPr>
        <w:pStyle w:val="a3"/>
        <w:widowControl/>
        <w:numPr>
          <w:ilvl w:val="0"/>
          <w:numId w:val="14"/>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color w:val="2D3B45"/>
          <w:kern w:val="0"/>
          <w:sz w:val="24"/>
          <w:szCs w:val="24"/>
        </w:rPr>
        <w:t>I used to wear Nike mercurial glide II HG which has the narrow feet, and I felt something uncomfortable.</w:t>
      </w:r>
    </w:p>
    <w:p w:rsidR="007201EB" w:rsidRPr="002E2E4D" w:rsidRDefault="00CE520C" w:rsidP="00CE520C">
      <w:pPr>
        <w:pStyle w:val="a3"/>
        <w:widowControl/>
        <w:numPr>
          <w:ilvl w:val="0"/>
          <w:numId w:val="1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proofErr w:type="gramStart"/>
      <w:r>
        <w:rPr>
          <w:rFonts w:ascii="Times New Roman" w:eastAsia="굴림" w:hAnsi="Times New Roman" w:cs="Times New Roman"/>
          <w:color w:val="2D3B45"/>
          <w:kern w:val="0"/>
          <w:sz w:val="24"/>
          <w:szCs w:val="24"/>
        </w:rPr>
        <w:t>This boots</w:t>
      </w:r>
      <w:proofErr w:type="gramEnd"/>
      <w:r>
        <w:rPr>
          <w:rFonts w:ascii="Times New Roman" w:eastAsia="굴림" w:hAnsi="Times New Roman" w:cs="Times New Roman"/>
          <w:color w:val="2D3B45"/>
          <w:kern w:val="0"/>
          <w:sz w:val="24"/>
          <w:szCs w:val="24"/>
        </w:rPr>
        <w:t xml:space="preserve"> makes me score more goals and assists.</w:t>
      </w:r>
    </w:p>
    <w:p w:rsidR="007201EB" w:rsidRPr="00CE520C" w:rsidRDefault="007201EB" w:rsidP="00CE520C">
      <w:pPr>
        <w:pStyle w:val="a3"/>
        <w:widowControl/>
        <w:shd w:val="clear" w:color="auto" w:fill="FFFFFF"/>
        <w:wordWrap/>
        <w:autoSpaceDE/>
        <w:autoSpaceDN/>
        <w:spacing w:before="100" w:beforeAutospacing="1" w:after="100" w:afterAutospacing="1" w:line="240" w:lineRule="auto"/>
        <w:ind w:leftChars="0" w:left="1596"/>
        <w:jc w:val="left"/>
        <w:rPr>
          <w:rFonts w:ascii="Times New Roman" w:eastAsia="굴림" w:hAnsi="Times New Roman" w:cs="Times New Roman" w:hint="eastAsia"/>
          <w:color w:val="2D3B45"/>
          <w:kern w:val="0"/>
          <w:sz w:val="24"/>
          <w:szCs w:val="24"/>
        </w:rPr>
      </w:pPr>
      <w:proofErr w:type="gramStart"/>
      <w:r>
        <w:rPr>
          <w:rFonts w:ascii="Times New Roman" w:eastAsia="굴림" w:hAnsi="Times New Roman" w:cs="Times New Roman" w:hint="eastAsia"/>
          <w:color w:val="2D3B45"/>
          <w:kern w:val="0"/>
          <w:sz w:val="24"/>
          <w:szCs w:val="24"/>
        </w:rPr>
        <w:t>T</w:t>
      </w:r>
      <w:r>
        <w:rPr>
          <w:rFonts w:ascii="Times New Roman" w:eastAsia="굴림" w:hAnsi="Times New Roman" w:cs="Times New Roman"/>
          <w:color w:val="2D3B45"/>
          <w:kern w:val="0"/>
          <w:sz w:val="24"/>
          <w:szCs w:val="24"/>
        </w:rPr>
        <w:t>ransition :</w:t>
      </w:r>
      <w:proofErr w:type="gramEnd"/>
      <w:r>
        <w:rPr>
          <w:rFonts w:ascii="Times New Roman" w:eastAsia="굴림" w:hAnsi="Times New Roman" w:cs="Times New Roman"/>
          <w:color w:val="2D3B45"/>
          <w:kern w:val="0"/>
          <w:sz w:val="24"/>
          <w:szCs w:val="24"/>
        </w:rPr>
        <w:t xml:space="preserve"> As I said, </w:t>
      </w:r>
      <w:r w:rsidR="00077918">
        <w:rPr>
          <w:rFonts w:ascii="Times New Roman" w:eastAsia="굴림" w:hAnsi="Times New Roman" w:cs="Times New Roman"/>
          <w:color w:val="2D3B45"/>
          <w:kern w:val="0"/>
          <w:sz w:val="24"/>
          <w:szCs w:val="24"/>
        </w:rPr>
        <w:t>wearing soccer shoes which are fit to our foot is important about the risk of injury and based on my personal experience</w:t>
      </w:r>
    </w:p>
    <w:p w:rsidR="007201EB" w:rsidRPr="0030145B" w:rsidRDefault="007201EB" w:rsidP="007201EB">
      <w:pPr>
        <w:widowControl/>
        <w:shd w:val="clear" w:color="auto" w:fill="FFFFFF"/>
        <w:wordWrap/>
        <w:autoSpaceDE/>
        <w:autoSpaceDN/>
        <w:spacing w:before="180" w:after="180" w:line="240" w:lineRule="auto"/>
        <w:ind w:left="800" w:hanging="80"/>
        <w:jc w:val="left"/>
        <w:rPr>
          <w:rFonts w:ascii="Times New Roman" w:eastAsia="굴림" w:hAnsi="Times New Roman" w:cs="Times New Roman"/>
          <w:color w:val="2D3B45"/>
          <w:kern w:val="0"/>
          <w:sz w:val="24"/>
          <w:szCs w:val="24"/>
        </w:rPr>
      </w:pPr>
    </w:p>
    <w:p w:rsidR="007201EB" w:rsidRPr="0030145B" w:rsidRDefault="007201EB" w:rsidP="007201EB">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0145B">
        <w:rPr>
          <w:rFonts w:ascii="Times New Roman" w:eastAsia="굴림" w:hAnsi="Times New Roman" w:cs="Times New Roman"/>
          <w:color w:val="2D3B45"/>
          <w:kern w:val="0"/>
          <w:sz w:val="24"/>
          <w:szCs w:val="24"/>
        </w:rPr>
        <w:t>Conclusion</w:t>
      </w:r>
    </w:p>
    <w:p w:rsidR="007201EB" w:rsidRDefault="007201EB" w:rsidP="007201EB">
      <w:pPr>
        <w:pStyle w:val="a3"/>
        <w:widowControl/>
        <w:numPr>
          <w:ilvl w:val="0"/>
          <w:numId w:val="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I would like to wrap up with </w:t>
      </w:r>
      <w:proofErr w:type="spellStart"/>
      <w:r>
        <w:rPr>
          <w:rFonts w:ascii="Times New Roman" w:eastAsia="굴림" w:hAnsi="Times New Roman" w:cs="Times New Roman"/>
          <w:color w:val="2D3B45"/>
          <w:kern w:val="0"/>
          <w:sz w:val="24"/>
          <w:szCs w:val="24"/>
        </w:rPr>
        <w:t>rediscussion</w:t>
      </w:r>
      <w:proofErr w:type="spellEnd"/>
      <w:r>
        <w:rPr>
          <w:rFonts w:ascii="Times New Roman" w:eastAsia="굴림" w:hAnsi="Times New Roman" w:cs="Times New Roman"/>
          <w:color w:val="2D3B45"/>
          <w:kern w:val="0"/>
          <w:sz w:val="24"/>
          <w:szCs w:val="24"/>
        </w:rPr>
        <w:t xml:space="preserve"> that I have talked about today. (signal)</w:t>
      </w:r>
    </w:p>
    <w:p w:rsidR="007201EB" w:rsidRDefault="00077918" w:rsidP="007201EB">
      <w:pPr>
        <w:pStyle w:val="a3"/>
        <w:widowControl/>
        <w:numPr>
          <w:ilvl w:val="0"/>
          <w:numId w:val="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would like to recommend my soccer boots</w:t>
      </w:r>
      <w:r w:rsidR="007201EB">
        <w:rPr>
          <w:rFonts w:ascii="Times New Roman" w:eastAsia="굴림" w:hAnsi="Times New Roman" w:cs="Times New Roman"/>
          <w:color w:val="2D3B45"/>
          <w:kern w:val="0"/>
          <w:sz w:val="24"/>
          <w:szCs w:val="24"/>
        </w:rPr>
        <w:t>. (re-state of the thesis)</w:t>
      </w:r>
    </w:p>
    <w:p w:rsidR="007201EB" w:rsidRDefault="007201EB" w:rsidP="007201EB">
      <w:pPr>
        <w:pStyle w:val="a3"/>
        <w:widowControl/>
        <w:numPr>
          <w:ilvl w:val="0"/>
          <w:numId w:val="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I covered the </w:t>
      </w:r>
      <w:r w:rsidR="00077918">
        <w:rPr>
          <w:rFonts w:ascii="Times New Roman" w:eastAsia="굴림" w:hAnsi="Times New Roman" w:cs="Times New Roman"/>
          <w:color w:val="2D3B45"/>
          <w:kern w:val="0"/>
          <w:sz w:val="24"/>
          <w:szCs w:val="24"/>
        </w:rPr>
        <w:t>two main</w:t>
      </w:r>
      <w:r>
        <w:rPr>
          <w:rFonts w:ascii="Times New Roman" w:eastAsia="굴림" w:hAnsi="Times New Roman" w:cs="Times New Roman"/>
          <w:color w:val="2D3B45"/>
          <w:kern w:val="0"/>
          <w:sz w:val="24"/>
          <w:szCs w:val="24"/>
        </w:rPr>
        <w:t xml:space="preserve"> reasons </w:t>
      </w:r>
      <w:r w:rsidR="00077918">
        <w:rPr>
          <w:rFonts w:ascii="Times New Roman" w:eastAsia="굴림" w:hAnsi="Times New Roman" w:cs="Times New Roman"/>
          <w:color w:val="2D3B45"/>
          <w:kern w:val="0"/>
          <w:sz w:val="24"/>
          <w:szCs w:val="24"/>
        </w:rPr>
        <w:t xml:space="preserve">based on the </w:t>
      </w:r>
      <w:r w:rsidR="00077918">
        <w:rPr>
          <w:rFonts w:ascii="Times New Roman" w:eastAsia="굴림" w:hAnsi="Times New Roman" w:cs="Times New Roman"/>
          <w:color w:val="2D3B45"/>
          <w:kern w:val="0"/>
          <w:sz w:val="24"/>
          <w:szCs w:val="24"/>
        </w:rPr>
        <w:t>technology called “</w:t>
      </w:r>
      <w:proofErr w:type="spellStart"/>
      <w:r w:rsidR="00077918">
        <w:rPr>
          <w:rFonts w:ascii="Times New Roman" w:eastAsia="굴림" w:hAnsi="Times New Roman" w:cs="Times New Roman"/>
          <w:color w:val="2D3B45"/>
          <w:kern w:val="0"/>
          <w:sz w:val="24"/>
          <w:szCs w:val="24"/>
        </w:rPr>
        <w:t>netfit</w:t>
      </w:r>
      <w:proofErr w:type="spellEnd"/>
      <w:r w:rsidR="00077918">
        <w:rPr>
          <w:rFonts w:ascii="Times New Roman" w:eastAsia="굴림" w:hAnsi="Times New Roman" w:cs="Times New Roman"/>
          <w:color w:val="2D3B45"/>
          <w:kern w:val="0"/>
          <w:sz w:val="24"/>
          <w:szCs w:val="24"/>
        </w:rPr>
        <w:t xml:space="preserve"> lacing”, and the wide feet.</w:t>
      </w:r>
      <w:r w:rsidR="00077918">
        <w:rPr>
          <w:rFonts w:ascii="Times New Roman" w:eastAsia="굴림" w:hAnsi="Times New Roman" w:cs="Times New Roman"/>
          <w:color w:val="2D3B45"/>
          <w:kern w:val="0"/>
          <w:sz w:val="24"/>
          <w:szCs w:val="24"/>
        </w:rPr>
        <w:t xml:space="preserve"> </w:t>
      </w:r>
      <w:r>
        <w:rPr>
          <w:rFonts w:ascii="Times New Roman" w:eastAsia="굴림" w:hAnsi="Times New Roman" w:cs="Times New Roman"/>
          <w:color w:val="2D3B45"/>
          <w:kern w:val="0"/>
          <w:sz w:val="24"/>
          <w:szCs w:val="24"/>
        </w:rPr>
        <w:t>(review)</w:t>
      </w:r>
    </w:p>
    <w:p w:rsidR="008746DF" w:rsidRDefault="00077918" w:rsidP="008746DF">
      <w:pPr>
        <w:pStyle w:val="a3"/>
        <w:widowControl/>
        <w:numPr>
          <w:ilvl w:val="0"/>
          <w:numId w:val="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Bad workers always blame their tools, but remember, good tools at least do not let them </w:t>
      </w:r>
      <w:proofErr w:type="gramStart"/>
      <w:r>
        <w:rPr>
          <w:rFonts w:ascii="Times New Roman" w:eastAsia="굴림" w:hAnsi="Times New Roman" w:cs="Times New Roman"/>
          <w:color w:val="2D3B45"/>
          <w:kern w:val="0"/>
          <w:sz w:val="24"/>
          <w:szCs w:val="24"/>
        </w:rPr>
        <w:t>injured</w:t>
      </w:r>
      <w:proofErr w:type="gramEnd"/>
      <w:r>
        <w:rPr>
          <w:rFonts w:ascii="Times New Roman" w:eastAsia="굴림" w:hAnsi="Times New Roman" w:cs="Times New Roman"/>
          <w:color w:val="2D3B45"/>
          <w:kern w:val="0"/>
          <w:sz w:val="24"/>
          <w:szCs w:val="24"/>
        </w:rPr>
        <w:t xml:space="preserve">. </w:t>
      </w:r>
      <w:proofErr w:type="gramStart"/>
      <w:r w:rsidR="007201EB">
        <w:rPr>
          <w:rFonts w:ascii="Times New Roman" w:eastAsia="굴림" w:hAnsi="Times New Roman" w:cs="Times New Roman"/>
          <w:color w:val="2D3B45"/>
          <w:kern w:val="0"/>
          <w:sz w:val="24"/>
          <w:szCs w:val="24"/>
        </w:rPr>
        <w:t>(</w:t>
      </w:r>
      <w:proofErr w:type="gramEnd"/>
      <w:r w:rsidR="007201EB">
        <w:rPr>
          <w:rFonts w:ascii="Times New Roman" w:eastAsia="굴림" w:hAnsi="Times New Roman" w:cs="Times New Roman"/>
          <w:color w:val="2D3B45"/>
          <w:kern w:val="0"/>
          <w:sz w:val="24"/>
          <w:szCs w:val="24"/>
        </w:rPr>
        <w:t>memorable message)</w:t>
      </w:r>
    </w:p>
    <w:p w:rsidR="008746DF" w:rsidRDefault="008746DF" w:rsidP="008746DF">
      <w:pPr>
        <w:pStyle w:val="a3"/>
        <w:widowControl/>
        <w:shd w:val="clear" w:color="auto" w:fill="FFFFFF"/>
        <w:wordWrap/>
        <w:autoSpaceDE/>
        <w:autoSpaceDN/>
        <w:spacing w:before="180" w:after="180" w:line="240" w:lineRule="auto"/>
        <w:ind w:leftChars="0" w:left="1120"/>
        <w:jc w:val="left"/>
        <w:rPr>
          <w:rFonts w:ascii="Times New Roman" w:eastAsia="굴림" w:hAnsi="Times New Roman" w:cs="Times New Roman"/>
          <w:color w:val="2D3B45"/>
          <w:kern w:val="0"/>
          <w:sz w:val="24"/>
          <w:szCs w:val="24"/>
        </w:rPr>
      </w:pPr>
    </w:p>
    <w:p w:rsidR="00F60112" w:rsidRDefault="00F60112" w:rsidP="008746DF">
      <w:pPr>
        <w:pStyle w:val="a3"/>
        <w:widowControl/>
        <w:shd w:val="clear" w:color="auto" w:fill="FFFFFF"/>
        <w:wordWrap/>
        <w:autoSpaceDE/>
        <w:autoSpaceDN/>
        <w:spacing w:before="180" w:after="180" w:line="240" w:lineRule="auto"/>
        <w:ind w:leftChars="0" w:left="1120"/>
        <w:jc w:val="left"/>
        <w:rPr>
          <w:rFonts w:ascii="Times New Roman" w:eastAsia="굴림" w:hAnsi="Times New Roman" w:cs="Times New Roman"/>
          <w:color w:val="2D3B45"/>
          <w:kern w:val="0"/>
          <w:sz w:val="24"/>
          <w:szCs w:val="24"/>
        </w:rPr>
      </w:pPr>
    </w:p>
    <w:p w:rsidR="00F60112" w:rsidRDefault="00F60112" w:rsidP="008746DF">
      <w:pPr>
        <w:pStyle w:val="a3"/>
        <w:widowControl/>
        <w:shd w:val="clear" w:color="auto" w:fill="FFFFFF"/>
        <w:wordWrap/>
        <w:autoSpaceDE/>
        <w:autoSpaceDN/>
        <w:spacing w:before="180" w:after="180" w:line="240" w:lineRule="auto"/>
        <w:ind w:leftChars="0" w:left="1120"/>
        <w:jc w:val="left"/>
        <w:rPr>
          <w:rFonts w:ascii="Times New Roman" w:eastAsia="굴림" w:hAnsi="Times New Roman" w:cs="Times New Roman" w:hint="eastAsia"/>
          <w:color w:val="2D3B45"/>
          <w:kern w:val="0"/>
          <w:sz w:val="24"/>
          <w:szCs w:val="24"/>
        </w:rPr>
      </w:pPr>
    </w:p>
    <w:p w:rsidR="008746DF" w:rsidRDefault="008746DF" w:rsidP="008746DF">
      <w:pPr>
        <w:pStyle w:val="a3"/>
        <w:widowControl/>
        <w:shd w:val="clear" w:color="auto" w:fill="FFFFFF"/>
        <w:wordWrap/>
        <w:autoSpaceDE/>
        <w:autoSpaceDN/>
        <w:spacing w:before="180" w:after="180" w:line="240" w:lineRule="auto"/>
        <w:ind w:leftChars="0" w:left="1120"/>
        <w:jc w:val="center"/>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lastRenderedPageBreak/>
        <w:t>C</w:t>
      </w:r>
      <w:r>
        <w:rPr>
          <w:rFonts w:ascii="Times New Roman" w:eastAsia="굴림" w:hAnsi="Times New Roman" w:cs="Times New Roman"/>
          <w:color w:val="2D3B45"/>
          <w:kern w:val="0"/>
          <w:sz w:val="24"/>
          <w:szCs w:val="24"/>
        </w:rPr>
        <w:t>itation</w:t>
      </w:r>
    </w:p>
    <w:p w:rsidR="00F60112" w:rsidRDefault="008746DF" w:rsidP="00F60112">
      <w:pPr>
        <w:pStyle w:val="a3"/>
        <w:widowControl/>
        <w:numPr>
          <w:ilvl w:val="0"/>
          <w:numId w:val="1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8746DF">
        <w:rPr>
          <w:rFonts w:ascii="Times New Roman" w:eastAsia="굴림" w:hAnsi="Times New Roman" w:cs="Times New Roman"/>
          <w:color w:val="2D3B45"/>
          <w:kern w:val="0"/>
          <w:sz w:val="24"/>
          <w:szCs w:val="24"/>
        </w:rPr>
        <w:t xml:space="preserve">Hennig, E. M. (2011). The Influence of Soccer Shoe Design on Player Performance and Injuries. Research in Sports Medicine, 19(3), 186–201. </w:t>
      </w:r>
      <w:proofErr w:type="spellStart"/>
      <w:r w:rsidRPr="008746DF">
        <w:rPr>
          <w:rFonts w:ascii="Times New Roman" w:eastAsia="굴림" w:hAnsi="Times New Roman" w:cs="Times New Roman"/>
          <w:color w:val="2D3B45"/>
          <w:kern w:val="0"/>
          <w:sz w:val="24"/>
          <w:szCs w:val="24"/>
        </w:rPr>
        <w:t>doi</w:t>
      </w:r>
      <w:proofErr w:type="spellEnd"/>
      <w:r w:rsidRPr="008746DF">
        <w:rPr>
          <w:rFonts w:ascii="Times New Roman" w:eastAsia="굴림" w:hAnsi="Times New Roman" w:cs="Times New Roman"/>
          <w:color w:val="2D3B45"/>
          <w:kern w:val="0"/>
          <w:sz w:val="24"/>
          <w:szCs w:val="24"/>
        </w:rPr>
        <w:t>: 10.1080/15438627.2011.582823</w:t>
      </w:r>
    </w:p>
    <w:p w:rsidR="00F60112" w:rsidRPr="00F60112" w:rsidRDefault="00F60112" w:rsidP="00F60112">
      <w:pPr>
        <w:pStyle w:val="a3"/>
        <w:widowControl/>
        <w:numPr>
          <w:ilvl w:val="0"/>
          <w:numId w:val="13"/>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proofErr w:type="spellStart"/>
      <w:r w:rsidRPr="00F60112">
        <w:rPr>
          <w:rFonts w:ascii="Times New Roman" w:eastAsia="굴림" w:hAnsi="Times New Roman" w:cs="Times New Roman"/>
          <w:color w:val="2D3B45"/>
          <w:kern w:val="0"/>
          <w:sz w:val="24"/>
          <w:szCs w:val="24"/>
        </w:rPr>
        <w:t>Winson</w:t>
      </w:r>
      <w:proofErr w:type="spellEnd"/>
      <w:r w:rsidRPr="00F60112">
        <w:rPr>
          <w:rFonts w:ascii="Times New Roman" w:eastAsia="굴림" w:hAnsi="Times New Roman" w:cs="Times New Roman"/>
          <w:color w:val="2D3B45"/>
          <w:kern w:val="0"/>
          <w:sz w:val="24"/>
          <w:szCs w:val="24"/>
        </w:rPr>
        <w:t xml:space="preserve">, D. M., Miller, D. L., &amp; </w:t>
      </w:r>
      <w:proofErr w:type="spellStart"/>
      <w:r w:rsidRPr="00F60112">
        <w:rPr>
          <w:rFonts w:ascii="Times New Roman" w:eastAsia="굴림" w:hAnsi="Times New Roman" w:cs="Times New Roman"/>
          <w:color w:val="2D3B45"/>
          <w:kern w:val="0"/>
          <w:sz w:val="24"/>
          <w:szCs w:val="24"/>
        </w:rPr>
        <w:t>Winson</w:t>
      </w:r>
      <w:proofErr w:type="spellEnd"/>
      <w:r w:rsidRPr="00F60112">
        <w:rPr>
          <w:rFonts w:ascii="Times New Roman" w:eastAsia="굴림" w:hAnsi="Times New Roman" w:cs="Times New Roman"/>
          <w:color w:val="2D3B45"/>
          <w:kern w:val="0"/>
          <w:sz w:val="24"/>
          <w:szCs w:val="24"/>
        </w:rPr>
        <w:t xml:space="preserve">, I. G. (2019). Foot injuries, playing surface and shoe design: Should we be thinking more about injury prevention. Foot and Ankle Surgery. </w:t>
      </w:r>
      <w:proofErr w:type="spellStart"/>
      <w:r w:rsidRPr="00F60112">
        <w:rPr>
          <w:rFonts w:ascii="Times New Roman" w:eastAsia="굴림" w:hAnsi="Times New Roman" w:cs="Times New Roman"/>
          <w:color w:val="2D3B45"/>
          <w:kern w:val="0"/>
          <w:sz w:val="24"/>
          <w:szCs w:val="24"/>
        </w:rPr>
        <w:t>doi</w:t>
      </w:r>
      <w:proofErr w:type="spellEnd"/>
      <w:r w:rsidRPr="00F60112">
        <w:rPr>
          <w:rFonts w:ascii="Times New Roman" w:eastAsia="굴림" w:hAnsi="Times New Roman" w:cs="Times New Roman"/>
          <w:color w:val="2D3B45"/>
          <w:kern w:val="0"/>
          <w:sz w:val="24"/>
          <w:szCs w:val="24"/>
        </w:rPr>
        <w:t>: 10.1016/j.fas.2019.07.013</w:t>
      </w:r>
      <w:bookmarkStart w:id="0" w:name="_GoBack"/>
      <w:bookmarkEnd w:id="0"/>
    </w:p>
    <w:sectPr w:rsidR="00F60112" w:rsidRPr="00F601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2632D"/>
    <w:multiLevelType w:val="hybridMultilevel"/>
    <w:tmpl w:val="28964B92"/>
    <w:lvl w:ilvl="0" w:tplc="579A34C0">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abstractNum w:abstractNumId="1" w15:restartNumberingAfterBreak="0">
    <w:nsid w:val="05C46FD1"/>
    <w:multiLevelType w:val="hybridMultilevel"/>
    <w:tmpl w:val="141CC6FE"/>
    <w:lvl w:ilvl="0" w:tplc="FDCABEFA">
      <w:start w:val="1"/>
      <w:numFmt w:val="upperLetter"/>
      <w:lvlText w:val="%1."/>
      <w:lvlJc w:val="left"/>
      <w:pPr>
        <w:ind w:left="1596" w:hanging="876"/>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 w15:restartNumberingAfterBreak="0">
    <w:nsid w:val="0F2073F9"/>
    <w:multiLevelType w:val="hybridMultilevel"/>
    <w:tmpl w:val="28ACCFF2"/>
    <w:lvl w:ilvl="0" w:tplc="2C18D95C">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abstractNum w:abstractNumId="3" w15:restartNumberingAfterBreak="0">
    <w:nsid w:val="1426256C"/>
    <w:multiLevelType w:val="hybridMultilevel"/>
    <w:tmpl w:val="F9666232"/>
    <w:lvl w:ilvl="0" w:tplc="AAD67354">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7025EA8"/>
    <w:multiLevelType w:val="hybridMultilevel"/>
    <w:tmpl w:val="12EE8FE2"/>
    <w:lvl w:ilvl="0" w:tplc="93DCE14E">
      <w:start w:val="1"/>
      <w:numFmt w:val="upperLetter"/>
      <w:lvlText w:val="%1."/>
      <w:lvlJc w:val="left"/>
      <w:pPr>
        <w:ind w:left="1596" w:hanging="876"/>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5" w15:restartNumberingAfterBreak="0">
    <w:nsid w:val="2C4515A0"/>
    <w:multiLevelType w:val="hybridMultilevel"/>
    <w:tmpl w:val="4C0CF484"/>
    <w:lvl w:ilvl="0" w:tplc="132C06CE">
      <w:start w:val="1"/>
      <w:numFmt w:val="upperLetter"/>
      <w:lvlText w:val="%1."/>
      <w:lvlJc w:val="left"/>
      <w:pPr>
        <w:ind w:left="1596" w:hanging="876"/>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6" w15:restartNumberingAfterBreak="0">
    <w:nsid w:val="360A5253"/>
    <w:multiLevelType w:val="hybridMultilevel"/>
    <w:tmpl w:val="87F2C19E"/>
    <w:lvl w:ilvl="0" w:tplc="D1B0FBC0">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6FB690D"/>
    <w:multiLevelType w:val="hybridMultilevel"/>
    <w:tmpl w:val="758E451E"/>
    <w:lvl w:ilvl="0" w:tplc="BF6AEA5C">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abstractNum w:abstractNumId="8" w15:restartNumberingAfterBreak="0">
    <w:nsid w:val="3FD872AC"/>
    <w:multiLevelType w:val="hybridMultilevel"/>
    <w:tmpl w:val="5958013A"/>
    <w:lvl w:ilvl="0" w:tplc="C2C21BB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2631873"/>
    <w:multiLevelType w:val="hybridMultilevel"/>
    <w:tmpl w:val="9850D430"/>
    <w:lvl w:ilvl="0" w:tplc="2CBA65E0">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abstractNum w:abstractNumId="10" w15:restartNumberingAfterBreak="0">
    <w:nsid w:val="4C14538A"/>
    <w:multiLevelType w:val="hybridMultilevel"/>
    <w:tmpl w:val="B05C52AC"/>
    <w:lvl w:ilvl="0" w:tplc="AB7642D8">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abstractNum w:abstractNumId="11" w15:restartNumberingAfterBreak="0">
    <w:nsid w:val="73583725"/>
    <w:multiLevelType w:val="hybridMultilevel"/>
    <w:tmpl w:val="AE544224"/>
    <w:lvl w:ilvl="0" w:tplc="2008526E">
      <w:start w:val="2"/>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767F31C1"/>
    <w:multiLevelType w:val="hybridMultilevel"/>
    <w:tmpl w:val="3A7281F2"/>
    <w:lvl w:ilvl="0" w:tplc="11FAED4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79B30F0F"/>
    <w:multiLevelType w:val="hybridMultilevel"/>
    <w:tmpl w:val="9FDE7646"/>
    <w:lvl w:ilvl="0" w:tplc="7334F354">
      <w:start w:val="1"/>
      <w:numFmt w:val="decimal"/>
      <w:lvlText w:val="%1."/>
      <w:lvlJc w:val="left"/>
      <w:pPr>
        <w:ind w:left="1956" w:hanging="360"/>
      </w:pPr>
      <w:rPr>
        <w:rFonts w:hint="default"/>
      </w:rPr>
    </w:lvl>
    <w:lvl w:ilvl="1" w:tplc="04090019" w:tentative="1">
      <w:start w:val="1"/>
      <w:numFmt w:val="upperLetter"/>
      <w:lvlText w:val="%2."/>
      <w:lvlJc w:val="left"/>
      <w:pPr>
        <w:ind w:left="2396" w:hanging="400"/>
      </w:pPr>
    </w:lvl>
    <w:lvl w:ilvl="2" w:tplc="0409001B" w:tentative="1">
      <w:start w:val="1"/>
      <w:numFmt w:val="lowerRoman"/>
      <w:lvlText w:val="%3."/>
      <w:lvlJc w:val="right"/>
      <w:pPr>
        <w:ind w:left="2796" w:hanging="400"/>
      </w:pPr>
    </w:lvl>
    <w:lvl w:ilvl="3" w:tplc="0409000F" w:tentative="1">
      <w:start w:val="1"/>
      <w:numFmt w:val="decimal"/>
      <w:lvlText w:val="%4."/>
      <w:lvlJc w:val="left"/>
      <w:pPr>
        <w:ind w:left="3196" w:hanging="400"/>
      </w:pPr>
    </w:lvl>
    <w:lvl w:ilvl="4" w:tplc="04090019" w:tentative="1">
      <w:start w:val="1"/>
      <w:numFmt w:val="upperLetter"/>
      <w:lvlText w:val="%5."/>
      <w:lvlJc w:val="left"/>
      <w:pPr>
        <w:ind w:left="3596" w:hanging="400"/>
      </w:pPr>
    </w:lvl>
    <w:lvl w:ilvl="5" w:tplc="0409001B" w:tentative="1">
      <w:start w:val="1"/>
      <w:numFmt w:val="lowerRoman"/>
      <w:lvlText w:val="%6."/>
      <w:lvlJc w:val="right"/>
      <w:pPr>
        <w:ind w:left="3996" w:hanging="400"/>
      </w:pPr>
    </w:lvl>
    <w:lvl w:ilvl="6" w:tplc="0409000F" w:tentative="1">
      <w:start w:val="1"/>
      <w:numFmt w:val="decimal"/>
      <w:lvlText w:val="%7."/>
      <w:lvlJc w:val="left"/>
      <w:pPr>
        <w:ind w:left="4396" w:hanging="400"/>
      </w:pPr>
    </w:lvl>
    <w:lvl w:ilvl="7" w:tplc="04090019" w:tentative="1">
      <w:start w:val="1"/>
      <w:numFmt w:val="upperLetter"/>
      <w:lvlText w:val="%8."/>
      <w:lvlJc w:val="left"/>
      <w:pPr>
        <w:ind w:left="4796" w:hanging="400"/>
      </w:pPr>
    </w:lvl>
    <w:lvl w:ilvl="8" w:tplc="0409001B" w:tentative="1">
      <w:start w:val="1"/>
      <w:numFmt w:val="lowerRoman"/>
      <w:lvlText w:val="%9."/>
      <w:lvlJc w:val="right"/>
      <w:pPr>
        <w:ind w:left="5196" w:hanging="400"/>
      </w:pPr>
    </w:lvl>
  </w:abstractNum>
  <w:num w:numId="1">
    <w:abstractNumId w:val="11"/>
  </w:num>
  <w:num w:numId="2">
    <w:abstractNumId w:val="8"/>
  </w:num>
  <w:num w:numId="3">
    <w:abstractNumId w:val="3"/>
  </w:num>
  <w:num w:numId="4">
    <w:abstractNumId w:val="6"/>
  </w:num>
  <w:num w:numId="5">
    <w:abstractNumId w:val="4"/>
  </w:num>
  <w:num w:numId="6">
    <w:abstractNumId w:val="0"/>
  </w:num>
  <w:num w:numId="7">
    <w:abstractNumId w:val="13"/>
  </w:num>
  <w:num w:numId="8">
    <w:abstractNumId w:val="1"/>
  </w:num>
  <w:num w:numId="9">
    <w:abstractNumId w:val="2"/>
  </w:num>
  <w:num w:numId="10">
    <w:abstractNumId w:val="5"/>
  </w:num>
  <w:num w:numId="11">
    <w:abstractNumId w:val="7"/>
  </w:num>
  <w:num w:numId="12">
    <w:abstractNumId w:val="9"/>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EB"/>
    <w:rsid w:val="00077918"/>
    <w:rsid w:val="000E7C73"/>
    <w:rsid w:val="001135FC"/>
    <w:rsid w:val="00223899"/>
    <w:rsid w:val="003F40F2"/>
    <w:rsid w:val="004F170B"/>
    <w:rsid w:val="00710C07"/>
    <w:rsid w:val="007201EB"/>
    <w:rsid w:val="008746DF"/>
    <w:rsid w:val="0087709B"/>
    <w:rsid w:val="00B1789A"/>
    <w:rsid w:val="00BF0E0D"/>
    <w:rsid w:val="00C035D7"/>
    <w:rsid w:val="00C94A5E"/>
    <w:rsid w:val="00CC05CB"/>
    <w:rsid w:val="00CE520C"/>
    <w:rsid w:val="00D44D75"/>
    <w:rsid w:val="00DE21EE"/>
    <w:rsid w:val="00E32829"/>
    <w:rsid w:val="00E92920"/>
    <w:rsid w:val="00EF1BD2"/>
    <w:rsid w:val="00F601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229B"/>
  <w15:chartTrackingRefBased/>
  <w15:docId w15:val="{C4013302-7A42-439B-95FE-79D7F42C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7201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01EB"/>
    <w:pPr>
      <w:ind w:leftChars="400" w:left="800"/>
    </w:pPr>
  </w:style>
  <w:style w:type="character" w:styleId="a4">
    <w:name w:val="Hyperlink"/>
    <w:basedOn w:val="a0"/>
    <w:uiPriority w:val="99"/>
    <w:semiHidden/>
    <w:unhideWhenUsed/>
    <w:rsid w:val="00710C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289147">
      <w:bodyDiv w:val="1"/>
      <w:marLeft w:val="0"/>
      <w:marRight w:val="0"/>
      <w:marTop w:val="0"/>
      <w:marBottom w:val="0"/>
      <w:divBdr>
        <w:top w:val="none" w:sz="0" w:space="0" w:color="auto"/>
        <w:left w:val="none" w:sz="0" w:space="0" w:color="auto"/>
        <w:bottom w:val="none" w:sz="0" w:space="0" w:color="auto"/>
        <w:right w:val="none" w:sz="0" w:space="0" w:color="auto"/>
      </w:divBdr>
      <w:divsChild>
        <w:div w:id="50269510">
          <w:marLeft w:val="0"/>
          <w:marRight w:val="0"/>
          <w:marTop w:val="0"/>
          <w:marBottom w:val="0"/>
          <w:divBdr>
            <w:top w:val="none" w:sz="0" w:space="0" w:color="auto"/>
            <w:left w:val="none" w:sz="0" w:space="0" w:color="auto"/>
            <w:bottom w:val="none" w:sz="0" w:space="0" w:color="auto"/>
            <w:right w:val="none" w:sz="0" w:space="0" w:color="auto"/>
          </w:divBdr>
        </w:div>
        <w:div w:id="1016542445">
          <w:marLeft w:val="0"/>
          <w:marRight w:val="0"/>
          <w:marTop w:val="0"/>
          <w:marBottom w:val="0"/>
          <w:divBdr>
            <w:top w:val="none" w:sz="0" w:space="0" w:color="auto"/>
            <w:left w:val="none" w:sz="0" w:space="0" w:color="auto"/>
            <w:bottom w:val="none" w:sz="0" w:space="0" w:color="auto"/>
            <w:right w:val="none" w:sz="0" w:space="0" w:color="auto"/>
          </w:divBdr>
        </w:div>
        <w:div w:id="2071685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topics/medicine-and-dentistry/pron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topics/medicine-and-dentistry/supin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AFE06-E7D8-44C4-9EAE-B9F6675E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3</Pages>
  <Words>601</Words>
  <Characters>3431</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2020-04-25T19:37:00Z</dcterms:created>
  <dcterms:modified xsi:type="dcterms:W3CDTF">2020-04-26T02:38:00Z</dcterms:modified>
</cp:coreProperties>
</file>