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AA158A">
      <w:r>
        <w:t xml:space="preserve">Inserir </w:t>
      </w:r>
      <w:proofErr w:type="spellStart"/>
      <w:r>
        <w:t>PIX</w:t>
      </w:r>
      <w:proofErr w:type="spellEnd"/>
      <w:r>
        <w:t xml:space="preserve"> automático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seu código funcione com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dinâmico e confirmação automática</w:t>
      </w: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precisa trocar 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estático (</w:t>
      </w:r>
      <w:proofErr w:type="spellStart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gerarPixCopiaCola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por uma cobrança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gerada pela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(antiga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Gerencianet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Criar conta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Efi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Acesse:</w:t>
      </w:r>
    </w:p>
    <w:p w:rsidR="00AA158A" w:rsidRPr="00AA158A" w:rsidRDefault="00D07D5E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tgtFrame="_blank" w:history="1">
        <w:proofErr w:type="spellStart"/>
        <w:r w:rsidR="00AA158A"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Efi</w:t>
        </w:r>
        <w:proofErr w:type="spellEnd"/>
        <w:r w:rsidR="00AA158A"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="00AA158A"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Bank</w:t>
        </w:r>
        <w:proofErr w:type="spellEnd"/>
        <w:r w:rsidR="00AA158A"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="00AA158A"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Developers</w:t>
        </w:r>
        <w:proofErr w:type="spellEnd"/>
      </w:hyperlink>
    </w:p>
    <w:p w:rsidR="00AA158A" w:rsidRPr="00AA158A" w:rsidRDefault="00AA158A" w:rsidP="00AA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conta gratuita. </w:t>
      </w:r>
    </w:p>
    <w:p w:rsidR="00AA158A" w:rsidRPr="007C3993" w:rsidRDefault="00AA158A" w:rsidP="00AA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Ative </w:t>
      </w:r>
      <w:proofErr w:type="spellStart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PIX</w:t>
      </w:r>
      <w:proofErr w:type="spellEnd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. </w:t>
      </w:r>
    </w:p>
    <w:p w:rsidR="00AA158A" w:rsidRPr="00AA158A" w:rsidRDefault="00AA158A" w:rsidP="00AA1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validação da conta. 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Criar aplicação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No painel: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Minhas Aplicações → Criar Aplicação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Anote:</w:t>
      </w:r>
    </w:p>
    <w:p w:rsidR="00AA158A" w:rsidRPr="007C3993" w:rsidRDefault="00AA158A" w:rsidP="00AA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proofErr w:type="spellStart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Client</w:t>
      </w:r>
      <w:proofErr w:type="spellEnd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ID </w:t>
      </w:r>
    </w:p>
    <w:p w:rsidR="00AA158A" w:rsidRPr="007C3993" w:rsidRDefault="00AA158A" w:rsidP="00AA1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proofErr w:type="spellStart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Client</w:t>
      </w:r>
      <w:proofErr w:type="spellEnd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</w:t>
      </w:r>
      <w:proofErr w:type="spellStart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Secret</w:t>
      </w:r>
      <w:proofErr w:type="spellEnd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</w:t>
      </w:r>
    </w:p>
    <w:p w:rsidR="00AA158A" w:rsidRPr="007C3993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993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Produção e homologação possuem credenciais diferentes.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Gerar certificado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PIX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No painel: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Certificados</w:t>
      </w:r>
    </w:p>
    <w:p w:rsidR="00AA158A" w:rsidRPr="007C3993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7C3993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Baixe o certificado </w:t>
      </w:r>
      <w:r w:rsidRPr="007C3993">
        <w:rPr>
          <w:rFonts w:ascii="Courier New" w:eastAsia="Times New Roman" w:hAnsi="Courier New" w:cs="Courier New"/>
          <w:color w:val="FF0000"/>
          <w:sz w:val="20"/>
          <w:lang w:eastAsia="pt-BR"/>
        </w:rPr>
        <w:t>.</w:t>
      </w:r>
      <w:proofErr w:type="spellStart"/>
      <w:r w:rsidRPr="007C3993">
        <w:rPr>
          <w:rFonts w:ascii="Courier New" w:eastAsia="Times New Roman" w:hAnsi="Courier New" w:cs="Courier New"/>
          <w:color w:val="FF0000"/>
          <w:sz w:val="20"/>
          <w:lang w:eastAsia="pt-BR"/>
        </w:rPr>
        <w:t>p12</w:t>
      </w:r>
      <w:proofErr w:type="spellEnd"/>
      <w:r w:rsidRPr="007C3993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.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certificado-prod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p12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Guarde-o no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4. Instalar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SDK</w:t>
      </w:r>
      <w:proofErr w:type="spellEnd"/>
    </w:p>
    <w:p w:rsidR="00AA158A" w:rsidRPr="007C3993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proofErr w:type="spellStart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Node</w:t>
      </w:r>
      <w:proofErr w:type="spellEnd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.</w:t>
      </w:r>
      <w:proofErr w:type="spellStart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js</w:t>
      </w:r>
      <w:proofErr w:type="spellEnd"/>
      <w:r w:rsidRPr="007C399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npm</w:t>
      </w:r>
      <w:proofErr w:type="spellEnd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 xml:space="preserve"> </w:t>
      </w:r>
      <w:proofErr w:type="spellStart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install</w:t>
      </w:r>
      <w:proofErr w:type="spellEnd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 xml:space="preserve"> </w:t>
      </w:r>
      <w:proofErr w:type="spellStart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efipay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install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gerencianet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(para projetos antigos)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5. Criar </w:t>
      </w:r>
      <w:proofErr w:type="spellStart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>backend</w:t>
      </w:r>
      <w:proofErr w:type="spellEnd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 para gerar cobrança </w:t>
      </w:r>
      <w:proofErr w:type="spellStart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>PIX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Express: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EfiPay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require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sdk-node-apis-efi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sandbox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client_id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process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env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EFI_CLIENT_ID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client_secret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process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env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EFI_CLIENT_SECRET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certificate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'./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certificado-prod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p12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};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efipay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new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EfiPay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A158A" w:rsidRPr="007C3993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6. </w:t>
      </w:r>
      <w:proofErr w:type="spellStart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>Endpoint</w:t>
      </w:r>
      <w:proofErr w:type="spellEnd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 gerar </w:t>
      </w:r>
      <w:proofErr w:type="spellStart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>PIX</w:t>
      </w:r>
      <w:proofErr w:type="spellEnd"/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app.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post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criar-pix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 =&gt;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MAXPROMO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Date.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now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cobrança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efipay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pixCreateImmediateCharge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{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},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calendario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: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expiracao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600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},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valor: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original: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"9.90"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},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</w:t>
      </w:r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 xml:space="preserve">chave: </w:t>
      </w:r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"seu-pix@email.com"</w:t>
      </w:r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solicitacaoPagador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"Cadastro Max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Promo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}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qr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efipay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pixGenerateQRCode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id: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cobrança.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loc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id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});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res.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qr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imagemQrcode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: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qr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imagemQrcode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});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}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catch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err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console.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error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err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res.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status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500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)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err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}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});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7. Alterar seu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Substitua: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var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gerarPixCopiaCola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PIX_CONFIG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por: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response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criar-pix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,{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method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: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});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response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pixTxid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document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getElementById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pix-key-display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)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value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renderizarQRCode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qrcode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8. Criar </w:t>
      </w:r>
      <w:proofErr w:type="spellStart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>endpoint</w:t>
      </w:r>
      <w:proofErr w:type="spellEnd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 de verificação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app.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get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verificar-pagamento-pix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,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,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)=&gt;{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{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}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req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query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consulta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efipay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pixDetailCharge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});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pago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consulta.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&amp;&amp;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consulta.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length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res.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pago,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});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}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catch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err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res.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status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500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)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err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);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}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});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 xml:space="preserve">9. Melhor solução: </w:t>
      </w:r>
      <w:proofErr w:type="spellStart"/>
      <w:r w:rsidRPr="007C399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pt-BR"/>
        </w:rPr>
        <w:t>Webhook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consultar a cada 5 segundos: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setInterval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(...)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configure um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cliente pagar: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Efi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→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Webhook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→ Seu Servidor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automaticamente: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lang w:eastAsia="pt-BR"/>
        </w:rPr>
        <w:t>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"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":[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</w:t>
      </w:r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"</w:t>
      </w:r>
      <w:proofErr w:type="spellStart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txid</w:t>
      </w:r>
      <w:proofErr w:type="spellEnd"/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>":</w:t>
      </w:r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"</w:t>
      </w:r>
      <w:proofErr w:type="spellStart"/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MAXPROMO123</w:t>
      </w:r>
      <w:proofErr w:type="spellEnd"/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"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}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]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}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você:</w:t>
      </w:r>
    </w:p>
    <w:p w:rsidR="00AA158A" w:rsidRPr="00AA158A" w:rsidRDefault="00AA158A" w:rsidP="00AA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Marca como pago no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AA158A" w:rsidRPr="00AA158A" w:rsidRDefault="00AA158A" w:rsidP="00AA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 e-mail. </w:t>
      </w:r>
    </w:p>
    <w:p w:rsidR="00AA158A" w:rsidRPr="00AA158A" w:rsidRDefault="00AA158A" w:rsidP="00AA15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Libera a loja. 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polling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Fluxo final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lang w:eastAsia="pt-BR"/>
        </w:rPr>
        <w:t>Usuário cadastra loja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api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criar-pix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Efi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gera cobrança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QR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Code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exibido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Cliente paga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Webhook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Efi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lastRenderedPageBreak/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lang w:eastAsia="pt-BR"/>
        </w:rPr>
        <w:t>Supabase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atualiza status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        ↓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Loja aprovada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uma camada gratuita para criação e consulta das cobranças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a tarifa normalmente é cobrada apenas quando há recebimento efetivo do pagamento. Consulte as condições atualizadas na Documentação Oficial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Pay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na </w:t>
      </w:r>
      <w:hyperlink r:id="rId6" w:tgtFrame="_blank" w:history="1">
        <w:r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Área de Desenvolvedores </w:t>
        </w:r>
        <w:proofErr w:type="spellStart"/>
        <w:r w:rsidRPr="00AA1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Efi</w:t>
        </w:r>
        <w:proofErr w:type="spellEnd"/>
      </w:hyperlink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158A" w:rsidRPr="00AA158A" w:rsidRDefault="00AA158A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minha chave de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possuo não funciona?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sua chave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(CPF, e-mail, telefone ou chave aleatória) </w:t>
      </w:r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 para receber pagamentos</w:t>
      </w: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há uma diferença importante:</w: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1: Sua implementação atual (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estático)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usa: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chave</w:t>
      </w:r>
      <w:r w:rsidRPr="007C3993">
        <w:rPr>
          <w:rFonts w:ascii="Courier New" w:eastAsia="Times New Roman" w:hAnsi="Courier New" w:cs="Courier New"/>
          <w:sz w:val="20"/>
          <w:highlight w:val="yellow"/>
          <w:lang w:eastAsia="pt-BR"/>
        </w:rPr>
        <w:t xml:space="preserve">: </w:t>
      </w:r>
      <w:r w:rsidRPr="007C3993">
        <w:rPr>
          <w:rFonts w:ascii="Courier New" w:eastAsia="Times New Roman" w:hAnsi="Courier New" w:cs="Courier New"/>
          <w:sz w:val="20"/>
          <w:szCs w:val="20"/>
          <w:highlight w:val="yellow"/>
          <w:lang w:eastAsia="pt-BR"/>
        </w:rPr>
        <w:t>'seupix@email.com'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caso:</w:t>
      </w:r>
    </w:p>
    <w:p w:rsidR="00AA158A" w:rsidRPr="00AA158A" w:rsidRDefault="00AA158A" w:rsidP="00AA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QR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gerado localmente. </w:t>
      </w:r>
    </w:p>
    <w:p w:rsidR="00AA158A" w:rsidRPr="00AA158A" w:rsidRDefault="00AA158A" w:rsidP="00AA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dinheiro cai normalmente na sua conta. </w:t>
      </w:r>
    </w:p>
    <w:p w:rsidR="00AA158A" w:rsidRPr="00AA158A" w:rsidRDefault="00AA158A" w:rsidP="00AA15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consegue receber os R$ 9,90. 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Problema:</w:t>
      </w: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 sistema não tem como saber automaticamente que o pagamento foi feito.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Seu código tenta consultar: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verificar-pagamento-pix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txid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>...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como 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criado localmente e não por uma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bancária, não existe nenhum registro do pagamento para consultar automaticamente.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Opção 2: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via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(ou outro banco com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caso:</w:t>
      </w:r>
    </w:p>
    <w:p w:rsidR="00AA158A" w:rsidRPr="00AA158A" w:rsidRDefault="00AA158A" w:rsidP="00AA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cobrança é criada no banco. </w:t>
      </w:r>
    </w:p>
    <w:p w:rsidR="00AA158A" w:rsidRPr="00AA158A" w:rsidRDefault="00AA158A" w:rsidP="00AA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O banco gera um </w:t>
      </w:r>
      <w:proofErr w:type="spellStart"/>
      <w:r w:rsidRPr="006977BF">
        <w:rPr>
          <w:rFonts w:ascii="Courier New" w:eastAsia="Times New Roman" w:hAnsi="Courier New" w:cs="Courier New"/>
          <w:sz w:val="20"/>
          <w:highlight w:val="yellow"/>
          <w:lang w:eastAsia="pt-BR"/>
        </w:rPr>
        <w:t>txid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. </w:t>
      </w:r>
    </w:p>
    <w:p w:rsidR="00AA158A" w:rsidRPr="00AA158A" w:rsidRDefault="00AA158A" w:rsidP="00AA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sabe quando 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pago. </w:t>
      </w:r>
    </w:p>
    <w:p w:rsidR="00AA158A" w:rsidRPr="00AA158A" w:rsidRDefault="00AA158A" w:rsidP="00AA15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Seu sistema recebe a confirmação automática. 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 seu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verificar-pagamento-pix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passa a funcionar.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Se você quer usar apenas sua chave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PIX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continuar usando: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var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PIX_CONFIG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{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 xml:space="preserve">  chave: 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'seu@email.com'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AA158A">
        <w:rPr>
          <w:rFonts w:ascii="Courier New" w:eastAsia="Times New Roman" w:hAnsi="Courier New" w:cs="Courier New"/>
          <w:sz w:val="20"/>
          <w:lang w:eastAsia="pt-BR"/>
        </w:rPr>
        <w:t>}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 remover toda a parte de:</w:t>
      </w:r>
    </w:p>
    <w:p w:rsidR="00AA158A" w:rsidRPr="00AA158A" w:rsidRDefault="00AA158A" w:rsidP="00AA1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iniciarPollingPagamento</w:t>
      </w:r>
      <w:proofErr w:type="spellEnd"/>
      <w:r w:rsidRPr="00AA158A">
        <w:rPr>
          <w:rFonts w:ascii="Courier New" w:eastAsia="Times New Roman" w:hAnsi="Courier New" w:cs="Courier New"/>
          <w:sz w:val="20"/>
          <w:lang w:eastAsia="pt-BR"/>
        </w:rPr>
        <w:t>()</w:t>
      </w:r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verificar-pagamento-pix</w:t>
      </w:r>
      <w:proofErr w:type="spellEnd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A158A">
        <w:rPr>
          <w:rFonts w:ascii="Courier New" w:eastAsia="Times New Roman" w:hAnsi="Courier New" w:cs="Courier New"/>
          <w:sz w:val="20"/>
          <w:szCs w:val="20"/>
          <w:lang w:eastAsia="pt-BR"/>
        </w:rPr>
        <w:t>txid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pedir ao usuário:</w:t>
      </w:r>
    </w:p>
    <w:p w:rsidR="00AA158A" w:rsidRPr="00AA158A" w:rsidRDefault="00AA158A" w:rsidP="00AA15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"Após realizar o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, clique em Confirmar Pagamento."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confirmação será manual.</w:t>
      </w:r>
    </w:p>
    <w:p w:rsidR="00AA158A" w:rsidRPr="00AA158A" w:rsidRDefault="00D07D5E" w:rsidP="00AA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D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AA158A" w:rsidRPr="00AA158A" w:rsidRDefault="00AA158A" w:rsidP="00AA1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Alternativa sem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Efi</w:t>
      </w:r>
      <w:proofErr w:type="spellEnd"/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Alguns bancos oferecem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gratuita para seus correntistas, por exemplo:</w:t>
      </w:r>
    </w:p>
    <w:p w:rsidR="00AA158A" w:rsidRPr="00AA158A" w:rsidRDefault="00AA158A" w:rsidP="00AA15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Inter </w:t>
      </w:r>
    </w:p>
    <w:p w:rsidR="00AA158A" w:rsidRPr="00AA158A" w:rsidRDefault="00AA158A" w:rsidP="00AA15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do Brasil </w:t>
      </w:r>
    </w:p>
    <w:p w:rsidR="00AA158A" w:rsidRPr="00AA158A" w:rsidRDefault="00AA158A" w:rsidP="00AA15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Sicredi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158A" w:rsidRPr="00AA158A" w:rsidRDefault="00AA158A" w:rsidP="00AA15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Sicoob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já possui conta em algum deles, pode usar sua própria chave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junto com 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banco para obter confirmação automática, sem depender da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A158A" w:rsidRPr="00AA158A" w:rsidRDefault="00AA158A" w:rsidP="00AA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Resumindo:</w:t>
      </w:r>
    </w:p>
    <w:p w:rsidR="00AA158A" w:rsidRPr="00AA158A" w:rsidRDefault="00AA158A" w:rsidP="00AA15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Sua chave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 para receber dinheiro.</w:t>
      </w: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158A" w:rsidRPr="00AA158A" w:rsidRDefault="00AA158A" w:rsidP="00AA15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Sua chave </w:t>
      </w:r>
      <w:proofErr w:type="spellStart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sozinha não permite detectar automaticamente que o pagamento foi feito.</w:t>
      </w: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A158A" w:rsidRPr="00AA158A" w:rsidRDefault="00AA158A" w:rsidP="00AA15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confirmação automática, você precisa de uma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Efi</w:t>
      </w:r>
      <w:proofErr w:type="spellEnd"/>
      <w:r w:rsidRPr="00AA158A">
        <w:rPr>
          <w:rFonts w:ascii="Times New Roman" w:eastAsia="Times New Roman" w:hAnsi="Times New Roman" w:cs="Times New Roman"/>
          <w:sz w:val="24"/>
          <w:szCs w:val="24"/>
          <w:lang w:eastAsia="pt-BR"/>
        </w:rPr>
        <w:t>, Inter, Banco do Brasil, etc.) ou fazer a confirmação manual.</w:t>
      </w:r>
    </w:p>
    <w:p w:rsidR="00AA158A" w:rsidRDefault="00AA158A"/>
    <w:sectPr w:rsidR="00AA158A" w:rsidSect="00684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A6070"/>
    <w:multiLevelType w:val="multilevel"/>
    <w:tmpl w:val="C3D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65F35"/>
    <w:multiLevelType w:val="multilevel"/>
    <w:tmpl w:val="718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A5E58"/>
    <w:multiLevelType w:val="multilevel"/>
    <w:tmpl w:val="536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C229D"/>
    <w:multiLevelType w:val="multilevel"/>
    <w:tmpl w:val="4F9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A729E9"/>
    <w:multiLevelType w:val="multilevel"/>
    <w:tmpl w:val="2E8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843685"/>
    <w:multiLevelType w:val="multilevel"/>
    <w:tmpl w:val="AAE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E33FE6"/>
    <w:multiLevelType w:val="multilevel"/>
    <w:tmpl w:val="20B0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AA158A"/>
    <w:rsid w:val="00106E32"/>
    <w:rsid w:val="002D4D38"/>
    <w:rsid w:val="006842FE"/>
    <w:rsid w:val="006977BF"/>
    <w:rsid w:val="007C3993"/>
    <w:rsid w:val="00A6659D"/>
    <w:rsid w:val="00AA158A"/>
    <w:rsid w:val="00CE5E37"/>
    <w:rsid w:val="00D07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2FE"/>
  </w:style>
  <w:style w:type="paragraph" w:styleId="Ttulo2">
    <w:name w:val="heading 2"/>
    <w:basedOn w:val="Normal"/>
    <w:link w:val="Ttulo2Char"/>
    <w:uiPriority w:val="9"/>
    <w:qFormat/>
    <w:rsid w:val="00AA1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A15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A15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A15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1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A158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A15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AA158A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1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158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l">
    <w:name w:val="ͼl"/>
    <w:basedOn w:val="Fontepargpadro"/>
    <w:rsid w:val="00AA158A"/>
  </w:style>
  <w:style w:type="character" w:customStyle="1" w:styleId="g">
    <w:name w:val="ͼg"/>
    <w:basedOn w:val="Fontepargpadro"/>
    <w:rsid w:val="00AA158A"/>
  </w:style>
  <w:style w:type="character" w:customStyle="1" w:styleId="m">
    <w:name w:val="ͼm"/>
    <w:basedOn w:val="Fontepargpadro"/>
    <w:rsid w:val="00AA158A"/>
  </w:style>
  <w:style w:type="character" w:customStyle="1" w:styleId="k">
    <w:name w:val="ͼk"/>
    <w:basedOn w:val="Fontepargpadro"/>
    <w:rsid w:val="00AA158A"/>
  </w:style>
  <w:style w:type="character" w:customStyle="1" w:styleId="j">
    <w:name w:val="ͼj"/>
    <w:basedOn w:val="Fontepargpadro"/>
    <w:rsid w:val="00AA158A"/>
  </w:style>
  <w:style w:type="character" w:customStyle="1" w:styleId="o">
    <w:name w:val="ͼo"/>
    <w:basedOn w:val="Fontepargpadro"/>
    <w:rsid w:val="00AA158A"/>
  </w:style>
  <w:style w:type="character" w:customStyle="1" w:styleId="whitespace-normal">
    <w:name w:val="whitespace-normal"/>
    <w:basedOn w:val="Fontepargpadro"/>
    <w:rsid w:val="00AA15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4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9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1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972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88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923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63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267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13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8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0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0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8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9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19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641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126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805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462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73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0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3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34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974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85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20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395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972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0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1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4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7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235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43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61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693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518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013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57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50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0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3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8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9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6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00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1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865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43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257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191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34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36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42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75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37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90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00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92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162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325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4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7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3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84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75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8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31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515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20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230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739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04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9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0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2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18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95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96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80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300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870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05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9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22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1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483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8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5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551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602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683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0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7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6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6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8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85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1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9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537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95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159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829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5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1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8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3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20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6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2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641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993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1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38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38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6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2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8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9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2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273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534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97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62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615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2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5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0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2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91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95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006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851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06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358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3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0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8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7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29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63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33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5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18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42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721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82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551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32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8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0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69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6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176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861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9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887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32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9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5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44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1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2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37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39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039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188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057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296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17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1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2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4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1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0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20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16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28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57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626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802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7737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efipay.com.br?utm_source=chatgpt.com" TargetMode="External"/><Relationship Id="rId5" Type="http://schemas.openxmlformats.org/officeDocument/2006/relationships/hyperlink" Target="https://dev.efipay.com.br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817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3</cp:revision>
  <dcterms:created xsi:type="dcterms:W3CDTF">2026-06-25T17:46:00Z</dcterms:created>
  <dcterms:modified xsi:type="dcterms:W3CDTF">2026-06-28T20:15:00Z</dcterms:modified>
</cp:coreProperties>
</file>