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758F" w:rsidRDefault="00A8758F">
      <w:proofErr w:type="spellStart"/>
      <w:r w:rsidRPr="00A8758F">
        <w:rPr>
          <w:highlight w:val="yellow"/>
        </w:rPr>
        <w:t>PDF</w:t>
      </w:r>
      <w:proofErr w:type="spellEnd"/>
      <w:r w:rsidRPr="00A8758F">
        <w:rPr>
          <w:highlight w:val="yellow"/>
        </w:rPr>
        <w:t xml:space="preserve"> dos radares até fevereiro de 2020</w:t>
      </w:r>
    </w:p>
    <w:p w:rsidR="003578A6" w:rsidRDefault="00A0698A">
      <w:hyperlink r:id="rId4" w:history="1">
        <w:r w:rsidR="00A8758F" w:rsidRPr="00E43B65">
          <w:rPr>
            <w:rStyle w:val="Hyperlink"/>
          </w:rPr>
          <w:t>https://prefeitura.pbh.gov.br/sites/default/files/estrutura-de-governo/bhtrans/2026/quantitativo-radares-fe-2026_170326.pdf</w:t>
        </w:r>
      </w:hyperlink>
    </w:p>
    <w:p w:rsidR="003217C1" w:rsidRDefault="003217C1" w:rsidP="003217C1">
      <w:proofErr w:type="spellStart"/>
      <w:r w:rsidRPr="003217C1">
        <w:rPr>
          <w:highlight w:val="yellow"/>
        </w:rPr>
        <w:t>API</w:t>
      </w:r>
      <w:proofErr w:type="spellEnd"/>
      <w:r w:rsidRPr="003217C1">
        <w:rPr>
          <w:highlight w:val="yellow"/>
        </w:rPr>
        <w:t xml:space="preserve"> dos radares da </w:t>
      </w:r>
      <w:proofErr w:type="spellStart"/>
      <w:r w:rsidRPr="003217C1">
        <w:rPr>
          <w:highlight w:val="yellow"/>
        </w:rPr>
        <w:t>PBH</w:t>
      </w:r>
      <w:proofErr w:type="spellEnd"/>
    </w:p>
    <w:p w:rsidR="003217C1" w:rsidRDefault="003217C1" w:rsidP="003217C1">
      <w:r>
        <w:t>https://dados.pbh.gov.br/api/3/action/package_s</w:t>
      </w:r>
      <w:r>
        <w:t>how?id=fiscalizacao-eletronica</w:t>
      </w:r>
    </w:p>
    <w:p w:rsidR="003217C1" w:rsidRDefault="003217C1" w:rsidP="003217C1">
      <w:r w:rsidRPr="003217C1">
        <w:rPr>
          <w:highlight w:val="yellow"/>
        </w:rPr>
        <w:t>Página dos Radares</w:t>
      </w:r>
    </w:p>
    <w:p w:rsidR="003217C1" w:rsidRDefault="003217C1" w:rsidP="003217C1">
      <w:hyperlink r:id="rId5" w:history="1">
        <w:r w:rsidRPr="00FB7C70">
          <w:rPr>
            <w:rStyle w:val="Hyperlink"/>
          </w:rPr>
          <w:t>https://dados.pbh.gov.br/dataset/fiscalizacao-eletronica</w:t>
        </w:r>
      </w:hyperlink>
    </w:p>
    <w:p w:rsidR="003217C1" w:rsidRDefault="003217C1" w:rsidP="003217C1">
      <w:hyperlink r:id="rId6" w:history="1">
        <w:r w:rsidRPr="00FB7C70">
          <w:rPr>
            <w:rStyle w:val="Hyperlink"/>
          </w:rPr>
          <w:t>https://dados.pbh.gov.br/dataset/activity/fiscalizacao-eletronica</w:t>
        </w:r>
      </w:hyperlink>
      <w:r>
        <w:t xml:space="preserve"> </w:t>
      </w:r>
    </w:p>
    <w:p w:rsidR="00A8758F" w:rsidRDefault="00A8758F"/>
    <w:p w:rsidR="00A8758F" w:rsidRDefault="00A8758F">
      <w:r w:rsidRPr="00A8758F">
        <w:rPr>
          <w:highlight w:val="yellow"/>
        </w:rPr>
        <w:t>link de radares da prefeitura</w:t>
      </w:r>
    </w:p>
    <w:p w:rsidR="00A8758F" w:rsidRDefault="00A0698A">
      <w:hyperlink r:id="rId7" w:history="1">
        <w:r w:rsidR="00CE2B1C" w:rsidRPr="00BB2AF2">
          <w:rPr>
            <w:rStyle w:val="Hyperlink"/>
          </w:rPr>
          <w:t>https://prefeitura.pbh.gov.br/bhtrans/informacoes/transportes/veiculos/informacoes-gerais</w:t>
        </w:r>
      </w:hyperlink>
    </w:p>
    <w:p w:rsidR="00CE2B1C" w:rsidRDefault="00CE2B1C">
      <w:r>
        <w:t xml:space="preserve">link das coordenadas da </w:t>
      </w:r>
      <w:proofErr w:type="spellStart"/>
      <w:r>
        <w:t>PBH</w:t>
      </w:r>
      <w:proofErr w:type="spellEnd"/>
    </w:p>
    <w:p w:rsidR="00CE2B1C" w:rsidRDefault="00A0698A">
      <w:hyperlink r:id="rId8" w:history="1">
        <w:r w:rsidR="00CE2B1C" w:rsidRPr="00BB2AF2">
          <w:rPr>
            <w:rStyle w:val="Hyperlink"/>
          </w:rPr>
          <w:t>https://geoservicos.pbh.gov.br/geoserver/wfs?service=WFS&amp;version=1.0.0&amp;request=GetFeature&amp;typeName=ide_bhgeo:FISCALIZACAO_ELETRONICA&amp;srsName=EPSG:31983&amp;outputFormat=application%2Fjson</w:t>
        </w:r>
      </w:hyperlink>
      <w:r w:rsidR="00CE2B1C">
        <w:t xml:space="preserve"> </w:t>
      </w:r>
    </w:p>
    <w:sectPr w:rsidR="00CE2B1C" w:rsidSect="00750A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hyphenationZone w:val="425"/>
  <w:characterSpacingControl w:val="doNotCompress"/>
  <w:compat/>
  <w:rsids>
    <w:rsidRoot w:val="00A8758F"/>
    <w:rsid w:val="002D4D38"/>
    <w:rsid w:val="003217C1"/>
    <w:rsid w:val="00750AA5"/>
    <w:rsid w:val="00A0698A"/>
    <w:rsid w:val="00A8758F"/>
    <w:rsid w:val="00CD6EDD"/>
    <w:rsid w:val="00CE2B1C"/>
    <w:rsid w:val="00CE5E37"/>
    <w:rsid w:val="00E647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0AA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A8758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oservicos.pbh.gov.br/geoserver/wfs?service=WFS&amp;version=1.0.0&amp;request=GetFeature&amp;typeName=ide_bhgeo:FISCALIZACAO_ELETRONICA&amp;srsName=EPSG:31983&amp;outputFormat=application%2Fjs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refeitura.pbh.gov.br/bhtrans/informacoes/transportes/veiculos/informacoes-gerai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dos.pbh.gov.br/dataset/activity/fiscalizacao-eletronica" TargetMode="External"/><Relationship Id="rId5" Type="http://schemas.openxmlformats.org/officeDocument/2006/relationships/hyperlink" Target="https://dados.pbh.gov.br/dataset/fiscalizacao-eletronica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prefeitura.pbh.gov.br/sites/default/files/estrutura-de-governo/bhtrans/2026/quantitativo-radares-fe-2026_170326.pdf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208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4</cp:revision>
  <dcterms:created xsi:type="dcterms:W3CDTF">2026-04-03T17:00:00Z</dcterms:created>
  <dcterms:modified xsi:type="dcterms:W3CDTF">2026-04-07T13:39:00Z</dcterms:modified>
</cp:coreProperties>
</file>