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2CDC" w14:textId="77777777" w:rsidR="0000698A" w:rsidRDefault="0000698A" w:rsidP="00F70C35">
      <w:pPr>
        <w:spacing w:line="360" w:lineRule="auto"/>
        <w:jc w:val="center"/>
        <w:rPr>
          <w:rFonts w:ascii="Cascadia Code" w:hAnsi="Cascadia Code" w:cs="Cascadia Code"/>
          <w:sz w:val="32"/>
          <w:szCs w:val="32"/>
        </w:rPr>
      </w:pPr>
    </w:p>
    <w:p w14:paraId="54087A25" w14:textId="77777777" w:rsidR="0000698A" w:rsidRDefault="0000698A" w:rsidP="00F70C35">
      <w:pPr>
        <w:spacing w:line="360" w:lineRule="auto"/>
        <w:jc w:val="center"/>
        <w:rPr>
          <w:rFonts w:ascii="Cascadia Code" w:hAnsi="Cascadia Code" w:cs="Cascadia Code"/>
          <w:sz w:val="32"/>
          <w:szCs w:val="32"/>
        </w:rPr>
      </w:pPr>
    </w:p>
    <w:p w14:paraId="6D47A4CB" w14:textId="77777777" w:rsidR="0000698A" w:rsidRDefault="0000698A" w:rsidP="00F70C35">
      <w:pPr>
        <w:spacing w:line="360" w:lineRule="auto"/>
        <w:jc w:val="center"/>
        <w:rPr>
          <w:rFonts w:ascii="Cascadia Code" w:hAnsi="Cascadia Code" w:cs="Cascadia Code"/>
          <w:sz w:val="32"/>
          <w:szCs w:val="32"/>
        </w:rPr>
      </w:pPr>
    </w:p>
    <w:p w14:paraId="76D13A2E" w14:textId="77777777" w:rsidR="0000698A" w:rsidRDefault="0000698A" w:rsidP="00F70C35">
      <w:pPr>
        <w:spacing w:line="360" w:lineRule="auto"/>
        <w:jc w:val="center"/>
        <w:rPr>
          <w:rFonts w:ascii="Cascadia Code" w:hAnsi="Cascadia Code" w:cs="Cascadia Code"/>
          <w:sz w:val="32"/>
          <w:szCs w:val="32"/>
        </w:rPr>
      </w:pPr>
    </w:p>
    <w:p w14:paraId="308F4465" w14:textId="77777777" w:rsidR="0000698A" w:rsidRDefault="0000698A" w:rsidP="00F70C35">
      <w:pPr>
        <w:spacing w:line="360" w:lineRule="auto"/>
        <w:jc w:val="center"/>
        <w:rPr>
          <w:rFonts w:ascii="Cascadia Code" w:hAnsi="Cascadia Code" w:cs="Cascadia Code"/>
          <w:sz w:val="32"/>
          <w:szCs w:val="32"/>
        </w:rPr>
      </w:pPr>
    </w:p>
    <w:p w14:paraId="6BCD9299" w14:textId="77777777" w:rsidR="0000698A" w:rsidRDefault="0000698A" w:rsidP="00F70C35">
      <w:pPr>
        <w:spacing w:line="360" w:lineRule="auto"/>
        <w:jc w:val="center"/>
        <w:rPr>
          <w:rFonts w:ascii="Cascadia Code" w:hAnsi="Cascadia Code" w:cs="Cascadia Code"/>
          <w:sz w:val="32"/>
          <w:szCs w:val="32"/>
        </w:rPr>
      </w:pPr>
    </w:p>
    <w:p w14:paraId="238F0C15" w14:textId="77777777" w:rsidR="0000698A" w:rsidRDefault="0000698A" w:rsidP="00F70C35">
      <w:pPr>
        <w:spacing w:line="360" w:lineRule="auto"/>
        <w:jc w:val="center"/>
        <w:rPr>
          <w:rFonts w:ascii="Cascadia Code" w:hAnsi="Cascadia Code" w:cs="Cascadia Code"/>
          <w:sz w:val="32"/>
          <w:szCs w:val="32"/>
        </w:rPr>
      </w:pPr>
    </w:p>
    <w:p w14:paraId="46FE29EB" w14:textId="77777777" w:rsidR="0000698A" w:rsidRDefault="0000698A" w:rsidP="00F70C35">
      <w:pPr>
        <w:spacing w:line="360" w:lineRule="auto"/>
        <w:jc w:val="center"/>
        <w:rPr>
          <w:rFonts w:ascii="Cascadia Code" w:hAnsi="Cascadia Code" w:cs="Cascadia Code"/>
          <w:sz w:val="32"/>
          <w:szCs w:val="32"/>
        </w:rPr>
      </w:pPr>
    </w:p>
    <w:p w14:paraId="165D2D5F" w14:textId="77777777" w:rsidR="0000698A" w:rsidRDefault="0000698A" w:rsidP="00F70C35">
      <w:pPr>
        <w:spacing w:line="360" w:lineRule="auto"/>
        <w:jc w:val="center"/>
        <w:rPr>
          <w:rFonts w:ascii="Cascadia Code" w:hAnsi="Cascadia Code" w:cs="Cascadia Code"/>
          <w:sz w:val="32"/>
          <w:szCs w:val="32"/>
        </w:rPr>
      </w:pPr>
    </w:p>
    <w:p w14:paraId="600D8120" w14:textId="77777777" w:rsidR="0000698A" w:rsidRPr="00EA3723" w:rsidRDefault="0000698A" w:rsidP="00F70C35">
      <w:pPr>
        <w:spacing w:line="360" w:lineRule="auto"/>
        <w:jc w:val="center"/>
        <w:rPr>
          <w:rFonts w:ascii="Cascadia Code" w:hAnsi="Cascadia Code" w:cs="Cascadia Code"/>
          <w:b/>
          <w:bCs/>
          <w:sz w:val="32"/>
          <w:szCs w:val="32"/>
        </w:rPr>
      </w:pPr>
    </w:p>
    <w:p w14:paraId="7F02C70D" w14:textId="0FA24A6A" w:rsidR="004437EB" w:rsidRPr="00EA3723" w:rsidRDefault="0000698A" w:rsidP="00F70C35">
      <w:pPr>
        <w:spacing w:line="360" w:lineRule="auto"/>
        <w:jc w:val="center"/>
        <w:rPr>
          <w:rFonts w:ascii="Times New Roman" w:hAnsi="Times New Roman" w:cs="Times New Roman"/>
          <w:b/>
          <w:bCs/>
          <w:sz w:val="32"/>
          <w:szCs w:val="32"/>
        </w:rPr>
      </w:pPr>
      <w:r w:rsidRPr="00EA3723">
        <w:rPr>
          <w:rFonts w:ascii="Times New Roman" w:hAnsi="Times New Roman" w:cs="Times New Roman"/>
          <w:b/>
          <w:bCs/>
          <w:sz w:val="32"/>
          <w:szCs w:val="32"/>
        </w:rPr>
        <w:t>Analisi comparativa di modelli YOLO per il rilevamento e la segmentazione del pomodoro nell’ambito dell’agricoltura di precisione per la raccolta robotizzata.</w:t>
      </w:r>
    </w:p>
    <w:p w14:paraId="3CC055F4" w14:textId="77777777" w:rsidR="0000698A" w:rsidRDefault="0000698A" w:rsidP="00F70C35">
      <w:pPr>
        <w:spacing w:line="360" w:lineRule="auto"/>
        <w:jc w:val="center"/>
        <w:rPr>
          <w:rFonts w:ascii="Cascadia Code" w:hAnsi="Cascadia Code" w:cs="Cascadia Code"/>
          <w:sz w:val="32"/>
          <w:szCs w:val="32"/>
        </w:rPr>
      </w:pPr>
    </w:p>
    <w:p w14:paraId="6BA8A7E1" w14:textId="77777777" w:rsidR="0000698A" w:rsidRDefault="0000698A" w:rsidP="00F70C35">
      <w:pPr>
        <w:spacing w:line="360" w:lineRule="auto"/>
        <w:jc w:val="center"/>
        <w:rPr>
          <w:rFonts w:ascii="Cascadia Code" w:hAnsi="Cascadia Code" w:cs="Cascadia Code"/>
          <w:sz w:val="32"/>
          <w:szCs w:val="32"/>
        </w:rPr>
      </w:pPr>
    </w:p>
    <w:p w14:paraId="0B604807" w14:textId="77777777" w:rsidR="0000698A" w:rsidRDefault="0000698A" w:rsidP="00F70C35">
      <w:pPr>
        <w:spacing w:line="360" w:lineRule="auto"/>
        <w:jc w:val="center"/>
        <w:rPr>
          <w:rFonts w:ascii="Cascadia Code" w:hAnsi="Cascadia Code" w:cs="Cascadia Code"/>
          <w:sz w:val="32"/>
          <w:szCs w:val="32"/>
        </w:rPr>
      </w:pPr>
    </w:p>
    <w:p w14:paraId="34360609" w14:textId="77777777" w:rsidR="0000698A" w:rsidRDefault="0000698A" w:rsidP="00F70C35">
      <w:pPr>
        <w:spacing w:line="360" w:lineRule="auto"/>
        <w:jc w:val="center"/>
        <w:rPr>
          <w:rFonts w:ascii="Cascadia Code" w:hAnsi="Cascadia Code" w:cs="Cascadia Code"/>
          <w:sz w:val="32"/>
          <w:szCs w:val="32"/>
        </w:rPr>
      </w:pPr>
    </w:p>
    <w:p w14:paraId="623D4807" w14:textId="77777777" w:rsidR="0000698A" w:rsidRDefault="0000698A" w:rsidP="00F70C35">
      <w:pPr>
        <w:spacing w:line="360" w:lineRule="auto"/>
        <w:jc w:val="center"/>
        <w:rPr>
          <w:rFonts w:ascii="Cascadia Code" w:hAnsi="Cascadia Code" w:cs="Cascadia Code"/>
          <w:sz w:val="32"/>
          <w:szCs w:val="32"/>
        </w:rPr>
      </w:pPr>
    </w:p>
    <w:p w14:paraId="1AA813B6" w14:textId="77777777" w:rsidR="0000698A" w:rsidRDefault="0000698A" w:rsidP="00F70C35">
      <w:pPr>
        <w:spacing w:line="360" w:lineRule="auto"/>
        <w:jc w:val="center"/>
        <w:rPr>
          <w:rFonts w:ascii="Cascadia Code" w:hAnsi="Cascadia Code" w:cs="Cascadia Code"/>
          <w:sz w:val="32"/>
          <w:szCs w:val="32"/>
        </w:rPr>
      </w:pPr>
    </w:p>
    <w:p w14:paraId="1B2F3B47" w14:textId="77777777" w:rsidR="0000698A" w:rsidRDefault="0000698A" w:rsidP="00F70C35">
      <w:pPr>
        <w:spacing w:line="360" w:lineRule="auto"/>
        <w:jc w:val="center"/>
        <w:rPr>
          <w:rFonts w:ascii="Cascadia Code" w:hAnsi="Cascadia Code" w:cs="Cascadia Code"/>
          <w:sz w:val="32"/>
          <w:szCs w:val="32"/>
        </w:rPr>
      </w:pPr>
    </w:p>
    <w:p w14:paraId="566E41BF" w14:textId="77777777" w:rsidR="008E02ED" w:rsidRDefault="008E02ED" w:rsidP="003F40DE">
      <w:pPr>
        <w:pStyle w:val="Sommario3"/>
      </w:pPr>
    </w:p>
    <w:p w14:paraId="654B227A" w14:textId="77777777" w:rsidR="008E02ED" w:rsidRDefault="008E02ED" w:rsidP="003F40DE">
      <w:pPr>
        <w:pStyle w:val="Sommario3"/>
      </w:pPr>
    </w:p>
    <w:p w14:paraId="776B4A2D" w14:textId="77777777" w:rsidR="008E02ED" w:rsidRDefault="008E02ED" w:rsidP="003F40DE">
      <w:pPr>
        <w:pStyle w:val="Sommario3"/>
      </w:pPr>
    </w:p>
    <w:p w14:paraId="0F4148E3" w14:textId="77777777" w:rsidR="008E02ED" w:rsidRDefault="008E02ED" w:rsidP="003F40DE">
      <w:pPr>
        <w:pStyle w:val="Sommario3"/>
      </w:pPr>
    </w:p>
    <w:p w14:paraId="4D89600F" w14:textId="77777777" w:rsidR="008E02ED" w:rsidRDefault="008E02ED" w:rsidP="003F40DE">
      <w:pPr>
        <w:pStyle w:val="Sommario3"/>
      </w:pPr>
    </w:p>
    <w:p w14:paraId="1CCC5D9D" w14:textId="77777777" w:rsidR="008E02ED" w:rsidRDefault="008E02ED" w:rsidP="003F40DE">
      <w:pPr>
        <w:pStyle w:val="Sommario3"/>
      </w:pPr>
    </w:p>
    <w:p w14:paraId="3AA14C21" w14:textId="77777777" w:rsidR="008E02ED" w:rsidRDefault="008E02ED" w:rsidP="003F40DE">
      <w:pPr>
        <w:pStyle w:val="Sommario3"/>
      </w:pPr>
    </w:p>
    <w:p w14:paraId="6649A467" w14:textId="77777777" w:rsidR="008E02ED" w:rsidRDefault="008E02ED" w:rsidP="003F40DE">
      <w:pPr>
        <w:pStyle w:val="Sommario3"/>
      </w:pPr>
    </w:p>
    <w:p w14:paraId="32804E7C" w14:textId="77777777" w:rsidR="008E02ED" w:rsidRDefault="008E02ED" w:rsidP="003F40DE">
      <w:pPr>
        <w:pStyle w:val="Sommario3"/>
      </w:pPr>
    </w:p>
    <w:p w14:paraId="2FBA473D" w14:textId="77777777" w:rsidR="008E02ED" w:rsidRDefault="008E02ED" w:rsidP="003F40DE">
      <w:pPr>
        <w:pStyle w:val="Sommario3"/>
      </w:pPr>
    </w:p>
    <w:p w14:paraId="2996CE49" w14:textId="77777777" w:rsidR="008E02ED" w:rsidRDefault="008E02ED" w:rsidP="003F40DE">
      <w:pPr>
        <w:pStyle w:val="Sommario3"/>
      </w:pPr>
    </w:p>
    <w:p w14:paraId="2581716A" w14:textId="77777777" w:rsidR="008E02ED" w:rsidRDefault="008E02ED" w:rsidP="003F40DE">
      <w:pPr>
        <w:pStyle w:val="Sommario3"/>
      </w:pPr>
    </w:p>
    <w:p w14:paraId="055CA83D" w14:textId="77777777" w:rsidR="008E02ED" w:rsidRDefault="008E02ED" w:rsidP="003F40DE">
      <w:pPr>
        <w:pStyle w:val="Sommario3"/>
      </w:pPr>
    </w:p>
    <w:p w14:paraId="26DA3579" w14:textId="77777777" w:rsidR="008E02ED" w:rsidRDefault="008E02ED" w:rsidP="003F40DE">
      <w:pPr>
        <w:pStyle w:val="Sommario3"/>
      </w:pPr>
    </w:p>
    <w:p w14:paraId="32460540" w14:textId="77777777" w:rsidR="008E02ED" w:rsidRDefault="008E02ED" w:rsidP="003F40DE">
      <w:pPr>
        <w:pStyle w:val="Sommario3"/>
      </w:pPr>
    </w:p>
    <w:p w14:paraId="2B9FC9ED" w14:textId="77777777" w:rsidR="008E02ED" w:rsidRDefault="008E02ED" w:rsidP="003F40DE">
      <w:pPr>
        <w:pStyle w:val="Sommario3"/>
      </w:pPr>
    </w:p>
    <w:p w14:paraId="57ACAB65" w14:textId="77777777" w:rsidR="008E02ED" w:rsidRDefault="008E02ED" w:rsidP="003F40DE">
      <w:pPr>
        <w:pStyle w:val="Sommario3"/>
      </w:pPr>
    </w:p>
    <w:p w14:paraId="01F7FCE9" w14:textId="77777777" w:rsidR="008E02ED" w:rsidRDefault="008E02ED" w:rsidP="003F40DE">
      <w:pPr>
        <w:pStyle w:val="Sommario3"/>
      </w:pPr>
    </w:p>
    <w:p w14:paraId="2FCC8D5F" w14:textId="77777777" w:rsidR="008E02ED" w:rsidRDefault="008E02ED" w:rsidP="003F40DE">
      <w:pPr>
        <w:pStyle w:val="Sommario3"/>
      </w:pPr>
    </w:p>
    <w:p w14:paraId="35623E77" w14:textId="77777777" w:rsidR="008E02ED" w:rsidRDefault="008E02ED" w:rsidP="003F40DE">
      <w:pPr>
        <w:pStyle w:val="Sommario3"/>
      </w:pPr>
    </w:p>
    <w:p w14:paraId="38009ABC" w14:textId="77777777" w:rsidR="008E02ED" w:rsidRDefault="008E02ED" w:rsidP="003F40DE">
      <w:pPr>
        <w:pStyle w:val="Sommario3"/>
      </w:pPr>
    </w:p>
    <w:p w14:paraId="61AEB560" w14:textId="77777777" w:rsidR="008E02ED" w:rsidRDefault="008E02ED" w:rsidP="003F40DE">
      <w:pPr>
        <w:pStyle w:val="Sommario3"/>
      </w:pPr>
    </w:p>
    <w:p w14:paraId="38E47A17" w14:textId="77777777" w:rsidR="008E02ED" w:rsidRDefault="008E02ED" w:rsidP="003F40DE">
      <w:pPr>
        <w:pStyle w:val="Sommario3"/>
      </w:pPr>
    </w:p>
    <w:p w14:paraId="3B89CCA8" w14:textId="77777777" w:rsidR="008E02ED" w:rsidRDefault="008E02ED" w:rsidP="003F40DE">
      <w:pPr>
        <w:pStyle w:val="Sommario3"/>
      </w:pPr>
    </w:p>
    <w:p w14:paraId="4803A0F9" w14:textId="77777777" w:rsidR="008E02ED" w:rsidRDefault="008E02ED" w:rsidP="003F40DE">
      <w:pPr>
        <w:pStyle w:val="Sommario3"/>
      </w:pPr>
    </w:p>
    <w:p w14:paraId="072FAFA8" w14:textId="77777777" w:rsidR="008E02ED" w:rsidRDefault="008E02ED" w:rsidP="003F40DE">
      <w:pPr>
        <w:pStyle w:val="Sommario3"/>
      </w:pPr>
    </w:p>
    <w:p w14:paraId="7EC38B0B" w14:textId="77777777" w:rsidR="008E02ED" w:rsidRDefault="008E02ED" w:rsidP="003F40DE">
      <w:pPr>
        <w:pStyle w:val="Sommario3"/>
      </w:pPr>
    </w:p>
    <w:p w14:paraId="3770F8FF" w14:textId="77777777" w:rsidR="008E02ED" w:rsidRDefault="008E02ED" w:rsidP="003F40DE">
      <w:pPr>
        <w:pStyle w:val="Sommario3"/>
      </w:pPr>
    </w:p>
    <w:p w14:paraId="048C67E3" w14:textId="77777777" w:rsidR="008E02ED" w:rsidRDefault="008E02ED" w:rsidP="003F40DE">
      <w:pPr>
        <w:pStyle w:val="Sommario3"/>
      </w:pPr>
    </w:p>
    <w:p w14:paraId="466AA10D" w14:textId="197A34B4" w:rsidR="00B76B9C" w:rsidRDefault="00EC31C8" w:rsidP="003F40DE">
      <w:pPr>
        <w:pStyle w:val="Sommario3"/>
      </w:pPr>
      <w:r w:rsidRPr="003F40DE">
        <w:lastRenderedPageBreak/>
        <w:t>Indice</w:t>
      </w:r>
    </w:p>
    <w:p w14:paraId="424E59B8" w14:textId="77777777" w:rsidR="003F40DE" w:rsidRPr="003F40DE" w:rsidRDefault="003F40DE" w:rsidP="003F40DE">
      <w:pPr>
        <w:rPr>
          <w:lang w:eastAsia="it-IT"/>
        </w:rPr>
      </w:pPr>
    </w:p>
    <w:p w14:paraId="3450B10C" w14:textId="203EC009" w:rsidR="00D501DE" w:rsidRPr="00DF0B11" w:rsidRDefault="00D501DE" w:rsidP="001D334A">
      <w:pPr>
        <w:spacing w:line="360" w:lineRule="auto"/>
        <w:ind w:left="708"/>
        <w:rPr>
          <w:rFonts w:ascii="Times New Roman" w:hAnsi="Times New Roman" w:cs="Times New Roman"/>
          <w:b/>
          <w:bCs/>
          <w:sz w:val="26"/>
          <w:szCs w:val="26"/>
        </w:rPr>
      </w:pPr>
      <w:r w:rsidRPr="00DF0B11">
        <w:rPr>
          <w:rFonts w:ascii="Times New Roman" w:hAnsi="Times New Roman" w:cs="Times New Roman"/>
          <w:b/>
          <w:bCs/>
          <w:sz w:val="26"/>
          <w:szCs w:val="26"/>
        </w:rPr>
        <w:t>1.</w:t>
      </w:r>
      <w:r w:rsidR="003F40DE" w:rsidRPr="00DF0B11">
        <w:rPr>
          <w:rFonts w:ascii="Times New Roman" w:hAnsi="Times New Roman" w:cs="Times New Roman"/>
          <w:b/>
          <w:bCs/>
          <w:sz w:val="26"/>
          <w:szCs w:val="26"/>
        </w:rPr>
        <w:t xml:space="preserve"> </w:t>
      </w:r>
      <w:r w:rsidR="00EC31C8" w:rsidRPr="00DF0B11">
        <w:rPr>
          <w:rFonts w:ascii="Times New Roman" w:hAnsi="Times New Roman" w:cs="Times New Roman"/>
          <w:b/>
          <w:bCs/>
          <w:sz w:val="26"/>
          <w:szCs w:val="26"/>
        </w:rPr>
        <w:t>Introduzione</w:t>
      </w:r>
    </w:p>
    <w:p w14:paraId="6DBEBF4B" w14:textId="5E50E352" w:rsidR="00D501DE" w:rsidRPr="00DF0B11" w:rsidRDefault="00D501DE" w:rsidP="001D334A">
      <w:pPr>
        <w:spacing w:line="360" w:lineRule="auto"/>
        <w:ind w:left="708"/>
        <w:rPr>
          <w:rFonts w:ascii="Times New Roman" w:hAnsi="Times New Roman" w:cs="Times New Roman"/>
          <w:b/>
          <w:bCs/>
          <w:sz w:val="26"/>
          <w:szCs w:val="26"/>
        </w:rPr>
      </w:pPr>
      <w:r w:rsidRPr="00DF0B11">
        <w:rPr>
          <w:rFonts w:ascii="Times New Roman" w:hAnsi="Times New Roman" w:cs="Times New Roman"/>
          <w:b/>
          <w:bCs/>
          <w:sz w:val="26"/>
          <w:szCs w:val="26"/>
        </w:rPr>
        <w:t>2.</w:t>
      </w:r>
      <w:r w:rsidR="003F40DE" w:rsidRPr="00DF0B11">
        <w:rPr>
          <w:rFonts w:ascii="Times New Roman" w:hAnsi="Times New Roman" w:cs="Times New Roman"/>
          <w:b/>
          <w:bCs/>
          <w:sz w:val="26"/>
          <w:szCs w:val="26"/>
        </w:rPr>
        <w:t xml:space="preserve"> </w:t>
      </w:r>
      <w:r w:rsidR="004B0297" w:rsidRPr="00DF0B11">
        <w:rPr>
          <w:rFonts w:ascii="Times New Roman" w:hAnsi="Times New Roman" w:cs="Times New Roman"/>
          <w:b/>
          <w:bCs/>
          <w:sz w:val="26"/>
          <w:szCs w:val="26"/>
        </w:rPr>
        <w:t>L’utilizzo della computer vision nell’agricoltura di precisione</w:t>
      </w:r>
    </w:p>
    <w:p w14:paraId="5020CC64" w14:textId="52D4B1CC" w:rsidR="005E447F" w:rsidRPr="00DF0B11" w:rsidRDefault="00D501DE" w:rsidP="001D334A">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2.1</w:t>
      </w:r>
      <w:r w:rsidR="003F40DE" w:rsidRPr="00DF0B11">
        <w:rPr>
          <w:rFonts w:ascii="Times New Roman" w:hAnsi="Times New Roman" w:cs="Times New Roman"/>
          <w:i/>
          <w:iCs/>
          <w:sz w:val="26"/>
          <w:szCs w:val="26"/>
        </w:rPr>
        <w:t xml:space="preserve"> </w:t>
      </w:r>
      <w:r w:rsidR="00286DCA" w:rsidRPr="00DF0B11">
        <w:rPr>
          <w:rFonts w:ascii="Times New Roman" w:hAnsi="Times New Roman" w:cs="Times New Roman"/>
          <w:i/>
          <w:iCs/>
          <w:sz w:val="26"/>
          <w:szCs w:val="26"/>
        </w:rPr>
        <w:t>Contesto tecnologico</w:t>
      </w:r>
      <w:r w:rsidR="007C5772" w:rsidRPr="00DF0B11">
        <w:rPr>
          <w:rFonts w:ascii="Times New Roman" w:hAnsi="Times New Roman" w:cs="Times New Roman"/>
          <w:i/>
          <w:iCs/>
          <w:sz w:val="26"/>
          <w:szCs w:val="26"/>
        </w:rPr>
        <w:t xml:space="preserve">: </w:t>
      </w:r>
      <w:r w:rsidR="00642635" w:rsidRPr="00DF0B11">
        <w:rPr>
          <w:rFonts w:ascii="Times New Roman" w:hAnsi="Times New Roman" w:cs="Times New Roman"/>
          <w:i/>
          <w:iCs/>
          <w:sz w:val="26"/>
          <w:szCs w:val="26"/>
        </w:rPr>
        <w:t xml:space="preserve">Deep Learning e Computer Vision </w:t>
      </w:r>
      <w:r w:rsidR="007C5772" w:rsidRPr="00DF0B11">
        <w:rPr>
          <w:rFonts w:ascii="Times New Roman" w:hAnsi="Times New Roman" w:cs="Times New Roman"/>
          <w:i/>
          <w:iCs/>
          <w:sz w:val="26"/>
          <w:szCs w:val="26"/>
        </w:rPr>
        <w:t>in</w:t>
      </w:r>
      <w:r w:rsidR="00A3592A" w:rsidRPr="00DF0B11">
        <w:rPr>
          <w:rFonts w:ascii="Times New Roman" w:hAnsi="Times New Roman" w:cs="Times New Roman"/>
          <w:i/>
          <w:iCs/>
          <w:sz w:val="26"/>
          <w:szCs w:val="26"/>
        </w:rPr>
        <w:t xml:space="preserve"> Agricoltura</w:t>
      </w:r>
    </w:p>
    <w:p w14:paraId="4EA8926F" w14:textId="44B5C3AA" w:rsidR="005E447F" w:rsidRPr="00DF0B11" w:rsidRDefault="00D501DE" w:rsidP="001D334A">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2.2</w:t>
      </w:r>
      <w:r w:rsidR="003F40DE" w:rsidRPr="00DF0B11">
        <w:rPr>
          <w:rFonts w:ascii="Times New Roman" w:hAnsi="Times New Roman" w:cs="Times New Roman"/>
          <w:i/>
          <w:iCs/>
          <w:sz w:val="26"/>
          <w:szCs w:val="26"/>
        </w:rPr>
        <w:t xml:space="preserve"> </w:t>
      </w:r>
      <w:r w:rsidR="00AB1126" w:rsidRPr="00DF0B11">
        <w:rPr>
          <w:rFonts w:ascii="Times New Roman" w:hAnsi="Times New Roman" w:cs="Times New Roman"/>
          <w:i/>
          <w:iCs/>
          <w:sz w:val="26"/>
          <w:szCs w:val="26"/>
        </w:rPr>
        <w:t>Architetture YOLO: confront</w:t>
      </w:r>
      <w:r w:rsidR="004340A3" w:rsidRPr="00DF0B11">
        <w:rPr>
          <w:rFonts w:ascii="Times New Roman" w:hAnsi="Times New Roman" w:cs="Times New Roman"/>
          <w:i/>
          <w:iCs/>
          <w:sz w:val="26"/>
          <w:szCs w:val="26"/>
        </w:rPr>
        <w:t>o</w:t>
      </w:r>
      <w:r w:rsidR="00AB1126" w:rsidRPr="00DF0B11">
        <w:rPr>
          <w:rFonts w:ascii="Times New Roman" w:hAnsi="Times New Roman" w:cs="Times New Roman"/>
          <w:i/>
          <w:iCs/>
          <w:sz w:val="26"/>
          <w:szCs w:val="26"/>
        </w:rPr>
        <w:t xml:space="preserve"> tra </w:t>
      </w:r>
      <w:r w:rsidR="004340A3" w:rsidRPr="00DF0B11">
        <w:rPr>
          <w:rFonts w:ascii="Times New Roman" w:hAnsi="Times New Roman" w:cs="Times New Roman"/>
          <w:i/>
          <w:iCs/>
          <w:sz w:val="26"/>
          <w:szCs w:val="26"/>
        </w:rPr>
        <w:t>YOLO11 e YOLO26</w:t>
      </w:r>
    </w:p>
    <w:p w14:paraId="0ABF4322" w14:textId="314CDE8F" w:rsidR="00A37AED" w:rsidRPr="00DF0B11" w:rsidRDefault="00573ECF" w:rsidP="001D334A">
      <w:pPr>
        <w:spacing w:line="360" w:lineRule="auto"/>
        <w:ind w:left="708"/>
        <w:rPr>
          <w:rFonts w:ascii="Times New Roman" w:hAnsi="Times New Roman" w:cs="Times New Roman"/>
          <w:b/>
          <w:bCs/>
          <w:sz w:val="26"/>
          <w:szCs w:val="26"/>
        </w:rPr>
      </w:pPr>
      <w:r w:rsidRPr="00DF0B11">
        <w:rPr>
          <w:rFonts w:ascii="Times New Roman" w:hAnsi="Times New Roman" w:cs="Times New Roman"/>
          <w:b/>
          <w:bCs/>
          <w:sz w:val="26"/>
          <w:szCs w:val="26"/>
        </w:rPr>
        <w:t>3.</w:t>
      </w:r>
      <w:r w:rsidR="003F40DE" w:rsidRPr="00DF0B11">
        <w:rPr>
          <w:rFonts w:ascii="Times New Roman" w:hAnsi="Times New Roman" w:cs="Times New Roman"/>
          <w:b/>
          <w:bCs/>
          <w:sz w:val="26"/>
          <w:szCs w:val="26"/>
        </w:rPr>
        <w:t xml:space="preserve"> </w:t>
      </w:r>
      <w:r w:rsidR="00A37AED" w:rsidRPr="00DF0B11">
        <w:rPr>
          <w:rFonts w:ascii="Times New Roman" w:hAnsi="Times New Roman" w:cs="Times New Roman"/>
          <w:b/>
          <w:bCs/>
          <w:sz w:val="26"/>
          <w:szCs w:val="26"/>
        </w:rPr>
        <w:t>Sviluppo e ottimizzazione dei modelli</w:t>
      </w:r>
    </w:p>
    <w:p w14:paraId="1AD662CF" w14:textId="7E8FBF82" w:rsidR="002C5CDD" w:rsidRPr="00DF0B11" w:rsidRDefault="002C5CDD" w:rsidP="002C5CDD">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 xml:space="preserve">3.1 </w:t>
      </w:r>
      <w:r w:rsidR="00F64530" w:rsidRPr="00DF0B11">
        <w:rPr>
          <w:rFonts w:ascii="Times New Roman" w:hAnsi="Times New Roman" w:cs="Times New Roman"/>
          <w:i/>
          <w:iCs/>
          <w:sz w:val="26"/>
          <w:szCs w:val="26"/>
        </w:rPr>
        <w:t>Descrizione del problema ed obiettivi</w:t>
      </w:r>
    </w:p>
    <w:p w14:paraId="0A6361F8" w14:textId="46629263" w:rsidR="00A01A6D" w:rsidRPr="00DF0B11" w:rsidRDefault="00573ECF"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3.</w:t>
      </w:r>
      <w:r w:rsidR="00F64530" w:rsidRPr="00DF0B11">
        <w:rPr>
          <w:rFonts w:ascii="Times New Roman" w:hAnsi="Times New Roman" w:cs="Times New Roman"/>
          <w:i/>
          <w:iCs/>
          <w:sz w:val="26"/>
          <w:szCs w:val="26"/>
        </w:rPr>
        <w:t>2</w:t>
      </w:r>
      <w:r w:rsidR="003F40DE" w:rsidRPr="00DF0B11">
        <w:rPr>
          <w:rFonts w:ascii="Times New Roman" w:hAnsi="Times New Roman" w:cs="Times New Roman"/>
          <w:i/>
          <w:iCs/>
          <w:sz w:val="26"/>
          <w:szCs w:val="26"/>
        </w:rPr>
        <w:t xml:space="preserve"> </w:t>
      </w:r>
      <w:r w:rsidR="00994D8E" w:rsidRPr="00DF0B11">
        <w:rPr>
          <w:rFonts w:ascii="Times New Roman" w:hAnsi="Times New Roman" w:cs="Times New Roman"/>
          <w:i/>
          <w:iCs/>
          <w:sz w:val="26"/>
          <w:szCs w:val="26"/>
        </w:rPr>
        <w:t xml:space="preserve">Analisi e selezione del </w:t>
      </w:r>
      <w:r w:rsidR="008C00CD" w:rsidRPr="00DF0B11">
        <w:rPr>
          <w:rFonts w:ascii="Times New Roman" w:hAnsi="Times New Roman" w:cs="Times New Roman"/>
          <w:i/>
          <w:iCs/>
          <w:sz w:val="26"/>
          <w:szCs w:val="26"/>
        </w:rPr>
        <w:t>dataset</w:t>
      </w:r>
    </w:p>
    <w:p w14:paraId="33D7B87A" w14:textId="07A222AB" w:rsidR="00A01A6D" w:rsidRPr="00DF0B11" w:rsidRDefault="00573ECF"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3.</w:t>
      </w:r>
      <w:r w:rsidR="00F64530" w:rsidRPr="00DF0B11">
        <w:rPr>
          <w:rFonts w:ascii="Times New Roman" w:hAnsi="Times New Roman" w:cs="Times New Roman"/>
          <w:i/>
          <w:iCs/>
          <w:sz w:val="26"/>
          <w:szCs w:val="26"/>
        </w:rPr>
        <w:t>3</w:t>
      </w:r>
      <w:r w:rsidR="003F40DE" w:rsidRPr="00DF0B11">
        <w:rPr>
          <w:rFonts w:ascii="Times New Roman" w:hAnsi="Times New Roman" w:cs="Times New Roman"/>
          <w:i/>
          <w:iCs/>
          <w:sz w:val="26"/>
          <w:szCs w:val="26"/>
        </w:rPr>
        <w:t xml:space="preserve"> </w:t>
      </w:r>
      <w:r w:rsidR="00A01A6D" w:rsidRPr="00DF0B11">
        <w:rPr>
          <w:rFonts w:ascii="Times New Roman" w:hAnsi="Times New Roman" w:cs="Times New Roman"/>
          <w:i/>
          <w:iCs/>
          <w:sz w:val="26"/>
          <w:szCs w:val="26"/>
        </w:rPr>
        <w:t xml:space="preserve">Strategie di addestramento e tuning degli </w:t>
      </w:r>
      <w:proofErr w:type="spellStart"/>
      <w:r w:rsidR="00A01A6D" w:rsidRPr="00DF0B11">
        <w:rPr>
          <w:rFonts w:ascii="Times New Roman" w:hAnsi="Times New Roman" w:cs="Times New Roman"/>
          <w:i/>
          <w:iCs/>
          <w:sz w:val="26"/>
          <w:szCs w:val="26"/>
        </w:rPr>
        <w:t>iperparametri</w:t>
      </w:r>
      <w:proofErr w:type="spellEnd"/>
      <w:r w:rsidR="00A01A6D" w:rsidRPr="00DF0B11">
        <w:rPr>
          <w:rFonts w:ascii="Times New Roman" w:hAnsi="Times New Roman" w:cs="Times New Roman"/>
          <w:i/>
          <w:iCs/>
          <w:sz w:val="26"/>
          <w:szCs w:val="26"/>
        </w:rPr>
        <w:t xml:space="preserve"> </w:t>
      </w:r>
    </w:p>
    <w:p w14:paraId="51447358" w14:textId="35A0B116" w:rsidR="00A94F94" w:rsidRPr="00DF0B11" w:rsidRDefault="00573ECF" w:rsidP="003F40DE">
      <w:pPr>
        <w:spacing w:line="360" w:lineRule="auto"/>
        <w:ind w:left="2124"/>
        <w:rPr>
          <w:rFonts w:ascii="Times New Roman" w:hAnsi="Times New Roman" w:cs="Times New Roman"/>
          <w:i/>
          <w:iCs/>
          <w:sz w:val="26"/>
          <w:szCs w:val="26"/>
        </w:rPr>
      </w:pPr>
      <w:r w:rsidRPr="00DF0B11">
        <w:rPr>
          <w:rFonts w:ascii="Times New Roman" w:hAnsi="Times New Roman" w:cs="Times New Roman"/>
          <w:i/>
          <w:iCs/>
          <w:sz w:val="26"/>
          <w:szCs w:val="26"/>
        </w:rPr>
        <w:t>3.</w:t>
      </w:r>
      <w:r w:rsidR="00F64530" w:rsidRPr="00DF0B11">
        <w:rPr>
          <w:rFonts w:ascii="Times New Roman" w:hAnsi="Times New Roman" w:cs="Times New Roman"/>
          <w:i/>
          <w:iCs/>
          <w:sz w:val="26"/>
          <w:szCs w:val="26"/>
        </w:rPr>
        <w:t>3</w:t>
      </w:r>
      <w:r w:rsidRPr="00DF0B11">
        <w:rPr>
          <w:rFonts w:ascii="Times New Roman" w:hAnsi="Times New Roman" w:cs="Times New Roman"/>
          <w:i/>
          <w:iCs/>
          <w:sz w:val="26"/>
          <w:szCs w:val="26"/>
        </w:rPr>
        <w:t>.1</w:t>
      </w:r>
      <w:r w:rsidR="003F40DE" w:rsidRPr="00DF0B11">
        <w:rPr>
          <w:rFonts w:ascii="Times New Roman" w:hAnsi="Times New Roman" w:cs="Times New Roman"/>
          <w:i/>
          <w:iCs/>
          <w:sz w:val="26"/>
          <w:szCs w:val="26"/>
        </w:rPr>
        <w:t xml:space="preserve"> </w:t>
      </w:r>
      <w:r w:rsidR="00A94F94" w:rsidRPr="00DF0B11">
        <w:rPr>
          <w:rFonts w:ascii="Times New Roman" w:hAnsi="Times New Roman" w:cs="Times New Roman"/>
          <w:i/>
          <w:iCs/>
          <w:sz w:val="26"/>
          <w:szCs w:val="26"/>
        </w:rPr>
        <w:t xml:space="preserve">Ottimizzazione tramite cosine </w:t>
      </w:r>
      <w:proofErr w:type="spellStart"/>
      <w:r w:rsidR="00A94F94" w:rsidRPr="00DF0B11">
        <w:rPr>
          <w:rFonts w:ascii="Times New Roman" w:hAnsi="Times New Roman" w:cs="Times New Roman"/>
          <w:i/>
          <w:iCs/>
          <w:sz w:val="26"/>
          <w:szCs w:val="26"/>
        </w:rPr>
        <w:t>annealing</w:t>
      </w:r>
      <w:proofErr w:type="spellEnd"/>
      <w:r w:rsidR="00A94F94" w:rsidRPr="00DF0B11">
        <w:rPr>
          <w:rFonts w:ascii="Times New Roman" w:hAnsi="Times New Roman" w:cs="Times New Roman"/>
          <w:i/>
          <w:iCs/>
          <w:sz w:val="26"/>
          <w:szCs w:val="26"/>
        </w:rPr>
        <w:t xml:space="preserve"> e batch size variabile</w:t>
      </w:r>
    </w:p>
    <w:p w14:paraId="27C22B52" w14:textId="202CC067" w:rsidR="00A94F94" w:rsidRPr="00DF0B11" w:rsidRDefault="00573ECF" w:rsidP="003F40DE">
      <w:pPr>
        <w:spacing w:line="360" w:lineRule="auto"/>
        <w:ind w:left="2124"/>
        <w:rPr>
          <w:rFonts w:ascii="Times New Roman" w:hAnsi="Times New Roman" w:cs="Times New Roman"/>
          <w:i/>
          <w:iCs/>
          <w:sz w:val="26"/>
          <w:szCs w:val="26"/>
        </w:rPr>
      </w:pPr>
      <w:r w:rsidRPr="00DF0B11">
        <w:rPr>
          <w:rFonts w:ascii="Times New Roman" w:hAnsi="Times New Roman" w:cs="Times New Roman"/>
          <w:i/>
          <w:iCs/>
          <w:sz w:val="26"/>
          <w:szCs w:val="26"/>
        </w:rPr>
        <w:t>3.</w:t>
      </w:r>
      <w:r w:rsidR="00F64530" w:rsidRPr="00DF0B11">
        <w:rPr>
          <w:rFonts w:ascii="Times New Roman" w:hAnsi="Times New Roman" w:cs="Times New Roman"/>
          <w:i/>
          <w:iCs/>
          <w:sz w:val="26"/>
          <w:szCs w:val="26"/>
        </w:rPr>
        <w:t>3</w:t>
      </w:r>
      <w:r w:rsidRPr="00DF0B11">
        <w:rPr>
          <w:rFonts w:ascii="Times New Roman" w:hAnsi="Times New Roman" w:cs="Times New Roman"/>
          <w:i/>
          <w:iCs/>
          <w:sz w:val="26"/>
          <w:szCs w:val="26"/>
        </w:rPr>
        <w:t>.2</w:t>
      </w:r>
      <w:r w:rsidR="003F40DE" w:rsidRPr="00DF0B11">
        <w:rPr>
          <w:rFonts w:ascii="Times New Roman" w:hAnsi="Times New Roman" w:cs="Times New Roman"/>
          <w:i/>
          <w:iCs/>
          <w:sz w:val="26"/>
          <w:szCs w:val="26"/>
        </w:rPr>
        <w:t xml:space="preserve"> </w:t>
      </w:r>
      <w:r w:rsidR="00A94F94" w:rsidRPr="00DF0B11">
        <w:rPr>
          <w:rFonts w:ascii="Times New Roman" w:hAnsi="Times New Roman" w:cs="Times New Roman"/>
          <w:i/>
          <w:iCs/>
          <w:sz w:val="26"/>
          <w:szCs w:val="26"/>
        </w:rPr>
        <w:t>Analisi comparativa della risoluzione spaziale</w:t>
      </w:r>
    </w:p>
    <w:p w14:paraId="6F9E097E" w14:textId="6CB1D6AE" w:rsidR="00A94F94" w:rsidRPr="00DF0B11" w:rsidRDefault="001D334A"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3.</w:t>
      </w:r>
      <w:r w:rsidR="00F64530" w:rsidRPr="00DF0B11">
        <w:rPr>
          <w:rFonts w:ascii="Times New Roman" w:hAnsi="Times New Roman" w:cs="Times New Roman"/>
          <w:i/>
          <w:iCs/>
          <w:sz w:val="26"/>
          <w:szCs w:val="26"/>
        </w:rPr>
        <w:t>4</w:t>
      </w:r>
      <w:r w:rsidR="003F40DE" w:rsidRPr="00DF0B11">
        <w:rPr>
          <w:rFonts w:ascii="Times New Roman" w:hAnsi="Times New Roman" w:cs="Times New Roman"/>
          <w:i/>
          <w:iCs/>
          <w:sz w:val="26"/>
          <w:szCs w:val="26"/>
        </w:rPr>
        <w:t xml:space="preserve"> </w:t>
      </w:r>
      <w:r w:rsidR="00FD6928" w:rsidRPr="00DF0B11">
        <w:rPr>
          <w:rFonts w:ascii="Times New Roman" w:hAnsi="Times New Roman" w:cs="Times New Roman"/>
          <w:i/>
          <w:iCs/>
          <w:sz w:val="26"/>
          <w:szCs w:val="26"/>
        </w:rPr>
        <w:t>Metriche di valutazione: mAP50, mAP50-95, Precision e Recall</w:t>
      </w:r>
    </w:p>
    <w:p w14:paraId="42A467D3" w14:textId="77777777" w:rsidR="004D3545" w:rsidRPr="00DF0B11" w:rsidRDefault="001D334A" w:rsidP="004D3545">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3.</w:t>
      </w:r>
      <w:r w:rsidR="00F64530" w:rsidRPr="00DF0B11">
        <w:rPr>
          <w:rFonts w:ascii="Times New Roman" w:hAnsi="Times New Roman" w:cs="Times New Roman"/>
          <w:i/>
          <w:iCs/>
          <w:sz w:val="26"/>
          <w:szCs w:val="26"/>
        </w:rPr>
        <w:t>5</w:t>
      </w:r>
      <w:r w:rsidR="003F40DE" w:rsidRPr="00DF0B11">
        <w:rPr>
          <w:rFonts w:ascii="Times New Roman" w:hAnsi="Times New Roman" w:cs="Times New Roman"/>
          <w:i/>
          <w:iCs/>
          <w:sz w:val="26"/>
          <w:szCs w:val="26"/>
        </w:rPr>
        <w:t xml:space="preserve"> </w:t>
      </w:r>
      <w:r w:rsidR="00572844" w:rsidRPr="00DF0B11">
        <w:rPr>
          <w:rFonts w:ascii="Times New Roman" w:hAnsi="Times New Roman" w:cs="Times New Roman"/>
          <w:i/>
          <w:iCs/>
          <w:sz w:val="26"/>
          <w:szCs w:val="26"/>
        </w:rPr>
        <w:t>Progettazione dell’algoritmo di ranking e raggiungibilità</w:t>
      </w:r>
    </w:p>
    <w:p w14:paraId="7F25F696" w14:textId="77777777" w:rsidR="004D3545" w:rsidRPr="00DF0B11" w:rsidRDefault="004D3545" w:rsidP="004D3545">
      <w:pPr>
        <w:spacing w:line="360" w:lineRule="auto"/>
        <w:ind w:left="2124"/>
        <w:rPr>
          <w:rFonts w:ascii="Times New Roman" w:hAnsi="Times New Roman" w:cs="Times New Roman"/>
          <w:i/>
          <w:iCs/>
          <w:sz w:val="26"/>
          <w:szCs w:val="26"/>
        </w:rPr>
      </w:pPr>
      <w:r w:rsidRPr="00DF0B11">
        <w:rPr>
          <w:rFonts w:ascii="Times New Roman" w:hAnsi="Times New Roman" w:cs="Times New Roman"/>
          <w:i/>
          <w:iCs/>
          <w:sz w:val="26"/>
          <w:szCs w:val="26"/>
        </w:rPr>
        <w:t>3.5.1 Prima fase: ranking geometrico</w:t>
      </w:r>
    </w:p>
    <w:p w14:paraId="6E59D24E" w14:textId="77777777" w:rsidR="004D3545" w:rsidRPr="00DF0B11" w:rsidRDefault="004D3545" w:rsidP="004D3545">
      <w:pPr>
        <w:spacing w:line="360" w:lineRule="auto"/>
        <w:ind w:left="2124"/>
        <w:rPr>
          <w:rFonts w:ascii="Times New Roman" w:eastAsiaTheme="minorEastAsia" w:hAnsi="Times New Roman" w:cs="Times New Roman"/>
          <w:i/>
          <w:sz w:val="26"/>
          <w:szCs w:val="26"/>
        </w:rPr>
      </w:pPr>
      <w:r w:rsidRPr="00DF0B11">
        <w:rPr>
          <w:rFonts w:ascii="Times New Roman" w:eastAsiaTheme="minorEastAsia" w:hAnsi="Times New Roman" w:cs="Times New Roman"/>
          <w:i/>
          <w:sz w:val="26"/>
          <w:szCs w:val="26"/>
        </w:rPr>
        <w:t>3.5.2 Seconda fase: filtro di maturità cromatica</w:t>
      </w:r>
    </w:p>
    <w:p w14:paraId="4C12B1CE" w14:textId="74A99710" w:rsidR="004D3545" w:rsidRPr="00DF0B11" w:rsidRDefault="004D3545" w:rsidP="004D3545">
      <w:pPr>
        <w:spacing w:line="360" w:lineRule="auto"/>
        <w:ind w:left="2124"/>
        <w:rPr>
          <w:rFonts w:ascii="Times New Roman" w:hAnsi="Times New Roman" w:cs="Times New Roman"/>
          <w:i/>
          <w:iCs/>
          <w:sz w:val="26"/>
          <w:szCs w:val="26"/>
        </w:rPr>
      </w:pPr>
      <w:r w:rsidRPr="00DF0B11">
        <w:rPr>
          <w:rFonts w:ascii="Times New Roman" w:eastAsiaTheme="minorEastAsia" w:hAnsi="Times New Roman" w:cs="Times New Roman"/>
          <w:i/>
          <w:sz w:val="26"/>
          <w:szCs w:val="26"/>
        </w:rPr>
        <w:t>3.5.3 Selezione finale e visualizzazione dei risultati</w:t>
      </w:r>
    </w:p>
    <w:p w14:paraId="798E20B6" w14:textId="6022C783" w:rsidR="00FD6928" w:rsidRPr="00DF0B11" w:rsidRDefault="001D334A" w:rsidP="001D334A">
      <w:pPr>
        <w:spacing w:line="360" w:lineRule="auto"/>
        <w:ind w:left="708"/>
        <w:rPr>
          <w:rFonts w:ascii="Times New Roman" w:hAnsi="Times New Roman" w:cs="Times New Roman"/>
          <w:b/>
          <w:bCs/>
          <w:sz w:val="26"/>
          <w:szCs w:val="26"/>
        </w:rPr>
      </w:pPr>
      <w:r w:rsidRPr="00DF0B11">
        <w:rPr>
          <w:rFonts w:ascii="Times New Roman" w:hAnsi="Times New Roman" w:cs="Times New Roman"/>
          <w:b/>
          <w:bCs/>
          <w:sz w:val="26"/>
          <w:szCs w:val="26"/>
        </w:rPr>
        <w:t>4.</w:t>
      </w:r>
      <w:r w:rsidR="003F40DE" w:rsidRPr="00DF0B11">
        <w:rPr>
          <w:rFonts w:ascii="Times New Roman" w:hAnsi="Times New Roman" w:cs="Times New Roman"/>
          <w:b/>
          <w:bCs/>
          <w:sz w:val="26"/>
          <w:szCs w:val="26"/>
        </w:rPr>
        <w:t xml:space="preserve"> </w:t>
      </w:r>
      <w:r w:rsidR="00F82FD5" w:rsidRPr="00DF0B11">
        <w:rPr>
          <w:rFonts w:ascii="Times New Roman" w:hAnsi="Times New Roman" w:cs="Times New Roman"/>
          <w:b/>
          <w:bCs/>
          <w:sz w:val="26"/>
          <w:szCs w:val="26"/>
        </w:rPr>
        <w:t>Analisi dei risultati e conclusioni</w:t>
      </w:r>
    </w:p>
    <w:p w14:paraId="7C7A33D5" w14:textId="4DC07A57" w:rsidR="00F82FD5" w:rsidRPr="00DF0B11" w:rsidRDefault="001D334A"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4.1</w:t>
      </w:r>
      <w:r w:rsidR="003F40DE" w:rsidRPr="00DF0B11">
        <w:rPr>
          <w:rFonts w:ascii="Times New Roman" w:hAnsi="Times New Roman" w:cs="Times New Roman"/>
          <w:i/>
          <w:iCs/>
          <w:sz w:val="26"/>
          <w:szCs w:val="26"/>
        </w:rPr>
        <w:t xml:space="preserve"> </w:t>
      </w:r>
      <w:r w:rsidR="00F82FD5" w:rsidRPr="00DF0B11">
        <w:rPr>
          <w:rFonts w:ascii="Times New Roman" w:hAnsi="Times New Roman" w:cs="Times New Roman"/>
          <w:i/>
          <w:iCs/>
          <w:sz w:val="26"/>
          <w:szCs w:val="26"/>
        </w:rPr>
        <w:t>Valutazione delle performance</w:t>
      </w:r>
      <w:r w:rsidR="00195AF1" w:rsidRPr="00DF0B11">
        <w:rPr>
          <w:rFonts w:ascii="Times New Roman" w:hAnsi="Times New Roman" w:cs="Times New Roman"/>
          <w:i/>
          <w:iCs/>
          <w:sz w:val="26"/>
          <w:szCs w:val="26"/>
        </w:rPr>
        <w:t xml:space="preserve">: analisi di convergenza e </w:t>
      </w:r>
      <w:proofErr w:type="spellStart"/>
      <w:r w:rsidR="00195AF1" w:rsidRPr="00DF0B11">
        <w:rPr>
          <w:rFonts w:ascii="Times New Roman" w:hAnsi="Times New Roman" w:cs="Times New Roman"/>
          <w:i/>
          <w:iCs/>
          <w:sz w:val="26"/>
          <w:szCs w:val="26"/>
        </w:rPr>
        <w:t>overfitting</w:t>
      </w:r>
      <w:proofErr w:type="spellEnd"/>
    </w:p>
    <w:p w14:paraId="238B5C09" w14:textId="6C223A50" w:rsidR="00195AF1" w:rsidRPr="00DF0B11" w:rsidRDefault="001D334A"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4.2</w:t>
      </w:r>
      <w:r w:rsidR="003F40DE" w:rsidRPr="00DF0B11">
        <w:rPr>
          <w:rFonts w:ascii="Times New Roman" w:hAnsi="Times New Roman" w:cs="Times New Roman"/>
          <w:i/>
          <w:iCs/>
          <w:sz w:val="26"/>
          <w:szCs w:val="26"/>
        </w:rPr>
        <w:t xml:space="preserve"> </w:t>
      </w:r>
      <w:r w:rsidR="00195AF1" w:rsidRPr="00DF0B11">
        <w:rPr>
          <w:rFonts w:ascii="Times New Roman" w:hAnsi="Times New Roman" w:cs="Times New Roman"/>
          <w:i/>
          <w:iCs/>
          <w:sz w:val="26"/>
          <w:szCs w:val="26"/>
        </w:rPr>
        <w:t>Analisi dell’efficienza</w:t>
      </w:r>
    </w:p>
    <w:p w14:paraId="45F561EE" w14:textId="7823FFAD" w:rsidR="008747AA" w:rsidRPr="00DF0B11" w:rsidRDefault="001D334A"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4.3</w:t>
      </w:r>
      <w:r w:rsidR="003F40DE" w:rsidRPr="00DF0B11">
        <w:rPr>
          <w:rFonts w:ascii="Times New Roman" w:hAnsi="Times New Roman" w:cs="Times New Roman"/>
          <w:i/>
          <w:iCs/>
          <w:sz w:val="26"/>
          <w:szCs w:val="26"/>
        </w:rPr>
        <w:t xml:space="preserve"> </w:t>
      </w:r>
      <w:r w:rsidR="001D5D28" w:rsidRPr="00DF0B11">
        <w:rPr>
          <w:rFonts w:ascii="Times New Roman" w:hAnsi="Times New Roman" w:cs="Times New Roman"/>
          <w:i/>
          <w:iCs/>
          <w:sz w:val="26"/>
          <w:szCs w:val="26"/>
        </w:rPr>
        <w:t>Test di generalizzazione su dataset non noti</w:t>
      </w:r>
    </w:p>
    <w:p w14:paraId="0959B217" w14:textId="1814905A" w:rsidR="001D5D28" w:rsidRPr="00DF0B11" w:rsidRDefault="001D334A" w:rsidP="003F40DE">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4.4</w:t>
      </w:r>
      <w:r w:rsidR="003F40DE" w:rsidRPr="00DF0B11">
        <w:rPr>
          <w:rFonts w:ascii="Times New Roman" w:hAnsi="Times New Roman" w:cs="Times New Roman"/>
          <w:i/>
          <w:iCs/>
          <w:sz w:val="26"/>
          <w:szCs w:val="26"/>
        </w:rPr>
        <w:t xml:space="preserve"> </w:t>
      </w:r>
      <w:r w:rsidR="001D5D28" w:rsidRPr="00DF0B11">
        <w:rPr>
          <w:rFonts w:ascii="Times New Roman" w:hAnsi="Times New Roman" w:cs="Times New Roman"/>
          <w:i/>
          <w:iCs/>
          <w:sz w:val="26"/>
          <w:szCs w:val="26"/>
        </w:rPr>
        <w:t>Conclusioni e sviluppi futuri</w:t>
      </w:r>
    </w:p>
    <w:p w14:paraId="19F7F734" w14:textId="67F293F3" w:rsidR="007A3E52" w:rsidRPr="00DF0B11" w:rsidRDefault="001D334A" w:rsidP="001D334A">
      <w:pPr>
        <w:spacing w:line="360" w:lineRule="auto"/>
        <w:ind w:left="708"/>
        <w:rPr>
          <w:rFonts w:ascii="Times New Roman" w:hAnsi="Times New Roman" w:cs="Times New Roman"/>
          <w:b/>
          <w:bCs/>
          <w:sz w:val="26"/>
          <w:szCs w:val="26"/>
        </w:rPr>
      </w:pPr>
      <w:r w:rsidRPr="00DF0B11">
        <w:rPr>
          <w:rFonts w:ascii="Times New Roman" w:hAnsi="Times New Roman" w:cs="Times New Roman"/>
          <w:b/>
          <w:bCs/>
          <w:sz w:val="26"/>
          <w:szCs w:val="26"/>
        </w:rPr>
        <w:t>5.</w:t>
      </w:r>
      <w:r w:rsidR="003F40DE" w:rsidRPr="00DF0B11">
        <w:rPr>
          <w:rFonts w:ascii="Times New Roman" w:hAnsi="Times New Roman" w:cs="Times New Roman"/>
          <w:b/>
          <w:bCs/>
          <w:sz w:val="26"/>
          <w:szCs w:val="26"/>
        </w:rPr>
        <w:t xml:space="preserve"> </w:t>
      </w:r>
      <w:r w:rsidR="007A3E52" w:rsidRPr="00DF0B11">
        <w:rPr>
          <w:rFonts w:ascii="Times New Roman" w:hAnsi="Times New Roman" w:cs="Times New Roman"/>
          <w:b/>
          <w:bCs/>
          <w:sz w:val="26"/>
          <w:szCs w:val="26"/>
        </w:rPr>
        <w:t>Bibliografia</w:t>
      </w:r>
    </w:p>
    <w:p w14:paraId="13BC633E" w14:textId="77777777" w:rsidR="009C5CC9" w:rsidRDefault="009C5CC9" w:rsidP="003C26F4">
      <w:pPr>
        <w:spacing w:line="360" w:lineRule="auto"/>
        <w:rPr>
          <w:rFonts w:ascii="Times New Roman" w:hAnsi="Times New Roman" w:cs="Times New Roman"/>
          <w:b/>
          <w:bCs/>
          <w:sz w:val="24"/>
          <w:szCs w:val="24"/>
        </w:rPr>
      </w:pPr>
    </w:p>
    <w:p w14:paraId="02701DF9" w14:textId="77777777" w:rsidR="00D028FF" w:rsidRDefault="00D028FF" w:rsidP="003C26F4">
      <w:pPr>
        <w:spacing w:line="360" w:lineRule="auto"/>
        <w:rPr>
          <w:rFonts w:ascii="Times New Roman" w:hAnsi="Times New Roman" w:cs="Times New Roman"/>
          <w:b/>
          <w:bCs/>
          <w:sz w:val="24"/>
          <w:szCs w:val="24"/>
        </w:rPr>
      </w:pPr>
    </w:p>
    <w:p w14:paraId="3CAD6DF2" w14:textId="77777777" w:rsidR="00D028FF" w:rsidRDefault="00D028FF" w:rsidP="003C26F4">
      <w:pPr>
        <w:spacing w:line="360" w:lineRule="auto"/>
        <w:rPr>
          <w:rFonts w:ascii="Times New Roman" w:hAnsi="Times New Roman" w:cs="Times New Roman"/>
          <w:b/>
          <w:bCs/>
          <w:sz w:val="24"/>
          <w:szCs w:val="24"/>
        </w:rPr>
      </w:pPr>
    </w:p>
    <w:p w14:paraId="46044685" w14:textId="77777777" w:rsidR="00D028FF" w:rsidRDefault="00D028FF" w:rsidP="003C26F4">
      <w:pPr>
        <w:spacing w:line="360" w:lineRule="auto"/>
        <w:rPr>
          <w:rFonts w:ascii="Times New Roman" w:hAnsi="Times New Roman" w:cs="Times New Roman"/>
          <w:b/>
          <w:bCs/>
          <w:sz w:val="24"/>
          <w:szCs w:val="24"/>
        </w:rPr>
      </w:pPr>
    </w:p>
    <w:p w14:paraId="2E27948B" w14:textId="77777777" w:rsidR="00D028FF" w:rsidRDefault="00D028FF" w:rsidP="003C26F4">
      <w:pPr>
        <w:spacing w:line="360" w:lineRule="auto"/>
        <w:rPr>
          <w:rFonts w:ascii="Times New Roman" w:hAnsi="Times New Roman" w:cs="Times New Roman"/>
          <w:b/>
          <w:bCs/>
          <w:sz w:val="24"/>
          <w:szCs w:val="24"/>
        </w:rPr>
      </w:pPr>
    </w:p>
    <w:p w14:paraId="53343072" w14:textId="77777777" w:rsidR="00D028FF" w:rsidRDefault="00D028FF" w:rsidP="003C26F4">
      <w:pPr>
        <w:spacing w:line="360" w:lineRule="auto"/>
        <w:rPr>
          <w:rFonts w:ascii="Times New Roman" w:hAnsi="Times New Roman" w:cs="Times New Roman"/>
          <w:b/>
          <w:bCs/>
          <w:sz w:val="24"/>
          <w:szCs w:val="24"/>
        </w:rPr>
      </w:pPr>
    </w:p>
    <w:p w14:paraId="129AA9A0" w14:textId="77777777" w:rsidR="00D028FF" w:rsidRDefault="00D028FF" w:rsidP="003C26F4">
      <w:pPr>
        <w:spacing w:line="360" w:lineRule="auto"/>
        <w:rPr>
          <w:rFonts w:ascii="Times New Roman" w:hAnsi="Times New Roman" w:cs="Times New Roman"/>
          <w:b/>
          <w:bCs/>
          <w:sz w:val="24"/>
          <w:szCs w:val="24"/>
        </w:rPr>
      </w:pPr>
    </w:p>
    <w:p w14:paraId="4924DD74" w14:textId="77777777" w:rsidR="00D028FF" w:rsidRDefault="00D028FF" w:rsidP="003C26F4">
      <w:pPr>
        <w:spacing w:line="360" w:lineRule="auto"/>
        <w:rPr>
          <w:rFonts w:ascii="Times New Roman" w:hAnsi="Times New Roman" w:cs="Times New Roman"/>
          <w:b/>
          <w:bCs/>
          <w:sz w:val="24"/>
          <w:szCs w:val="24"/>
        </w:rPr>
      </w:pPr>
    </w:p>
    <w:p w14:paraId="7CD062E9" w14:textId="77777777" w:rsidR="00D028FF" w:rsidRDefault="00D028FF" w:rsidP="003C26F4">
      <w:pPr>
        <w:spacing w:line="360" w:lineRule="auto"/>
        <w:rPr>
          <w:rFonts w:ascii="Times New Roman" w:hAnsi="Times New Roman" w:cs="Times New Roman"/>
          <w:b/>
          <w:bCs/>
          <w:sz w:val="24"/>
          <w:szCs w:val="24"/>
        </w:rPr>
      </w:pPr>
    </w:p>
    <w:p w14:paraId="0B264E97" w14:textId="77777777" w:rsidR="00D028FF" w:rsidRDefault="00D028FF" w:rsidP="003C26F4">
      <w:pPr>
        <w:spacing w:line="360" w:lineRule="auto"/>
        <w:rPr>
          <w:rFonts w:ascii="Times New Roman" w:hAnsi="Times New Roman" w:cs="Times New Roman"/>
          <w:b/>
          <w:bCs/>
          <w:sz w:val="24"/>
          <w:szCs w:val="24"/>
        </w:rPr>
      </w:pPr>
    </w:p>
    <w:p w14:paraId="6FD3F344" w14:textId="77777777" w:rsidR="00D028FF" w:rsidRDefault="00D028FF" w:rsidP="003C26F4">
      <w:pPr>
        <w:spacing w:line="360" w:lineRule="auto"/>
        <w:rPr>
          <w:rFonts w:ascii="Times New Roman" w:hAnsi="Times New Roman" w:cs="Times New Roman"/>
          <w:b/>
          <w:bCs/>
          <w:sz w:val="24"/>
          <w:szCs w:val="24"/>
        </w:rPr>
      </w:pPr>
    </w:p>
    <w:p w14:paraId="74346300" w14:textId="77777777" w:rsidR="00D028FF" w:rsidRDefault="00D028FF" w:rsidP="003C26F4">
      <w:pPr>
        <w:spacing w:line="360" w:lineRule="auto"/>
        <w:rPr>
          <w:rFonts w:ascii="Times New Roman" w:hAnsi="Times New Roman" w:cs="Times New Roman"/>
          <w:b/>
          <w:bCs/>
          <w:sz w:val="24"/>
          <w:szCs w:val="24"/>
        </w:rPr>
      </w:pPr>
    </w:p>
    <w:p w14:paraId="217F94D0" w14:textId="77777777" w:rsidR="00D028FF" w:rsidRDefault="00D028FF" w:rsidP="003C26F4">
      <w:pPr>
        <w:spacing w:line="360" w:lineRule="auto"/>
        <w:rPr>
          <w:rFonts w:ascii="Times New Roman" w:hAnsi="Times New Roman" w:cs="Times New Roman"/>
          <w:b/>
          <w:bCs/>
          <w:sz w:val="24"/>
          <w:szCs w:val="24"/>
        </w:rPr>
      </w:pPr>
    </w:p>
    <w:p w14:paraId="698705C6" w14:textId="77777777" w:rsidR="00D028FF" w:rsidRDefault="00D028FF" w:rsidP="003C26F4">
      <w:pPr>
        <w:spacing w:line="360" w:lineRule="auto"/>
        <w:rPr>
          <w:rFonts w:ascii="Times New Roman" w:hAnsi="Times New Roman" w:cs="Times New Roman"/>
          <w:b/>
          <w:bCs/>
          <w:sz w:val="24"/>
          <w:szCs w:val="24"/>
        </w:rPr>
      </w:pPr>
    </w:p>
    <w:p w14:paraId="0FD1E0F0" w14:textId="77777777" w:rsidR="00D028FF" w:rsidRDefault="00D028FF" w:rsidP="003C26F4">
      <w:pPr>
        <w:spacing w:line="360" w:lineRule="auto"/>
        <w:rPr>
          <w:rFonts w:ascii="Times New Roman" w:hAnsi="Times New Roman" w:cs="Times New Roman"/>
          <w:b/>
          <w:bCs/>
          <w:sz w:val="24"/>
          <w:szCs w:val="24"/>
        </w:rPr>
      </w:pPr>
    </w:p>
    <w:p w14:paraId="33F0E527" w14:textId="77777777" w:rsidR="00D028FF" w:rsidRDefault="00D028FF" w:rsidP="003C26F4">
      <w:pPr>
        <w:spacing w:line="360" w:lineRule="auto"/>
        <w:rPr>
          <w:rFonts w:ascii="Times New Roman" w:hAnsi="Times New Roman" w:cs="Times New Roman"/>
          <w:b/>
          <w:bCs/>
          <w:sz w:val="24"/>
          <w:szCs w:val="24"/>
        </w:rPr>
      </w:pPr>
    </w:p>
    <w:p w14:paraId="341F64E7" w14:textId="77777777" w:rsidR="00D028FF" w:rsidRDefault="00D028FF" w:rsidP="003C26F4">
      <w:pPr>
        <w:spacing w:line="360" w:lineRule="auto"/>
        <w:rPr>
          <w:rFonts w:ascii="Times New Roman" w:hAnsi="Times New Roman" w:cs="Times New Roman"/>
          <w:b/>
          <w:bCs/>
          <w:sz w:val="24"/>
          <w:szCs w:val="24"/>
        </w:rPr>
      </w:pPr>
    </w:p>
    <w:p w14:paraId="39CB62D5" w14:textId="77777777" w:rsidR="00D028FF" w:rsidRDefault="00D028FF" w:rsidP="003C26F4">
      <w:pPr>
        <w:spacing w:line="360" w:lineRule="auto"/>
        <w:rPr>
          <w:rFonts w:ascii="Times New Roman" w:hAnsi="Times New Roman" w:cs="Times New Roman"/>
          <w:b/>
          <w:bCs/>
          <w:sz w:val="24"/>
          <w:szCs w:val="24"/>
        </w:rPr>
      </w:pPr>
    </w:p>
    <w:p w14:paraId="476404B6" w14:textId="77777777" w:rsidR="00D028FF" w:rsidRDefault="00D028FF" w:rsidP="003C26F4">
      <w:pPr>
        <w:spacing w:line="360" w:lineRule="auto"/>
        <w:rPr>
          <w:rFonts w:ascii="Times New Roman" w:hAnsi="Times New Roman" w:cs="Times New Roman"/>
          <w:b/>
          <w:bCs/>
          <w:sz w:val="24"/>
          <w:szCs w:val="24"/>
        </w:rPr>
      </w:pPr>
    </w:p>
    <w:p w14:paraId="4E8F0787" w14:textId="77777777" w:rsidR="00D028FF" w:rsidRDefault="00D028FF" w:rsidP="003C26F4">
      <w:pPr>
        <w:spacing w:line="360" w:lineRule="auto"/>
        <w:rPr>
          <w:rFonts w:ascii="Times New Roman" w:hAnsi="Times New Roman" w:cs="Times New Roman"/>
          <w:b/>
          <w:bCs/>
          <w:sz w:val="24"/>
          <w:szCs w:val="24"/>
        </w:rPr>
      </w:pPr>
    </w:p>
    <w:p w14:paraId="5FE74428" w14:textId="77777777" w:rsidR="00D028FF" w:rsidRDefault="00D028FF" w:rsidP="003C26F4">
      <w:pPr>
        <w:spacing w:line="360" w:lineRule="auto"/>
        <w:rPr>
          <w:rFonts w:ascii="Times New Roman" w:hAnsi="Times New Roman" w:cs="Times New Roman"/>
          <w:b/>
          <w:bCs/>
          <w:sz w:val="24"/>
          <w:szCs w:val="24"/>
        </w:rPr>
      </w:pPr>
    </w:p>
    <w:p w14:paraId="07AE51EE" w14:textId="77777777" w:rsidR="00D028FF" w:rsidRDefault="00D028FF" w:rsidP="003C26F4">
      <w:pPr>
        <w:spacing w:line="360" w:lineRule="auto"/>
        <w:rPr>
          <w:rFonts w:ascii="Times New Roman" w:hAnsi="Times New Roman" w:cs="Times New Roman"/>
          <w:b/>
          <w:bCs/>
          <w:sz w:val="24"/>
          <w:szCs w:val="24"/>
        </w:rPr>
      </w:pPr>
    </w:p>
    <w:p w14:paraId="53B979A8" w14:textId="77777777" w:rsidR="00D028FF" w:rsidRDefault="00D028FF" w:rsidP="003C26F4">
      <w:pPr>
        <w:spacing w:line="360" w:lineRule="auto"/>
        <w:rPr>
          <w:rFonts w:ascii="Times New Roman" w:hAnsi="Times New Roman" w:cs="Times New Roman"/>
          <w:b/>
          <w:bCs/>
          <w:sz w:val="24"/>
          <w:szCs w:val="24"/>
        </w:rPr>
      </w:pPr>
    </w:p>
    <w:p w14:paraId="0298230C" w14:textId="77777777" w:rsidR="00DF0B11" w:rsidRDefault="00DF0B11" w:rsidP="003C26F4">
      <w:pPr>
        <w:spacing w:line="360" w:lineRule="auto"/>
        <w:rPr>
          <w:rFonts w:ascii="Times New Roman" w:hAnsi="Times New Roman" w:cs="Times New Roman"/>
          <w:b/>
          <w:bCs/>
          <w:sz w:val="24"/>
          <w:szCs w:val="24"/>
        </w:rPr>
      </w:pPr>
    </w:p>
    <w:p w14:paraId="0CA157EC" w14:textId="77777777" w:rsidR="00DF0B11" w:rsidRDefault="00DF0B11" w:rsidP="003C26F4">
      <w:pPr>
        <w:spacing w:line="360" w:lineRule="auto"/>
        <w:rPr>
          <w:rFonts w:ascii="Times New Roman" w:hAnsi="Times New Roman" w:cs="Times New Roman"/>
          <w:b/>
          <w:bCs/>
          <w:sz w:val="24"/>
          <w:szCs w:val="24"/>
        </w:rPr>
      </w:pPr>
    </w:p>
    <w:p w14:paraId="109472CC" w14:textId="77777777" w:rsidR="00DF0B11" w:rsidRDefault="00DF0B11" w:rsidP="003C26F4">
      <w:pPr>
        <w:spacing w:line="360" w:lineRule="auto"/>
        <w:rPr>
          <w:rFonts w:ascii="Times New Roman" w:hAnsi="Times New Roman" w:cs="Times New Roman"/>
          <w:b/>
          <w:bCs/>
          <w:sz w:val="24"/>
          <w:szCs w:val="24"/>
        </w:rPr>
      </w:pPr>
    </w:p>
    <w:p w14:paraId="0F8B98AA" w14:textId="2619BA67" w:rsidR="00AF147D" w:rsidRPr="00DF0B11" w:rsidRDefault="00540566" w:rsidP="00540566">
      <w:pPr>
        <w:spacing w:line="360" w:lineRule="auto"/>
        <w:rPr>
          <w:rFonts w:ascii="Times New Roman" w:hAnsi="Times New Roman" w:cs="Times New Roman"/>
          <w:i/>
          <w:iCs/>
          <w:sz w:val="24"/>
          <w:szCs w:val="24"/>
        </w:rPr>
      </w:pPr>
      <w:r w:rsidRPr="00DF0B11">
        <w:rPr>
          <w:rFonts w:ascii="Times New Roman" w:hAnsi="Times New Roman" w:cs="Times New Roman"/>
          <w:i/>
          <w:iCs/>
          <w:sz w:val="24"/>
          <w:szCs w:val="24"/>
        </w:rPr>
        <w:lastRenderedPageBreak/>
        <w:t>1.</w:t>
      </w:r>
      <w:r w:rsidR="00AF147D" w:rsidRPr="00DF0B11">
        <w:rPr>
          <w:rFonts w:ascii="Times New Roman" w:hAnsi="Times New Roman" w:cs="Times New Roman"/>
          <w:i/>
          <w:iCs/>
          <w:sz w:val="24"/>
          <w:szCs w:val="24"/>
        </w:rPr>
        <w:t>INTRODUZIONE</w:t>
      </w:r>
    </w:p>
    <w:p w14:paraId="10D4EDF0" w14:textId="30374638" w:rsidR="00F70C35" w:rsidRDefault="00441898" w:rsidP="00F70C35">
      <w:pPr>
        <w:spacing w:line="360" w:lineRule="auto"/>
        <w:rPr>
          <w:rFonts w:ascii="Times New Roman" w:hAnsi="Times New Roman" w:cs="Times New Roman"/>
          <w:sz w:val="24"/>
          <w:szCs w:val="24"/>
        </w:rPr>
      </w:pPr>
      <w:r>
        <w:rPr>
          <w:rFonts w:ascii="Times New Roman" w:hAnsi="Times New Roman" w:cs="Times New Roman"/>
          <w:sz w:val="24"/>
          <w:szCs w:val="24"/>
        </w:rPr>
        <w:t>Il presente lavoro</w:t>
      </w:r>
      <w:r w:rsidR="00421183">
        <w:rPr>
          <w:rFonts w:ascii="Times New Roman" w:hAnsi="Times New Roman" w:cs="Times New Roman"/>
          <w:sz w:val="24"/>
          <w:szCs w:val="24"/>
        </w:rPr>
        <w:t xml:space="preserve"> si inserisce in</w:t>
      </w:r>
      <w:r w:rsidR="00F70C35" w:rsidRPr="004B0014">
        <w:rPr>
          <w:rFonts w:ascii="Times New Roman" w:hAnsi="Times New Roman" w:cs="Times New Roman"/>
          <w:sz w:val="24"/>
          <w:szCs w:val="24"/>
        </w:rPr>
        <w:t xml:space="preserve"> un progetto più ampio</w:t>
      </w:r>
      <w:r w:rsidR="004B0014">
        <w:rPr>
          <w:rFonts w:ascii="Times New Roman" w:hAnsi="Times New Roman" w:cs="Times New Roman"/>
          <w:sz w:val="24"/>
          <w:szCs w:val="24"/>
        </w:rPr>
        <w:t xml:space="preserve"> </w:t>
      </w:r>
      <w:r w:rsidR="00421183">
        <w:rPr>
          <w:rFonts w:ascii="Times New Roman" w:hAnsi="Times New Roman" w:cs="Times New Roman"/>
          <w:sz w:val="24"/>
          <w:szCs w:val="24"/>
        </w:rPr>
        <w:t xml:space="preserve">coordinato </w:t>
      </w:r>
      <w:r w:rsidR="004B0014">
        <w:rPr>
          <w:rFonts w:ascii="Times New Roman" w:hAnsi="Times New Roman" w:cs="Times New Roman"/>
          <w:sz w:val="24"/>
          <w:szCs w:val="24"/>
        </w:rPr>
        <w:t>dai professori Nicola</w:t>
      </w:r>
      <w:r w:rsidR="00EC3775">
        <w:rPr>
          <w:rFonts w:ascii="Times New Roman" w:hAnsi="Times New Roman" w:cs="Times New Roman"/>
          <w:sz w:val="24"/>
          <w:szCs w:val="24"/>
        </w:rPr>
        <w:t xml:space="preserve"> Basilico</w:t>
      </w:r>
      <w:r w:rsidR="004B0014">
        <w:rPr>
          <w:rFonts w:ascii="Times New Roman" w:hAnsi="Times New Roman" w:cs="Times New Roman"/>
          <w:sz w:val="24"/>
          <w:szCs w:val="24"/>
        </w:rPr>
        <w:t xml:space="preserve"> e Matteo </w:t>
      </w:r>
      <w:r w:rsidR="00EC3775">
        <w:rPr>
          <w:rFonts w:ascii="Times New Roman" w:hAnsi="Times New Roman" w:cs="Times New Roman"/>
          <w:sz w:val="24"/>
          <w:szCs w:val="24"/>
        </w:rPr>
        <w:t xml:space="preserve">Luperto </w:t>
      </w:r>
      <w:r w:rsidR="00421183">
        <w:rPr>
          <w:rFonts w:ascii="Times New Roman" w:hAnsi="Times New Roman" w:cs="Times New Roman"/>
          <w:sz w:val="24"/>
          <w:szCs w:val="24"/>
        </w:rPr>
        <w:t xml:space="preserve">volto all’integrazione </w:t>
      </w:r>
      <w:r w:rsidR="00AF68E8">
        <w:rPr>
          <w:rFonts w:ascii="Times New Roman" w:hAnsi="Times New Roman" w:cs="Times New Roman"/>
          <w:sz w:val="24"/>
          <w:szCs w:val="24"/>
        </w:rPr>
        <w:t xml:space="preserve">di sistemi di intelligenza </w:t>
      </w:r>
      <w:r w:rsidR="004B0014">
        <w:rPr>
          <w:rFonts w:ascii="Times New Roman" w:hAnsi="Times New Roman" w:cs="Times New Roman"/>
          <w:sz w:val="24"/>
          <w:szCs w:val="24"/>
        </w:rPr>
        <w:t xml:space="preserve">artificiale </w:t>
      </w:r>
      <w:r w:rsidR="00757567">
        <w:rPr>
          <w:rFonts w:ascii="Times New Roman" w:hAnsi="Times New Roman" w:cs="Times New Roman"/>
          <w:sz w:val="24"/>
          <w:szCs w:val="24"/>
        </w:rPr>
        <w:t>nell’</w:t>
      </w:r>
      <w:r w:rsidR="004B0014">
        <w:rPr>
          <w:rFonts w:ascii="Times New Roman" w:hAnsi="Times New Roman" w:cs="Times New Roman"/>
          <w:sz w:val="24"/>
          <w:szCs w:val="24"/>
        </w:rPr>
        <w:t>ambit</w:t>
      </w:r>
      <w:r w:rsidR="00AF68E8">
        <w:rPr>
          <w:rFonts w:ascii="Times New Roman" w:hAnsi="Times New Roman" w:cs="Times New Roman"/>
          <w:sz w:val="24"/>
          <w:szCs w:val="24"/>
        </w:rPr>
        <w:t>o</w:t>
      </w:r>
      <w:r w:rsidR="004B0014">
        <w:rPr>
          <w:rFonts w:ascii="Times New Roman" w:hAnsi="Times New Roman" w:cs="Times New Roman"/>
          <w:sz w:val="24"/>
          <w:szCs w:val="24"/>
        </w:rPr>
        <w:t xml:space="preserve"> </w:t>
      </w:r>
      <w:r w:rsidR="00757567">
        <w:rPr>
          <w:rFonts w:ascii="Times New Roman" w:hAnsi="Times New Roman" w:cs="Times New Roman"/>
          <w:sz w:val="24"/>
          <w:szCs w:val="24"/>
        </w:rPr>
        <w:t>dell’</w:t>
      </w:r>
      <w:r w:rsidR="00A00120">
        <w:rPr>
          <w:rFonts w:ascii="Times New Roman" w:hAnsi="Times New Roman" w:cs="Times New Roman"/>
          <w:sz w:val="24"/>
          <w:szCs w:val="24"/>
        </w:rPr>
        <w:t>agricol</w:t>
      </w:r>
      <w:r w:rsidR="00757567">
        <w:rPr>
          <w:rFonts w:ascii="Times New Roman" w:hAnsi="Times New Roman" w:cs="Times New Roman"/>
          <w:sz w:val="24"/>
          <w:szCs w:val="24"/>
        </w:rPr>
        <w:t>tura di precisione</w:t>
      </w:r>
      <w:r w:rsidR="00DD24ED">
        <w:rPr>
          <w:rFonts w:ascii="Times New Roman" w:hAnsi="Times New Roman" w:cs="Times New Roman"/>
          <w:sz w:val="24"/>
          <w:szCs w:val="24"/>
        </w:rPr>
        <w:t xml:space="preserve">. </w:t>
      </w:r>
      <w:r w:rsidR="00DD24ED">
        <w:rPr>
          <w:rFonts w:ascii="Times New Roman" w:hAnsi="Times New Roman" w:cs="Times New Roman"/>
          <w:sz w:val="24"/>
          <w:szCs w:val="24"/>
        </w:rPr>
        <w:br/>
        <w:t>L’obiettivo di questo progetto è</w:t>
      </w:r>
      <w:r w:rsidR="008F585C">
        <w:rPr>
          <w:rFonts w:ascii="Times New Roman" w:hAnsi="Times New Roman" w:cs="Times New Roman"/>
          <w:sz w:val="24"/>
          <w:szCs w:val="24"/>
        </w:rPr>
        <w:t xml:space="preserve"> lo sviluppo di</w:t>
      </w:r>
      <w:r w:rsidR="00F70C35" w:rsidRPr="004B0014">
        <w:rPr>
          <w:rFonts w:ascii="Times New Roman" w:hAnsi="Times New Roman" w:cs="Times New Roman"/>
          <w:sz w:val="24"/>
          <w:szCs w:val="24"/>
        </w:rPr>
        <w:t xml:space="preserve"> un sistema robotico in grado di automatizzare la raccolta dei pomodori, </w:t>
      </w:r>
      <w:r w:rsidR="002A15AD">
        <w:rPr>
          <w:rFonts w:ascii="Times New Roman" w:hAnsi="Times New Roman" w:cs="Times New Roman"/>
          <w:sz w:val="24"/>
          <w:szCs w:val="24"/>
        </w:rPr>
        <w:t xml:space="preserve">per ottimizzare la catena produttiva e </w:t>
      </w:r>
      <w:r w:rsidR="00F70C35" w:rsidRPr="004B0014">
        <w:rPr>
          <w:rFonts w:ascii="Times New Roman" w:hAnsi="Times New Roman" w:cs="Times New Roman"/>
          <w:sz w:val="24"/>
          <w:szCs w:val="24"/>
        </w:rPr>
        <w:t>per combattere fenomeni di sfruttamento nel</w:t>
      </w:r>
      <w:r w:rsidR="003A4A4B">
        <w:rPr>
          <w:rFonts w:ascii="Times New Roman" w:hAnsi="Times New Roman" w:cs="Times New Roman"/>
          <w:sz w:val="24"/>
          <w:szCs w:val="24"/>
        </w:rPr>
        <w:t xml:space="preserve"> settore</w:t>
      </w:r>
      <w:r w:rsidR="00F70C35" w:rsidRPr="004B0014">
        <w:rPr>
          <w:rFonts w:ascii="Times New Roman" w:hAnsi="Times New Roman" w:cs="Times New Roman"/>
          <w:sz w:val="24"/>
          <w:szCs w:val="24"/>
        </w:rPr>
        <w:t xml:space="preserve"> agricolo, come il caporalato.</w:t>
      </w:r>
      <w:r w:rsidR="00F70C35" w:rsidRPr="004B0014">
        <w:rPr>
          <w:rFonts w:ascii="Times New Roman" w:hAnsi="Times New Roman" w:cs="Times New Roman"/>
          <w:sz w:val="24"/>
          <w:szCs w:val="24"/>
        </w:rPr>
        <w:br/>
        <w:t xml:space="preserve">L’automatizzazione del processo di raccolta offre vantaggi anche dal punto di vista pratico ed economico oltre che dal già citato, punto di vista etico. </w:t>
      </w:r>
      <w:r w:rsidR="00523CF1">
        <w:rPr>
          <w:rFonts w:ascii="Times New Roman" w:hAnsi="Times New Roman" w:cs="Times New Roman"/>
          <w:sz w:val="24"/>
          <w:szCs w:val="24"/>
        </w:rPr>
        <w:t>Un sistema robotico garantisce</w:t>
      </w:r>
      <w:r w:rsidR="00F70C35" w:rsidRPr="004B0014">
        <w:rPr>
          <w:rFonts w:ascii="Times New Roman" w:hAnsi="Times New Roman" w:cs="Times New Roman"/>
          <w:sz w:val="24"/>
          <w:szCs w:val="24"/>
        </w:rPr>
        <w:t xml:space="preserve"> una potenziale raccolta continua, indipendente da orari lavorativi e condizioni </w:t>
      </w:r>
      <w:r w:rsidR="00826A64">
        <w:rPr>
          <w:rFonts w:ascii="Times New Roman" w:hAnsi="Times New Roman" w:cs="Times New Roman"/>
          <w:sz w:val="24"/>
          <w:szCs w:val="24"/>
        </w:rPr>
        <w:t xml:space="preserve">ambientali </w:t>
      </w:r>
      <w:r w:rsidR="00F70C35" w:rsidRPr="004B0014">
        <w:rPr>
          <w:rFonts w:ascii="Times New Roman" w:hAnsi="Times New Roman" w:cs="Times New Roman"/>
          <w:sz w:val="24"/>
          <w:szCs w:val="24"/>
        </w:rPr>
        <w:t>interne alla serra (</w:t>
      </w:r>
      <w:r w:rsidR="0046141E">
        <w:rPr>
          <w:rFonts w:ascii="Times New Roman" w:hAnsi="Times New Roman" w:cs="Times New Roman"/>
          <w:sz w:val="24"/>
          <w:szCs w:val="24"/>
        </w:rPr>
        <w:t>elevata umidità e temperature critiche tipiche degli ambienti in serra</w:t>
      </w:r>
      <w:r w:rsidR="00F70C35" w:rsidRPr="004B0014">
        <w:rPr>
          <w:rFonts w:ascii="Times New Roman" w:hAnsi="Times New Roman" w:cs="Times New Roman"/>
          <w:sz w:val="24"/>
          <w:szCs w:val="24"/>
        </w:rPr>
        <w:t>).</w:t>
      </w:r>
      <w:r w:rsidR="00685C85" w:rsidRPr="006B3B55">
        <w:rPr>
          <w:rFonts w:ascii="Times New Roman" w:hAnsi="Times New Roman" w:cs="Times New Roman"/>
          <w:color w:val="000000" w:themeColor="text1"/>
          <w:sz w:val="24"/>
          <w:szCs w:val="24"/>
        </w:rPr>
        <w:t xml:space="preserve"> Inoltre, l’impiego di </w:t>
      </w:r>
      <w:r w:rsidR="00F00EB4" w:rsidRPr="006B3B55">
        <w:rPr>
          <w:rFonts w:ascii="Times New Roman" w:hAnsi="Times New Roman" w:cs="Times New Roman"/>
          <w:color w:val="000000" w:themeColor="text1"/>
          <w:sz w:val="24"/>
          <w:szCs w:val="24"/>
        </w:rPr>
        <w:t xml:space="preserve">algoritmi di visione computazionale permette </w:t>
      </w:r>
      <w:r w:rsidR="00987496" w:rsidRPr="006B3B55">
        <w:rPr>
          <w:rFonts w:ascii="Times New Roman" w:hAnsi="Times New Roman" w:cs="Times New Roman"/>
          <w:color w:val="000000" w:themeColor="text1"/>
          <w:sz w:val="24"/>
          <w:szCs w:val="24"/>
        </w:rPr>
        <w:t>una raccolta selettiva in base a</w:t>
      </w:r>
      <w:r w:rsidR="00155A3B" w:rsidRPr="006B3B55">
        <w:rPr>
          <w:rFonts w:ascii="Times New Roman" w:hAnsi="Times New Roman" w:cs="Times New Roman"/>
          <w:color w:val="000000" w:themeColor="text1"/>
          <w:sz w:val="24"/>
          <w:szCs w:val="24"/>
        </w:rPr>
        <w:t>l</w:t>
      </w:r>
      <w:r w:rsidR="00155A3B" w:rsidRPr="004B0014">
        <w:rPr>
          <w:rFonts w:ascii="Times New Roman" w:hAnsi="Times New Roman" w:cs="Times New Roman"/>
          <w:sz w:val="24"/>
          <w:szCs w:val="24"/>
        </w:rPr>
        <w:t xml:space="preserve"> grado esatto di maturità richiesto dal mercato</w:t>
      </w:r>
      <w:r w:rsidR="00987496">
        <w:rPr>
          <w:rFonts w:ascii="Times New Roman" w:hAnsi="Times New Roman" w:cs="Times New Roman"/>
          <w:sz w:val="24"/>
          <w:szCs w:val="24"/>
        </w:rPr>
        <w:t>, distinguendo quindi quelli acerbi da quelli maturi</w:t>
      </w:r>
      <w:r w:rsidR="00155A3B" w:rsidRPr="004B0014">
        <w:rPr>
          <w:rFonts w:ascii="Times New Roman" w:hAnsi="Times New Roman" w:cs="Times New Roman"/>
          <w:sz w:val="24"/>
          <w:szCs w:val="24"/>
        </w:rPr>
        <w:t>, in modo da avere un raccolto omogeneo</w:t>
      </w:r>
      <w:r w:rsidR="00C85E7D">
        <w:rPr>
          <w:rFonts w:ascii="Times New Roman" w:hAnsi="Times New Roman" w:cs="Times New Roman"/>
          <w:sz w:val="24"/>
          <w:szCs w:val="24"/>
        </w:rPr>
        <w:t xml:space="preserve">. </w:t>
      </w:r>
      <w:r w:rsidR="00C85E7D" w:rsidRPr="004B0014">
        <w:rPr>
          <w:rFonts w:ascii="Times New Roman" w:hAnsi="Times New Roman" w:cs="Times New Roman"/>
          <w:sz w:val="24"/>
          <w:szCs w:val="24"/>
        </w:rPr>
        <w:t>Una maggiore precisione nella rilevazione dei frutti permette inoltre una riduzione degli sprechi</w:t>
      </w:r>
      <w:r w:rsidR="00C85E7D">
        <w:rPr>
          <w:rFonts w:ascii="Times New Roman" w:hAnsi="Times New Roman" w:cs="Times New Roman"/>
          <w:sz w:val="24"/>
          <w:szCs w:val="24"/>
        </w:rPr>
        <w:t>, dal momento che i pomodori vengono selezionati accuratamente rispetto alla fase di maturazione.</w:t>
      </w:r>
      <w:r w:rsidR="00155A3B" w:rsidRPr="004B0014">
        <w:rPr>
          <w:rFonts w:ascii="Times New Roman" w:hAnsi="Times New Roman" w:cs="Times New Roman"/>
          <w:sz w:val="24"/>
          <w:szCs w:val="24"/>
        </w:rPr>
        <w:br/>
      </w:r>
      <w:r w:rsidR="00F70C35" w:rsidRPr="004B0014">
        <w:rPr>
          <w:rFonts w:ascii="Times New Roman" w:hAnsi="Times New Roman" w:cs="Times New Roman"/>
          <w:sz w:val="24"/>
          <w:szCs w:val="24"/>
        </w:rPr>
        <w:t>Il sistema</w:t>
      </w:r>
      <w:r w:rsidR="005650E0">
        <w:rPr>
          <w:rFonts w:ascii="Times New Roman" w:hAnsi="Times New Roman" w:cs="Times New Roman"/>
          <w:sz w:val="24"/>
          <w:szCs w:val="24"/>
        </w:rPr>
        <w:t xml:space="preserve"> può essere </w:t>
      </w:r>
      <w:r w:rsidR="00D77E0C">
        <w:rPr>
          <w:rFonts w:ascii="Times New Roman" w:hAnsi="Times New Roman" w:cs="Times New Roman"/>
          <w:sz w:val="24"/>
          <w:szCs w:val="24"/>
        </w:rPr>
        <w:t>utilizzato</w:t>
      </w:r>
      <w:r w:rsidR="005650E0">
        <w:rPr>
          <w:rFonts w:ascii="Times New Roman" w:hAnsi="Times New Roman" w:cs="Times New Roman"/>
          <w:sz w:val="24"/>
          <w:szCs w:val="24"/>
        </w:rPr>
        <w:t xml:space="preserve"> anche per il</w:t>
      </w:r>
      <w:r w:rsidR="00F70C35" w:rsidRPr="004B0014">
        <w:rPr>
          <w:rFonts w:ascii="Times New Roman" w:hAnsi="Times New Roman" w:cs="Times New Roman"/>
          <w:sz w:val="24"/>
          <w:szCs w:val="24"/>
        </w:rPr>
        <w:t xml:space="preserve"> monitoraggio della resa</w:t>
      </w:r>
      <w:r w:rsidR="00211AF6">
        <w:rPr>
          <w:rFonts w:ascii="Times New Roman" w:hAnsi="Times New Roman" w:cs="Times New Roman"/>
          <w:sz w:val="24"/>
          <w:szCs w:val="24"/>
        </w:rPr>
        <w:t xml:space="preserve"> (Yield </w:t>
      </w:r>
      <w:proofErr w:type="spellStart"/>
      <w:r w:rsidR="00211AF6">
        <w:rPr>
          <w:rFonts w:ascii="Times New Roman" w:hAnsi="Times New Roman" w:cs="Times New Roman"/>
          <w:sz w:val="24"/>
          <w:szCs w:val="24"/>
        </w:rPr>
        <w:t>Estimation</w:t>
      </w:r>
      <w:proofErr w:type="spellEnd"/>
      <w:r w:rsidR="00211AF6">
        <w:rPr>
          <w:rFonts w:ascii="Times New Roman" w:hAnsi="Times New Roman" w:cs="Times New Roman"/>
          <w:sz w:val="24"/>
          <w:szCs w:val="24"/>
        </w:rPr>
        <w:t>)</w:t>
      </w:r>
      <w:r w:rsidR="00F70C35" w:rsidRPr="004B0014">
        <w:rPr>
          <w:rFonts w:ascii="Times New Roman" w:hAnsi="Times New Roman" w:cs="Times New Roman"/>
          <w:sz w:val="24"/>
          <w:szCs w:val="24"/>
        </w:rPr>
        <w:t xml:space="preserve">, permettendo di valutare con precisione la produzione totale generata dalla serra e individuare eventuali aree meno produttive o colpite da malattie. </w:t>
      </w:r>
    </w:p>
    <w:p w14:paraId="113EAB4D" w14:textId="4DEB0D11" w:rsidR="00541439" w:rsidRDefault="000D027C" w:rsidP="00EA1BB0">
      <w:pPr>
        <w:tabs>
          <w:tab w:val="left" w:pos="1390"/>
        </w:tabs>
        <w:spacing w:line="360" w:lineRule="auto"/>
        <w:rPr>
          <w:rFonts w:ascii="Times New Roman" w:hAnsi="Times New Roman" w:cs="Times New Roman"/>
          <w:sz w:val="24"/>
          <w:szCs w:val="24"/>
        </w:rPr>
      </w:pPr>
      <w:r>
        <w:rPr>
          <w:rFonts w:ascii="Times New Roman" w:hAnsi="Times New Roman" w:cs="Times New Roman"/>
          <w:sz w:val="24"/>
          <w:szCs w:val="24"/>
        </w:rPr>
        <w:t>Quest</w:t>
      </w:r>
      <w:r w:rsidR="00A13F42">
        <w:rPr>
          <w:rFonts w:ascii="Times New Roman" w:hAnsi="Times New Roman" w:cs="Times New Roman"/>
          <w:sz w:val="24"/>
          <w:szCs w:val="24"/>
        </w:rPr>
        <w:t>a</w:t>
      </w:r>
      <w:r>
        <w:rPr>
          <w:rFonts w:ascii="Times New Roman" w:hAnsi="Times New Roman" w:cs="Times New Roman"/>
          <w:sz w:val="24"/>
          <w:szCs w:val="24"/>
        </w:rPr>
        <w:t xml:space="preserve"> ricerca, come già citato</w:t>
      </w:r>
      <w:r w:rsidR="00E937D9">
        <w:rPr>
          <w:rFonts w:ascii="Times New Roman" w:hAnsi="Times New Roman" w:cs="Times New Roman"/>
          <w:sz w:val="24"/>
          <w:szCs w:val="24"/>
        </w:rPr>
        <w:t xml:space="preserve"> in</w:t>
      </w:r>
      <w:r w:rsidR="0046195D">
        <w:rPr>
          <w:rFonts w:ascii="Times New Roman" w:hAnsi="Times New Roman" w:cs="Times New Roman"/>
          <w:sz w:val="24"/>
          <w:szCs w:val="24"/>
        </w:rPr>
        <w:t xml:space="preserve"> precedenza</w:t>
      </w:r>
      <w:r>
        <w:rPr>
          <w:rFonts w:ascii="Times New Roman" w:hAnsi="Times New Roman" w:cs="Times New Roman"/>
          <w:sz w:val="24"/>
          <w:szCs w:val="24"/>
        </w:rPr>
        <w:t>, si occup</w:t>
      </w:r>
      <w:r w:rsidR="00CB33CC">
        <w:rPr>
          <w:rFonts w:ascii="Times New Roman" w:hAnsi="Times New Roman" w:cs="Times New Roman"/>
          <w:sz w:val="24"/>
          <w:szCs w:val="24"/>
        </w:rPr>
        <w:t>a</w:t>
      </w:r>
      <w:r>
        <w:rPr>
          <w:rFonts w:ascii="Times New Roman" w:hAnsi="Times New Roman" w:cs="Times New Roman"/>
          <w:sz w:val="24"/>
          <w:szCs w:val="24"/>
        </w:rPr>
        <w:t xml:space="preserve"> di una</w:t>
      </w:r>
      <w:r w:rsidR="00F23263">
        <w:rPr>
          <w:rFonts w:ascii="Times New Roman" w:hAnsi="Times New Roman" w:cs="Times New Roman"/>
          <w:sz w:val="24"/>
          <w:szCs w:val="24"/>
        </w:rPr>
        <w:t xml:space="preserve"> singola</w:t>
      </w:r>
      <w:r>
        <w:rPr>
          <w:rFonts w:ascii="Times New Roman" w:hAnsi="Times New Roman" w:cs="Times New Roman"/>
          <w:sz w:val="24"/>
          <w:szCs w:val="24"/>
        </w:rPr>
        <w:t xml:space="preserve"> fase dello sviluppo</w:t>
      </w:r>
      <w:r w:rsidR="00E937D9">
        <w:rPr>
          <w:rFonts w:ascii="Times New Roman" w:hAnsi="Times New Roman" w:cs="Times New Roman"/>
          <w:sz w:val="24"/>
          <w:szCs w:val="24"/>
        </w:rPr>
        <w:t xml:space="preserve"> di questo sistema robotico, </w:t>
      </w:r>
      <w:r w:rsidR="00374CFF">
        <w:rPr>
          <w:rFonts w:ascii="Times New Roman" w:hAnsi="Times New Roman" w:cs="Times New Roman"/>
          <w:sz w:val="24"/>
          <w:szCs w:val="24"/>
        </w:rPr>
        <w:t>focalizzandosi sul sottosistema di visione artificiale.</w:t>
      </w:r>
      <w:r w:rsidR="0097147D">
        <w:rPr>
          <w:rFonts w:ascii="Times New Roman" w:hAnsi="Times New Roman" w:cs="Times New Roman"/>
          <w:sz w:val="24"/>
          <w:szCs w:val="24"/>
        </w:rPr>
        <w:t xml:space="preserve"> Utilizzando sensori di pro</w:t>
      </w:r>
      <w:r w:rsidR="006C1B21">
        <w:rPr>
          <w:rFonts w:ascii="Times New Roman" w:hAnsi="Times New Roman" w:cs="Times New Roman"/>
          <w:sz w:val="24"/>
          <w:szCs w:val="24"/>
        </w:rPr>
        <w:t>fondità</w:t>
      </w:r>
      <w:r w:rsidR="00A13F42">
        <w:rPr>
          <w:rFonts w:ascii="Times New Roman" w:hAnsi="Times New Roman" w:cs="Times New Roman"/>
          <w:sz w:val="24"/>
          <w:szCs w:val="24"/>
        </w:rPr>
        <w:t xml:space="preserve"> RGB-D</w:t>
      </w:r>
      <w:r w:rsidR="0092634A">
        <w:rPr>
          <w:rFonts w:ascii="Times New Roman" w:hAnsi="Times New Roman" w:cs="Times New Roman"/>
          <w:sz w:val="24"/>
          <w:szCs w:val="24"/>
        </w:rPr>
        <w:t>,</w:t>
      </w:r>
      <w:r w:rsidR="003269A3">
        <w:rPr>
          <w:rFonts w:ascii="Times New Roman" w:hAnsi="Times New Roman" w:cs="Times New Roman"/>
          <w:sz w:val="24"/>
          <w:szCs w:val="24"/>
        </w:rPr>
        <w:t xml:space="preserve"> il sistema</w:t>
      </w:r>
      <w:r w:rsidR="0092634A">
        <w:rPr>
          <w:rFonts w:ascii="Times New Roman" w:hAnsi="Times New Roman" w:cs="Times New Roman"/>
          <w:sz w:val="24"/>
          <w:szCs w:val="24"/>
        </w:rPr>
        <w:t xml:space="preserve"> deve essere in grado di visualizzare </w:t>
      </w:r>
      <w:r w:rsidR="00E6557D">
        <w:rPr>
          <w:rFonts w:ascii="Times New Roman" w:hAnsi="Times New Roman" w:cs="Times New Roman"/>
          <w:sz w:val="24"/>
          <w:szCs w:val="24"/>
        </w:rPr>
        <w:t xml:space="preserve">e comprendere ciò che </w:t>
      </w:r>
      <w:r w:rsidR="0092634A">
        <w:rPr>
          <w:rFonts w:ascii="Times New Roman" w:hAnsi="Times New Roman" w:cs="Times New Roman"/>
          <w:sz w:val="24"/>
          <w:szCs w:val="24"/>
        </w:rPr>
        <w:t>lo circonda</w:t>
      </w:r>
      <w:r w:rsidR="00A13F42">
        <w:rPr>
          <w:rFonts w:ascii="Times New Roman" w:hAnsi="Times New Roman" w:cs="Times New Roman"/>
          <w:sz w:val="24"/>
          <w:szCs w:val="24"/>
        </w:rPr>
        <w:t xml:space="preserve">. </w:t>
      </w:r>
      <w:r w:rsidR="00F3218B">
        <w:rPr>
          <w:rFonts w:ascii="Times New Roman" w:hAnsi="Times New Roman" w:cs="Times New Roman"/>
          <w:sz w:val="24"/>
          <w:szCs w:val="24"/>
        </w:rPr>
        <w:t xml:space="preserve">Lo studio si è incentrato sulla </w:t>
      </w:r>
      <w:r w:rsidR="004B3324">
        <w:rPr>
          <w:rFonts w:ascii="Times New Roman" w:hAnsi="Times New Roman" w:cs="Times New Roman"/>
          <w:sz w:val="24"/>
          <w:szCs w:val="24"/>
        </w:rPr>
        <w:t xml:space="preserve">valutazione comparativa di diverse </w:t>
      </w:r>
      <w:r w:rsidR="004C444C">
        <w:rPr>
          <w:rFonts w:ascii="Times New Roman" w:hAnsi="Times New Roman" w:cs="Times New Roman"/>
          <w:sz w:val="24"/>
          <w:szCs w:val="24"/>
        </w:rPr>
        <w:t xml:space="preserve">versioni di modelli YOLO (You </w:t>
      </w:r>
      <w:proofErr w:type="spellStart"/>
      <w:r w:rsidR="004C444C">
        <w:rPr>
          <w:rFonts w:ascii="Times New Roman" w:hAnsi="Times New Roman" w:cs="Times New Roman"/>
          <w:sz w:val="24"/>
          <w:szCs w:val="24"/>
        </w:rPr>
        <w:t>Only</w:t>
      </w:r>
      <w:proofErr w:type="spellEnd"/>
      <w:r w:rsidR="004C444C">
        <w:rPr>
          <w:rFonts w:ascii="Times New Roman" w:hAnsi="Times New Roman" w:cs="Times New Roman"/>
          <w:sz w:val="24"/>
          <w:szCs w:val="24"/>
        </w:rPr>
        <w:t xml:space="preserve"> Look Once), con particolare riferimento alle capacità di Object </w:t>
      </w:r>
      <w:proofErr w:type="spellStart"/>
      <w:r w:rsidR="004C444C">
        <w:rPr>
          <w:rFonts w:ascii="Times New Roman" w:hAnsi="Times New Roman" w:cs="Times New Roman"/>
          <w:sz w:val="24"/>
          <w:szCs w:val="24"/>
        </w:rPr>
        <w:t>Detection</w:t>
      </w:r>
      <w:proofErr w:type="spellEnd"/>
      <w:r w:rsidR="004C444C">
        <w:rPr>
          <w:rFonts w:ascii="Times New Roman" w:hAnsi="Times New Roman" w:cs="Times New Roman"/>
          <w:sz w:val="24"/>
          <w:szCs w:val="24"/>
        </w:rPr>
        <w:t xml:space="preserve"> e </w:t>
      </w:r>
      <w:proofErr w:type="spellStart"/>
      <w:r w:rsidR="004C444C">
        <w:rPr>
          <w:rFonts w:ascii="Times New Roman" w:hAnsi="Times New Roman" w:cs="Times New Roman"/>
          <w:sz w:val="24"/>
          <w:szCs w:val="24"/>
        </w:rPr>
        <w:t>Instance</w:t>
      </w:r>
      <w:proofErr w:type="spellEnd"/>
      <w:r w:rsidR="004C444C">
        <w:rPr>
          <w:rFonts w:ascii="Times New Roman" w:hAnsi="Times New Roman" w:cs="Times New Roman"/>
          <w:sz w:val="24"/>
          <w:szCs w:val="24"/>
        </w:rPr>
        <w:t xml:space="preserve"> </w:t>
      </w:r>
      <w:proofErr w:type="spellStart"/>
      <w:r w:rsidR="004C444C">
        <w:rPr>
          <w:rFonts w:ascii="Times New Roman" w:hAnsi="Times New Roman" w:cs="Times New Roman"/>
          <w:sz w:val="24"/>
          <w:szCs w:val="24"/>
        </w:rPr>
        <w:t>Segementation</w:t>
      </w:r>
      <w:proofErr w:type="spellEnd"/>
      <w:r w:rsidR="003F30F5">
        <w:rPr>
          <w:rFonts w:ascii="Times New Roman" w:hAnsi="Times New Roman" w:cs="Times New Roman"/>
          <w:sz w:val="24"/>
          <w:szCs w:val="24"/>
        </w:rPr>
        <w:t xml:space="preserve">, con l’obiettivo di individuare il modello </w:t>
      </w:r>
      <w:r w:rsidR="00541439">
        <w:rPr>
          <w:rFonts w:ascii="Times New Roman" w:hAnsi="Times New Roman" w:cs="Times New Roman"/>
          <w:sz w:val="24"/>
          <w:szCs w:val="24"/>
        </w:rPr>
        <w:t>più efficiente a livello prestazionale.</w:t>
      </w:r>
    </w:p>
    <w:p w14:paraId="2ECFD164" w14:textId="798EC955" w:rsidR="00132FFF" w:rsidRDefault="00E6542F" w:rsidP="00EA1BB0">
      <w:pPr>
        <w:tabs>
          <w:tab w:val="left" w:pos="1390"/>
        </w:tabs>
        <w:spacing w:line="360" w:lineRule="auto"/>
        <w:rPr>
          <w:rFonts w:ascii="Times New Roman" w:hAnsi="Times New Roman" w:cs="Times New Roman"/>
          <w:sz w:val="24"/>
          <w:szCs w:val="24"/>
        </w:rPr>
      </w:pPr>
      <w:r>
        <w:rPr>
          <w:rFonts w:ascii="Times New Roman" w:hAnsi="Times New Roman" w:cs="Times New Roman"/>
          <w:sz w:val="24"/>
          <w:szCs w:val="24"/>
        </w:rPr>
        <w:t xml:space="preserve">La sfida principale di questi modelli risiede nella distinzione accurata tra frutti acerbi e fogliame circostante. </w:t>
      </w:r>
      <w:r w:rsidR="00A11BC6">
        <w:rPr>
          <w:rFonts w:ascii="Times New Roman" w:hAnsi="Times New Roman" w:cs="Times New Roman"/>
          <w:sz w:val="24"/>
          <w:szCs w:val="24"/>
        </w:rPr>
        <w:t xml:space="preserve">La </w:t>
      </w:r>
      <w:r>
        <w:rPr>
          <w:rFonts w:ascii="Times New Roman" w:hAnsi="Times New Roman" w:cs="Times New Roman"/>
          <w:sz w:val="24"/>
          <w:szCs w:val="24"/>
        </w:rPr>
        <w:t>somiglianza cromatica</w:t>
      </w:r>
      <w:r w:rsidR="00A11BC6">
        <w:rPr>
          <w:rFonts w:ascii="Times New Roman" w:hAnsi="Times New Roman" w:cs="Times New Roman"/>
          <w:sz w:val="24"/>
          <w:szCs w:val="24"/>
        </w:rPr>
        <w:t xml:space="preserve"> e le frequenti occlusioni parziali rendono l’identificazione e la segmentazione delle istanze un compito complesso</w:t>
      </w:r>
      <w:r w:rsidR="00FC1F0B">
        <w:rPr>
          <w:rFonts w:ascii="Times New Roman" w:hAnsi="Times New Roman" w:cs="Times New Roman"/>
          <w:sz w:val="24"/>
          <w:szCs w:val="24"/>
        </w:rPr>
        <w:t>. Infatti</w:t>
      </w:r>
      <w:r w:rsidR="007F3472">
        <w:rPr>
          <w:rFonts w:ascii="Times New Roman" w:hAnsi="Times New Roman" w:cs="Times New Roman"/>
          <w:sz w:val="24"/>
          <w:szCs w:val="24"/>
        </w:rPr>
        <w:t>,</w:t>
      </w:r>
      <w:r w:rsidR="00FC1F0B">
        <w:rPr>
          <w:rFonts w:ascii="Times New Roman" w:hAnsi="Times New Roman" w:cs="Times New Roman"/>
          <w:sz w:val="24"/>
          <w:szCs w:val="24"/>
        </w:rPr>
        <w:t xml:space="preserve"> un errore di classificazione tra una foglia e un frutto causerebbe dan</w:t>
      </w:r>
      <w:r w:rsidR="007F3472">
        <w:rPr>
          <w:rFonts w:ascii="Times New Roman" w:hAnsi="Times New Roman" w:cs="Times New Roman"/>
          <w:sz w:val="24"/>
          <w:szCs w:val="24"/>
        </w:rPr>
        <w:t>ni strutturali alla pianta durante la fase di raccolta.</w:t>
      </w:r>
      <w:r w:rsidR="00587ADF">
        <w:rPr>
          <w:rFonts w:ascii="Times New Roman" w:hAnsi="Times New Roman" w:cs="Times New Roman"/>
          <w:sz w:val="24"/>
          <w:szCs w:val="24"/>
        </w:rPr>
        <w:br/>
      </w:r>
      <w:r w:rsidR="007F3472">
        <w:rPr>
          <w:rFonts w:ascii="Times New Roman" w:hAnsi="Times New Roman" w:cs="Times New Roman"/>
          <w:sz w:val="24"/>
          <w:szCs w:val="24"/>
        </w:rPr>
        <w:t xml:space="preserve">La ricerca vuole dunque individuare il miglior compromesso tra </w:t>
      </w:r>
      <w:r w:rsidR="00FB72CB">
        <w:rPr>
          <w:rFonts w:ascii="Times New Roman" w:hAnsi="Times New Roman" w:cs="Times New Roman"/>
          <w:sz w:val="24"/>
          <w:szCs w:val="24"/>
        </w:rPr>
        <w:t>accuratezza metrica (</w:t>
      </w:r>
      <w:proofErr w:type="spellStart"/>
      <w:r w:rsidR="00FB72CB">
        <w:rPr>
          <w:rFonts w:ascii="Times New Roman" w:hAnsi="Times New Roman" w:cs="Times New Roman"/>
          <w:sz w:val="24"/>
          <w:szCs w:val="24"/>
        </w:rPr>
        <w:t>mAP</w:t>
      </w:r>
      <w:proofErr w:type="spellEnd"/>
      <w:r w:rsidR="00FB72CB">
        <w:rPr>
          <w:rFonts w:ascii="Times New Roman" w:hAnsi="Times New Roman" w:cs="Times New Roman"/>
          <w:sz w:val="24"/>
          <w:szCs w:val="24"/>
        </w:rPr>
        <w:t>) ed efficienza computazionale per lo sviluppo su hardware embedded.</w:t>
      </w:r>
    </w:p>
    <w:p w14:paraId="44531D0A" w14:textId="77777777" w:rsidR="00767B30" w:rsidRDefault="00767B30" w:rsidP="002C4EB7">
      <w:pPr>
        <w:spacing w:line="360" w:lineRule="auto"/>
        <w:jc w:val="both"/>
        <w:rPr>
          <w:rFonts w:ascii="Times New Roman" w:hAnsi="Times New Roman" w:cs="Times New Roman"/>
          <w:b/>
          <w:bCs/>
          <w:sz w:val="28"/>
          <w:szCs w:val="28"/>
        </w:rPr>
      </w:pPr>
    </w:p>
    <w:p w14:paraId="303B0DF2" w14:textId="57ADDF0F" w:rsidR="000C6262" w:rsidRPr="00DF0B11" w:rsidRDefault="003C26F4" w:rsidP="002C4EB7">
      <w:pPr>
        <w:spacing w:line="360" w:lineRule="auto"/>
        <w:jc w:val="both"/>
        <w:rPr>
          <w:rFonts w:ascii="Times New Roman" w:hAnsi="Times New Roman" w:cs="Times New Roman"/>
          <w:i/>
          <w:iCs/>
          <w:sz w:val="24"/>
          <w:szCs w:val="24"/>
        </w:rPr>
      </w:pPr>
      <w:r w:rsidRPr="00DF0B11">
        <w:rPr>
          <w:rFonts w:ascii="Times New Roman" w:hAnsi="Times New Roman" w:cs="Times New Roman"/>
          <w:i/>
          <w:iCs/>
          <w:sz w:val="28"/>
          <w:szCs w:val="28"/>
        </w:rPr>
        <w:lastRenderedPageBreak/>
        <w:t xml:space="preserve">2. </w:t>
      </w:r>
      <w:r w:rsidR="00EA4D33" w:rsidRPr="00DF0B11">
        <w:rPr>
          <w:rFonts w:ascii="Times New Roman" w:hAnsi="Times New Roman" w:cs="Times New Roman"/>
          <w:i/>
          <w:iCs/>
          <w:sz w:val="28"/>
          <w:szCs w:val="28"/>
        </w:rPr>
        <w:t xml:space="preserve">L’utilizzo della computer vision </w:t>
      </w:r>
      <w:r w:rsidR="004B0297" w:rsidRPr="00DF0B11">
        <w:rPr>
          <w:rFonts w:ascii="Times New Roman" w:hAnsi="Times New Roman" w:cs="Times New Roman"/>
          <w:i/>
          <w:iCs/>
          <w:sz w:val="28"/>
          <w:szCs w:val="28"/>
        </w:rPr>
        <w:t>nell’a</w:t>
      </w:r>
      <w:r w:rsidR="00DF7381" w:rsidRPr="00DF0B11">
        <w:rPr>
          <w:rFonts w:ascii="Times New Roman" w:hAnsi="Times New Roman" w:cs="Times New Roman"/>
          <w:i/>
          <w:iCs/>
          <w:sz w:val="28"/>
          <w:szCs w:val="28"/>
        </w:rPr>
        <w:t>g</w:t>
      </w:r>
      <w:r w:rsidR="004B0297" w:rsidRPr="00DF0B11">
        <w:rPr>
          <w:rFonts w:ascii="Times New Roman" w:hAnsi="Times New Roman" w:cs="Times New Roman"/>
          <w:i/>
          <w:iCs/>
          <w:sz w:val="28"/>
          <w:szCs w:val="28"/>
        </w:rPr>
        <w:t>ricoltura di precisione</w:t>
      </w:r>
    </w:p>
    <w:p w14:paraId="3BEA2D4A" w14:textId="6D0A4130" w:rsidR="00416CC0" w:rsidRDefault="00F735A9" w:rsidP="000D15C6">
      <w:pPr>
        <w:spacing w:line="360" w:lineRule="auto"/>
        <w:rPr>
          <w:rFonts w:ascii="Times New Roman" w:hAnsi="Times New Roman" w:cs="Times New Roman"/>
          <w:sz w:val="24"/>
          <w:szCs w:val="24"/>
        </w:rPr>
      </w:pPr>
      <w:r w:rsidRPr="0037711E">
        <w:rPr>
          <w:rFonts w:ascii="Times New Roman" w:hAnsi="Times New Roman" w:cs="Times New Roman"/>
          <w:sz w:val="24"/>
          <w:szCs w:val="24"/>
        </w:rPr>
        <w:t xml:space="preserve">L’automazione delle operazioni presenti in </w:t>
      </w:r>
      <w:r w:rsidR="00036C40">
        <w:rPr>
          <w:rFonts w:ascii="Times New Roman" w:hAnsi="Times New Roman" w:cs="Times New Roman"/>
          <w:sz w:val="24"/>
          <w:szCs w:val="24"/>
        </w:rPr>
        <w:t>ambito agricolo</w:t>
      </w:r>
      <w:r w:rsidRPr="0037711E">
        <w:rPr>
          <w:rFonts w:ascii="Times New Roman" w:hAnsi="Times New Roman" w:cs="Times New Roman"/>
          <w:sz w:val="24"/>
          <w:szCs w:val="24"/>
        </w:rPr>
        <w:t xml:space="preserve"> rappresenta una sfida perseguita già da diversi anni, ma che ha subito una forte </w:t>
      </w:r>
      <w:r>
        <w:rPr>
          <w:rFonts w:ascii="Times New Roman" w:hAnsi="Times New Roman" w:cs="Times New Roman"/>
          <w:sz w:val="24"/>
          <w:szCs w:val="24"/>
        </w:rPr>
        <w:t>rivoluzione</w:t>
      </w:r>
      <w:r w:rsidRPr="0037711E">
        <w:rPr>
          <w:rFonts w:ascii="Times New Roman" w:hAnsi="Times New Roman" w:cs="Times New Roman"/>
          <w:sz w:val="24"/>
          <w:szCs w:val="24"/>
        </w:rPr>
        <w:t xml:space="preserve"> con l’avvento </w:t>
      </w:r>
      <w:r w:rsidRPr="00B87CD0">
        <w:rPr>
          <w:rFonts w:ascii="Times New Roman" w:hAnsi="Times New Roman" w:cs="Times New Roman"/>
          <w:color w:val="000000" w:themeColor="text1"/>
          <w:sz w:val="24"/>
          <w:szCs w:val="24"/>
        </w:rPr>
        <w:t>dell’Agricoltura 4.0</w:t>
      </w:r>
      <w:r w:rsidR="00C33124" w:rsidRPr="00B87CD0">
        <w:rPr>
          <w:rFonts w:ascii="Times New Roman" w:hAnsi="Times New Roman" w:cs="Times New Roman"/>
          <w:color w:val="000000" w:themeColor="text1"/>
          <w:sz w:val="24"/>
          <w:szCs w:val="24"/>
        </w:rPr>
        <w:t xml:space="preserve">, </w:t>
      </w:r>
      <w:r w:rsidR="00AD67CF" w:rsidRPr="00B87CD0">
        <w:rPr>
          <w:rFonts w:ascii="Times New Roman" w:hAnsi="Times New Roman" w:cs="Times New Roman"/>
          <w:color w:val="000000" w:themeColor="text1"/>
          <w:sz w:val="24"/>
          <w:szCs w:val="24"/>
        </w:rPr>
        <w:t xml:space="preserve">che introduce tecnologie </w:t>
      </w:r>
      <w:r w:rsidR="00B87CD0" w:rsidRPr="00B87CD0">
        <w:rPr>
          <w:rFonts w:ascii="Times New Roman" w:hAnsi="Times New Roman" w:cs="Times New Roman"/>
          <w:color w:val="000000" w:themeColor="text1"/>
          <w:sz w:val="24"/>
          <w:szCs w:val="24"/>
        </w:rPr>
        <w:t>digitali nella gestione agricola con l’obiettivo di incrementare efficienza produttiva e sostenibilità ambientale</w:t>
      </w:r>
      <w:r w:rsidR="0092128C" w:rsidRPr="00B87CD0">
        <w:rPr>
          <w:rStyle w:val="Rimandonotaapidipagina"/>
          <w:rFonts w:ascii="Times New Roman" w:hAnsi="Times New Roman" w:cs="Times New Roman"/>
          <w:color w:val="000000" w:themeColor="text1"/>
          <w:sz w:val="24"/>
          <w:szCs w:val="24"/>
        </w:rPr>
        <w:footnoteReference w:id="1"/>
      </w:r>
      <w:r w:rsidRPr="00B87CD0">
        <w:rPr>
          <w:rFonts w:ascii="Times New Roman" w:hAnsi="Times New Roman" w:cs="Times New Roman"/>
          <w:color w:val="000000" w:themeColor="text1"/>
          <w:sz w:val="24"/>
          <w:szCs w:val="24"/>
        </w:rPr>
        <w:t>.</w:t>
      </w:r>
      <w:r w:rsidRPr="0037711E">
        <w:rPr>
          <w:rFonts w:ascii="Times New Roman" w:hAnsi="Times New Roman" w:cs="Times New Roman"/>
          <w:sz w:val="24"/>
          <w:szCs w:val="24"/>
        </w:rPr>
        <w:br/>
        <w:t xml:space="preserve">I primi tentativi di automazione si sono concentrati sulla meccanizzazione massiva </w:t>
      </w:r>
      <w:r w:rsidR="00036C40">
        <w:rPr>
          <w:rFonts w:ascii="Times New Roman" w:hAnsi="Times New Roman" w:cs="Times New Roman"/>
          <w:sz w:val="24"/>
          <w:szCs w:val="24"/>
        </w:rPr>
        <w:t xml:space="preserve">delle </w:t>
      </w:r>
      <w:r w:rsidRPr="0037711E">
        <w:rPr>
          <w:rFonts w:ascii="Times New Roman" w:hAnsi="Times New Roman" w:cs="Times New Roman"/>
          <w:sz w:val="24"/>
          <w:szCs w:val="24"/>
        </w:rPr>
        <w:t>varie fasi</w:t>
      </w:r>
      <w:r>
        <w:rPr>
          <w:rFonts w:ascii="Times New Roman" w:hAnsi="Times New Roman" w:cs="Times New Roman"/>
          <w:sz w:val="24"/>
          <w:szCs w:val="24"/>
        </w:rPr>
        <w:t xml:space="preserve"> del processo di produzione</w:t>
      </w:r>
      <w:r w:rsidRPr="0037711E">
        <w:rPr>
          <w:rFonts w:ascii="Times New Roman" w:hAnsi="Times New Roman" w:cs="Times New Roman"/>
          <w:sz w:val="24"/>
          <w:szCs w:val="24"/>
        </w:rPr>
        <w:t>, con l’obiettivo di incrementar</w:t>
      </w:r>
      <w:r>
        <w:rPr>
          <w:rFonts w:ascii="Times New Roman" w:hAnsi="Times New Roman" w:cs="Times New Roman"/>
          <w:sz w:val="24"/>
          <w:szCs w:val="24"/>
        </w:rPr>
        <w:t>n</w:t>
      </w:r>
      <w:r w:rsidRPr="0037711E">
        <w:rPr>
          <w:rFonts w:ascii="Times New Roman" w:hAnsi="Times New Roman" w:cs="Times New Roman"/>
          <w:sz w:val="24"/>
          <w:szCs w:val="24"/>
        </w:rPr>
        <w:t>e la produttività. Oltre alla meccanizzazione della raccolta,</w:t>
      </w:r>
      <w:r>
        <w:rPr>
          <w:rFonts w:ascii="Times New Roman" w:hAnsi="Times New Roman" w:cs="Times New Roman"/>
          <w:sz w:val="24"/>
          <w:szCs w:val="24"/>
        </w:rPr>
        <w:t xml:space="preserve"> storicamente,</w:t>
      </w:r>
      <w:r w:rsidRPr="0037711E">
        <w:rPr>
          <w:rFonts w:ascii="Times New Roman" w:hAnsi="Times New Roman" w:cs="Times New Roman"/>
          <w:sz w:val="24"/>
          <w:szCs w:val="24"/>
        </w:rPr>
        <w:t xml:space="preserve"> l’automazione agricola ha visto </w:t>
      </w:r>
      <w:r>
        <w:rPr>
          <w:rFonts w:ascii="Times New Roman" w:hAnsi="Times New Roman" w:cs="Times New Roman"/>
          <w:sz w:val="24"/>
          <w:szCs w:val="24"/>
        </w:rPr>
        <w:t xml:space="preserve">anche </w:t>
      </w:r>
      <w:r w:rsidRPr="0037711E">
        <w:rPr>
          <w:rFonts w:ascii="Times New Roman" w:hAnsi="Times New Roman" w:cs="Times New Roman"/>
          <w:sz w:val="24"/>
          <w:szCs w:val="24"/>
        </w:rPr>
        <w:t xml:space="preserve">l’implementazione di sistemi di gestione dell’ambiente, come gli impianti di irrigazione fissi oppure sistemi di ventilazione automatizzata nelle serre. </w:t>
      </w:r>
      <w:r>
        <w:rPr>
          <w:rFonts w:ascii="Times New Roman" w:hAnsi="Times New Roman" w:cs="Times New Roman"/>
          <w:sz w:val="24"/>
          <w:szCs w:val="24"/>
        </w:rPr>
        <w:t>T</w:t>
      </w:r>
      <w:r w:rsidRPr="0037711E">
        <w:rPr>
          <w:rFonts w:ascii="Times New Roman" w:hAnsi="Times New Roman" w:cs="Times New Roman"/>
          <w:sz w:val="24"/>
          <w:szCs w:val="24"/>
        </w:rPr>
        <w:t>ecnologie</w:t>
      </w:r>
      <w:r>
        <w:rPr>
          <w:rFonts w:ascii="Times New Roman" w:hAnsi="Times New Roman" w:cs="Times New Roman"/>
          <w:sz w:val="24"/>
          <w:szCs w:val="24"/>
        </w:rPr>
        <w:t xml:space="preserve"> che </w:t>
      </w:r>
      <w:r w:rsidRPr="0037711E">
        <w:rPr>
          <w:rFonts w:ascii="Times New Roman" w:hAnsi="Times New Roman" w:cs="Times New Roman"/>
          <w:sz w:val="24"/>
          <w:szCs w:val="24"/>
        </w:rPr>
        <w:t>però</w:t>
      </w:r>
      <w:r>
        <w:rPr>
          <w:rFonts w:ascii="Times New Roman" w:hAnsi="Times New Roman" w:cs="Times New Roman"/>
          <w:sz w:val="24"/>
          <w:szCs w:val="24"/>
        </w:rPr>
        <w:t xml:space="preserve"> operano principalmente secondo una logica a ciclo aperto, Open-Loop: l’attivazione avviene sulla base di timer predefiniti o soglie fisiche preimpostate, come l’umidità del suolo o la temperatura dell’aria, senza avere quindi una reale comprensione spaziale o qualitativa dello stato delle varie colture. </w:t>
      </w:r>
      <w:r>
        <w:rPr>
          <w:rFonts w:ascii="Times New Roman" w:hAnsi="Times New Roman" w:cs="Times New Roman"/>
          <w:sz w:val="24"/>
          <w:szCs w:val="24"/>
        </w:rPr>
        <w:br/>
        <w:t>Per l’automatizzazione della raccolta, invece, sono state sviluppate altre tecnologie, come le macchine scuotitrici e i raccoglitori a pettine. Anche questi sistemi presentano diversi limiti: non vi è</w:t>
      </w:r>
      <w:r w:rsidR="0046659C">
        <w:rPr>
          <w:rFonts w:ascii="Times New Roman" w:hAnsi="Times New Roman" w:cs="Times New Roman"/>
          <w:sz w:val="24"/>
          <w:szCs w:val="24"/>
        </w:rPr>
        <w:t>, infatti,</w:t>
      </w:r>
      <w:r>
        <w:rPr>
          <w:rFonts w:ascii="Times New Roman" w:hAnsi="Times New Roman" w:cs="Times New Roman"/>
          <w:sz w:val="24"/>
          <w:szCs w:val="24"/>
        </w:rPr>
        <w:t xml:space="preserve"> un approccio selettivo, il che comporta elevati tassi di spreco, dal momento che la macchina non è in grado di distinguere i frutti maturi da quelli acerbi o danneggiat</w:t>
      </w:r>
      <w:r w:rsidR="005A7236">
        <w:rPr>
          <w:rFonts w:ascii="Times New Roman" w:hAnsi="Times New Roman" w:cs="Times New Roman"/>
          <w:sz w:val="24"/>
          <w:szCs w:val="24"/>
        </w:rPr>
        <w:t>i, causando inoltre</w:t>
      </w:r>
      <w:r w:rsidRPr="001B14D2">
        <w:rPr>
          <w:rFonts w:ascii="Times New Roman" w:hAnsi="Times New Roman" w:cs="Times New Roman"/>
          <w:sz w:val="24"/>
          <w:szCs w:val="24"/>
        </w:rPr>
        <w:t xml:space="preserve"> stress meccanici permanenti alla struttura della pianta.</w:t>
      </w:r>
      <w:r w:rsidR="001B14D2">
        <w:rPr>
          <w:rFonts w:ascii="Times New Roman" w:hAnsi="Times New Roman" w:cs="Times New Roman"/>
          <w:sz w:val="24"/>
          <w:szCs w:val="24"/>
        </w:rPr>
        <w:br/>
      </w:r>
      <w:r w:rsidR="00FD3348">
        <w:rPr>
          <w:rFonts w:ascii="Times New Roman" w:hAnsi="Times New Roman" w:cs="Times New Roman"/>
          <w:sz w:val="24"/>
          <w:szCs w:val="24"/>
        </w:rPr>
        <w:t>Questi sistemi n</w:t>
      </w:r>
      <w:r>
        <w:rPr>
          <w:rFonts w:ascii="Times New Roman" w:hAnsi="Times New Roman" w:cs="Times New Roman"/>
          <w:sz w:val="24"/>
          <w:szCs w:val="24"/>
        </w:rPr>
        <w:t xml:space="preserve">on sono in grado di adattarsi alla variabilità biologica e alle necessità della pianta. Un irrigatore fisso, ad esempio, </w:t>
      </w:r>
      <w:r w:rsidR="00FD3348">
        <w:rPr>
          <w:rFonts w:ascii="Times New Roman" w:hAnsi="Times New Roman" w:cs="Times New Roman"/>
          <w:sz w:val="24"/>
          <w:szCs w:val="24"/>
        </w:rPr>
        <w:t xml:space="preserve">che </w:t>
      </w:r>
      <w:r>
        <w:rPr>
          <w:rFonts w:ascii="Times New Roman" w:hAnsi="Times New Roman" w:cs="Times New Roman"/>
          <w:sz w:val="24"/>
          <w:szCs w:val="24"/>
        </w:rPr>
        <w:t>distribu</w:t>
      </w:r>
      <w:r w:rsidR="00FD3348">
        <w:rPr>
          <w:rFonts w:ascii="Times New Roman" w:hAnsi="Times New Roman" w:cs="Times New Roman"/>
          <w:sz w:val="24"/>
          <w:szCs w:val="24"/>
        </w:rPr>
        <w:t xml:space="preserve">isce </w:t>
      </w:r>
      <w:r>
        <w:rPr>
          <w:rFonts w:ascii="Times New Roman" w:hAnsi="Times New Roman" w:cs="Times New Roman"/>
          <w:sz w:val="24"/>
          <w:szCs w:val="24"/>
        </w:rPr>
        <w:t>risorse in maniera uniforme, ignora il fatto che una specifica pianta potrebbe necessitare di più o meno acqua rispetto a quanta ne sta effettivamente ricevendo.</w:t>
      </w:r>
      <w:r>
        <w:rPr>
          <w:rFonts w:ascii="Times New Roman" w:hAnsi="Times New Roman" w:cs="Times New Roman"/>
          <w:sz w:val="24"/>
          <w:szCs w:val="24"/>
        </w:rPr>
        <w:br/>
      </w:r>
      <w:r w:rsidRPr="00DF4E31">
        <w:rPr>
          <w:rFonts w:ascii="Times New Roman" w:hAnsi="Times New Roman" w:cs="Times New Roman"/>
          <w:color w:val="000000" w:themeColor="text1"/>
          <w:sz w:val="24"/>
          <w:szCs w:val="24"/>
        </w:rPr>
        <w:t xml:space="preserve">L’obiettivo, invece, dell’agricoltura di precisione, oggetto di questa tesi, è l’implementazione di un sistema a ciclo chiuso, </w:t>
      </w:r>
      <w:proofErr w:type="spellStart"/>
      <w:r w:rsidRPr="00DF4E31">
        <w:rPr>
          <w:rFonts w:ascii="Times New Roman" w:hAnsi="Times New Roman" w:cs="Times New Roman"/>
          <w:color w:val="000000" w:themeColor="text1"/>
          <w:sz w:val="24"/>
          <w:szCs w:val="24"/>
        </w:rPr>
        <w:t>Closed</w:t>
      </w:r>
      <w:proofErr w:type="spellEnd"/>
      <w:r w:rsidRPr="00DF4E31">
        <w:rPr>
          <w:rFonts w:ascii="Times New Roman" w:hAnsi="Times New Roman" w:cs="Times New Roman"/>
          <w:color w:val="000000" w:themeColor="text1"/>
          <w:sz w:val="24"/>
          <w:szCs w:val="24"/>
        </w:rPr>
        <w:t xml:space="preserve"> Loop</w:t>
      </w:r>
      <w:r>
        <w:rPr>
          <w:rFonts w:ascii="Times New Roman" w:hAnsi="Times New Roman" w:cs="Times New Roman"/>
          <w:sz w:val="24"/>
          <w:szCs w:val="24"/>
        </w:rPr>
        <w:t xml:space="preserve">: in cui il feedback viene fornito da un apparato di visione artificiale in grado di elaborare dati semantici complessi, </w:t>
      </w:r>
      <w:r w:rsidR="00BE03D5">
        <w:rPr>
          <w:rFonts w:ascii="Times New Roman" w:hAnsi="Times New Roman" w:cs="Times New Roman"/>
          <w:sz w:val="24"/>
          <w:szCs w:val="24"/>
        </w:rPr>
        <w:t xml:space="preserve">passando </w:t>
      </w:r>
      <w:r>
        <w:rPr>
          <w:rFonts w:ascii="Times New Roman" w:hAnsi="Times New Roman" w:cs="Times New Roman"/>
          <w:sz w:val="24"/>
          <w:szCs w:val="24"/>
        </w:rPr>
        <w:t xml:space="preserve">così da una automazione statica ad una reattiva. </w:t>
      </w:r>
      <w:r>
        <w:rPr>
          <w:rFonts w:ascii="Times New Roman" w:hAnsi="Times New Roman" w:cs="Times New Roman"/>
          <w:sz w:val="24"/>
          <w:szCs w:val="24"/>
        </w:rPr>
        <w:br/>
        <w:t>L’evoluzione tecnologica, infatti, si sta spostando dalla semplice motorizzazione verso l’utilizzo di sistemi digitali intelligenti; l’obiettivo attuale è la raccolta selettiva di precisione che mira a replicare, e superare, la capacità decisionale dell’essere umano</w:t>
      </w:r>
      <w:r>
        <w:rPr>
          <w:rStyle w:val="Rimandonotaapidipagina"/>
          <w:rFonts w:ascii="Times New Roman" w:hAnsi="Times New Roman" w:cs="Times New Roman"/>
          <w:sz w:val="24"/>
          <w:szCs w:val="24"/>
        </w:rPr>
        <w:footnoteReference w:id="2"/>
      </w:r>
      <w:r>
        <w:rPr>
          <w:rFonts w:ascii="Times New Roman" w:hAnsi="Times New Roman" w:cs="Times New Roman"/>
          <w:sz w:val="24"/>
          <w:szCs w:val="24"/>
        </w:rPr>
        <w:t xml:space="preserve">. </w:t>
      </w:r>
      <w:r w:rsidR="00BE03D5">
        <w:rPr>
          <w:rFonts w:ascii="Times New Roman" w:hAnsi="Times New Roman" w:cs="Times New Roman"/>
          <w:sz w:val="24"/>
          <w:szCs w:val="24"/>
        </w:rPr>
        <w:br/>
      </w:r>
      <w:r>
        <w:rPr>
          <w:rFonts w:ascii="Times New Roman" w:hAnsi="Times New Roman" w:cs="Times New Roman"/>
          <w:sz w:val="24"/>
          <w:szCs w:val="24"/>
        </w:rPr>
        <w:t xml:space="preserve">La macchina, di conseguenza, deve essere dotata di capacità percettiva, avendo così la possibilità di </w:t>
      </w:r>
      <w:r>
        <w:rPr>
          <w:rFonts w:ascii="Times New Roman" w:hAnsi="Times New Roman" w:cs="Times New Roman"/>
          <w:sz w:val="24"/>
          <w:szCs w:val="24"/>
        </w:rPr>
        <w:lastRenderedPageBreak/>
        <w:t xml:space="preserve">analizzare attivamente quello che </w:t>
      </w:r>
      <w:r w:rsidR="00BE03D5">
        <w:rPr>
          <w:rFonts w:ascii="Times New Roman" w:hAnsi="Times New Roman" w:cs="Times New Roman"/>
          <w:sz w:val="24"/>
          <w:szCs w:val="24"/>
        </w:rPr>
        <w:t>“</w:t>
      </w:r>
      <w:r>
        <w:rPr>
          <w:rFonts w:ascii="Times New Roman" w:hAnsi="Times New Roman" w:cs="Times New Roman"/>
          <w:sz w:val="24"/>
          <w:szCs w:val="24"/>
        </w:rPr>
        <w:t>vede</w:t>
      </w:r>
      <w:r w:rsidR="00BE03D5">
        <w:rPr>
          <w:rFonts w:ascii="Times New Roman" w:hAnsi="Times New Roman" w:cs="Times New Roman"/>
          <w:sz w:val="24"/>
          <w:szCs w:val="24"/>
        </w:rPr>
        <w:t>”</w:t>
      </w:r>
      <w:r>
        <w:rPr>
          <w:rFonts w:ascii="Times New Roman" w:hAnsi="Times New Roman" w:cs="Times New Roman"/>
          <w:sz w:val="24"/>
          <w:szCs w:val="24"/>
        </w:rPr>
        <w:t xml:space="preserve"> e di distinguere frutti da foglie e rami</w:t>
      </w:r>
      <w:r w:rsidR="005164D9" w:rsidRPr="000358B4">
        <w:rPr>
          <w:rFonts w:ascii="Times New Roman" w:hAnsi="Times New Roman" w:cs="Times New Roman"/>
          <w:color w:val="000000" w:themeColor="text1"/>
          <w:sz w:val="24"/>
          <w:szCs w:val="24"/>
        </w:rPr>
        <w:t>,</w:t>
      </w:r>
      <w:r w:rsidRPr="000358B4">
        <w:rPr>
          <w:rFonts w:ascii="Times New Roman" w:hAnsi="Times New Roman" w:cs="Times New Roman"/>
          <w:color w:val="000000" w:themeColor="text1"/>
          <w:sz w:val="24"/>
          <w:szCs w:val="24"/>
        </w:rPr>
        <w:t xml:space="preserve"> e viceversa</w:t>
      </w:r>
      <w:r>
        <w:rPr>
          <w:rFonts w:ascii="Times New Roman" w:hAnsi="Times New Roman" w:cs="Times New Roman"/>
          <w:sz w:val="24"/>
          <w:szCs w:val="24"/>
        </w:rPr>
        <w:t>.</w:t>
      </w:r>
      <w:r w:rsidR="00D444C4">
        <w:rPr>
          <w:rFonts w:ascii="Times New Roman" w:hAnsi="Times New Roman" w:cs="Times New Roman"/>
          <w:sz w:val="24"/>
          <w:szCs w:val="24"/>
        </w:rPr>
        <w:br/>
        <w:t>Tuttavi</w:t>
      </w:r>
      <w:r w:rsidR="00AB0754">
        <w:rPr>
          <w:rFonts w:ascii="Times New Roman" w:hAnsi="Times New Roman" w:cs="Times New Roman"/>
          <w:sz w:val="24"/>
          <w:szCs w:val="24"/>
        </w:rPr>
        <w:t xml:space="preserve">a, l’implementazione di questa capacità percettiva </w:t>
      </w:r>
      <w:r w:rsidR="00FC7134">
        <w:rPr>
          <w:rFonts w:ascii="Times New Roman" w:hAnsi="Times New Roman" w:cs="Times New Roman"/>
          <w:sz w:val="24"/>
          <w:szCs w:val="24"/>
        </w:rPr>
        <w:t xml:space="preserve">si scontra con la natura stessa del contesto in cui andrà ad operare, possiamo infatti dire che </w:t>
      </w:r>
      <w:r w:rsidR="00D7057D">
        <w:rPr>
          <w:rFonts w:ascii="Times New Roman" w:hAnsi="Times New Roman" w:cs="Times New Roman"/>
          <w:sz w:val="24"/>
          <w:szCs w:val="24"/>
        </w:rPr>
        <w:t>l’ambiente agricolo è un ambiente non strutturato</w:t>
      </w:r>
      <w:r w:rsidR="006636CB">
        <w:rPr>
          <w:rFonts w:ascii="Times New Roman" w:hAnsi="Times New Roman" w:cs="Times New Roman"/>
          <w:sz w:val="24"/>
          <w:szCs w:val="24"/>
        </w:rPr>
        <w:t>.</w:t>
      </w:r>
      <w:r w:rsidR="003561C7">
        <w:rPr>
          <w:rFonts w:ascii="Times New Roman" w:hAnsi="Times New Roman" w:cs="Times New Roman"/>
          <w:sz w:val="24"/>
          <w:szCs w:val="24"/>
        </w:rPr>
        <w:t xml:space="preserve"> </w:t>
      </w:r>
      <w:r w:rsidR="00965360">
        <w:rPr>
          <w:rFonts w:ascii="Times New Roman" w:hAnsi="Times New Roman" w:cs="Times New Roman"/>
          <w:sz w:val="24"/>
          <w:szCs w:val="24"/>
        </w:rPr>
        <w:t xml:space="preserve">Il </w:t>
      </w:r>
      <w:r w:rsidR="003561C7">
        <w:rPr>
          <w:rFonts w:ascii="Times New Roman" w:hAnsi="Times New Roman" w:cs="Times New Roman"/>
          <w:sz w:val="24"/>
          <w:szCs w:val="24"/>
        </w:rPr>
        <w:t>contesto agricolo, ed in particol</w:t>
      </w:r>
      <w:r w:rsidR="002E7DC2">
        <w:rPr>
          <w:rFonts w:ascii="Times New Roman" w:hAnsi="Times New Roman" w:cs="Times New Roman"/>
          <w:sz w:val="24"/>
          <w:szCs w:val="24"/>
        </w:rPr>
        <w:t xml:space="preserve">ar modo quello della serra, </w:t>
      </w:r>
      <w:r w:rsidR="00C848D3">
        <w:rPr>
          <w:rFonts w:ascii="Times New Roman" w:hAnsi="Times New Roman" w:cs="Times New Roman"/>
          <w:sz w:val="24"/>
          <w:szCs w:val="24"/>
        </w:rPr>
        <w:t xml:space="preserve">infatti, </w:t>
      </w:r>
      <w:r w:rsidR="002E7DC2">
        <w:rPr>
          <w:rFonts w:ascii="Times New Roman" w:hAnsi="Times New Roman" w:cs="Times New Roman"/>
          <w:sz w:val="24"/>
          <w:szCs w:val="24"/>
        </w:rPr>
        <w:t>è caratterizzato da un’elevata eterogeneità spaziale.</w:t>
      </w:r>
      <w:r w:rsidR="00965360">
        <w:rPr>
          <w:rFonts w:ascii="Times New Roman" w:hAnsi="Times New Roman" w:cs="Times New Roman"/>
          <w:sz w:val="24"/>
          <w:szCs w:val="24"/>
        </w:rPr>
        <w:t xml:space="preserve"> </w:t>
      </w:r>
      <w:r w:rsidR="002E7DC2" w:rsidRPr="006255A2">
        <w:rPr>
          <w:rFonts w:ascii="Times New Roman" w:hAnsi="Times New Roman" w:cs="Times New Roman"/>
          <w:sz w:val="24"/>
          <w:szCs w:val="24"/>
        </w:rPr>
        <w:t>Ci sono</w:t>
      </w:r>
      <w:r w:rsidR="00745F9B" w:rsidRPr="006255A2">
        <w:rPr>
          <w:rFonts w:ascii="Times New Roman" w:hAnsi="Times New Roman" w:cs="Times New Roman"/>
          <w:sz w:val="24"/>
          <w:szCs w:val="24"/>
        </w:rPr>
        <w:t xml:space="preserve"> </w:t>
      </w:r>
      <w:r w:rsidR="00AE5372" w:rsidRPr="006255A2">
        <w:rPr>
          <w:rFonts w:ascii="Times New Roman" w:hAnsi="Times New Roman" w:cs="Times New Roman"/>
          <w:sz w:val="24"/>
          <w:szCs w:val="24"/>
        </w:rPr>
        <w:t xml:space="preserve">diversi </w:t>
      </w:r>
      <w:r w:rsidR="002E7DC2" w:rsidRPr="006255A2">
        <w:rPr>
          <w:rFonts w:ascii="Times New Roman" w:hAnsi="Times New Roman" w:cs="Times New Roman"/>
          <w:sz w:val="24"/>
          <w:szCs w:val="24"/>
        </w:rPr>
        <w:t>aspetti da tenere conto quando si lavora in questi contesti</w:t>
      </w:r>
      <w:r w:rsidR="004A110E" w:rsidRPr="006255A2">
        <w:rPr>
          <w:rFonts w:ascii="Times New Roman" w:hAnsi="Times New Roman" w:cs="Times New Roman"/>
          <w:sz w:val="24"/>
          <w:szCs w:val="24"/>
        </w:rPr>
        <w:t>,</w:t>
      </w:r>
      <w:r w:rsidR="00F97059" w:rsidRPr="006255A2">
        <w:rPr>
          <w:rFonts w:ascii="Times New Roman" w:hAnsi="Times New Roman" w:cs="Times New Roman"/>
          <w:sz w:val="24"/>
          <w:szCs w:val="24"/>
        </w:rPr>
        <w:t xml:space="preserve"> </w:t>
      </w:r>
      <w:r w:rsidR="006255A2" w:rsidRPr="006255A2">
        <w:rPr>
          <w:rFonts w:ascii="Times New Roman" w:hAnsi="Times New Roman" w:cs="Times New Roman"/>
          <w:sz w:val="24"/>
          <w:szCs w:val="24"/>
        </w:rPr>
        <w:t xml:space="preserve">come </w:t>
      </w:r>
      <w:r w:rsidR="00F97059" w:rsidRPr="006255A2">
        <w:rPr>
          <w:rFonts w:ascii="Times New Roman" w:hAnsi="Times New Roman" w:cs="Times New Roman"/>
          <w:sz w:val="24"/>
          <w:szCs w:val="24"/>
        </w:rPr>
        <w:t>l’illuminazione naturale</w:t>
      </w:r>
      <w:r w:rsidR="006255A2" w:rsidRPr="006255A2">
        <w:rPr>
          <w:rFonts w:ascii="Times New Roman" w:hAnsi="Times New Roman" w:cs="Times New Roman"/>
          <w:sz w:val="24"/>
          <w:szCs w:val="24"/>
        </w:rPr>
        <w:t>,</w:t>
      </w:r>
      <w:r w:rsidR="00BF22E4" w:rsidRPr="006255A2">
        <w:rPr>
          <w:rFonts w:ascii="Times New Roman" w:hAnsi="Times New Roman" w:cs="Times New Roman"/>
          <w:sz w:val="24"/>
          <w:szCs w:val="24"/>
        </w:rPr>
        <w:t xml:space="preserve"> </w:t>
      </w:r>
      <w:r w:rsidR="006255A2">
        <w:rPr>
          <w:rFonts w:ascii="Times New Roman" w:hAnsi="Times New Roman" w:cs="Times New Roman"/>
          <w:sz w:val="24"/>
          <w:szCs w:val="24"/>
        </w:rPr>
        <w:t>i</w:t>
      </w:r>
      <w:r w:rsidR="000B3C62" w:rsidRPr="006255A2">
        <w:rPr>
          <w:rFonts w:ascii="Times New Roman" w:hAnsi="Times New Roman" w:cs="Times New Roman"/>
          <w:sz w:val="24"/>
          <w:szCs w:val="24"/>
        </w:rPr>
        <w:t>n continuo cambiamento durante l</w:t>
      </w:r>
      <w:r w:rsidR="006255A2" w:rsidRPr="006255A2">
        <w:rPr>
          <w:rFonts w:ascii="Times New Roman" w:hAnsi="Times New Roman" w:cs="Times New Roman"/>
          <w:sz w:val="24"/>
          <w:szCs w:val="24"/>
        </w:rPr>
        <w:t>’arco della giornata</w:t>
      </w:r>
      <w:r w:rsidR="00F97059" w:rsidRPr="006255A2">
        <w:rPr>
          <w:rFonts w:ascii="Times New Roman" w:hAnsi="Times New Roman" w:cs="Times New Roman"/>
          <w:sz w:val="24"/>
          <w:szCs w:val="24"/>
        </w:rPr>
        <w:t xml:space="preserve">, </w:t>
      </w:r>
      <w:r w:rsidR="00F84D9F" w:rsidRPr="006255A2">
        <w:rPr>
          <w:rFonts w:ascii="Times New Roman" w:hAnsi="Times New Roman" w:cs="Times New Roman"/>
          <w:sz w:val="24"/>
          <w:szCs w:val="24"/>
        </w:rPr>
        <w:t>la presenza di polvere</w:t>
      </w:r>
      <w:r w:rsidR="000B3C62" w:rsidRPr="006255A2">
        <w:rPr>
          <w:rFonts w:ascii="Times New Roman" w:hAnsi="Times New Roman" w:cs="Times New Roman"/>
          <w:sz w:val="24"/>
          <w:szCs w:val="24"/>
        </w:rPr>
        <w:t xml:space="preserve"> o l’umidità che potrebbe crearsi sull</w:t>
      </w:r>
      <w:r w:rsidR="00303ECD" w:rsidRPr="006255A2">
        <w:rPr>
          <w:rFonts w:ascii="Times New Roman" w:hAnsi="Times New Roman" w:cs="Times New Roman"/>
          <w:sz w:val="24"/>
          <w:szCs w:val="24"/>
        </w:rPr>
        <w:t>’obbiettivo della videocamera.</w:t>
      </w:r>
      <w:r w:rsidR="00D1436B">
        <w:rPr>
          <w:rFonts w:ascii="Times New Roman" w:hAnsi="Times New Roman" w:cs="Times New Roman"/>
          <w:sz w:val="24"/>
          <w:szCs w:val="24"/>
        </w:rPr>
        <w:br/>
      </w:r>
      <w:r w:rsidR="00303ECD">
        <w:rPr>
          <w:rFonts w:ascii="Times New Roman" w:hAnsi="Times New Roman" w:cs="Times New Roman"/>
          <w:sz w:val="24"/>
          <w:szCs w:val="24"/>
        </w:rPr>
        <w:t>I</w:t>
      </w:r>
      <w:r w:rsidR="00016679">
        <w:rPr>
          <w:rFonts w:ascii="Times New Roman" w:hAnsi="Times New Roman" w:cs="Times New Roman"/>
          <w:sz w:val="24"/>
          <w:szCs w:val="24"/>
        </w:rPr>
        <w:t>l fattore pi</w:t>
      </w:r>
      <w:r w:rsidR="00F84D0C">
        <w:rPr>
          <w:rFonts w:ascii="Times New Roman" w:hAnsi="Times New Roman" w:cs="Times New Roman"/>
          <w:sz w:val="24"/>
          <w:szCs w:val="24"/>
        </w:rPr>
        <w:t xml:space="preserve">ù distintivo </w:t>
      </w:r>
      <w:r w:rsidR="009A2768">
        <w:rPr>
          <w:rFonts w:ascii="Times New Roman" w:hAnsi="Times New Roman" w:cs="Times New Roman"/>
          <w:sz w:val="24"/>
          <w:szCs w:val="24"/>
        </w:rPr>
        <w:t>di</w:t>
      </w:r>
      <w:r w:rsidR="00F84D0C">
        <w:rPr>
          <w:rFonts w:ascii="Times New Roman" w:hAnsi="Times New Roman" w:cs="Times New Roman"/>
          <w:sz w:val="24"/>
          <w:szCs w:val="24"/>
        </w:rPr>
        <w:t xml:space="preserve"> questo ambito è sicuramente l’alta densità di elementi simili tra </w:t>
      </w:r>
      <w:r w:rsidR="000F69A4">
        <w:rPr>
          <w:rFonts w:ascii="Times New Roman" w:hAnsi="Times New Roman" w:cs="Times New Roman"/>
          <w:sz w:val="24"/>
          <w:szCs w:val="24"/>
        </w:rPr>
        <w:t xml:space="preserve">di loro, come foglie, rami e frutti che si sovrappongono creando delle occlusioni </w:t>
      </w:r>
      <w:r w:rsidR="00E86758">
        <w:rPr>
          <w:rFonts w:ascii="Times New Roman" w:hAnsi="Times New Roman" w:cs="Times New Roman"/>
          <w:sz w:val="24"/>
          <w:szCs w:val="24"/>
        </w:rPr>
        <w:t>parziali</w:t>
      </w:r>
      <w:r w:rsidR="00D1436B">
        <w:rPr>
          <w:rFonts w:ascii="Times New Roman" w:hAnsi="Times New Roman" w:cs="Times New Roman"/>
          <w:sz w:val="24"/>
          <w:szCs w:val="24"/>
        </w:rPr>
        <w:t xml:space="preserve"> e</w:t>
      </w:r>
      <w:r w:rsidR="00E86758">
        <w:rPr>
          <w:rFonts w:ascii="Times New Roman" w:hAnsi="Times New Roman" w:cs="Times New Roman"/>
          <w:sz w:val="24"/>
          <w:szCs w:val="24"/>
        </w:rPr>
        <w:t xml:space="preserve"> </w:t>
      </w:r>
      <w:r w:rsidR="00AC4DD7">
        <w:rPr>
          <w:rFonts w:ascii="Times New Roman" w:hAnsi="Times New Roman" w:cs="Times New Roman"/>
          <w:sz w:val="24"/>
          <w:szCs w:val="24"/>
        </w:rPr>
        <w:t>ren</w:t>
      </w:r>
      <w:r w:rsidR="00E86758">
        <w:rPr>
          <w:rFonts w:ascii="Times New Roman" w:hAnsi="Times New Roman" w:cs="Times New Roman"/>
          <w:sz w:val="24"/>
          <w:szCs w:val="24"/>
        </w:rPr>
        <w:t xml:space="preserve">dendo </w:t>
      </w:r>
      <w:r w:rsidR="00AC4DD7">
        <w:rPr>
          <w:rFonts w:ascii="Times New Roman" w:hAnsi="Times New Roman" w:cs="Times New Roman"/>
          <w:sz w:val="24"/>
          <w:szCs w:val="24"/>
        </w:rPr>
        <w:t xml:space="preserve">la scena particolarmente </w:t>
      </w:r>
      <w:r w:rsidR="004107EE">
        <w:rPr>
          <w:rFonts w:ascii="Times New Roman" w:hAnsi="Times New Roman" w:cs="Times New Roman"/>
          <w:sz w:val="24"/>
          <w:szCs w:val="24"/>
        </w:rPr>
        <w:t xml:space="preserve">complessa da analizzare. </w:t>
      </w:r>
      <w:r w:rsidR="00E70817">
        <w:rPr>
          <w:rFonts w:ascii="Times New Roman" w:hAnsi="Times New Roman" w:cs="Times New Roman"/>
          <w:sz w:val="24"/>
          <w:szCs w:val="24"/>
        </w:rPr>
        <w:br/>
      </w:r>
    </w:p>
    <w:p w14:paraId="0EEDA835" w14:textId="77777777" w:rsidR="003C26F4" w:rsidRDefault="003C26F4" w:rsidP="00472845">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t>2.1 Contesto tecnologico: Deep Learning e Computer Vision in Agricoltura</w:t>
      </w:r>
    </w:p>
    <w:p w14:paraId="076B2C77" w14:textId="684A6996" w:rsidR="00DC08B3" w:rsidRDefault="00E70817" w:rsidP="00336FE9">
      <w:pPr>
        <w:spacing w:line="360" w:lineRule="auto"/>
        <w:rPr>
          <w:rFonts w:ascii="Times New Roman" w:hAnsi="Times New Roman" w:cs="Times New Roman"/>
          <w:sz w:val="24"/>
          <w:szCs w:val="24"/>
        </w:rPr>
      </w:pPr>
      <w:r>
        <w:rPr>
          <w:rFonts w:ascii="Times New Roman" w:hAnsi="Times New Roman" w:cs="Times New Roman"/>
          <w:sz w:val="24"/>
          <w:szCs w:val="24"/>
        </w:rPr>
        <w:t>L’ambiente in cui si vuole operare è decisamente imprevedibile, di conseguenza gli algoritmi di visione tradizionali basati su regole rigide falliscono.</w:t>
      </w:r>
      <w:r w:rsidR="00C24404">
        <w:rPr>
          <w:rFonts w:ascii="Times New Roman" w:hAnsi="Times New Roman" w:cs="Times New Roman"/>
          <w:sz w:val="24"/>
          <w:szCs w:val="24"/>
        </w:rPr>
        <w:t xml:space="preserve"> </w:t>
      </w:r>
      <w:r w:rsidR="003954C7">
        <w:rPr>
          <w:rFonts w:ascii="Times New Roman" w:hAnsi="Times New Roman" w:cs="Times New Roman"/>
          <w:sz w:val="24"/>
          <w:szCs w:val="24"/>
        </w:rPr>
        <w:t>Diventa quindi necessario l’impiego di tecniche di Deep Learning, capaci di generalizzare e riconoscere pattern complessi anche in condizioni di forte disturbo visivo.</w:t>
      </w:r>
      <w:r w:rsidR="003954C7">
        <w:rPr>
          <w:rFonts w:ascii="Times New Roman" w:hAnsi="Times New Roman" w:cs="Times New Roman"/>
          <w:sz w:val="24"/>
          <w:szCs w:val="24"/>
        </w:rPr>
        <w:br/>
      </w:r>
      <w:r w:rsidR="006A4F9C">
        <w:rPr>
          <w:rFonts w:ascii="Times New Roman" w:hAnsi="Times New Roman" w:cs="Times New Roman"/>
          <w:sz w:val="24"/>
          <w:szCs w:val="24"/>
        </w:rPr>
        <w:t>In questo scenario</w:t>
      </w:r>
      <w:r w:rsidR="00C24404">
        <w:rPr>
          <w:rFonts w:ascii="Times New Roman" w:hAnsi="Times New Roman" w:cs="Times New Roman"/>
          <w:sz w:val="24"/>
          <w:szCs w:val="24"/>
        </w:rPr>
        <w:t>,</w:t>
      </w:r>
      <w:r w:rsidR="00592C98">
        <w:rPr>
          <w:rFonts w:ascii="Times New Roman" w:hAnsi="Times New Roman" w:cs="Times New Roman"/>
          <w:sz w:val="24"/>
          <w:szCs w:val="24"/>
        </w:rPr>
        <w:t xml:space="preserve"> </w:t>
      </w:r>
      <w:r w:rsidR="00C24404">
        <w:rPr>
          <w:rFonts w:ascii="Times New Roman" w:hAnsi="Times New Roman" w:cs="Times New Roman"/>
          <w:sz w:val="24"/>
          <w:szCs w:val="24"/>
        </w:rPr>
        <w:t xml:space="preserve">quindi, </w:t>
      </w:r>
      <w:r w:rsidR="006E18A4">
        <w:rPr>
          <w:rFonts w:ascii="Times New Roman" w:hAnsi="Times New Roman" w:cs="Times New Roman"/>
          <w:sz w:val="24"/>
          <w:szCs w:val="24"/>
        </w:rPr>
        <w:t xml:space="preserve">la Computer Vision si pone come l’elemento abilitante della percezione robotica, ovvero ciò che </w:t>
      </w:r>
      <w:r w:rsidR="00CE7228">
        <w:rPr>
          <w:rFonts w:ascii="Times New Roman" w:hAnsi="Times New Roman" w:cs="Times New Roman"/>
          <w:sz w:val="24"/>
          <w:szCs w:val="24"/>
        </w:rPr>
        <w:t xml:space="preserve">permette al sistema di rendersi conto di </w:t>
      </w:r>
      <w:r w:rsidR="00B4258F">
        <w:rPr>
          <w:rFonts w:ascii="Times New Roman" w:hAnsi="Times New Roman" w:cs="Times New Roman"/>
          <w:sz w:val="24"/>
          <w:szCs w:val="24"/>
        </w:rPr>
        <w:t>cosa lo circonda, interpretando le informazioni visive in modo semanticamente significativo.</w:t>
      </w:r>
      <w:r w:rsidR="009D1E46">
        <w:rPr>
          <w:rFonts w:ascii="Times New Roman" w:hAnsi="Times New Roman" w:cs="Times New Roman"/>
          <w:sz w:val="24"/>
          <w:szCs w:val="24"/>
        </w:rPr>
        <w:t xml:space="preserve"> </w:t>
      </w:r>
      <w:r w:rsidR="009D1E46">
        <w:rPr>
          <w:rFonts w:ascii="Times New Roman" w:hAnsi="Times New Roman" w:cs="Times New Roman"/>
          <w:sz w:val="24"/>
          <w:szCs w:val="24"/>
        </w:rPr>
        <w:br/>
        <w:t>Con il termine computer vision si intende</w:t>
      </w:r>
      <w:r w:rsidR="002D7889">
        <w:rPr>
          <w:rFonts w:ascii="Times New Roman" w:hAnsi="Times New Roman" w:cs="Times New Roman"/>
          <w:sz w:val="24"/>
          <w:szCs w:val="24"/>
        </w:rPr>
        <w:t xml:space="preserve"> quel </w:t>
      </w:r>
      <w:r w:rsidR="002D7889" w:rsidRPr="002D7889">
        <w:rPr>
          <w:rFonts w:ascii="Times New Roman" w:hAnsi="Times New Roman" w:cs="Times New Roman"/>
          <w:sz w:val="24"/>
          <w:szCs w:val="24"/>
        </w:rPr>
        <w:t xml:space="preserve">settore </w:t>
      </w:r>
      <w:r w:rsidR="00322C59" w:rsidRPr="002D7889">
        <w:rPr>
          <w:rFonts w:ascii="Times New Roman" w:hAnsi="Times New Roman" w:cs="Times New Roman"/>
          <w:sz w:val="24"/>
          <w:szCs w:val="24"/>
        </w:rPr>
        <w:t xml:space="preserve">dell’intelligenza artificiale </w:t>
      </w:r>
      <w:r w:rsidR="00AA2B8E" w:rsidRPr="002D7889">
        <w:rPr>
          <w:rFonts w:ascii="Times New Roman" w:hAnsi="Times New Roman" w:cs="Times New Roman"/>
          <w:sz w:val="24"/>
          <w:szCs w:val="24"/>
        </w:rPr>
        <w:t>che consente alle macchine di</w:t>
      </w:r>
      <w:r w:rsidR="0092724C" w:rsidRPr="002D7889">
        <w:rPr>
          <w:rFonts w:ascii="Times New Roman" w:hAnsi="Times New Roman" w:cs="Times New Roman"/>
          <w:sz w:val="24"/>
          <w:szCs w:val="24"/>
        </w:rPr>
        <w:t xml:space="preserve"> </w:t>
      </w:r>
      <w:r w:rsidR="00273AF0">
        <w:rPr>
          <w:rFonts w:ascii="Times New Roman" w:hAnsi="Times New Roman" w:cs="Times New Roman"/>
          <w:sz w:val="24"/>
          <w:szCs w:val="24"/>
        </w:rPr>
        <w:t xml:space="preserve">interpretare e comprendere il contenuto visivo di immagini. Nel contesto agricolo questo si traduce nella possibilità </w:t>
      </w:r>
      <w:r w:rsidR="00473A95">
        <w:rPr>
          <w:rFonts w:ascii="Times New Roman" w:hAnsi="Times New Roman" w:cs="Times New Roman"/>
          <w:sz w:val="24"/>
          <w:szCs w:val="24"/>
        </w:rPr>
        <w:t>per la macchina di rilevare oggetti (frutti, rami, fogliame)</w:t>
      </w:r>
      <w:r w:rsidR="00EA2658">
        <w:rPr>
          <w:rFonts w:ascii="Times New Roman" w:hAnsi="Times New Roman" w:cs="Times New Roman"/>
          <w:sz w:val="24"/>
          <w:szCs w:val="24"/>
        </w:rPr>
        <w:t>, classificarli</w:t>
      </w:r>
      <w:r w:rsidR="00CB722B">
        <w:rPr>
          <w:rFonts w:ascii="Times New Roman" w:hAnsi="Times New Roman" w:cs="Times New Roman"/>
          <w:sz w:val="24"/>
          <w:szCs w:val="24"/>
        </w:rPr>
        <w:t xml:space="preserve"> (frutti acerbi o maturi)</w:t>
      </w:r>
      <w:r w:rsidR="00EA2658">
        <w:rPr>
          <w:rFonts w:ascii="Times New Roman" w:hAnsi="Times New Roman" w:cs="Times New Roman"/>
          <w:sz w:val="24"/>
          <w:szCs w:val="24"/>
        </w:rPr>
        <w:t xml:space="preserve"> e fare una stima della </w:t>
      </w:r>
      <w:r w:rsidR="00102308">
        <w:rPr>
          <w:rFonts w:ascii="Times New Roman" w:hAnsi="Times New Roman" w:cs="Times New Roman"/>
          <w:sz w:val="24"/>
          <w:szCs w:val="24"/>
        </w:rPr>
        <w:t xml:space="preserve">loro </w:t>
      </w:r>
      <w:r w:rsidR="00EA2658">
        <w:rPr>
          <w:rFonts w:ascii="Times New Roman" w:hAnsi="Times New Roman" w:cs="Times New Roman"/>
          <w:sz w:val="24"/>
          <w:szCs w:val="24"/>
        </w:rPr>
        <w:t>posizione nello spazio tridimensionale</w:t>
      </w:r>
      <w:r w:rsidR="00CB722B">
        <w:rPr>
          <w:rFonts w:ascii="Times New Roman" w:hAnsi="Times New Roman" w:cs="Times New Roman"/>
          <w:sz w:val="24"/>
          <w:szCs w:val="24"/>
        </w:rPr>
        <w:t xml:space="preserve"> (quale frutto è più vicino e quale più lontano)</w:t>
      </w:r>
      <w:r w:rsidR="00102308">
        <w:rPr>
          <w:rFonts w:ascii="Times New Roman" w:hAnsi="Times New Roman" w:cs="Times New Roman"/>
          <w:sz w:val="24"/>
          <w:szCs w:val="24"/>
        </w:rPr>
        <w:t>. Questa capacità percettiv</w:t>
      </w:r>
      <w:r w:rsidR="00CB722B">
        <w:rPr>
          <w:rFonts w:ascii="Times New Roman" w:hAnsi="Times New Roman" w:cs="Times New Roman"/>
          <w:sz w:val="24"/>
          <w:szCs w:val="24"/>
        </w:rPr>
        <w:t xml:space="preserve">a è </w:t>
      </w:r>
      <w:r w:rsidR="00417532">
        <w:rPr>
          <w:rFonts w:ascii="Times New Roman" w:hAnsi="Times New Roman" w:cs="Times New Roman"/>
          <w:sz w:val="24"/>
          <w:szCs w:val="24"/>
        </w:rPr>
        <w:t>ciò che rende possibile il passaggio da un sistema di raccolta meccanico e indiscriminato a uno selettivo e reattivo.</w:t>
      </w:r>
    </w:p>
    <w:p w14:paraId="77B92C70" w14:textId="547814BD" w:rsidR="00BE6679" w:rsidRDefault="001463B2" w:rsidP="00C00E43">
      <w:pPr>
        <w:spacing w:line="360" w:lineRule="auto"/>
        <w:rPr>
          <w:rFonts w:ascii="Times New Roman" w:hAnsi="Times New Roman" w:cs="Times New Roman"/>
          <w:sz w:val="24"/>
          <w:szCs w:val="24"/>
        </w:rPr>
      </w:pPr>
      <w:r>
        <w:rPr>
          <w:rFonts w:ascii="Times New Roman" w:hAnsi="Times New Roman" w:cs="Times New Roman"/>
          <w:sz w:val="24"/>
          <w:szCs w:val="24"/>
        </w:rPr>
        <w:t xml:space="preserve">Il percorso che ha portato la computer vision ad essere considerata una tecnologia fondamentale per la robotica nell’ambito agricolo non è stato però immediato. </w:t>
      </w:r>
      <w:r w:rsidR="006B7AA8" w:rsidRPr="000373B6">
        <w:rPr>
          <w:rFonts w:ascii="Times New Roman" w:hAnsi="Times New Roman" w:cs="Times New Roman"/>
          <w:sz w:val="24"/>
          <w:szCs w:val="24"/>
        </w:rPr>
        <w:t>Come documentato nella ricerca “</w:t>
      </w:r>
      <w:r w:rsidR="007C5E40" w:rsidRPr="00077A8A">
        <w:rPr>
          <w:rFonts w:ascii="Times New Roman" w:hAnsi="Times New Roman" w:cs="Times New Roman"/>
          <w:i/>
          <w:iCs/>
          <w:sz w:val="24"/>
          <w:szCs w:val="24"/>
        </w:rPr>
        <w:t xml:space="preserve">Computer vision for </w:t>
      </w:r>
      <w:proofErr w:type="spellStart"/>
      <w:r w:rsidR="007C5E40" w:rsidRPr="00077A8A">
        <w:rPr>
          <w:rFonts w:ascii="Times New Roman" w:hAnsi="Times New Roman" w:cs="Times New Roman"/>
          <w:i/>
          <w:iCs/>
          <w:sz w:val="24"/>
          <w:szCs w:val="24"/>
        </w:rPr>
        <w:t>fruit</w:t>
      </w:r>
      <w:proofErr w:type="spellEnd"/>
      <w:r w:rsidR="007C5E40" w:rsidRPr="00077A8A">
        <w:rPr>
          <w:rFonts w:ascii="Times New Roman" w:hAnsi="Times New Roman" w:cs="Times New Roman"/>
          <w:i/>
          <w:iCs/>
          <w:sz w:val="24"/>
          <w:szCs w:val="24"/>
        </w:rPr>
        <w:t xml:space="preserve"> </w:t>
      </w:r>
      <w:proofErr w:type="spellStart"/>
      <w:r w:rsidR="007C5E40" w:rsidRPr="00077A8A">
        <w:rPr>
          <w:rFonts w:ascii="Times New Roman" w:hAnsi="Times New Roman" w:cs="Times New Roman"/>
          <w:i/>
          <w:iCs/>
          <w:sz w:val="24"/>
          <w:szCs w:val="24"/>
        </w:rPr>
        <w:t>harvesting</w:t>
      </w:r>
      <w:proofErr w:type="spellEnd"/>
      <w:r w:rsidR="007C5E40" w:rsidRPr="00077A8A">
        <w:rPr>
          <w:rFonts w:ascii="Times New Roman" w:hAnsi="Times New Roman" w:cs="Times New Roman"/>
          <w:i/>
          <w:iCs/>
          <w:sz w:val="24"/>
          <w:szCs w:val="24"/>
        </w:rPr>
        <w:t xml:space="preserve"> </w:t>
      </w:r>
      <w:proofErr w:type="spellStart"/>
      <w:r w:rsidR="007C5E40" w:rsidRPr="00077A8A">
        <w:rPr>
          <w:rFonts w:ascii="Times New Roman" w:hAnsi="Times New Roman" w:cs="Times New Roman"/>
          <w:i/>
          <w:iCs/>
          <w:sz w:val="24"/>
          <w:szCs w:val="24"/>
        </w:rPr>
        <w:t>robots</w:t>
      </w:r>
      <w:proofErr w:type="spellEnd"/>
      <w:r w:rsidR="007C5E40" w:rsidRPr="00077A8A">
        <w:rPr>
          <w:rFonts w:ascii="Times New Roman" w:hAnsi="Times New Roman" w:cs="Times New Roman"/>
          <w:i/>
          <w:iCs/>
          <w:sz w:val="24"/>
          <w:szCs w:val="24"/>
        </w:rPr>
        <w:t xml:space="preserve">—State of the art and challenges </w:t>
      </w:r>
      <w:proofErr w:type="spellStart"/>
      <w:r w:rsidR="007C5E40" w:rsidRPr="00077A8A">
        <w:rPr>
          <w:rFonts w:ascii="Times New Roman" w:hAnsi="Times New Roman" w:cs="Times New Roman"/>
          <w:i/>
          <w:iCs/>
          <w:sz w:val="24"/>
          <w:szCs w:val="24"/>
        </w:rPr>
        <w:t>ahead</w:t>
      </w:r>
      <w:proofErr w:type="spellEnd"/>
      <w:r w:rsidR="007C5E40" w:rsidRPr="000373B6">
        <w:rPr>
          <w:rFonts w:ascii="Times New Roman" w:hAnsi="Times New Roman" w:cs="Times New Roman"/>
          <w:sz w:val="24"/>
          <w:szCs w:val="24"/>
        </w:rPr>
        <w:t>”</w:t>
      </w:r>
      <w:r w:rsidR="00683CA1">
        <w:rPr>
          <w:rStyle w:val="Rimandonotaapidipagina"/>
          <w:rFonts w:ascii="Times New Roman" w:hAnsi="Times New Roman" w:cs="Times New Roman"/>
          <w:sz w:val="24"/>
          <w:szCs w:val="24"/>
        </w:rPr>
        <w:footnoteReference w:id="3"/>
      </w:r>
      <w:r w:rsidR="000373B6" w:rsidRPr="000373B6">
        <w:rPr>
          <w:rFonts w:ascii="Times New Roman" w:hAnsi="Times New Roman" w:cs="Times New Roman"/>
          <w:sz w:val="24"/>
          <w:szCs w:val="24"/>
        </w:rPr>
        <w:t>, un</w:t>
      </w:r>
      <w:r w:rsidR="000373B6">
        <w:rPr>
          <w:rFonts w:ascii="Times New Roman" w:hAnsi="Times New Roman" w:cs="Times New Roman"/>
          <w:sz w:val="24"/>
          <w:szCs w:val="24"/>
        </w:rPr>
        <w:t>o</w:t>
      </w:r>
      <w:r w:rsidR="000373B6" w:rsidRPr="000373B6">
        <w:rPr>
          <w:rFonts w:ascii="Times New Roman" w:hAnsi="Times New Roman" w:cs="Times New Roman"/>
          <w:sz w:val="24"/>
          <w:szCs w:val="24"/>
        </w:rPr>
        <w:t xml:space="preserve"> degli studi più com</w:t>
      </w:r>
      <w:r w:rsidR="000373B6">
        <w:rPr>
          <w:rFonts w:ascii="Times New Roman" w:hAnsi="Times New Roman" w:cs="Times New Roman"/>
          <w:sz w:val="24"/>
          <w:szCs w:val="24"/>
        </w:rPr>
        <w:t>pleti sull’argomento, i primi sistemi di visione applicati ai robot per la raccolta si basavano su tecniche classiche di elaborazione delle immagini</w:t>
      </w:r>
      <w:r w:rsidR="00FB0E8B">
        <w:rPr>
          <w:rFonts w:ascii="Times New Roman" w:hAnsi="Times New Roman" w:cs="Times New Roman"/>
          <w:sz w:val="24"/>
          <w:szCs w:val="24"/>
        </w:rPr>
        <w:t xml:space="preserve">: </w:t>
      </w:r>
      <w:r w:rsidR="00D8523A">
        <w:rPr>
          <w:rFonts w:ascii="Times New Roman" w:hAnsi="Times New Roman" w:cs="Times New Roman"/>
          <w:sz w:val="24"/>
          <w:szCs w:val="24"/>
        </w:rPr>
        <w:t xml:space="preserve">come la </w:t>
      </w:r>
      <w:r w:rsidR="00FB0E8B">
        <w:rPr>
          <w:rFonts w:ascii="Times New Roman" w:hAnsi="Times New Roman" w:cs="Times New Roman"/>
          <w:sz w:val="24"/>
          <w:szCs w:val="24"/>
        </w:rPr>
        <w:t xml:space="preserve">segmentazione per soglia </w:t>
      </w:r>
      <w:r w:rsidR="00FB0E8B">
        <w:rPr>
          <w:rFonts w:ascii="Times New Roman" w:hAnsi="Times New Roman" w:cs="Times New Roman"/>
          <w:sz w:val="24"/>
          <w:szCs w:val="24"/>
        </w:rPr>
        <w:lastRenderedPageBreak/>
        <w:t xml:space="preserve">cromatica, </w:t>
      </w:r>
      <w:r w:rsidR="00D8523A">
        <w:rPr>
          <w:rFonts w:ascii="Times New Roman" w:hAnsi="Times New Roman" w:cs="Times New Roman"/>
          <w:sz w:val="24"/>
          <w:szCs w:val="24"/>
        </w:rPr>
        <w:t>l’</w:t>
      </w:r>
      <w:r w:rsidR="00FB0E8B">
        <w:rPr>
          <w:rFonts w:ascii="Times New Roman" w:hAnsi="Times New Roman" w:cs="Times New Roman"/>
          <w:sz w:val="24"/>
          <w:szCs w:val="24"/>
        </w:rPr>
        <w:t>analisi della forma e metodi di clustering nello spazio dei colori. Questi approcci, come già citato, mostravano limiti difficilmente superabili</w:t>
      </w:r>
      <w:r w:rsidR="005345CC">
        <w:rPr>
          <w:rFonts w:ascii="Times New Roman" w:hAnsi="Times New Roman" w:cs="Times New Roman"/>
          <w:sz w:val="24"/>
          <w:szCs w:val="24"/>
        </w:rPr>
        <w:t xml:space="preserve">. Ad esempio, la segmentazione per soglia del colore funzionava </w:t>
      </w:r>
      <w:r w:rsidR="007E4F36">
        <w:rPr>
          <w:rFonts w:ascii="Times New Roman" w:hAnsi="Times New Roman" w:cs="Times New Roman"/>
          <w:sz w:val="24"/>
          <w:szCs w:val="24"/>
        </w:rPr>
        <w:t xml:space="preserve">in condizioni di illuminazione stabile e controllata, </w:t>
      </w:r>
      <w:r w:rsidR="00165BAA">
        <w:rPr>
          <w:rFonts w:ascii="Times New Roman" w:hAnsi="Times New Roman" w:cs="Times New Roman"/>
          <w:sz w:val="24"/>
          <w:szCs w:val="24"/>
        </w:rPr>
        <w:t xml:space="preserve">ma si è rivelata estremamente fraglie </w:t>
      </w:r>
      <w:r w:rsidR="008A0645">
        <w:rPr>
          <w:rFonts w:ascii="Times New Roman" w:hAnsi="Times New Roman" w:cs="Times New Roman"/>
          <w:sz w:val="24"/>
          <w:szCs w:val="24"/>
        </w:rPr>
        <w:t>nel momento in cui la luce naturale all’interno della serra variava anche solo parzialmente</w:t>
      </w:r>
      <w:r w:rsidR="00682163">
        <w:rPr>
          <w:rFonts w:ascii="Times New Roman" w:hAnsi="Times New Roman" w:cs="Times New Roman"/>
          <w:sz w:val="24"/>
          <w:szCs w:val="24"/>
        </w:rPr>
        <w:t>.</w:t>
      </w:r>
      <w:r w:rsidR="00A60A4F">
        <w:rPr>
          <w:rFonts w:ascii="Times New Roman" w:hAnsi="Times New Roman" w:cs="Times New Roman"/>
          <w:sz w:val="24"/>
          <w:szCs w:val="24"/>
        </w:rPr>
        <w:br/>
      </w:r>
      <w:r w:rsidR="00682163">
        <w:rPr>
          <w:rFonts w:ascii="Times New Roman" w:hAnsi="Times New Roman" w:cs="Times New Roman"/>
          <w:sz w:val="24"/>
          <w:szCs w:val="24"/>
        </w:rPr>
        <w:t>Il problema principale, messo in evidenza dallo stesso studio</w:t>
      </w:r>
      <w:r w:rsidR="00691CBF">
        <w:rPr>
          <w:rFonts w:ascii="Times New Roman" w:hAnsi="Times New Roman" w:cs="Times New Roman"/>
          <w:sz w:val="24"/>
          <w:szCs w:val="24"/>
        </w:rPr>
        <w:t>, era</w:t>
      </w:r>
      <w:r w:rsidR="00E57CF2">
        <w:rPr>
          <w:rFonts w:ascii="Times New Roman" w:hAnsi="Times New Roman" w:cs="Times New Roman"/>
          <w:sz w:val="24"/>
          <w:szCs w:val="24"/>
        </w:rPr>
        <w:t xml:space="preserve"> quello</w:t>
      </w:r>
      <w:r w:rsidR="00691CBF">
        <w:rPr>
          <w:rFonts w:ascii="Times New Roman" w:hAnsi="Times New Roman" w:cs="Times New Roman"/>
          <w:sz w:val="24"/>
          <w:szCs w:val="24"/>
        </w:rPr>
        <w:t xml:space="preserve"> </w:t>
      </w:r>
      <w:r w:rsidR="00E57CF2">
        <w:rPr>
          <w:rFonts w:ascii="Times New Roman" w:hAnsi="Times New Roman" w:cs="Times New Roman"/>
          <w:sz w:val="24"/>
          <w:szCs w:val="24"/>
        </w:rPr>
        <w:t>del</w:t>
      </w:r>
      <w:r w:rsidR="00691CBF">
        <w:rPr>
          <w:rFonts w:ascii="Times New Roman" w:hAnsi="Times New Roman" w:cs="Times New Roman"/>
          <w:sz w:val="24"/>
          <w:szCs w:val="24"/>
        </w:rPr>
        <w:t>la sovrapposizione visiva tra i vari oggetti da rilevare e il contesto in cui si trovavano</w:t>
      </w:r>
      <w:r w:rsidR="000C71BA">
        <w:rPr>
          <w:rFonts w:ascii="Times New Roman" w:hAnsi="Times New Roman" w:cs="Times New Roman"/>
          <w:sz w:val="24"/>
          <w:szCs w:val="24"/>
        </w:rPr>
        <w:t xml:space="preserve">: </w:t>
      </w:r>
      <w:r w:rsidR="00E57CF2">
        <w:rPr>
          <w:rFonts w:ascii="Times New Roman" w:hAnsi="Times New Roman" w:cs="Times New Roman"/>
          <w:sz w:val="24"/>
          <w:szCs w:val="24"/>
        </w:rPr>
        <w:t xml:space="preserve">infatti, </w:t>
      </w:r>
      <w:r w:rsidR="000C71BA">
        <w:rPr>
          <w:rFonts w:ascii="Times New Roman" w:hAnsi="Times New Roman" w:cs="Times New Roman"/>
          <w:sz w:val="24"/>
          <w:szCs w:val="24"/>
        </w:rPr>
        <w:t>la somiglianza cromatica tra i frutti acerbi e il fo</w:t>
      </w:r>
      <w:r w:rsidR="00AC2118">
        <w:rPr>
          <w:rFonts w:ascii="Times New Roman" w:hAnsi="Times New Roman" w:cs="Times New Roman"/>
          <w:sz w:val="24"/>
          <w:szCs w:val="24"/>
        </w:rPr>
        <w:t>g</w:t>
      </w:r>
      <w:r w:rsidR="000C71BA">
        <w:rPr>
          <w:rFonts w:ascii="Times New Roman" w:hAnsi="Times New Roman" w:cs="Times New Roman"/>
          <w:sz w:val="24"/>
          <w:szCs w:val="24"/>
        </w:rPr>
        <w:t xml:space="preserve">liame </w:t>
      </w:r>
      <w:r w:rsidR="00AC2118">
        <w:rPr>
          <w:rFonts w:ascii="Times New Roman" w:hAnsi="Times New Roman" w:cs="Times New Roman"/>
          <w:sz w:val="24"/>
          <w:szCs w:val="24"/>
        </w:rPr>
        <w:t>c</w:t>
      </w:r>
      <w:r w:rsidR="000C71BA">
        <w:rPr>
          <w:rFonts w:ascii="Times New Roman" w:hAnsi="Times New Roman" w:cs="Times New Roman"/>
          <w:sz w:val="24"/>
          <w:szCs w:val="24"/>
        </w:rPr>
        <w:t xml:space="preserve">ircostante rendeva la distinzione basata sul colore </w:t>
      </w:r>
      <w:r w:rsidR="00AC2118">
        <w:rPr>
          <w:rFonts w:ascii="Times New Roman" w:hAnsi="Times New Roman" w:cs="Times New Roman"/>
          <w:sz w:val="24"/>
          <w:szCs w:val="24"/>
        </w:rPr>
        <w:t>difficile ed inaffidabile.</w:t>
      </w:r>
      <w:r w:rsidR="00FE4A29">
        <w:rPr>
          <w:rFonts w:ascii="Times New Roman" w:hAnsi="Times New Roman" w:cs="Times New Roman"/>
          <w:sz w:val="24"/>
          <w:szCs w:val="24"/>
        </w:rPr>
        <w:br/>
        <w:t xml:space="preserve">Questi metodi classici </w:t>
      </w:r>
      <w:r w:rsidR="00007084">
        <w:rPr>
          <w:rFonts w:ascii="Times New Roman" w:hAnsi="Times New Roman" w:cs="Times New Roman"/>
          <w:sz w:val="24"/>
          <w:szCs w:val="24"/>
        </w:rPr>
        <w:t xml:space="preserve">non hanno dimostrato </w:t>
      </w:r>
      <w:r w:rsidR="005A3B6F">
        <w:rPr>
          <w:rFonts w:ascii="Times New Roman" w:hAnsi="Times New Roman" w:cs="Times New Roman"/>
          <w:sz w:val="24"/>
          <w:szCs w:val="24"/>
        </w:rPr>
        <w:t xml:space="preserve">nemmeno </w:t>
      </w:r>
      <w:r w:rsidR="00007084">
        <w:rPr>
          <w:rFonts w:ascii="Times New Roman" w:hAnsi="Times New Roman" w:cs="Times New Roman"/>
          <w:sz w:val="24"/>
          <w:szCs w:val="24"/>
        </w:rPr>
        <w:t xml:space="preserve">di essere </w:t>
      </w:r>
      <w:r w:rsidR="005A3B6F">
        <w:rPr>
          <w:rFonts w:ascii="Times New Roman" w:hAnsi="Times New Roman" w:cs="Times New Roman"/>
          <w:sz w:val="24"/>
          <w:szCs w:val="24"/>
        </w:rPr>
        <w:t>in grado di gestire in maniera sufficiente il problema delle occlusioni parziali, rendendo quindi il loro utilizzo inadatto</w:t>
      </w:r>
      <w:r w:rsidR="001331C8">
        <w:rPr>
          <w:rFonts w:ascii="Times New Roman" w:hAnsi="Times New Roman" w:cs="Times New Roman"/>
          <w:sz w:val="24"/>
          <w:szCs w:val="24"/>
        </w:rPr>
        <w:t xml:space="preserve"> rispetto agli obiettivi prefissati</w:t>
      </w:r>
      <w:r w:rsidR="005A3B6F">
        <w:rPr>
          <w:rFonts w:ascii="Times New Roman" w:hAnsi="Times New Roman" w:cs="Times New Roman"/>
          <w:sz w:val="24"/>
          <w:szCs w:val="24"/>
        </w:rPr>
        <w:t xml:space="preserve">. </w:t>
      </w:r>
    </w:p>
    <w:p w14:paraId="56D12274" w14:textId="4798950B" w:rsidR="001117B1" w:rsidRDefault="005A3B6F" w:rsidP="00C00E43">
      <w:pPr>
        <w:spacing w:line="360" w:lineRule="auto"/>
        <w:rPr>
          <w:rFonts w:ascii="Times New Roman" w:hAnsi="Times New Roman" w:cs="Times New Roman"/>
          <w:sz w:val="24"/>
          <w:szCs w:val="24"/>
        </w:rPr>
      </w:pPr>
      <w:r>
        <w:rPr>
          <w:rFonts w:ascii="Times New Roman" w:hAnsi="Times New Roman" w:cs="Times New Roman"/>
          <w:sz w:val="24"/>
          <w:szCs w:val="24"/>
        </w:rPr>
        <w:t>Questi limiti appena descritti hanno spinto la ricerca verso nuovi approcci</w:t>
      </w:r>
      <w:r w:rsidR="000D50E7">
        <w:rPr>
          <w:rFonts w:ascii="Times New Roman" w:hAnsi="Times New Roman" w:cs="Times New Roman"/>
          <w:sz w:val="24"/>
          <w:szCs w:val="24"/>
        </w:rPr>
        <w:t xml:space="preserve"> per il riconoscimento di oggetti nell’agricoltura di precisione</w:t>
      </w:r>
      <w:r>
        <w:rPr>
          <w:rFonts w:ascii="Times New Roman" w:hAnsi="Times New Roman" w:cs="Times New Roman"/>
          <w:sz w:val="24"/>
          <w:szCs w:val="24"/>
        </w:rPr>
        <w:t>.</w:t>
      </w:r>
      <w:r w:rsidR="00E00004">
        <w:rPr>
          <w:rFonts w:ascii="Times New Roman" w:hAnsi="Times New Roman" w:cs="Times New Roman"/>
          <w:sz w:val="24"/>
          <w:szCs w:val="24"/>
        </w:rPr>
        <w:t xml:space="preserve"> Con l’affermarsi del deep learning</w:t>
      </w:r>
      <w:r w:rsidR="00511D91">
        <w:rPr>
          <w:rFonts w:ascii="Times New Roman" w:hAnsi="Times New Roman" w:cs="Times New Roman"/>
          <w:sz w:val="24"/>
          <w:szCs w:val="24"/>
        </w:rPr>
        <w:t xml:space="preserve">, e in particolare delle reti neurali </w:t>
      </w:r>
      <w:proofErr w:type="spellStart"/>
      <w:r w:rsidR="00511D91">
        <w:rPr>
          <w:rFonts w:ascii="Times New Roman" w:hAnsi="Times New Roman" w:cs="Times New Roman"/>
          <w:sz w:val="24"/>
          <w:szCs w:val="24"/>
        </w:rPr>
        <w:t>convoluzionali</w:t>
      </w:r>
      <w:proofErr w:type="spellEnd"/>
      <w:r w:rsidR="00511D91">
        <w:rPr>
          <w:rFonts w:ascii="Times New Roman" w:hAnsi="Times New Roman" w:cs="Times New Roman"/>
          <w:sz w:val="24"/>
          <w:szCs w:val="24"/>
        </w:rPr>
        <w:t xml:space="preserve"> </w:t>
      </w:r>
      <w:r w:rsidR="000D50E7">
        <w:rPr>
          <w:rFonts w:ascii="Times New Roman" w:hAnsi="Times New Roman" w:cs="Times New Roman"/>
          <w:sz w:val="24"/>
          <w:szCs w:val="24"/>
        </w:rPr>
        <w:t>(CNN),</w:t>
      </w:r>
      <w:r w:rsidR="009E1A8E">
        <w:rPr>
          <w:rFonts w:ascii="Times New Roman" w:hAnsi="Times New Roman" w:cs="Times New Roman"/>
          <w:sz w:val="24"/>
          <w:szCs w:val="24"/>
        </w:rPr>
        <w:t xml:space="preserve"> vi è stata una rivoluzione </w:t>
      </w:r>
      <w:r w:rsidR="00CB0553">
        <w:rPr>
          <w:rFonts w:ascii="Times New Roman" w:hAnsi="Times New Roman" w:cs="Times New Roman"/>
          <w:sz w:val="24"/>
          <w:szCs w:val="24"/>
        </w:rPr>
        <w:t xml:space="preserve">nello sviluppo di questi modelli di visione: </w:t>
      </w:r>
      <w:r w:rsidR="00F34189">
        <w:rPr>
          <w:rFonts w:ascii="Times New Roman" w:hAnsi="Times New Roman" w:cs="Times New Roman"/>
          <w:sz w:val="24"/>
          <w:szCs w:val="24"/>
        </w:rPr>
        <w:t xml:space="preserve">invece di definire manualmente le regole per riconoscere un frutto o un oggetto specifico, </w:t>
      </w:r>
      <w:r w:rsidR="003B6D7B">
        <w:rPr>
          <w:rFonts w:ascii="Times New Roman" w:hAnsi="Times New Roman" w:cs="Times New Roman"/>
          <w:sz w:val="24"/>
          <w:szCs w:val="24"/>
        </w:rPr>
        <w:t xml:space="preserve">il modello </w:t>
      </w:r>
      <w:r w:rsidR="00AF3A92">
        <w:rPr>
          <w:rFonts w:ascii="Times New Roman" w:hAnsi="Times New Roman" w:cs="Times New Roman"/>
          <w:sz w:val="24"/>
          <w:szCs w:val="24"/>
        </w:rPr>
        <w:t xml:space="preserve">è in grado di apprenderle </w:t>
      </w:r>
      <w:r w:rsidR="003B6D7B">
        <w:rPr>
          <w:rFonts w:ascii="Times New Roman" w:hAnsi="Times New Roman" w:cs="Times New Roman"/>
          <w:sz w:val="24"/>
          <w:szCs w:val="24"/>
        </w:rPr>
        <w:t>autonomamente a partire da</w:t>
      </w:r>
      <w:r w:rsidR="00711754">
        <w:rPr>
          <w:rFonts w:ascii="Times New Roman" w:hAnsi="Times New Roman" w:cs="Times New Roman"/>
          <w:sz w:val="24"/>
          <w:szCs w:val="24"/>
        </w:rPr>
        <w:t>i</w:t>
      </w:r>
      <w:r w:rsidR="00300DDC">
        <w:rPr>
          <w:rFonts w:ascii="Times New Roman" w:hAnsi="Times New Roman" w:cs="Times New Roman"/>
          <w:sz w:val="24"/>
          <w:szCs w:val="24"/>
        </w:rPr>
        <w:t xml:space="preserve"> </w:t>
      </w:r>
      <w:r w:rsidR="003B6D7B">
        <w:rPr>
          <w:rFonts w:ascii="Times New Roman" w:hAnsi="Times New Roman" w:cs="Times New Roman"/>
          <w:sz w:val="24"/>
          <w:szCs w:val="24"/>
        </w:rPr>
        <w:t>dati</w:t>
      </w:r>
      <w:r w:rsidR="00711754">
        <w:rPr>
          <w:rFonts w:ascii="Times New Roman" w:hAnsi="Times New Roman" w:cs="Times New Roman"/>
          <w:sz w:val="24"/>
          <w:szCs w:val="24"/>
        </w:rPr>
        <w:t xml:space="preserve"> forniti </w:t>
      </w:r>
      <w:r w:rsidR="00F20037">
        <w:rPr>
          <w:rFonts w:ascii="Times New Roman" w:hAnsi="Times New Roman" w:cs="Times New Roman"/>
          <w:sz w:val="24"/>
          <w:szCs w:val="24"/>
        </w:rPr>
        <w:t xml:space="preserve">in </w:t>
      </w:r>
      <w:r w:rsidR="00711754">
        <w:rPr>
          <w:rFonts w:ascii="Times New Roman" w:hAnsi="Times New Roman" w:cs="Times New Roman"/>
          <w:sz w:val="24"/>
          <w:szCs w:val="24"/>
        </w:rPr>
        <w:t xml:space="preserve">fase di </w:t>
      </w:r>
      <w:r w:rsidR="00A13B0C">
        <w:rPr>
          <w:rFonts w:ascii="Times New Roman" w:hAnsi="Times New Roman" w:cs="Times New Roman"/>
          <w:sz w:val="24"/>
          <w:szCs w:val="24"/>
        </w:rPr>
        <w:t>addestrament</w:t>
      </w:r>
      <w:r w:rsidR="00711754">
        <w:rPr>
          <w:rFonts w:ascii="Times New Roman" w:hAnsi="Times New Roman" w:cs="Times New Roman"/>
          <w:sz w:val="24"/>
          <w:szCs w:val="24"/>
        </w:rPr>
        <w:t>o</w:t>
      </w:r>
      <w:r w:rsidR="003B6D7B">
        <w:rPr>
          <w:rFonts w:ascii="Times New Roman" w:hAnsi="Times New Roman" w:cs="Times New Roman"/>
          <w:sz w:val="24"/>
          <w:szCs w:val="24"/>
        </w:rPr>
        <w:t>.</w:t>
      </w:r>
      <w:r w:rsidR="00A3706B">
        <w:rPr>
          <w:rFonts w:ascii="Times New Roman" w:hAnsi="Times New Roman" w:cs="Times New Roman"/>
          <w:sz w:val="24"/>
          <w:szCs w:val="24"/>
        </w:rPr>
        <w:t xml:space="preserve"> </w:t>
      </w:r>
      <w:r w:rsidR="009819AE">
        <w:rPr>
          <w:rFonts w:ascii="Times New Roman" w:hAnsi="Times New Roman" w:cs="Times New Roman"/>
          <w:sz w:val="24"/>
          <w:szCs w:val="24"/>
        </w:rPr>
        <w:t>Questo cambio di prospettiva ha avuto conseguenze pratiche molto concrete</w:t>
      </w:r>
      <w:r w:rsidR="0009283C">
        <w:rPr>
          <w:rFonts w:ascii="Times New Roman" w:hAnsi="Times New Roman" w:cs="Times New Roman"/>
          <w:sz w:val="24"/>
          <w:szCs w:val="24"/>
        </w:rPr>
        <w:t>:</w:t>
      </w:r>
      <w:r w:rsidR="008036B1">
        <w:rPr>
          <w:rFonts w:ascii="Times New Roman" w:hAnsi="Times New Roman" w:cs="Times New Roman"/>
          <w:sz w:val="24"/>
          <w:szCs w:val="24"/>
        </w:rPr>
        <w:t xml:space="preserve"> </w:t>
      </w:r>
      <w:r w:rsidR="00F20037">
        <w:rPr>
          <w:rFonts w:ascii="Times New Roman" w:hAnsi="Times New Roman" w:cs="Times New Roman"/>
          <w:sz w:val="24"/>
          <w:szCs w:val="24"/>
        </w:rPr>
        <w:t xml:space="preserve">i </w:t>
      </w:r>
      <w:r w:rsidR="008036B1">
        <w:rPr>
          <w:rFonts w:ascii="Times New Roman" w:hAnsi="Times New Roman" w:cs="Times New Roman"/>
          <w:sz w:val="24"/>
          <w:szCs w:val="24"/>
        </w:rPr>
        <w:t>modelli basati sul deep learning</w:t>
      </w:r>
      <w:r w:rsidR="00C76A9B">
        <w:rPr>
          <w:rFonts w:ascii="Times New Roman" w:hAnsi="Times New Roman" w:cs="Times New Roman"/>
          <w:sz w:val="24"/>
          <w:szCs w:val="24"/>
        </w:rPr>
        <w:t>,</w:t>
      </w:r>
      <w:r w:rsidR="008036B1">
        <w:rPr>
          <w:rFonts w:ascii="Times New Roman" w:hAnsi="Times New Roman" w:cs="Times New Roman"/>
          <w:sz w:val="24"/>
          <w:szCs w:val="24"/>
        </w:rPr>
        <w:t xml:space="preserve"> si sono dimostrati capaci di </w:t>
      </w:r>
      <w:r w:rsidR="004726BF">
        <w:rPr>
          <w:rFonts w:ascii="Times New Roman" w:hAnsi="Times New Roman" w:cs="Times New Roman"/>
          <w:sz w:val="24"/>
          <w:szCs w:val="24"/>
        </w:rPr>
        <w:t>distinguere</w:t>
      </w:r>
      <w:r w:rsidR="006C2B79">
        <w:rPr>
          <w:rFonts w:ascii="Times New Roman" w:hAnsi="Times New Roman" w:cs="Times New Roman"/>
          <w:sz w:val="24"/>
          <w:szCs w:val="24"/>
        </w:rPr>
        <w:t xml:space="preserve"> oggetti e generalizzarli anche in presenza di forti variazioni di illuminazione, occlusioni significative e alta densità di elementi simili tra di loro</w:t>
      </w:r>
      <w:r w:rsidR="00C76A9B">
        <w:rPr>
          <w:rFonts w:ascii="Times New Roman" w:hAnsi="Times New Roman" w:cs="Times New Roman"/>
          <w:sz w:val="24"/>
          <w:szCs w:val="24"/>
        </w:rPr>
        <w:t xml:space="preserve">; </w:t>
      </w:r>
      <w:r w:rsidR="00A27557">
        <w:rPr>
          <w:rFonts w:ascii="Times New Roman" w:hAnsi="Times New Roman" w:cs="Times New Roman"/>
          <w:sz w:val="24"/>
          <w:szCs w:val="24"/>
        </w:rPr>
        <w:t xml:space="preserve">condizioni </w:t>
      </w:r>
      <w:r w:rsidR="005A3BE9">
        <w:rPr>
          <w:rFonts w:ascii="Times New Roman" w:hAnsi="Times New Roman" w:cs="Times New Roman"/>
          <w:sz w:val="24"/>
          <w:szCs w:val="24"/>
        </w:rPr>
        <w:t xml:space="preserve">tipiche </w:t>
      </w:r>
      <w:r w:rsidR="00A27557">
        <w:rPr>
          <w:rFonts w:ascii="Times New Roman" w:hAnsi="Times New Roman" w:cs="Times New Roman"/>
          <w:sz w:val="24"/>
          <w:szCs w:val="24"/>
        </w:rPr>
        <w:t xml:space="preserve">che </w:t>
      </w:r>
      <w:r w:rsidR="005A3BE9">
        <w:rPr>
          <w:rFonts w:ascii="Times New Roman" w:hAnsi="Times New Roman" w:cs="Times New Roman"/>
          <w:sz w:val="24"/>
          <w:szCs w:val="24"/>
        </w:rPr>
        <w:t xml:space="preserve">possiamo trovare </w:t>
      </w:r>
      <w:r w:rsidR="00A27557">
        <w:rPr>
          <w:rFonts w:ascii="Times New Roman" w:hAnsi="Times New Roman" w:cs="Times New Roman"/>
          <w:sz w:val="24"/>
          <w:szCs w:val="24"/>
        </w:rPr>
        <w:t>in una serra</w:t>
      </w:r>
      <w:r w:rsidR="005A3BE9">
        <w:rPr>
          <w:rFonts w:ascii="Times New Roman" w:hAnsi="Times New Roman" w:cs="Times New Roman"/>
          <w:sz w:val="24"/>
          <w:szCs w:val="24"/>
        </w:rPr>
        <w:t xml:space="preserve">, risolvendo così la maggior parte dei limiti identificati </w:t>
      </w:r>
      <w:r w:rsidR="00C76A9B">
        <w:rPr>
          <w:rFonts w:ascii="Times New Roman" w:hAnsi="Times New Roman" w:cs="Times New Roman"/>
          <w:sz w:val="24"/>
          <w:szCs w:val="24"/>
        </w:rPr>
        <w:t xml:space="preserve">dai </w:t>
      </w:r>
      <w:r w:rsidR="005A3BE9">
        <w:rPr>
          <w:rFonts w:ascii="Times New Roman" w:hAnsi="Times New Roman" w:cs="Times New Roman"/>
          <w:sz w:val="24"/>
          <w:szCs w:val="24"/>
        </w:rPr>
        <w:t>metodi classici</w:t>
      </w:r>
      <w:r w:rsidR="00A27557">
        <w:rPr>
          <w:rFonts w:ascii="Times New Roman" w:hAnsi="Times New Roman" w:cs="Times New Roman"/>
          <w:sz w:val="24"/>
          <w:szCs w:val="24"/>
        </w:rPr>
        <w:t>.</w:t>
      </w:r>
    </w:p>
    <w:p w14:paraId="26FAEF13" w14:textId="77777777" w:rsidR="007E0545" w:rsidRDefault="001117B1" w:rsidP="00C00E43">
      <w:pPr>
        <w:spacing w:line="360" w:lineRule="auto"/>
        <w:rPr>
          <w:rFonts w:ascii="Times New Roman" w:hAnsi="Times New Roman" w:cs="Times New Roman"/>
          <w:sz w:val="24"/>
          <w:szCs w:val="24"/>
        </w:rPr>
      </w:pPr>
      <w:r>
        <w:rPr>
          <w:rFonts w:ascii="Times New Roman" w:hAnsi="Times New Roman" w:cs="Times New Roman"/>
          <w:sz w:val="24"/>
          <w:szCs w:val="24"/>
        </w:rPr>
        <w:t>La computer vision ha progressivamente ampliato il proprio ruolo nell’agricoltura di precisione,</w:t>
      </w:r>
      <w:r w:rsidR="00C76A9B">
        <w:rPr>
          <w:rFonts w:ascii="Times New Roman" w:hAnsi="Times New Roman" w:cs="Times New Roman"/>
          <w:sz w:val="24"/>
          <w:szCs w:val="24"/>
        </w:rPr>
        <w:t xml:space="preserve"> </w:t>
      </w:r>
      <w:r w:rsidR="00D5193B">
        <w:rPr>
          <w:rFonts w:ascii="Times New Roman" w:hAnsi="Times New Roman" w:cs="Times New Roman"/>
          <w:sz w:val="24"/>
          <w:szCs w:val="24"/>
        </w:rPr>
        <w:t>andando anche oltre la sola localizzazione del frutto.</w:t>
      </w:r>
      <w:r w:rsidR="006B60D3">
        <w:rPr>
          <w:rFonts w:ascii="Times New Roman" w:hAnsi="Times New Roman" w:cs="Times New Roman"/>
          <w:sz w:val="24"/>
          <w:szCs w:val="24"/>
        </w:rPr>
        <w:t xml:space="preserve"> </w:t>
      </w:r>
      <w:r w:rsidR="001B5109">
        <w:rPr>
          <w:rFonts w:ascii="Times New Roman" w:hAnsi="Times New Roman" w:cs="Times New Roman"/>
          <w:sz w:val="24"/>
          <w:szCs w:val="24"/>
        </w:rPr>
        <w:t xml:space="preserve">Come evidenziato da </w:t>
      </w:r>
      <w:proofErr w:type="spellStart"/>
      <w:r w:rsidR="001B5109">
        <w:rPr>
          <w:rFonts w:ascii="Times New Roman" w:hAnsi="Times New Roman" w:cs="Times New Roman"/>
          <w:sz w:val="24"/>
          <w:szCs w:val="24"/>
        </w:rPr>
        <w:t>Ultralytics</w:t>
      </w:r>
      <w:proofErr w:type="spellEnd"/>
      <w:r w:rsidR="001B5109">
        <w:rPr>
          <w:rStyle w:val="Rimandonotaapidipagina"/>
          <w:rFonts w:ascii="Times New Roman" w:hAnsi="Times New Roman" w:cs="Times New Roman"/>
          <w:sz w:val="24"/>
          <w:szCs w:val="24"/>
        </w:rPr>
        <w:footnoteReference w:id="4"/>
      </w:r>
      <w:r w:rsidR="001B5109">
        <w:rPr>
          <w:rFonts w:ascii="Times New Roman" w:hAnsi="Times New Roman" w:cs="Times New Roman"/>
          <w:sz w:val="24"/>
          <w:szCs w:val="24"/>
        </w:rPr>
        <w:t xml:space="preserve">, i </w:t>
      </w:r>
      <w:r w:rsidR="00F37C3A">
        <w:rPr>
          <w:rFonts w:ascii="Times New Roman" w:hAnsi="Times New Roman" w:cs="Times New Roman"/>
          <w:sz w:val="24"/>
          <w:szCs w:val="24"/>
        </w:rPr>
        <w:t xml:space="preserve">più recenti sistemi di visione artificiale sono oggi utilizzati anche per la stima della resa (yield </w:t>
      </w:r>
      <w:proofErr w:type="spellStart"/>
      <w:r w:rsidR="00F37C3A">
        <w:rPr>
          <w:rFonts w:ascii="Times New Roman" w:hAnsi="Times New Roman" w:cs="Times New Roman"/>
          <w:sz w:val="24"/>
          <w:szCs w:val="24"/>
        </w:rPr>
        <w:t>estimation</w:t>
      </w:r>
      <w:proofErr w:type="spellEnd"/>
      <w:r w:rsidR="00F37C3A">
        <w:rPr>
          <w:rFonts w:ascii="Times New Roman" w:hAnsi="Times New Roman" w:cs="Times New Roman"/>
          <w:sz w:val="24"/>
          <w:szCs w:val="24"/>
        </w:rPr>
        <w:t>), per il rilevamento precoce di malattie</w:t>
      </w:r>
      <w:r w:rsidR="00B73258">
        <w:rPr>
          <w:rFonts w:ascii="Times New Roman" w:hAnsi="Times New Roman" w:cs="Times New Roman"/>
          <w:sz w:val="24"/>
          <w:szCs w:val="24"/>
        </w:rPr>
        <w:t xml:space="preserve">, </w:t>
      </w:r>
      <w:r w:rsidR="00F37C3A">
        <w:rPr>
          <w:rFonts w:ascii="Times New Roman" w:hAnsi="Times New Roman" w:cs="Times New Roman"/>
          <w:sz w:val="24"/>
          <w:szCs w:val="24"/>
        </w:rPr>
        <w:t xml:space="preserve">permettendo </w:t>
      </w:r>
      <w:r w:rsidR="00B73258">
        <w:rPr>
          <w:rFonts w:ascii="Times New Roman" w:hAnsi="Times New Roman" w:cs="Times New Roman"/>
          <w:sz w:val="24"/>
          <w:szCs w:val="24"/>
        </w:rPr>
        <w:t xml:space="preserve">così </w:t>
      </w:r>
      <w:r w:rsidR="00F37C3A">
        <w:rPr>
          <w:rFonts w:ascii="Times New Roman" w:hAnsi="Times New Roman" w:cs="Times New Roman"/>
          <w:sz w:val="24"/>
          <w:szCs w:val="24"/>
        </w:rPr>
        <w:t xml:space="preserve">di prevenire </w:t>
      </w:r>
      <w:r w:rsidR="00B73258">
        <w:rPr>
          <w:rFonts w:ascii="Times New Roman" w:hAnsi="Times New Roman" w:cs="Times New Roman"/>
          <w:sz w:val="24"/>
          <w:szCs w:val="24"/>
        </w:rPr>
        <w:t xml:space="preserve">possibili </w:t>
      </w:r>
      <w:r w:rsidR="002617D2">
        <w:rPr>
          <w:rFonts w:ascii="Times New Roman" w:hAnsi="Times New Roman" w:cs="Times New Roman"/>
          <w:sz w:val="24"/>
          <w:szCs w:val="24"/>
        </w:rPr>
        <w:t xml:space="preserve">infestazioni parassitare, e per il monitoraggio dello stato di salute delle colture in tempo reale. </w:t>
      </w:r>
    </w:p>
    <w:p w14:paraId="668F2E91" w14:textId="201F87A2" w:rsidR="0009283C" w:rsidRDefault="007E0545" w:rsidP="0009283C">
      <w:pPr>
        <w:spacing w:line="360" w:lineRule="auto"/>
        <w:rPr>
          <w:rFonts w:ascii="Times New Roman" w:hAnsi="Times New Roman" w:cs="Times New Roman"/>
          <w:sz w:val="24"/>
          <w:szCs w:val="24"/>
        </w:rPr>
      </w:pPr>
      <w:r>
        <w:rPr>
          <w:rFonts w:ascii="Times New Roman" w:hAnsi="Times New Roman" w:cs="Times New Roman"/>
          <w:sz w:val="24"/>
          <w:szCs w:val="24"/>
        </w:rPr>
        <w:t>La capacità di questi modelli di distinguere frutti da foglie e rami</w:t>
      </w:r>
      <w:r w:rsidR="009827B3">
        <w:rPr>
          <w:rFonts w:ascii="Times New Roman" w:hAnsi="Times New Roman" w:cs="Times New Roman"/>
          <w:sz w:val="24"/>
          <w:szCs w:val="24"/>
        </w:rPr>
        <w:t xml:space="preserve">, anche in ambienti in cui il fogliame risulta particolarmente denso, è diventata un obiettivo raggiungibile grazie ai modelli di </w:t>
      </w:r>
      <w:proofErr w:type="spellStart"/>
      <w:r w:rsidR="009827B3">
        <w:rPr>
          <w:rFonts w:ascii="Times New Roman" w:hAnsi="Times New Roman" w:cs="Times New Roman"/>
          <w:sz w:val="24"/>
          <w:szCs w:val="24"/>
        </w:rPr>
        <w:t>object</w:t>
      </w:r>
      <w:proofErr w:type="spellEnd"/>
      <w:r w:rsidR="009827B3">
        <w:rPr>
          <w:rFonts w:ascii="Times New Roman" w:hAnsi="Times New Roman" w:cs="Times New Roman"/>
          <w:sz w:val="24"/>
          <w:szCs w:val="24"/>
        </w:rPr>
        <w:t xml:space="preserve"> </w:t>
      </w:r>
      <w:proofErr w:type="spellStart"/>
      <w:r w:rsidR="009827B3">
        <w:rPr>
          <w:rFonts w:ascii="Times New Roman" w:hAnsi="Times New Roman" w:cs="Times New Roman"/>
          <w:sz w:val="24"/>
          <w:szCs w:val="24"/>
        </w:rPr>
        <w:t>detection</w:t>
      </w:r>
      <w:proofErr w:type="spellEnd"/>
      <w:r w:rsidR="009827B3">
        <w:rPr>
          <w:rFonts w:ascii="Times New Roman" w:hAnsi="Times New Roman" w:cs="Times New Roman"/>
          <w:sz w:val="24"/>
          <w:szCs w:val="24"/>
        </w:rPr>
        <w:t xml:space="preserve"> di ultima generazione,</w:t>
      </w:r>
      <w:r w:rsidR="0027602D">
        <w:rPr>
          <w:rFonts w:ascii="Times New Roman" w:hAnsi="Times New Roman" w:cs="Times New Roman"/>
          <w:sz w:val="24"/>
          <w:szCs w:val="24"/>
        </w:rPr>
        <w:t xml:space="preserve"> che permettono</w:t>
      </w:r>
      <w:r w:rsidR="005C2EE1">
        <w:rPr>
          <w:rFonts w:ascii="Times New Roman" w:hAnsi="Times New Roman" w:cs="Times New Roman"/>
          <w:sz w:val="24"/>
          <w:szCs w:val="24"/>
        </w:rPr>
        <w:t xml:space="preserve"> applicazioni dirette sia nella pianificazione del raccolto che nella gestione </w:t>
      </w:r>
      <w:r w:rsidR="00C72C18">
        <w:rPr>
          <w:rFonts w:ascii="Times New Roman" w:hAnsi="Times New Roman" w:cs="Times New Roman"/>
          <w:sz w:val="24"/>
          <w:szCs w:val="24"/>
        </w:rPr>
        <w:t>efficiente delle risorse.</w:t>
      </w:r>
    </w:p>
    <w:p w14:paraId="69FB8AAB" w14:textId="07D3E1EE" w:rsidR="00C77FCE" w:rsidRPr="00566064" w:rsidRDefault="003C26F4" w:rsidP="0009283C">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lastRenderedPageBreak/>
        <w:t>2.2 Architetture YOLO: confronto tra YOLO11 e YOLO26</w:t>
      </w:r>
    </w:p>
    <w:p w14:paraId="12AB45F0" w14:textId="74A322B2" w:rsidR="00127BD3" w:rsidRDefault="00FE2031" w:rsidP="007E15FD">
      <w:pPr>
        <w:spacing w:line="360" w:lineRule="auto"/>
        <w:rPr>
          <w:rFonts w:ascii="Times New Roman" w:hAnsi="Times New Roman" w:cs="Times New Roman"/>
          <w:sz w:val="24"/>
          <w:szCs w:val="24"/>
        </w:rPr>
      </w:pPr>
      <w:r>
        <w:rPr>
          <w:rFonts w:ascii="Times New Roman" w:hAnsi="Times New Roman" w:cs="Times New Roman"/>
          <w:sz w:val="24"/>
          <w:szCs w:val="24"/>
        </w:rPr>
        <w:t xml:space="preserve">YOLO, acronimo </w:t>
      </w:r>
      <w:r w:rsidR="00D461CC">
        <w:rPr>
          <w:rFonts w:ascii="Times New Roman" w:hAnsi="Times New Roman" w:cs="Times New Roman"/>
          <w:sz w:val="24"/>
          <w:szCs w:val="24"/>
        </w:rPr>
        <w:t xml:space="preserve">di </w:t>
      </w:r>
      <w:r>
        <w:rPr>
          <w:rFonts w:ascii="Times New Roman" w:hAnsi="Times New Roman" w:cs="Times New Roman"/>
          <w:sz w:val="24"/>
          <w:szCs w:val="24"/>
        </w:rPr>
        <w:t xml:space="preserve">You </w:t>
      </w:r>
      <w:proofErr w:type="spellStart"/>
      <w:r>
        <w:rPr>
          <w:rFonts w:ascii="Times New Roman" w:hAnsi="Times New Roman" w:cs="Times New Roman"/>
          <w:sz w:val="24"/>
          <w:szCs w:val="24"/>
        </w:rPr>
        <w:t>Only</w:t>
      </w:r>
      <w:proofErr w:type="spellEnd"/>
      <w:r>
        <w:rPr>
          <w:rFonts w:ascii="Times New Roman" w:hAnsi="Times New Roman" w:cs="Times New Roman"/>
          <w:sz w:val="24"/>
          <w:szCs w:val="24"/>
        </w:rPr>
        <w:t xml:space="preserve"> Look Once, </w:t>
      </w:r>
      <w:r w:rsidR="008F03B3">
        <w:rPr>
          <w:rFonts w:ascii="Times New Roman" w:hAnsi="Times New Roman" w:cs="Times New Roman"/>
          <w:sz w:val="24"/>
          <w:szCs w:val="24"/>
        </w:rPr>
        <w:t>è una famiglia di modelli di deep learning</w:t>
      </w:r>
      <w:r w:rsidR="002556FC">
        <w:rPr>
          <w:rFonts w:ascii="Times New Roman" w:hAnsi="Times New Roman" w:cs="Times New Roman"/>
          <w:sz w:val="24"/>
          <w:szCs w:val="24"/>
        </w:rPr>
        <w:t xml:space="preserve"> progettati per compiti di computer vision</w:t>
      </w:r>
      <w:r w:rsidR="00EB67EB">
        <w:rPr>
          <w:rFonts w:ascii="Times New Roman" w:hAnsi="Times New Roman" w:cs="Times New Roman"/>
          <w:sz w:val="24"/>
          <w:szCs w:val="24"/>
        </w:rPr>
        <w:t xml:space="preserve"> quali</w:t>
      </w:r>
      <w:r w:rsidR="00D461CC">
        <w:rPr>
          <w:rFonts w:ascii="Times New Roman" w:hAnsi="Times New Roman" w:cs="Times New Roman"/>
          <w:sz w:val="24"/>
          <w:szCs w:val="24"/>
        </w:rPr>
        <w:t xml:space="preserve"> </w:t>
      </w:r>
      <w:proofErr w:type="spellStart"/>
      <w:r w:rsidR="008F47C5">
        <w:rPr>
          <w:rFonts w:ascii="Times New Roman" w:hAnsi="Times New Roman" w:cs="Times New Roman"/>
          <w:sz w:val="24"/>
          <w:szCs w:val="24"/>
        </w:rPr>
        <w:t>l’</w:t>
      </w:r>
      <w:r w:rsidR="00085E90" w:rsidRPr="00007067">
        <w:rPr>
          <w:rFonts w:ascii="Times New Roman" w:hAnsi="Times New Roman" w:cs="Times New Roman"/>
          <w:sz w:val="24"/>
          <w:szCs w:val="24"/>
        </w:rPr>
        <w:t>object</w:t>
      </w:r>
      <w:proofErr w:type="spellEnd"/>
      <w:r w:rsidR="00085E90" w:rsidRPr="00007067">
        <w:rPr>
          <w:rFonts w:ascii="Times New Roman" w:hAnsi="Times New Roman" w:cs="Times New Roman"/>
          <w:sz w:val="24"/>
          <w:szCs w:val="24"/>
        </w:rPr>
        <w:t xml:space="preserve"> </w:t>
      </w:r>
      <w:proofErr w:type="spellStart"/>
      <w:r w:rsidR="00085E90" w:rsidRPr="00007067">
        <w:rPr>
          <w:rFonts w:ascii="Times New Roman" w:hAnsi="Times New Roman" w:cs="Times New Roman"/>
          <w:sz w:val="24"/>
          <w:szCs w:val="24"/>
        </w:rPr>
        <w:t>detection</w:t>
      </w:r>
      <w:proofErr w:type="spellEnd"/>
      <w:r w:rsidR="00CE31DE" w:rsidRPr="00007067">
        <w:rPr>
          <w:rFonts w:ascii="Times New Roman" w:hAnsi="Times New Roman" w:cs="Times New Roman"/>
          <w:sz w:val="24"/>
          <w:szCs w:val="24"/>
        </w:rPr>
        <w:t xml:space="preserve"> e </w:t>
      </w:r>
      <w:r w:rsidR="008F47C5">
        <w:rPr>
          <w:rFonts w:ascii="Times New Roman" w:hAnsi="Times New Roman" w:cs="Times New Roman"/>
          <w:sz w:val="24"/>
          <w:szCs w:val="24"/>
        </w:rPr>
        <w:t>l’</w:t>
      </w:r>
      <w:proofErr w:type="spellStart"/>
      <w:r w:rsidR="00EB67EB">
        <w:rPr>
          <w:rFonts w:ascii="Times New Roman" w:hAnsi="Times New Roman" w:cs="Times New Roman"/>
          <w:sz w:val="24"/>
          <w:szCs w:val="24"/>
        </w:rPr>
        <w:t>instance</w:t>
      </w:r>
      <w:proofErr w:type="spellEnd"/>
      <w:r w:rsidR="00EB67EB">
        <w:rPr>
          <w:rFonts w:ascii="Times New Roman" w:hAnsi="Times New Roman" w:cs="Times New Roman"/>
          <w:sz w:val="24"/>
          <w:szCs w:val="24"/>
        </w:rPr>
        <w:t xml:space="preserve"> </w:t>
      </w:r>
      <w:proofErr w:type="spellStart"/>
      <w:r w:rsidR="00CE31DE" w:rsidRPr="00007067">
        <w:rPr>
          <w:rFonts w:ascii="Times New Roman" w:hAnsi="Times New Roman" w:cs="Times New Roman"/>
          <w:sz w:val="24"/>
          <w:szCs w:val="24"/>
        </w:rPr>
        <w:t>segmentation</w:t>
      </w:r>
      <w:proofErr w:type="spellEnd"/>
      <w:r w:rsidR="00624771">
        <w:rPr>
          <w:rFonts w:ascii="Times New Roman" w:hAnsi="Times New Roman" w:cs="Times New Roman"/>
          <w:sz w:val="24"/>
          <w:szCs w:val="24"/>
        </w:rPr>
        <w:t>.</w:t>
      </w:r>
      <w:r w:rsidR="007E15FD">
        <w:rPr>
          <w:rFonts w:ascii="Times New Roman" w:hAnsi="Times New Roman" w:cs="Times New Roman"/>
          <w:sz w:val="24"/>
          <w:szCs w:val="24"/>
        </w:rPr>
        <w:t xml:space="preserve"> </w:t>
      </w:r>
      <w:r w:rsidR="00B578E6">
        <w:rPr>
          <w:rFonts w:ascii="Times New Roman" w:hAnsi="Times New Roman" w:cs="Times New Roman"/>
          <w:sz w:val="24"/>
          <w:szCs w:val="24"/>
        </w:rPr>
        <w:br/>
      </w:r>
      <w:r w:rsidR="00624771">
        <w:rPr>
          <w:rFonts w:ascii="Times New Roman" w:hAnsi="Times New Roman" w:cs="Times New Roman"/>
          <w:sz w:val="24"/>
          <w:szCs w:val="24"/>
        </w:rPr>
        <w:t>I</w:t>
      </w:r>
      <w:r w:rsidR="007E15FD">
        <w:rPr>
          <w:rFonts w:ascii="Times New Roman" w:hAnsi="Times New Roman" w:cs="Times New Roman"/>
          <w:sz w:val="24"/>
          <w:szCs w:val="24"/>
        </w:rPr>
        <w:t xml:space="preserve">l nome stesso riassume il principio fondamentale che distingue </w:t>
      </w:r>
      <w:r w:rsidR="00747B1C">
        <w:rPr>
          <w:rFonts w:ascii="Times New Roman" w:hAnsi="Times New Roman" w:cs="Times New Roman"/>
          <w:sz w:val="24"/>
          <w:szCs w:val="24"/>
        </w:rPr>
        <w:t xml:space="preserve">questi modelli </w:t>
      </w:r>
      <w:r w:rsidR="007E15FD">
        <w:rPr>
          <w:rFonts w:ascii="Times New Roman" w:hAnsi="Times New Roman" w:cs="Times New Roman"/>
          <w:sz w:val="24"/>
          <w:szCs w:val="24"/>
        </w:rPr>
        <w:t>dai predecessori</w:t>
      </w:r>
      <w:r w:rsidR="00320356">
        <w:rPr>
          <w:rFonts w:ascii="Times New Roman" w:hAnsi="Times New Roman" w:cs="Times New Roman"/>
          <w:sz w:val="24"/>
          <w:szCs w:val="24"/>
        </w:rPr>
        <w:t>:</w:t>
      </w:r>
      <w:r w:rsidR="004B04FB">
        <w:rPr>
          <w:rFonts w:ascii="Times New Roman" w:hAnsi="Times New Roman" w:cs="Times New Roman"/>
          <w:sz w:val="24"/>
          <w:szCs w:val="24"/>
        </w:rPr>
        <w:t xml:space="preserve"> </w:t>
      </w:r>
      <w:r w:rsidR="00320356">
        <w:rPr>
          <w:rFonts w:ascii="Times New Roman" w:hAnsi="Times New Roman" w:cs="Times New Roman"/>
          <w:sz w:val="24"/>
          <w:szCs w:val="24"/>
        </w:rPr>
        <w:t>g</w:t>
      </w:r>
      <w:r w:rsidR="004B04FB">
        <w:rPr>
          <w:rFonts w:ascii="Times New Roman" w:hAnsi="Times New Roman" w:cs="Times New Roman"/>
          <w:sz w:val="24"/>
          <w:szCs w:val="24"/>
        </w:rPr>
        <w:t>li approcci precedenti</w:t>
      </w:r>
      <w:r w:rsidR="00320356">
        <w:rPr>
          <w:rFonts w:ascii="Times New Roman" w:hAnsi="Times New Roman" w:cs="Times New Roman"/>
          <w:sz w:val="24"/>
          <w:szCs w:val="24"/>
        </w:rPr>
        <w:t xml:space="preserve"> </w:t>
      </w:r>
      <w:r w:rsidR="00D37ED2">
        <w:rPr>
          <w:rFonts w:ascii="Times New Roman" w:hAnsi="Times New Roman" w:cs="Times New Roman"/>
          <w:sz w:val="24"/>
          <w:szCs w:val="24"/>
        </w:rPr>
        <w:t>opera</w:t>
      </w:r>
      <w:r w:rsidR="002B54E5">
        <w:rPr>
          <w:rFonts w:ascii="Times New Roman" w:hAnsi="Times New Roman" w:cs="Times New Roman"/>
          <w:sz w:val="24"/>
          <w:szCs w:val="24"/>
        </w:rPr>
        <w:t>va</w:t>
      </w:r>
      <w:r w:rsidR="00D37ED2">
        <w:rPr>
          <w:rFonts w:ascii="Times New Roman" w:hAnsi="Times New Roman" w:cs="Times New Roman"/>
          <w:sz w:val="24"/>
          <w:szCs w:val="24"/>
        </w:rPr>
        <w:t>no in due</w:t>
      </w:r>
      <w:r w:rsidR="00747B1C">
        <w:rPr>
          <w:rFonts w:ascii="Times New Roman" w:hAnsi="Times New Roman" w:cs="Times New Roman"/>
          <w:sz w:val="24"/>
          <w:szCs w:val="24"/>
        </w:rPr>
        <w:t xml:space="preserve"> </w:t>
      </w:r>
      <w:r w:rsidR="00BC23A6">
        <w:rPr>
          <w:rFonts w:ascii="Times New Roman" w:hAnsi="Times New Roman" w:cs="Times New Roman"/>
          <w:sz w:val="24"/>
          <w:szCs w:val="24"/>
        </w:rPr>
        <w:t xml:space="preserve">fasi </w:t>
      </w:r>
      <w:r w:rsidR="00D37ED2">
        <w:rPr>
          <w:rFonts w:ascii="Times New Roman" w:hAnsi="Times New Roman" w:cs="Times New Roman"/>
          <w:sz w:val="24"/>
          <w:szCs w:val="24"/>
        </w:rPr>
        <w:t>separat</w:t>
      </w:r>
      <w:r w:rsidR="00BC23A6">
        <w:rPr>
          <w:rFonts w:ascii="Times New Roman" w:hAnsi="Times New Roman" w:cs="Times New Roman"/>
          <w:sz w:val="24"/>
          <w:szCs w:val="24"/>
        </w:rPr>
        <w:t>e</w:t>
      </w:r>
      <w:r w:rsidR="00D37ED2">
        <w:rPr>
          <w:rFonts w:ascii="Times New Roman" w:hAnsi="Times New Roman" w:cs="Times New Roman"/>
          <w:sz w:val="24"/>
          <w:szCs w:val="24"/>
        </w:rPr>
        <w:t>,</w:t>
      </w:r>
      <w:r w:rsidR="00FB2332">
        <w:rPr>
          <w:rFonts w:ascii="Times New Roman" w:hAnsi="Times New Roman" w:cs="Times New Roman"/>
          <w:sz w:val="24"/>
          <w:szCs w:val="24"/>
        </w:rPr>
        <w:t xml:space="preserve"> </w:t>
      </w:r>
      <w:r w:rsidR="00044BFE">
        <w:rPr>
          <w:rFonts w:ascii="Times New Roman" w:hAnsi="Times New Roman" w:cs="Times New Roman"/>
          <w:sz w:val="24"/>
          <w:szCs w:val="24"/>
        </w:rPr>
        <w:t xml:space="preserve">in un primo momento </w:t>
      </w:r>
      <w:r w:rsidR="002B54E5">
        <w:rPr>
          <w:rFonts w:ascii="Times New Roman" w:hAnsi="Times New Roman" w:cs="Times New Roman"/>
          <w:sz w:val="24"/>
          <w:szCs w:val="24"/>
        </w:rPr>
        <w:t xml:space="preserve">veniva </w:t>
      </w:r>
      <w:r w:rsidR="004E01B4">
        <w:rPr>
          <w:rFonts w:ascii="Times New Roman" w:hAnsi="Times New Roman" w:cs="Times New Roman"/>
          <w:sz w:val="24"/>
          <w:szCs w:val="24"/>
        </w:rPr>
        <w:t xml:space="preserve">generato un insieme </w:t>
      </w:r>
      <w:r w:rsidR="00044BFE">
        <w:rPr>
          <w:rFonts w:ascii="Times New Roman" w:hAnsi="Times New Roman" w:cs="Times New Roman"/>
          <w:sz w:val="24"/>
          <w:szCs w:val="24"/>
        </w:rPr>
        <w:t>d</w:t>
      </w:r>
      <w:r w:rsidR="004E01B4">
        <w:rPr>
          <w:rFonts w:ascii="Times New Roman" w:hAnsi="Times New Roman" w:cs="Times New Roman"/>
          <w:sz w:val="24"/>
          <w:szCs w:val="24"/>
        </w:rPr>
        <w:t xml:space="preserve">i aree in cui </w:t>
      </w:r>
      <w:r w:rsidR="002B54E5">
        <w:rPr>
          <w:rFonts w:ascii="Times New Roman" w:hAnsi="Times New Roman" w:cs="Times New Roman"/>
          <w:sz w:val="24"/>
          <w:szCs w:val="24"/>
        </w:rPr>
        <w:t xml:space="preserve">ci </w:t>
      </w:r>
      <w:r w:rsidR="006E2D98">
        <w:rPr>
          <w:rFonts w:ascii="Times New Roman" w:hAnsi="Times New Roman" w:cs="Times New Roman"/>
          <w:sz w:val="24"/>
          <w:szCs w:val="24"/>
        </w:rPr>
        <w:t>potrebbero esserci stati</w:t>
      </w:r>
      <w:r w:rsidR="002B54E5">
        <w:rPr>
          <w:rFonts w:ascii="Times New Roman" w:hAnsi="Times New Roman" w:cs="Times New Roman"/>
          <w:sz w:val="24"/>
          <w:szCs w:val="24"/>
        </w:rPr>
        <w:t xml:space="preserve"> </w:t>
      </w:r>
      <w:r w:rsidR="004E01B4">
        <w:rPr>
          <w:rFonts w:ascii="Times New Roman" w:hAnsi="Times New Roman" w:cs="Times New Roman"/>
          <w:sz w:val="24"/>
          <w:szCs w:val="24"/>
        </w:rPr>
        <w:t>degli oggetti e</w:t>
      </w:r>
      <w:r w:rsidR="00EE5BAB">
        <w:rPr>
          <w:rFonts w:ascii="Times New Roman" w:hAnsi="Times New Roman" w:cs="Times New Roman"/>
          <w:sz w:val="24"/>
          <w:szCs w:val="24"/>
        </w:rPr>
        <w:t>,</w:t>
      </w:r>
      <w:r w:rsidR="004E01B4">
        <w:rPr>
          <w:rFonts w:ascii="Times New Roman" w:hAnsi="Times New Roman" w:cs="Times New Roman"/>
          <w:sz w:val="24"/>
          <w:szCs w:val="24"/>
        </w:rPr>
        <w:t xml:space="preserve"> nella seconda fase</w:t>
      </w:r>
      <w:r w:rsidR="00EE5BAB">
        <w:rPr>
          <w:rFonts w:ascii="Times New Roman" w:hAnsi="Times New Roman" w:cs="Times New Roman"/>
          <w:sz w:val="24"/>
          <w:szCs w:val="24"/>
        </w:rPr>
        <w:t xml:space="preserve">, </w:t>
      </w:r>
      <w:r w:rsidR="00F64D91">
        <w:rPr>
          <w:rFonts w:ascii="Times New Roman" w:hAnsi="Times New Roman" w:cs="Times New Roman"/>
          <w:sz w:val="24"/>
          <w:szCs w:val="24"/>
        </w:rPr>
        <w:t xml:space="preserve">queste aree </w:t>
      </w:r>
      <w:r w:rsidR="002B54E5">
        <w:rPr>
          <w:rFonts w:ascii="Times New Roman" w:hAnsi="Times New Roman" w:cs="Times New Roman"/>
          <w:sz w:val="24"/>
          <w:szCs w:val="24"/>
        </w:rPr>
        <w:t xml:space="preserve">venivano </w:t>
      </w:r>
      <w:r w:rsidR="00F64D91">
        <w:rPr>
          <w:rFonts w:ascii="Times New Roman" w:hAnsi="Times New Roman" w:cs="Times New Roman"/>
          <w:sz w:val="24"/>
          <w:szCs w:val="24"/>
        </w:rPr>
        <w:t>analizzate classificando gli oggetti presenti</w:t>
      </w:r>
      <w:r w:rsidR="004B5695">
        <w:rPr>
          <w:rStyle w:val="Rimandonotaapidipagina"/>
          <w:rFonts w:ascii="Times New Roman" w:hAnsi="Times New Roman" w:cs="Times New Roman"/>
          <w:sz w:val="24"/>
          <w:szCs w:val="24"/>
        </w:rPr>
        <w:footnoteReference w:id="5"/>
      </w:r>
      <w:r w:rsidR="002B54E5">
        <w:rPr>
          <w:rFonts w:ascii="Times New Roman" w:hAnsi="Times New Roman" w:cs="Times New Roman"/>
          <w:sz w:val="24"/>
          <w:szCs w:val="24"/>
        </w:rPr>
        <w:t>.</w:t>
      </w:r>
      <w:r w:rsidR="007F1D43">
        <w:rPr>
          <w:rFonts w:ascii="Times New Roman" w:hAnsi="Times New Roman" w:cs="Times New Roman"/>
          <w:sz w:val="24"/>
          <w:szCs w:val="24"/>
        </w:rPr>
        <w:t xml:space="preserve"> I modelli </w:t>
      </w:r>
      <w:r w:rsidR="007E15FD">
        <w:rPr>
          <w:rFonts w:ascii="Times New Roman" w:hAnsi="Times New Roman" w:cs="Times New Roman"/>
          <w:sz w:val="24"/>
          <w:szCs w:val="24"/>
        </w:rPr>
        <w:t>YOLO</w:t>
      </w:r>
      <w:r w:rsidR="00901E1A">
        <w:rPr>
          <w:rFonts w:ascii="Times New Roman" w:hAnsi="Times New Roman" w:cs="Times New Roman"/>
          <w:sz w:val="24"/>
          <w:szCs w:val="24"/>
        </w:rPr>
        <w:t xml:space="preserve">, invece, </w:t>
      </w:r>
      <w:r w:rsidR="007E15FD">
        <w:rPr>
          <w:rFonts w:ascii="Times New Roman" w:hAnsi="Times New Roman" w:cs="Times New Roman"/>
          <w:sz w:val="24"/>
          <w:szCs w:val="24"/>
        </w:rPr>
        <w:t>elabora</w:t>
      </w:r>
      <w:r w:rsidR="007F1D43">
        <w:rPr>
          <w:rFonts w:ascii="Times New Roman" w:hAnsi="Times New Roman" w:cs="Times New Roman"/>
          <w:sz w:val="24"/>
          <w:szCs w:val="24"/>
        </w:rPr>
        <w:t xml:space="preserve">no </w:t>
      </w:r>
      <w:r w:rsidR="00901E1A">
        <w:rPr>
          <w:rFonts w:ascii="Times New Roman" w:hAnsi="Times New Roman" w:cs="Times New Roman"/>
          <w:sz w:val="24"/>
          <w:szCs w:val="24"/>
        </w:rPr>
        <w:t>l’</w:t>
      </w:r>
      <w:r w:rsidR="007E15FD">
        <w:rPr>
          <w:rFonts w:ascii="Times New Roman" w:hAnsi="Times New Roman" w:cs="Times New Roman"/>
          <w:sz w:val="24"/>
          <w:szCs w:val="24"/>
        </w:rPr>
        <w:t>immagine in</w:t>
      </w:r>
      <w:r w:rsidR="00334AFC">
        <w:rPr>
          <w:rFonts w:ascii="Times New Roman" w:hAnsi="Times New Roman" w:cs="Times New Roman"/>
          <w:sz w:val="24"/>
          <w:szCs w:val="24"/>
        </w:rPr>
        <w:t xml:space="preserve"> un</w:t>
      </w:r>
      <w:r w:rsidR="007E15FD">
        <w:rPr>
          <w:rFonts w:ascii="Times New Roman" w:hAnsi="Times New Roman" w:cs="Times New Roman"/>
          <w:sz w:val="24"/>
          <w:szCs w:val="24"/>
        </w:rPr>
        <w:t xml:space="preserve"> unico passaggio attraverso l’utilizzo di una rete neurale</w:t>
      </w:r>
      <w:r w:rsidR="000A146B">
        <w:rPr>
          <w:rFonts w:ascii="Times New Roman" w:hAnsi="Times New Roman" w:cs="Times New Roman"/>
          <w:sz w:val="24"/>
          <w:szCs w:val="24"/>
        </w:rPr>
        <w:t>, producendo direttamente le predizioni sugli oggetti</w:t>
      </w:r>
      <w:r w:rsidR="00EC1484">
        <w:rPr>
          <w:rFonts w:ascii="Times New Roman" w:hAnsi="Times New Roman" w:cs="Times New Roman"/>
          <w:sz w:val="24"/>
          <w:szCs w:val="24"/>
        </w:rPr>
        <w:t xml:space="preserve"> </w:t>
      </w:r>
      <w:r w:rsidR="000A146B">
        <w:rPr>
          <w:rFonts w:ascii="Times New Roman" w:hAnsi="Times New Roman" w:cs="Times New Roman"/>
          <w:sz w:val="24"/>
          <w:szCs w:val="24"/>
        </w:rPr>
        <w:t>presenti nella scena.</w:t>
      </w:r>
      <w:r w:rsidR="0002088A">
        <w:rPr>
          <w:rFonts w:ascii="Times New Roman" w:hAnsi="Times New Roman" w:cs="Times New Roman"/>
          <w:sz w:val="24"/>
          <w:szCs w:val="24"/>
        </w:rPr>
        <w:t xml:space="preserve"> </w:t>
      </w:r>
      <w:r w:rsidR="006E28B4">
        <w:rPr>
          <w:rFonts w:ascii="Times New Roman" w:hAnsi="Times New Roman" w:cs="Times New Roman"/>
          <w:sz w:val="24"/>
          <w:szCs w:val="24"/>
        </w:rPr>
        <w:br/>
        <w:t xml:space="preserve">Il principio di funzionamento di questi modelli si </w:t>
      </w:r>
      <w:r w:rsidR="004E520C">
        <w:rPr>
          <w:rFonts w:ascii="Times New Roman" w:hAnsi="Times New Roman" w:cs="Times New Roman"/>
          <w:sz w:val="24"/>
          <w:szCs w:val="24"/>
        </w:rPr>
        <w:t>basa</w:t>
      </w:r>
      <w:r w:rsidR="006E28B4">
        <w:rPr>
          <w:rFonts w:ascii="Times New Roman" w:hAnsi="Times New Roman" w:cs="Times New Roman"/>
          <w:sz w:val="24"/>
          <w:szCs w:val="24"/>
        </w:rPr>
        <w:t xml:space="preserve"> sulla divisione dell’immagine in ingresso in una griglia di celle. Ciascuna cella è responsabile della rilevazione degli oggetti il cui centro ricade all’interno della propria area. </w:t>
      </w:r>
      <w:r w:rsidR="00F634E9">
        <w:rPr>
          <w:rFonts w:ascii="Times New Roman" w:hAnsi="Times New Roman" w:cs="Times New Roman"/>
          <w:sz w:val="24"/>
          <w:szCs w:val="24"/>
        </w:rPr>
        <w:br/>
      </w:r>
      <w:r w:rsidR="006E28B4">
        <w:rPr>
          <w:rFonts w:ascii="Times New Roman" w:hAnsi="Times New Roman" w:cs="Times New Roman"/>
          <w:sz w:val="24"/>
          <w:szCs w:val="24"/>
        </w:rPr>
        <w:t xml:space="preserve">Per ogni cella, il modello produce un insieme di </w:t>
      </w:r>
      <w:proofErr w:type="spellStart"/>
      <w:r w:rsidR="006E28B4">
        <w:rPr>
          <w:rFonts w:ascii="Times New Roman" w:hAnsi="Times New Roman" w:cs="Times New Roman"/>
          <w:sz w:val="24"/>
          <w:szCs w:val="24"/>
        </w:rPr>
        <w:t>bounding</w:t>
      </w:r>
      <w:proofErr w:type="spellEnd"/>
      <w:r w:rsidR="006E28B4">
        <w:rPr>
          <w:rFonts w:ascii="Times New Roman" w:hAnsi="Times New Roman" w:cs="Times New Roman"/>
          <w:sz w:val="24"/>
          <w:szCs w:val="24"/>
        </w:rPr>
        <w:t xml:space="preserve"> box, ognuna descritta dalle coordinate del centro, dalla larghezza, dall’altezza e da un punteggio di confidenza, insieme alla distribuzione di probabilità sulle classi di interesse.</w:t>
      </w:r>
      <w:r w:rsidR="006E28B4">
        <w:rPr>
          <w:rFonts w:ascii="Times New Roman" w:hAnsi="Times New Roman" w:cs="Times New Roman"/>
          <w:sz w:val="24"/>
          <w:szCs w:val="24"/>
        </w:rPr>
        <w:br/>
      </w:r>
      <w:r w:rsidR="0002088A">
        <w:rPr>
          <w:rFonts w:ascii="Times New Roman" w:hAnsi="Times New Roman" w:cs="Times New Roman"/>
          <w:sz w:val="24"/>
          <w:szCs w:val="24"/>
        </w:rPr>
        <w:t>Questo approccio rende i modelli significativamente più veloci dei metodi precedenti,</w:t>
      </w:r>
      <w:r w:rsidR="0002088A" w:rsidRPr="00EC1484">
        <w:rPr>
          <w:rFonts w:ascii="Times New Roman" w:hAnsi="Times New Roman" w:cs="Times New Roman"/>
          <w:sz w:val="24"/>
          <w:szCs w:val="24"/>
        </w:rPr>
        <w:t xml:space="preserve"> rendendo così possibile utilizzare </w:t>
      </w:r>
      <w:r w:rsidR="0002088A">
        <w:rPr>
          <w:rFonts w:ascii="Times New Roman" w:hAnsi="Times New Roman" w:cs="Times New Roman"/>
          <w:sz w:val="24"/>
          <w:szCs w:val="24"/>
        </w:rPr>
        <w:t xml:space="preserve">la computer vision </w:t>
      </w:r>
      <w:r w:rsidR="0002088A" w:rsidRPr="00EC1484">
        <w:rPr>
          <w:rFonts w:ascii="Times New Roman" w:hAnsi="Times New Roman" w:cs="Times New Roman"/>
          <w:sz w:val="24"/>
          <w:szCs w:val="24"/>
        </w:rPr>
        <w:t>in contesti che richiedono inferenza in tempo reale.</w:t>
      </w:r>
      <w:r w:rsidR="0002088A" w:rsidRPr="00EC1484">
        <w:rPr>
          <w:rStyle w:val="Rimandonotaapidipagina"/>
          <w:rFonts w:ascii="Times New Roman" w:hAnsi="Times New Roman" w:cs="Times New Roman"/>
          <w:sz w:val="24"/>
          <w:szCs w:val="24"/>
        </w:rPr>
        <w:footnoteReference w:id="6"/>
      </w:r>
    </w:p>
    <w:p w14:paraId="697F6D48" w14:textId="34FCB75A" w:rsidR="00003F75" w:rsidRDefault="00C64C3B" w:rsidP="00127BD3">
      <w:pPr>
        <w:spacing w:line="360" w:lineRule="auto"/>
        <w:rPr>
          <w:rFonts w:ascii="Times New Roman" w:hAnsi="Times New Roman" w:cs="Times New Roman"/>
          <w:sz w:val="24"/>
          <w:szCs w:val="24"/>
        </w:rPr>
      </w:pPr>
      <w:r>
        <w:rPr>
          <w:rFonts w:ascii="Times New Roman" w:hAnsi="Times New Roman" w:cs="Times New Roman"/>
          <w:sz w:val="24"/>
          <w:szCs w:val="24"/>
        </w:rPr>
        <w:t xml:space="preserve">La scelta dei modelli della famiglia YOLO è motivata principalmente dal fatto </w:t>
      </w:r>
      <w:r w:rsidR="00EA40E5">
        <w:rPr>
          <w:rFonts w:ascii="Times New Roman" w:hAnsi="Times New Roman" w:cs="Times New Roman"/>
          <w:sz w:val="24"/>
          <w:szCs w:val="24"/>
        </w:rPr>
        <w:t>che</w:t>
      </w:r>
      <w:r w:rsidR="008851FC">
        <w:rPr>
          <w:rFonts w:ascii="Times New Roman" w:hAnsi="Times New Roman" w:cs="Times New Roman"/>
          <w:sz w:val="24"/>
          <w:szCs w:val="24"/>
        </w:rPr>
        <w:t xml:space="preserve"> </w:t>
      </w:r>
      <w:r w:rsidR="00EA40E5">
        <w:rPr>
          <w:rFonts w:ascii="Times New Roman" w:hAnsi="Times New Roman" w:cs="Times New Roman"/>
          <w:sz w:val="24"/>
          <w:szCs w:val="24"/>
        </w:rPr>
        <w:t>integrano</w:t>
      </w:r>
      <w:r w:rsidR="00CF3226">
        <w:rPr>
          <w:rFonts w:ascii="Times New Roman" w:hAnsi="Times New Roman" w:cs="Times New Roman"/>
          <w:sz w:val="24"/>
          <w:szCs w:val="24"/>
        </w:rPr>
        <w:t>,</w:t>
      </w:r>
      <w:r w:rsidR="002B54E5">
        <w:rPr>
          <w:rFonts w:ascii="Times New Roman" w:hAnsi="Times New Roman" w:cs="Times New Roman"/>
          <w:sz w:val="24"/>
          <w:szCs w:val="24"/>
        </w:rPr>
        <w:t xml:space="preserve"> in un’unica architettura</w:t>
      </w:r>
      <w:r w:rsidR="00CF3226">
        <w:rPr>
          <w:rFonts w:ascii="Times New Roman" w:hAnsi="Times New Roman" w:cs="Times New Roman"/>
          <w:sz w:val="24"/>
          <w:szCs w:val="24"/>
        </w:rPr>
        <w:t xml:space="preserve">, </w:t>
      </w:r>
      <w:r w:rsidR="00EA40E5">
        <w:rPr>
          <w:rFonts w:ascii="Times New Roman" w:hAnsi="Times New Roman" w:cs="Times New Roman"/>
          <w:sz w:val="24"/>
          <w:szCs w:val="24"/>
        </w:rPr>
        <w:t>entrambe le modalità operative su cui si basa il sistema di visione sviluppato in questa ricerca</w:t>
      </w:r>
      <w:r w:rsidR="0002088A">
        <w:rPr>
          <w:rFonts w:ascii="Times New Roman" w:hAnsi="Times New Roman" w:cs="Times New Roman"/>
          <w:sz w:val="24"/>
          <w:szCs w:val="24"/>
        </w:rPr>
        <w:t>.</w:t>
      </w:r>
    </w:p>
    <w:p w14:paraId="5B9B253F" w14:textId="3FAB5C52" w:rsidR="00F96C3F" w:rsidRDefault="00127BD3" w:rsidP="00127BD3">
      <w:pPr>
        <w:spacing w:line="360" w:lineRule="auto"/>
        <w:rPr>
          <w:rFonts w:ascii="Times New Roman" w:hAnsi="Times New Roman" w:cs="Times New Roman"/>
          <w:sz w:val="24"/>
          <w:szCs w:val="24"/>
        </w:rPr>
      </w:pPr>
      <w:r>
        <w:rPr>
          <w:rFonts w:ascii="Times New Roman" w:hAnsi="Times New Roman" w:cs="Times New Roman"/>
          <w:sz w:val="24"/>
          <w:szCs w:val="24"/>
        </w:rPr>
        <w:t xml:space="preserve">La prima </w:t>
      </w:r>
      <w:r w:rsidR="001D6B48">
        <w:rPr>
          <w:rFonts w:ascii="Times New Roman" w:hAnsi="Times New Roman" w:cs="Times New Roman"/>
          <w:sz w:val="24"/>
          <w:szCs w:val="24"/>
        </w:rPr>
        <w:t xml:space="preserve">modalità </w:t>
      </w:r>
      <w:r>
        <w:rPr>
          <w:rFonts w:ascii="Times New Roman" w:hAnsi="Times New Roman" w:cs="Times New Roman"/>
          <w:sz w:val="24"/>
          <w:szCs w:val="24"/>
        </w:rPr>
        <w:t xml:space="preserve">è </w:t>
      </w:r>
      <w:proofErr w:type="spellStart"/>
      <w:r>
        <w:rPr>
          <w:rFonts w:ascii="Times New Roman" w:hAnsi="Times New Roman" w:cs="Times New Roman"/>
          <w:sz w:val="24"/>
          <w:szCs w:val="24"/>
        </w:rPr>
        <w:t>l’</w:t>
      </w:r>
      <w:r w:rsidRPr="00105DD1">
        <w:rPr>
          <w:rFonts w:ascii="Times New Roman" w:hAnsi="Times New Roman" w:cs="Times New Roman"/>
          <w:i/>
          <w:iCs/>
          <w:sz w:val="24"/>
          <w:szCs w:val="24"/>
        </w:rPr>
        <w:t>object</w:t>
      </w:r>
      <w:proofErr w:type="spellEnd"/>
      <w:r w:rsidRPr="00105DD1">
        <w:rPr>
          <w:rFonts w:ascii="Times New Roman" w:hAnsi="Times New Roman" w:cs="Times New Roman"/>
          <w:i/>
          <w:iCs/>
          <w:sz w:val="24"/>
          <w:szCs w:val="24"/>
        </w:rPr>
        <w:t xml:space="preserve"> </w:t>
      </w:r>
      <w:proofErr w:type="spellStart"/>
      <w:r w:rsidRPr="00105DD1">
        <w:rPr>
          <w:rFonts w:ascii="Times New Roman" w:hAnsi="Times New Roman" w:cs="Times New Roman"/>
          <w:i/>
          <w:iCs/>
          <w:sz w:val="24"/>
          <w:szCs w:val="24"/>
        </w:rPr>
        <w:t>detection</w:t>
      </w:r>
      <w:proofErr w:type="spellEnd"/>
      <w:r>
        <w:rPr>
          <w:rFonts w:ascii="Times New Roman" w:hAnsi="Times New Roman" w:cs="Times New Roman"/>
          <w:sz w:val="24"/>
          <w:szCs w:val="24"/>
        </w:rPr>
        <w:t xml:space="preserve">, </w:t>
      </w:r>
      <w:r w:rsidR="00447D7E">
        <w:rPr>
          <w:rFonts w:ascii="Times New Roman" w:hAnsi="Times New Roman" w:cs="Times New Roman"/>
          <w:sz w:val="24"/>
          <w:szCs w:val="24"/>
        </w:rPr>
        <w:t>tecnica che permette al</w:t>
      </w:r>
      <w:r>
        <w:rPr>
          <w:rFonts w:ascii="Times New Roman" w:hAnsi="Times New Roman" w:cs="Times New Roman"/>
          <w:sz w:val="24"/>
          <w:szCs w:val="24"/>
        </w:rPr>
        <w:t xml:space="preserve"> modello di localizzare ciascun oggetto all’interno dell’immagine producendo una </w:t>
      </w:r>
      <w:proofErr w:type="spellStart"/>
      <w:r>
        <w:rPr>
          <w:rFonts w:ascii="Times New Roman" w:hAnsi="Times New Roman" w:cs="Times New Roman"/>
          <w:sz w:val="24"/>
          <w:szCs w:val="24"/>
        </w:rPr>
        <w:t>bounding</w:t>
      </w:r>
      <w:proofErr w:type="spellEnd"/>
      <w:r>
        <w:rPr>
          <w:rFonts w:ascii="Times New Roman" w:hAnsi="Times New Roman" w:cs="Times New Roman"/>
          <w:sz w:val="24"/>
          <w:szCs w:val="24"/>
        </w:rPr>
        <w:t xml:space="preserve"> box rettangolare attorno ad esso, associandola ad una classe e ad un punteggio di confidenza. Questo approccio è sicuramente rapido ed efficiente, ma per definizione approssimato;</w:t>
      </w:r>
      <w:r w:rsidR="000F4371">
        <w:rPr>
          <w:rFonts w:ascii="Times New Roman" w:hAnsi="Times New Roman" w:cs="Times New Roman"/>
          <w:sz w:val="24"/>
          <w:szCs w:val="24"/>
        </w:rPr>
        <w:t xml:space="preserve"> </w:t>
      </w:r>
      <w:r>
        <w:rPr>
          <w:rFonts w:ascii="Times New Roman" w:hAnsi="Times New Roman" w:cs="Times New Roman"/>
          <w:sz w:val="24"/>
          <w:szCs w:val="24"/>
        </w:rPr>
        <w:t xml:space="preserve">la </w:t>
      </w:r>
      <w:proofErr w:type="spellStart"/>
      <w:r>
        <w:rPr>
          <w:rFonts w:ascii="Times New Roman" w:hAnsi="Times New Roman" w:cs="Times New Roman"/>
          <w:sz w:val="24"/>
          <w:szCs w:val="24"/>
        </w:rPr>
        <w:t>bounding</w:t>
      </w:r>
      <w:proofErr w:type="spellEnd"/>
      <w:r>
        <w:rPr>
          <w:rFonts w:ascii="Times New Roman" w:hAnsi="Times New Roman" w:cs="Times New Roman"/>
          <w:sz w:val="24"/>
          <w:szCs w:val="24"/>
        </w:rPr>
        <w:t xml:space="preserve"> box, infatti, è una scatola rettangolare che delimita l’oggetto ma non ne descrive il profilo reale.</w:t>
      </w:r>
      <w:r w:rsidR="0084132F">
        <w:rPr>
          <w:rFonts w:ascii="Times New Roman" w:hAnsi="Times New Roman" w:cs="Times New Roman"/>
          <w:sz w:val="24"/>
          <w:szCs w:val="24"/>
        </w:rPr>
        <w:br/>
      </w:r>
      <w:r>
        <w:rPr>
          <w:rFonts w:ascii="Times New Roman" w:hAnsi="Times New Roman" w:cs="Times New Roman"/>
          <w:sz w:val="24"/>
          <w:szCs w:val="24"/>
        </w:rPr>
        <w:t>In un contesto come</w:t>
      </w:r>
      <w:r w:rsidR="00BC26D3">
        <w:rPr>
          <w:rFonts w:ascii="Times New Roman" w:hAnsi="Times New Roman" w:cs="Times New Roman"/>
          <w:sz w:val="24"/>
          <w:szCs w:val="24"/>
        </w:rPr>
        <w:t xml:space="preserve"> quello</w:t>
      </w:r>
      <w:r w:rsidR="0084132F">
        <w:rPr>
          <w:rFonts w:ascii="Times New Roman" w:hAnsi="Times New Roman" w:cs="Times New Roman"/>
          <w:sz w:val="24"/>
          <w:szCs w:val="24"/>
        </w:rPr>
        <w:t xml:space="preserve"> della raccolta robotica</w:t>
      </w:r>
      <w:r>
        <w:rPr>
          <w:rFonts w:ascii="Times New Roman" w:hAnsi="Times New Roman" w:cs="Times New Roman"/>
          <w:sz w:val="24"/>
          <w:szCs w:val="24"/>
        </w:rPr>
        <w:t xml:space="preserve"> in serra, dove il braccio meccanico deve posizionarsi </w:t>
      </w:r>
      <w:r w:rsidR="00195B24">
        <w:rPr>
          <w:rFonts w:ascii="Times New Roman" w:hAnsi="Times New Roman" w:cs="Times New Roman"/>
          <w:sz w:val="24"/>
          <w:szCs w:val="24"/>
        </w:rPr>
        <w:t xml:space="preserve">con precisione </w:t>
      </w:r>
      <w:r>
        <w:rPr>
          <w:rFonts w:ascii="Times New Roman" w:hAnsi="Times New Roman" w:cs="Times New Roman"/>
          <w:sz w:val="24"/>
          <w:szCs w:val="24"/>
        </w:rPr>
        <w:t>sul frutto, questa approssimazione può risultare insufficiente.</w:t>
      </w:r>
    </w:p>
    <w:p w14:paraId="0FCBC940" w14:textId="77777777" w:rsidR="003226C0" w:rsidRDefault="0025597E" w:rsidP="003226C0">
      <w:pPr>
        <w:keepNext/>
        <w:spacing w:line="360" w:lineRule="auto"/>
        <w:jc w:val="center"/>
      </w:pPr>
      <w:r w:rsidRPr="0025597E">
        <w:rPr>
          <w:rFonts w:ascii="Times New Roman" w:hAnsi="Times New Roman" w:cs="Times New Roman"/>
          <w:noProof/>
          <w:sz w:val="24"/>
          <w:szCs w:val="24"/>
        </w:rPr>
        <w:lastRenderedPageBreak/>
        <w:drawing>
          <wp:inline distT="0" distB="0" distL="0" distR="0" wp14:anchorId="5855988D" wp14:editId="5C8529F5">
            <wp:extent cx="2661209" cy="2661209"/>
            <wp:effectExtent l="0" t="0" r="6350" b="6350"/>
            <wp:docPr id="2602936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3602" name=""/>
                    <pic:cNvPicPr/>
                  </pic:nvPicPr>
                  <pic:blipFill>
                    <a:blip r:embed="rId8"/>
                    <a:stretch>
                      <a:fillRect/>
                    </a:stretch>
                  </pic:blipFill>
                  <pic:spPr>
                    <a:xfrm>
                      <a:off x="0" y="0"/>
                      <a:ext cx="2718624" cy="2718624"/>
                    </a:xfrm>
                    <a:prstGeom prst="rect">
                      <a:avLst/>
                    </a:prstGeom>
                  </pic:spPr>
                </pic:pic>
              </a:graphicData>
            </a:graphic>
          </wp:inline>
        </w:drawing>
      </w:r>
      <w:r w:rsidR="004735B6">
        <w:rPr>
          <w:rFonts w:ascii="Times New Roman" w:hAnsi="Times New Roman" w:cs="Times New Roman"/>
          <w:sz w:val="24"/>
          <w:szCs w:val="24"/>
        </w:rPr>
        <w:t xml:space="preserve"> </w:t>
      </w:r>
      <w:r w:rsidR="00616C88" w:rsidRPr="00616C88">
        <w:rPr>
          <w:noProof/>
        </w:rPr>
        <w:t xml:space="preserve"> </w:t>
      </w:r>
      <w:r w:rsidR="008E27B8" w:rsidRPr="00616C88">
        <w:rPr>
          <w:rFonts w:ascii="Times New Roman" w:hAnsi="Times New Roman" w:cs="Times New Roman"/>
          <w:noProof/>
          <w:sz w:val="24"/>
          <w:szCs w:val="24"/>
        </w:rPr>
        <w:drawing>
          <wp:inline distT="0" distB="0" distL="0" distR="0" wp14:anchorId="21503302" wp14:editId="767D7C0D">
            <wp:extent cx="2646855" cy="2652307"/>
            <wp:effectExtent l="0" t="0" r="1270" b="0"/>
            <wp:docPr id="278536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3690" name=""/>
                    <pic:cNvPicPr/>
                  </pic:nvPicPr>
                  <pic:blipFill rotWithShape="1">
                    <a:blip r:embed="rId9"/>
                    <a:srcRect l="1125" t="675" r="473" b="720"/>
                    <a:stretch>
                      <a:fillRect/>
                    </a:stretch>
                  </pic:blipFill>
                  <pic:spPr bwMode="auto">
                    <a:xfrm>
                      <a:off x="0" y="0"/>
                      <a:ext cx="2731756" cy="2737383"/>
                    </a:xfrm>
                    <a:prstGeom prst="rect">
                      <a:avLst/>
                    </a:prstGeom>
                    <a:ln>
                      <a:noFill/>
                    </a:ln>
                    <a:extLst>
                      <a:ext uri="{53640926-AAD7-44D8-BBD7-CCE9431645EC}">
                        <a14:shadowObscured xmlns:a14="http://schemas.microsoft.com/office/drawing/2010/main"/>
                      </a:ext>
                    </a:extLst>
                  </pic:spPr>
                </pic:pic>
              </a:graphicData>
            </a:graphic>
          </wp:inline>
        </w:drawing>
      </w:r>
    </w:p>
    <w:p w14:paraId="33919101" w14:textId="0F865FB2" w:rsidR="00003F75" w:rsidRPr="00003F75" w:rsidRDefault="003226C0" w:rsidP="00CF3226">
      <w:pPr>
        <w:spacing w:line="360" w:lineRule="auto"/>
        <w:jc w:val="center"/>
        <w:rPr>
          <w:rFonts w:ascii="Times New Roman" w:hAnsi="Times New Roman" w:cs="Times New Roman"/>
          <w:i/>
          <w:iCs/>
          <w:sz w:val="20"/>
          <w:szCs w:val="20"/>
        </w:rPr>
      </w:pPr>
      <w:r w:rsidRPr="009B56E6">
        <w:rPr>
          <w:rFonts w:ascii="Times New Roman" w:hAnsi="Times New Roman" w:cs="Times New Roman"/>
          <w:i/>
          <w:iCs/>
          <w:sz w:val="20"/>
          <w:szCs w:val="20"/>
        </w:rPr>
        <w:t xml:space="preserve">Due esempi di output prodotti dal modello YOLO11-Large tramite tecnica di </w:t>
      </w:r>
      <w:proofErr w:type="spellStart"/>
      <w:r w:rsidRPr="009B56E6">
        <w:rPr>
          <w:rFonts w:ascii="Times New Roman" w:hAnsi="Times New Roman" w:cs="Times New Roman"/>
          <w:i/>
          <w:iCs/>
          <w:sz w:val="20"/>
          <w:szCs w:val="20"/>
        </w:rPr>
        <w:t>object</w:t>
      </w:r>
      <w:proofErr w:type="spellEnd"/>
      <w:r w:rsidRPr="009B56E6">
        <w:rPr>
          <w:rFonts w:ascii="Times New Roman" w:hAnsi="Times New Roman" w:cs="Times New Roman"/>
          <w:i/>
          <w:iCs/>
          <w:sz w:val="20"/>
          <w:szCs w:val="20"/>
        </w:rPr>
        <w:t xml:space="preserve"> </w:t>
      </w:r>
      <w:proofErr w:type="spellStart"/>
      <w:r w:rsidRPr="009B56E6">
        <w:rPr>
          <w:rFonts w:ascii="Times New Roman" w:hAnsi="Times New Roman" w:cs="Times New Roman"/>
          <w:i/>
          <w:iCs/>
          <w:sz w:val="20"/>
          <w:szCs w:val="20"/>
        </w:rPr>
        <w:t>detection</w:t>
      </w:r>
      <w:proofErr w:type="spellEnd"/>
      <w:r w:rsidRPr="009B56E6">
        <w:rPr>
          <w:rFonts w:ascii="Times New Roman" w:hAnsi="Times New Roman" w:cs="Times New Roman"/>
          <w:i/>
          <w:iCs/>
          <w:sz w:val="20"/>
          <w:szCs w:val="20"/>
        </w:rPr>
        <w:t>.</w:t>
      </w:r>
    </w:p>
    <w:p w14:paraId="223BCB6D" w14:textId="54DED9ED" w:rsidR="00621D4B" w:rsidRDefault="00127BD3" w:rsidP="00621D4B">
      <w:pPr>
        <w:keepNext/>
        <w:spacing w:line="360" w:lineRule="auto"/>
        <w:rPr>
          <w:rFonts w:ascii="Times New Roman" w:hAnsi="Times New Roman" w:cs="Times New Roman"/>
          <w:sz w:val="24"/>
          <w:szCs w:val="24"/>
        </w:rPr>
      </w:pPr>
      <w:r>
        <w:rPr>
          <w:rFonts w:ascii="Times New Roman" w:hAnsi="Times New Roman" w:cs="Times New Roman"/>
          <w:sz w:val="24"/>
          <w:szCs w:val="24"/>
        </w:rPr>
        <w:t>La seconda modalità invece è l’</w:t>
      </w:r>
      <w:proofErr w:type="spellStart"/>
      <w:r w:rsidRPr="0027526D">
        <w:rPr>
          <w:rFonts w:ascii="Times New Roman" w:hAnsi="Times New Roman" w:cs="Times New Roman"/>
          <w:i/>
          <w:iCs/>
          <w:sz w:val="24"/>
          <w:szCs w:val="24"/>
        </w:rPr>
        <w:t>instance</w:t>
      </w:r>
      <w:proofErr w:type="spellEnd"/>
      <w:r w:rsidRPr="0027526D">
        <w:rPr>
          <w:rFonts w:ascii="Times New Roman" w:hAnsi="Times New Roman" w:cs="Times New Roman"/>
          <w:i/>
          <w:iCs/>
          <w:sz w:val="24"/>
          <w:szCs w:val="24"/>
        </w:rPr>
        <w:t xml:space="preserve"> </w:t>
      </w:r>
      <w:proofErr w:type="spellStart"/>
      <w:r w:rsidRPr="0027526D">
        <w:rPr>
          <w:rFonts w:ascii="Times New Roman" w:hAnsi="Times New Roman" w:cs="Times New Roman"/>
          <w:i/>
          <w:iCs/>
          <w:sz w:val="24"/>
          <w:szCs w:val="24"/>
        </w:rPr>
        <w:t>segmentation</w:t>
      </w:r>
      <w:proofErr w:type="spellEnd"/>
      <w:r>
        <w:rPr>
          <w:rFonts w:ascii="Times New Roman" w:hAnsi="Times New Roman" w:cs="Times New Roman"/>
          <w:sz w:val="24"/>
          <w:szCs w:val="24"/>
        </w:rPr>
        <w:t xml:space="preserve">, un’estensione della </w:t>
      </w:r>
      <w:r w:rsidR="00447D7E">
        <w:rPr>
          <w:rFonts w:ascii="Times New Roman" w:hAnsi="Times New Roman" w:cs="Times New Roman"/>
          <w:sz w:val="24"/>
          <w:szCs w:val="24"/>
        </w:rPr>
        <w:t>tecnica</w:t>
      </w:r>
      <w:r>
        <w:rPr>
          <w:rFonts w:ascii="Times New Roman" w:hAnsi="Times New Roman" w:cs="Times New Roman"/>
          <w:sz w:val="24"/>
          <w:szCs w:val="24"/>
        </w:rPr>
        <w:t xml:space="preserve"> precedente che si concentra sulla produzione di una maschera binaria a livello di pixel: per ogni oggetto rilevato, il modello </w:t>
      </w:r>
      <w:r w:rsidR="00B5467D">
        <w:rPr>
          <w:rFonts w:ascii="Times New Roman" w:hAnsi="Times New Roman" w:cs="Times New Roman"/>
          <w:sz w:val="24"/>
          <w:szCs w:val="24"/>
        </w:rPr>
        <w:t xml:space="preserve">ne </w:t>
      </w:r>
      <w:r w:rsidR="00C973A9">
        <w:rPr>
          <w:rFonts w:ascii="Times New Roman" w:hAnsi="Times New Roman" w:cs="Times New Roman"/>
          <w:sz w:val="24"/>
          <w:szCs w:val="24"/>
        </w:rPr>
        <w:t xml:space="preserve">delinea </w:t>
      </w:r>
      <w:r>
        <w:rPr>
          <w:rFonts w:ascii="Times New Roman" w:hAnsi="Times New Roman" w:cs="Times New Roman"/>
          <w:sz w:val="24"/>
          <w:szCs w:val="24"/>
        </w:rPr>
        <w:t>la sagoma esatta</w:t>
      </w:r>
      <w:r w:rsidR="00B5467D">
        <w:rPr>
          <w:rFonts w:ascii="Times New Roman" w:hAnsi="Times New Roman" w:cs="Times New Roman"/>
          <w:sz w:val="24"/>
          <w:szCs w:val="24"/>
        </w:rPr>
        <w:t xml:space="preserve">, </w:t>
      </w:r>
      <w:r>
        <w:rPr>
          <w:rFonts w:ascii="Times New Roman" w:hAnsi="Times New Roman" w:cs="Times New Roman"/>
          <w:sz w:val="24"/>
          <w:szCs w:val="24"/>
        </w:rPr>
        <w:t xml:space="preserve">distinguendola dagli altri oggetti presenti nella scena, comprese le altre istanze della stessa classe. Questo è il requisito fondamentale in un sistema di raccolta selettiva, infatti, non basta sapere che in una determinata area dell’immagine è presente un pomodoro, ma è necessario conoscerne esattamente il profilo per stimare correttamente la posizione tridimensionale del frutto. </w:t>
      </w:r>
    </w:p>
    <w:p w14:paraId="55F1333C" w14:textId="7BA793D0" w:rsidR="009B56E6" w:rsidRDefault="00254C6C" w:rsidP="00621D4B">
      <w:pPr>
        <w:keepNext/>
        <w:spacing w:line="360" w:lineRule="auto"/>
        <w:jc w:val="center"/>
      </w:pPr>
      <w:r>
        <w:rPr>
          <w:rFonts w:ascii="Times New Roman" w:hAnsi="Times New Roman" w:cs="Times New Roman"/>
          <w:noProof/>
          <w:sz w:val="24"/>
          <w:szCs w:val="24"/>
        </w:rPr>
        <w:drawing>
          <wp:inline distT="0" distB="0" distL="0" distR="0" wp14:anchorId="5E08D5B0" wp14:editId="13FAB4DB">
            <wp:extent cx="2799471" cy="2799471"/>
            <wp:effectExtent l="0" t="0" r="1270" b="1270"/>
            <wp:docPr id="169166423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2899" cy="2822899"/>
                    </a:xfrm>
                    <a:prstGeom prst="rect">
                      <a:avLst/>
                    </a:prstGeom>
                    <a:noFill/>
                    <a:ln>
                      <a:noFill/>
                    </a:ln>
                  </pic:spPr>
                </pic:pic>
              </a:graphicData>
            </a:graphic>
          </wp:inline>
        </w:drawing>
      </w:r>
      <w:r w:rsidR="00E5619A">
        <w:rPr>
          <w:rFonts w:ascii="Times New Roman" w:hAnsi="Times New Roman" w:cs="Times New Roman"/>
          <w:noProof/>
          <w:sz w:val="24"/>
          <w:szCs w:val="24"/>
        </w:rPr>
        <w:t xml:space="preserve"> </w:t>
      </w:r>
      <w:r w:rsidR="00D05D1C" w:rsidRPr="00D05D1C">
        <w:rPr>
          <w:rFonts w:ascii="Times New Roman" w:hAnsi="Times New Roman" w:cs="Times New Roman"/>
          <w:noProof/>
          <w:sz w:val="24"/>
          <w:szCs w:val="24"/>
        </w:rPr>
        <w:drawing>
          <wp:inline distT="0" distB="0" distL="0" distR="0" wp14:anchorId="2CE47067" wp14:editId="435D0EC8">
            <wp:extent cx="2782319" cy="2795826"/>
            <wp:effectExtent l="0" t="0" r="0" b="5080"/>
            <wp:docPr id="18781496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9628" name=""/>
                    <pic:cNvPicPr/>
                  </pic:nvPicPr>
                  <pic:blipFill rotWithShape="1">
                    <a:blip r:embed="rId11"/>
                    <a:srcRect l="1188" t="951" r="870" b="632"/>
                    <a:stretch>
                      <a:fillRect/>
                    </a:stretch>
                  </pic:blipFill>
                  <pic:spPr bwMode="auto">
                    <a:xfrm>
                      <a:off x="0" y="0"/>
                      <a:ext cx="2794033" cy="2807597"/>
                    </a:xfrm>
                    <a:prstGeom prst="rect">
                      <a:avLst/>
                    </a:prstGeom>
                    <a:ln>
                      <a:noFill/>
                    </a:ln>
                    <a:extLst>
                      <a:ext uri="{53640926-AAD7-44D8-BBD7-CCE9431645EC}">
                        <a14:shadowObscured xmlns:a14="http://schemas.microsoft.com/office/drawing/2010/main"/>
                      </a:ext>
                    </a:extLst>
                  </pic:spPr>
                </pic:pic>
              </a:graphicData>
            </a:graphic>
          </wp:inline>
        </w:drawing>
      </w:r>
    </w:p>
    <w:p w14:paraId="304FB727" w14:textId="703167B6" w:rsidR="00D05D1C" w:rsidRPr="009B56E6" w:rsidRDefault="009B56E6" w:rsidP="009B56E6">
      <w:pPr>
        <w:spacing w:line="360" w:lineRule="auto"/>
        <w:rPr>
          <w:rFonts w:ascii="Times New Roman" w:hAnsi="Times New Roman" w:cs="Times New Roman"/>
          <w:i/>
          <w:iCs/>
          <w:sz w:val="20"/>
          <w:szCs w:val="20"/>
        </w:rPr>
      </w:pPr>
      <w:r w:rsidRPr="009B56E6">
        <w:rPr>
          <w:rFonts w:ascii="Times New Roman" w:hAnsi="Times New Roman" w:cs="Times New Roman"/>
          <w:i/>
          <w:iCs/>
          <w:sz w:val="20"/>
          <w:szCs w:val="20"/>
        </w:rPr>
        <w:t xml:space="preserve">Due esempi di output prodotti dal modello YOLO11-Large tramite tecnica di </w:t>
      </w:r>
      <w:r>
        <w:rPr>
          <w:rFonts w:ascii="Times New Roman" w:hAnsi="Times New Roman" w:cs="Times New Roman"/>
          <w:i/>
          <w:iCs/>
          <w:sz w:val="20"/>
          <w:szCs w:val="20"/>
        </w:rPr>
        <w:t xml:space="preserve">mask </w:t>
      </w:r>
      <w:proofErr w:type="spellStart"/>
      <w:r>
        <w:rPr>
          <w:rFonts w:ascii="Times New Roman" w:hAnsi="Times New Roman" w:cs="Times New Roman"/>
          <w:i/>
          <w:iCs/>
          <w:sz w:val="20"/>
          <w:szCs w:val="20"/>
        </w:rPr>
        <w:t>segmentation</w:t>
      </w:r>
      <w:proofErr w:type="spellEnd"/>
      <w:r w:rsidRPr="009B56E6">
        <w:rPr>
          <w:rFonts w:ascii="Times New Roman" w:hAnsi="Times New Roman" w:cs="Times New Roman"/>
          <w:i/>
          <w:iCs/>
          <w:sz w:val="20"/>
          <w:szCs w:val="20"/>
        </w:rPr>
        <w:t>.</w:t>
      </w:r>
    </w:p>
    <w:p w14:paraId="4C2FBDBB" w14:textId="77777777" w:rsidR="00CD5304" w:rsidRDefault="00CD5304" w:rsidP="007E15FD">
      <w:pPr>
        <w:spacing w:line="360" w:lineRule="auto"/>
        <w:rPr>
          <w:rFonts w:ascii="Times New Roman" w:hAnsi="Times New Roman" w:cs="Times New Roman"/>
          <w:sz w:val="24"/>
          <w:szCs w:val="24"/>
        </w:rPr>
      </w:pPr>
    </w:p>
    <w:p w14:paraId="554729F3" w14:textId="25DF99AE" w:rsidR="000A146B" w:rsidRDefault="00127BD3" w:rsidP="007E15F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Entrambe le versioni analizzate in questa ricerca, YOLO11 e YOLO26, supportano entrambe le modalità, e le differenze architetturali tra le due avranno conseguenze dirette sulla qualità dell</w:t>
      </w:r>
      <w:r w:rsidR="00EE6BA9">
        <w:rPr>
          <w:rFonts w:ascii="Times New Roman" w:hAnsi="Times New Roman" w:cs="Times New Roman"/>
          <w:sz w:val="24"/>
          <w:szCs w:val="24"/>
        </w:rPr>
        <w:t xml:space="preserve">e </w:t>
      </w:r>
      <w:r>
        <w:rPr>
          <w:rFonts w:ascii="Times New Roman" w:hAnsi="Times New Roman" w:cs="Times New Roman"/>
          <w:sz w:val="24"/>
          <w:szCs w:val="24"/>
        </w:rPr>
        <w:t>maschere prodotte e sulla velocità di inferenz</w:t>
      </w:r>
      <w:r w:rsidR="00AC0E59">
        <w:rPr>
          <w:rFonts w:ascii="Times New Roman" w:hAnsi="Times New Roman" w:cs="Times New Roman"/>
          <w:sz w:val="24"/>
          <w:szCs w:val="24"/>
        </w:rPr>
        <w:t>a delle immagini</w:t>
      </w:r>
      <w:r>
        <w:rPr>
          <w:rFonts w:ascii="Times New Roman" w:hAnsi="Times New Roman" w:cs="Times New Roman"/>
          <w:sz w:val="24"/>
          <w:szCs w:val="24"/>
        </w:rPr>
        <w:t>, come</w:t>
      </w:r>
      <w:r w:rsidR="00AC0E59">
        <w:rPr>
          <w:rFonts w:ascii="Times New Roman" w:hAnsi="Times New Roman" w:cs="Times New Roman"/>
          <w:sz w:val="24"/>
          <w:szCs w:val="24"/>
        </w:rPr>
        <w:t xml:space="preserve"> </w:t>
      </w:r>
      <w:r>
        <w:rPr>
          <w:rFonts w:ascii="Times New Roman" w:hAnsi="Times New Roman" w:cs="Times New Roman"/>
          <w:sz w:val="24"/>
          <w:szCs w:val="24"/>
        </w:rPr>
        <w:t>analizzat</w:t>
      </w:r>
      <w:r w:rsidR="00AC0E59">
        <w:rPr>
          <w:rFonts w:ascii="Times New Roman" w:hAnsi="Times New Roman" w:cs="Times New Roman"/>
          <w:sz w:val="24"/>
          <w:szCs w:val="24"/>
        </w:rPr>
        <w:t xml:space="preserve">o </w:t>
      </w:r>
      <w:r>
        <w:rPr>
          <w:rFonts w:ascii="Times New Roman" w:hAnsi="Times New Roman" w:cs="Times New Roman"/>
          <w:sz w:val="24"/>
          <w:szCs w:val="24"/>
        </w:rPr>
        <w:t>nella fase successiva.</w:t>
      </w:r>
    </w:p>
    <w:p w14:paraId="7543D8C1" w14:textId="00586957" w:rsidR="00F72D80" w:rsidRDefault="00F72D80" w:rsidP="00F70C35">
      <w:pPr>
        <w:spacing w:line="360" w:lineRule="auto"/>
        <w:rPr>
          <w:rFonts w:ascii="Times New Roman" w:hAnsi="Times New Roman" w:cs="Times New Roman"/>
          <w:sz w:val="24"/>
          <w:szCs w:val="24"/>
        </w:rPr>
      </w:pPr>
      <w:r>
        <w:rPr>
          <w:rFonts w:ascii="Times New Roman" w:hAnsi="Times New Roman" w:cs="Times New Roman"/>
          <w:sz w:val="24"/>
          <w:szCs w:val="24"/>
        </w:rPr>
        <w:t xml:space="preserve">Da un punto di vista architetturale, tutte le varianti moderne della famiglia YOLO seguono una struttura modulare formata da tre componenti principali: </w:t>
      </w:r>
      <w:proofErr w:type="spellStart"/>
      <w:r w:rsidRPr="00986D6F">
        <w:rPr>
          <w:rFonts w:ascii="Times New Roman" w:hAnsi="Times New Roman" w:cs="Times New Roman"/>
          <w:i/>
          <w:iCs/>
          <w:sz w:val="24"/>
          <w:szCs w:val="24"/>
        </w:rPr>
        <w:t>backbone</w:t>
      </w:r>
      <w:proofErr w:type="spellEnd"/>
      <w:r>
        <w:rPr>
          <w:rFonts w:ascii="Times New Roman" w:hAnsi="Times New Roman" w:cs="Times New Roman"/>
          <w:sz w:val="24"/>
          <w:szCs w:val="24"/>
        </w:rPr>
        <w:t xml:space="preserve">, </w:t>
      </w:r>
      <w:r w:rsidRPr="00986D6F">
        <w:rPr>
          <w:rFonts w:ascii="Times New Roman" w:hAnsi="Times New Roman" w:cs="Times New Roman"/>
          <w:i/>
          <w:iCs/>
          <w:sz w:val="24"/>
          <w:szCs w:val="24"/>
        </w:rPr>
        <w:t>neck</w:t>
      </w:r>
      <w:r>
        <w:rPr>
          <w:rFonts w:ascii="Times New Roman" w:hAnsi="Times New Roman" w:cs="Times New Roman"/>
          <w:sz w:val="24"/>
          <w:szCs w:val="24"/>
        </w:rPr>
        <w:t xml:space="preserve"> e </w:t>
      </w:r>
      <w:r w:rsidRPr="00986D6F">
        <w:rPr>
          <w:rFonts w:ascii="Times New Roman" w:hAnsi="Times New Roman" w:cs="Times New Roman"/>
          <w:i/>
          <w:iCs/>
          <w:sz w:val="24"/>
          <w:szCs w:val="24"/>
        </w:rPr>
        <w:t>head</w:t>
      </w:r>
      <w:r>
        <w:rPr>
          <w:rFonts w:ascii="Times New Roman" w:hAnsi="Times New Roman" w:cs="Times New Roman"/>
          <w:sz w:val="24"/>
          <w:szCs w:val="24"/>
        </w:rPr>
        <w:t>.</w:t>
      </w:r>
    </w:p>
    <w:p w14:paraId="2035276B" w14:textId="04F7C847" w:rsidR="001E1493" w:rsidRDefault="0049511B" w:rsidP="00F70C35">
      <w:pPr>
        <w:spacing w:line="360" w:lineRule="auto"/>
        <w:rPr>
          <w:rFonts w:ascii="Times New Roman" w:hAnsi="Times New Roman" w:cs="Times New Roman"/>
          <w:sz w:val="24"/>
          <w:szCs w:val="24"/>
        </w:rPr>
      </w:pPr>
      <w:r>
        <w:rPr>
          <w:rFonts w:ascii="Times New Roman" w:hAnsi="Times New Roman" w:cs="Times New Roman"/>
          <w:sz w:val="24"/>
          <w:szCs w:val="24"/>
        </w:rPr>
        <w:t xml:space="preserve">Il </w:t>
      </w:r>
      <w:proofErr w:type="spellStart"/>
      <w:r w:rsidRPr="00986D6F">
        <w:rPr>
          <w:rFonts w:ascii="Times New Roman" w:hAnsi="Times New Roman" w:cs="Times New Roman"/>
          <w:i/>
          <w:iCs/>
          <w:sz w:val="24"/>
          <w:szCs w:val="24"/>
        </w:rPr>
        <w:t>backbone</w:t>
      </w:r>
      <w:proofErr w:type="spellEnd"/>
      <w:r>
        <w:rPr>
          <w:rFonts w:ascii="Times New Roman" w:hAnsi="Times New Roman" w:cs="Times New Roman"/>
          <w:sz w:val="24"/>
          <w:szCs w:val="24"/>
        </w:rPr>
        <w:t xml:space="preserve"> costituisce il </w:t>
      </w:r>
      <w:r w:rsidR="00937D84">
        <w:rPr>
          <w:rFonts w:ascii="Times New Roman" w:hAnsi="Times New Roman" w:cs="Times New Roman"/>
          <w:sz w:val="24"/>
          <w:szCs w:val="24"/>
        </w:rPr>
        <w:t xml:space="preserve">componente </w:t>
      </w:r>
      <w:r>
        <w:rPr>
          <w:rFonts w:ascii="Times New Roman" w:hAnsi="Times New Roman" w:cs="Times New Roman"/>
          <w:sz w:val="24"/>
          <w:szCs w:val="24"/>
        </w:rPr>
        <w:t>della rete</w:t>
      </w:r>
      <w:r w:rsidR="00937D84">
        <w:rPr>
          <w:rFonts w:ascii="Times New Roman" w:hAnsi="Times New Roman" w:cs="Times New Roman"/>
          <w:sz w:val="24"/>
          <w:szCs w:val="24"/>
        </w:rPr>
        <w:t xml:space="preserve"> responsabile dell’estrazione delle caratteristiche visi</w:t>
      </w:r>
      <w:r w:rsidR="004C0086">
        <w:rPr>
          <w:rFonts w:ascii="Times New Roman" w:hAnsi="Times New Roman" w:cs="Times New Roman"/>
          <w:sz w:val="24"/>
          <w:szCs w:val="24"/>
        </w:rPr>
        <w:t>v</w:t>
      </w:r>
      <w:r w:rsidR="00937D84">
        <w:rPr>
          <w:rFonts w:ascii="Times New Roman" w:hAnsi="Times New Roman" w:cs="Times New Roman"/>
          <w:sz w:val="24"/>
          <w:szCs w:val="24"/>
        </w:rPr>
        <w:t>e dall’immagine in ingresso</w:t>
      </w:r>
      <w:r w:rsidR="00F049C0">
        <w:rPr>
          <w:rFonts w:ascii="Times New Roman" w:hAnsi="Times New Roman" w:cs="Times New Roman"/>
          <w:sz w:val="24"/>
          <w:szCs w:val="24"/>
        </w:rPr>
        <w:t>. I</w:t>
      </w:r>
      <w:r w:rsidR="00B345CA">
        <w:rPr>
          <w:rFonts w:ascii="Times New Roman" w:hAnsi="Times New Roman" w:cs="Times New Roman"/>
          <w:sz w:val="24"/>
          <w:szCs w:val="24"/>
        </w:rPr>
        <w:t xml:space="preserve">l </w:t>
      </w:r>
      <w:r>
        <w:rPr>
          <w:rFonts w:ascii="Times New Roman" w:hAnsi="Times New Roman" w:cs="Times New Roman"/>
          <w:sz w:val="24"/>
          <w:szCs w:val="24"/>
        </w:rPr>
        <w:t xml:space="preserve">suo compito è </w:t>
      </w:r>
      <w:r w:rsidR="00F049C0">
        <w:rPr>
          <w:rFonts w:ascii="Times New Roman" w:hAnsi="Times New Roman" w:cs="Times New Roman"/>
          <w:sz w:val="24"/>
          <w:szCs w:val="24"/>
        </w:rPr>
        <w:t xml:space="preserve">quindi </w:t>
      </w:r>
      <w:r>
        <w:rPr>
          <w:rFonts w:ascii="Times New Roman" w:hAnsi="Times New Roman" w:cs="Times New Roman"/>
          <w:sz w:val="24"/>
          <w:szCs w:val="24"/>
        </w:rPr>
        <w:t xml:space="preserve">quello di trasformare l’immagine grezza in una rappresentazione gerarchica di feature </w:t>
      </w:r>
      <w:proofErr w:type="spellStart"/>
      <w:r>
        <w:rPr>
          <w:rFonts w:ascii="Times New Roman" w:hAnsi="Times New Roman" w:cs="Times New Roman"/>
          <w:sz w:val="24"/>
          <w:szCs w:val="24"/>
        </w:rPr>
        <w:t>map</w:t>
      </w:r>
      <w:proofErr w:type="spellEnd"/>
      <w:r w:rsidR="00EC67B6">
        <w:rPr>
          <w:rFonts w:ascii="Times New Roman" w:hAnsi="Times New Roman" w:cs="Times New Roman"/>
          <w:sz w:val="24"/>
          <w:szCs w:val="24"/>
        </w:rPr>
        <w:t>, mappe di caratteristiche a diversi livelli di astrazione.</w:t>
      </w:r>
      <w:r w:rsidR="002A4658">
        <w:rPr>
          <w:rFonts w:ascii="Times New Roman" w:hAnsi="Times New Roman" w:cs="Times New Roman"/>
          <w:sz w:val="24"/>
          <w:szCs w:val="24"/>
        </w:rPr>
        <w:t xml:space="preserve"> </w:t>
      </w:r>
      <w:r w:rsidR="00E678A9">
        <w:rPr>
          <w:rFonts w:ascii="Times New Roman" w:hAnsi="Times New Roman" w:cs="Times New Roman"/>
          <w:sz w:val="24"/>
          <w:szCs w:val="24"/>
        </w:rPr>
        <w:t xml:space="preserve">Queste mappe </w:t>
      </w:r>
      <w:r w:rsidR="002A4658">
        <w:rPr>
          <w:rFonts w:ascii="Times New Roman" w:hAnsi="Times New Roman" w:cs="Times New Roman"/>
          <w:sz w:val="24"/>
          <w:szCs w:val="24"/>
        </w:rPr>
        <w:t xml:space="preserve">verranno poi analizzate dai </w:t>
      </w:r>
      <w:r w:rsidR="00CD5304">
        <w:rPr>
          <w:rFonts w:ascii="Times New Roman" w:hAnsi="Times New Roman" w:cs="Times New Roman"/>
          <w:sz w:val="24"/>
          <w:szCs w:val="24"/>
        </w:rPr>
        <w:t xml:space="preserve">vari </w:t>
      </w:r>
      <w:proofErr w:type="spellStart"/>
      <w:r w:rsidR="002A4658">
        <w:rPr>
          <w:rFonts w:ascii="Times New Roman" w:hAnsi="Times New Roman" w:cs="Times New Roman"/>
          <w:sz w:val="24"/>
          <w:szCs w:val="24"/>
        </w:rPr>
        <w:t>layer</w:t>
      </w:r>
      <w:proofErr w:type="spellEnd"/>
      <w:r w:rsidR="004C0086">
        <w:rPr>
          <w:rFonts w:ascii="Times New Roman" w:hAnsi="Times New Roman" w:cs="Times New Roman"/>
          <w:sz w:val="24"/>
          <w:szCs w:val="24"/>
        </w:rPr>
        <w:t xml:space="preserve">: </w:t>
      </w:r>
      <w:r w:rsidR="00E678A9">
        <w:rPr>
          <w:rFonts w:ascii="Times New Roman" w:hAnsi="Times New Roman" w:cs="Times New Roman"/>
          <w:sz w:val="24"/>
          <w:szCs w:val="24"/>
        </w:rPr>
        <w:t>unità di elaborazione della rete neu</w:t>
      </w:r>
      <w:r w:rsidR="004C0086">
        <w:rPr>
          <w:rFonts w:ascii="Times New Roman" w:hAnsi="Times New Roman" w:cs="Times New Roman"/>
          <w:sz w:val="24"/>
          <w:szCs w:val="24"/>
        </w:rPr>
        <w:t>r</w:t>
      </w:r>
      <w:r w:rsidR="00E678A9">
        <w:rPr>
          <w:rFonts w:ascii="Times New Roman" w:hAnsi="Times New Roman" w:cs="Times New Roman"/>
          <w:sz w:val="24"/>
          <w:szCs w:val="24"/>
        </w:rPr>
        <w:t>ale</w:t>
      </w:r>
      <w:r w:rsidR="004C0086">
        <w:rPr>
          <w:rFonts w:ascii="Times New Roman" w:hAnsi="Times New Roman" w:cs="Times New Roman"/>
          <w:sz w:val="24"/>
          <w:szCs w:val="24"/>
        </w:rPr>
        <w:t xml:space="preserve"> che</w:t>
      </w:r>
      <w:r w:rsidR="0000272D">
        <w:rPr>
          <w:rFonts w:ascii="Times New Roman" w:hAnsi="Times New Roman" w:cs="Times New Roman"/>
          <w:sz w:val="24"/>
          <w:szCs w:val="24"/>
        </w:rPr>
        <w:t xml:space="preserve"> ricev</w:t>
      </w:r>
      <w:r w:rsidR="004C0086">
        <w:rPr>
          <w:rFonts w:ascii="Times New Roman" w:hAnsi="Times New Roman" w:cs="Times New Roman"/>
          <w:sz w:val="24"/>
          <w:szCs w:val="24"/>
        </w:rPr>
        <w:t xml:space="preserve">ono </w:t>
      </w:r>
      <w:r w:rsidR="0000272D">
        <w:rPr>
          <w:rFonts w:ascii="Times New Roman" w:hAnsi="Times New Roman" w:cs="Times New Roman"/>
          <w:sz w:val="24"/>
          <w:szCs w:val="24"/>
        </w:rPr>
        <w:t>dati in ingresso, applica</w:t>
      </w:r>
      <w:r w:rsidR="004C0086">
        <w:rPr>
          <w:rFonts w:ascii="Times New Roman" w:hAnsi="Times New Roman" w:cs="Times New Roman"/>
          <w:sz w:val="24"/>
          <w:szCs w:val="24"/>
        </w:rPr>
        <w:t xml:space="preserve">no </w:t>
      </w:r>
      <w:r w:rsidR="0000272D">
        <w:rPr>
          <w:rFonts w:ascii="Times New Roman" w:hAnsi="Times New Roman" w:cs="Times New Roman"/>
          <w:sz w:val="24"/>
          <w:szCs w:val="24"/>
        </w:rPr>
        <w:t xml:space="preserve">una trasformazione matematica </w:t>
      </w:r>
      <w:r w:rsidR="000C588D">
        <w:rPr>
          <w:rFonts w:ascii="Times New Roman" w:hAnsi="Times New Roman" w:cs="Times New Roman"/>
          <w:sz w:val="24"/>
          <w:szCs w:val="24"/>
        </w:rPr>
        <w:t xml:space="preserve">a quest’ultimi </w:t>
      </w:r>
      <w:r w:rsidR="0000272D">
        <w:rPr>
          <w:rFonts w:ascii="Times New Roman" w:hAnsi="Times New Roman" w:cs="Times New Roman"/>
          <w:sz w:val="24"/>
          <w:szCs w:val="24"/>
        </w:rPr>
        <w:t>e produc</w:t>
      </w:r>
      <w:r w:rsidR="004C0086">
        <w:rPr>
          <w:rFonts w:ascii="Times New Roman" w:hAnsi="Times New Roman" w:cs="Times New Roman"/>
          <w:sz w:val="24"/>
          <w:szCs w:val="24"/>
        </w:rPr>
        <w:t xml:space="preserve">ono </w:t>
      </w:r>
      <w:r w:rsidR="0000272D">
        <w:rPr>
          <w:rFonts w:ascii="Times New Roman" w:hAnsi="Times New Roman" w:cs="Times New Roman"/>
          <w:sz w:val="24"/>
          <w:szCs w:val="24"/>
        </w:rPr>
        <w:t>un nuovo insieme di dati in uscita</w:t>
      </w:r>
      <w:r w:rsidR="00E678A9">
        <w:rPr>
          <w:rFonts w:ascii="Times New Roman" w:hAnsi="Times New Roman" w:cs="Times New Roman"/>
          <w:sz w:val="24"/>
          <w:szCs w:val="24"/>
        </w:rPr>
        <w:t>.</w:t>
      </w:r>
      <w:r w:rsidR="000501E2">
        <w:rPr>
          <w:rFonts w:ascii="Times New Roman" w:hAnsi="Times New Roman" w:cs="Times New Roman"/>
          <w:sz w:val="24"/>
          <w:szCs w:val="24"/>
        </w:rPr>
        <w:t xml:space="preserve"> Una rete è composta </w:t>
      </w:r>
      <w:r w:rsidR="000C588D">
        <w:rPr>
          <w:rFonts w:ascii="Times New Roman" w:hAnsi="Times New Roman" w:cs="Times New Roman"/>
          <w:sz w:val="24"/>
          <w:szCs w:val="24"/>
        </w:rPr>
        <w:t xml:space="preserve">da </w:t>
      </w:r>
      <w:r w:rsidR="000501E2">
        <w:rPr>
          <w:rFonts w:ascii="Times New Roman" w:hAnsi="Times New Roman" w:cs="Times New Roman"/>
          <w:sz w:val="24"/>
          <w:szCs w:val="24"/>
        </w:rPr>
        <w:t xml:space="preserve">decine o centinaia di </w:t>
      </w:r>
      <w:proofErr w:type="spellStart"/>
      <w:r w:rsidR="000501E2">
        <w:rPr>
          <w:rFonts w:ascii="Times New Roman" w:hAnsi="Times New Roman" w:cs="Times New Roman"/>
          <w:sz w:val="24"/>
          <w:szCs w:val="24"/>
        </w:rPr>
        <w:t>layer</w:t>
      </w:r>
      <w:proofErr w:type="spellEnd"/>
      <w:r w:rsidR="000501E2">
        <w:rPr>
          <w:rFonts w:ascii="Times New Roman" w:hAnsi="Times New Roman" w:cs="Times New Roman"/>
          <w:sz w:val="24"/>
          <w:szCs w:val="24"/>
        </w:rPr>
        <w:t xml:space="preserve"> che lavorano in maniera sequenziale, </w:t>
      </w:r>
      <w:r w:rsidR="00313958">
        <w:rPr>
          <w:rFonts w:ascii="Times New Roman" w:hAnsi="Times New Roman" w:cs="Times New Roman"/>
          <w:sz w:val="24"/>
          <w:szCs w:val="24"/>
        </w:rPr>
        <w:t>ognuno dei quali costruisce rappresentazioni</w:t>
      </w:r>
      <w:r w:rsidR="000C588D">
        <w:rPr>
          <w:rFonts w:ascii="Times New Roman" w:hAnsi="Times New Roman" w:cs="Times New Roman"/>
          <w:sz w:val="24"/>
          <w:szCs w:val="24"/>
        </w:rPr>
        <w:t xml:space="preserve"> </w:t>
      </w:r>
      <w:r w:rsidR="00313958">
        <w:rPr>
          <w:rFonts w:ascii="Times New Roman" w:hAnsi="Times New Roman" w:cs="Times New Roman"/>
          <w:sz w:val="24"/>
          <w:szCs w:val="24"/>
        </w:rPr>
        <w:t>progressivamente più astratte</w:t>
      </w:r>
      <w:r w:rsidR="00AB54FB">
        <w:rPr>
          <w:rFonts w:ascii="Times New Roman" w:hAnsi="Times New Roman" w:cs="Times New Roman"/>
          <w:sz w:val="24"/>
          <w:szCs w:val="24"/>
        </w:rPr>
        <w:t>.</w:t>
      </w:r>
      <w:r w:rsidR="004C0086">
        <w:rPr>
          <w:rFonts w:ascii="Times New Roman" w:hAnsi="Times New Roman" w:cs="Times New Roman"/>
          <w:sz w:val="24"/>
          <w:szCs w:val="24"/>
        </w:rPr>
        <w:br/>
      </w:r>
      <w:r w:rsidR="00EC67B6">
        <w:rPr>
          <w:rFonts w:ascii="Times New Roman" w:hAnsi="Times New Roman" w:cs="Times New Roman"/>
          <w:sz w:val="24"/>
          <w:szCs w:val="24"/>
        </w:rPr>
        <w:t>I</w:t>
      </w:r>
      <w:r w:rsidR="00512CDA">
        <w:rPr>
          <w:rFonts w:ascii="Times New Roman" w:hAnsi="Times New Roman" w:cs="Times New Roman"/>
          <w:sz w:val="24"/>
          <w:szCs w:val="24"/>
        </w:rPr>
        <w:t xml:space="preserve"> </w:t>
      </w:r>
      <w:proofErr w:type="spellStart"/>
      <w:r w:rsidR="00512CDA">
        <w:rPr>
          <w:rFonts w:ascii="Times New Roman" w:hAnsi="Times New Roman" w:cs="Times New Roman"/>
          <w:sz w:val="24"/>
          <w:szCs w:val="24"/>
        </w:rPr>
        <w:t>layer</w:t>
      </w:r>
      <w:proofErr w:type="spellEnd"/>
      <w:r w:rsidR="00512CDA">
        <w:rPr>
          <w:rFonts w:ascii="Times New Roman" w:hAnsi="Times New Roman" w:cs="Times New Roman"/>
          <w:sz w:val="24"/>
          <w:szCs w:val="24"/>
        </w:rPr>
        <w:t xml:space="preserve"> </w:t>
      </w:r>
      <w:r w:rsidR="00EC67B6">
        <w:rPr>
          <w:rFonts w:ascii="Times New Roman" w:hAnsi="Times New Roman" w:cs="Times New Roman"/>
          <w:sz w:val="24"/>
          <w:szCs w:val="24"/>
        </w:rPr>
        <w:t xml:space="preserve">iniziali </w:t>
      </w:r>
      <w:r w:rsidR="00AB54FB">
        <w:rPr>
          <w:rFonts w:ascii="Times New Roman" w:hAnsi="Times New Roman" w:cs="Times New Roman"/>
          <w:sz w:val="24"/>
          <w:szCs w:val="24"/>
        </w:rPr>
        <w:t xml:space="preserve">rilevano </w:t>
      </w:r>
      <w:r w:rsidR="00EC67B6">
        <w:rPr>
          <w:rFonts w:ascii="Times New Roman" w:hAnsi="Times New Roman" w:cs="Times New Roman"/>
          <w:sz w:val="24"/>
          <w:szCs w:val="24"/>
        </w:rPr>
        <w:t>bordi e texture</w:t>
      </w:r>
      <w:r w:rsidR="00512CDA">
        <w:rPr>
          <w:rFonts w:ascii="Times New Roman" w:hAnsi="Times New Roman" w:cs="Times New Roman"/>
          <w:sz w:val="24"/>
          <w:szCs w:val="24"/>
        </w:rPr>
        <w:t xml:space="preserve">, </w:t>
      </w:r>
      <w:r w:rsidR="00AB54FB">
        <w:rPr>
          <w:rFonts w:ascii="Times New Roman" w:hAnsi="Times New Roman" w:cs="Times New Roman"/>
          <w:sz w:val="24"/>
          <w:szCs w:val="24"/>
        </w:rPr>
        <w:t>quelli più profondi codificano concetti semantici come la forma di un frutto o la sua appartenenza a una classe.</w:t>
      </w:r>
      <w:r w:rsidR="00F73B1D">
        <w:rPr>
          <w:rFonts w:ascii="Times New Roman" w:hAnsi="Times New Roman" w:cs="Times New Roman"/>
          <w:sz w:val="24"/>
          <w:szCs w:val="24"/>
        </w:rPr>
        <w:t xml:space="preserve"> </w:t>
      </w:r>
      <w:r w:rsidR="00324117">
        <w:rPr>
          <w:rFonts w:ascii="Times New Roman" w:hAnsi="Times New Roman" w:cs="Times New Roman"/>
          <w:sz w:val="24"/>
          <w:szCs w:val="24"/>
        </w:rPr>
        <w:br/>
      </w:r>
      <w:r w:rsidR="00B84036">
        <w:rPr>
          <w:rFonts w:ascii="Times New Roman" w:hAnsi="Times New Roman" w:cs="Times New Roman"/>
          <w:sz w:val="24"/>
          <w:szCs w:val="24"/>
        </w:rPr>
        <w:t xml:space="preserve">Questi </w:t>
      </w:r>
      <w:proofErr w:type="spellStart"/>
      <w:r w:rsidR="00B84036">
        <w:rPr>
          <w:rFonts w:ascii="Times New Roman" w:hAnsi="Times New Roman" w:cs="Times New Roman"/>
          <w:sz w:val="24"/>
          <w:szCs w:val="24"/>
        </w:rPr>
        <w:t>layer</w:t>
      </w:r>
      <w:proofErr w:type="spellEnd"/>
      <w:r w:rsidR="00B84036">
        <w:rPr>
          <w:rFonts w:ascii="Times New Roman" w:hAnsi="Times New Roman" w:cs="Times New Roman"/>
          <w:sz w:val="24"/>
          <w:szCs w:val="24"/>
        </w:rPr>
        <w:t xml:space="preserve"> </w:t>
      </w:r>
      <w:r w:rsidR="00407911">
        <w:rPr>
          <w:rFonts w:ascii="Times New Roman" w:hAnsi="Times New Roman" w:cs="Times New Roman"/>
          <w:sz w:val="24"/>
          <w:szCs w:val="24"/>
        </w:rPr>
        <w:t xml:space="preserve">vengono raggruppati </w:t>
      </w:r>
      <w:r w:rsidR="00B84036">
        <w:rPr>
          <w:rFonts w:ascii="Times New Roman" w:hAnsi="Times New Roman" w:cs="Times New Roman"/>
          <w:sz w:val="24"/>
          <w:szCs w:val="24"/>
        </w:rPr>
        <w:t>in blocchi,</w:t>
      </w:r>
      <w:r w:rsidR="00407911">
        <w:rPr>
          <w:rFonts w:ascii="Times New Roman" w:hAnsi="Times New Roman" w:cs="Times New Roman"/>
          <w:sz w:val="24"/>
          <w:szCs w:val="24"/>
        </w:rPr>
        <w:t xml:space="preserve"> ovvero moduli con una struttura interna ricorrente e uno scopo specifico. </w:t>
      </w:r>
      <w:r w:rsidR="00F73B1D">
        <w:rPr>
          <w:rFonts w:ascii="Times New Roman" w:hAnsi="Times New Roman" w:cs="Times New Roman"/>
          <w:sz w:val="24"/>
          <w:szCs w:val="24"/>
        </w:rPr>
        <w:t xml:space="preserve">In YOLO11, il </w:t>
      </w:r>
      <w:r w:rsidR="0076085F">
        <w:rPr>
          <w:rFonts w:ascii="Times New Roman" w:hAnsi="Times New Roman" w:cs="Times New Roman"/>
          <w:sz w:val="24"/>
          <w:szCs w:val="24"/>
        </w:rPr>
        <w:t xml:space="preserve">blocco principale del </w:t>
      </w:r>
      <w:proofErr w:type="spellStart"/>
      <w:r w:rsidR="00F73B1D">
        <w:rPr>
          <w:rFonts w:ascii="Times New Roman" w:hAnsi="Times New Roman" w:cs="Times New Roman"/>
          <w:sz w:val="24"/>
          <w:szCs w:val="24"/>
        </w:rPr>
        <w:t>backbone</w:t>
      </w:r>
      <w:proofErr w:type="spellEnd"/>
      <w:r w:rsidR="00F73B1D">
        <w:rPr>
          <w:rFonts w:ascii="Times New Roman" w:hAnsi="Times New Roman" w:cs="Times New Roman"/>
          <w:sz w:val="24"/>
          <w:szCs w:val="24"/>
        </w:rPr>
        <w:t xml:space="preserve"> </w:t>
      </w:r>
      <w:r w:rsidR="0076085F">
        <w:rPr>
          <w:rFonts w:ascii="Times New Roman" w:hAnsi="Times New Roman" w:cs="Times New Roman"/>
          <w:sz w:val="24"/>
          <w:szCs w:val="24"/>
        </w:rPr>
        <w:t xml:space="preserve">è denominato </w:t>
      </w:r>
      <w:r w:rsidR="00AF193B">
        <w:rPr>
          <w:rFonts w:ascii="Times New Roman" w:hAnsi="Times New Roman" w:cs="Times New Roman"/>
          <w:sz w:val="24"/>
          <w:szCs w:val="24"/>
        </w:rPr>
        <w:t>C3k2</w:t>
      </w:r>
      <w:r w:rsidR="002129C4">
        <w:rPr>
          <w:rFonts w:ascii="Times New Roman" w:hAnsi="Times New Roman" w:cs="Times New Roman"/>
          <w:sz w:val="24"/>
          <w:szCs w:val="24"/>
        </w:rPr>
        <w:t xml:space="preserve">, una variante ottimizzata del </w:t>
      </w:r>
      <w:r w:rsidR="0076085F">
        <w:rPr>
          <w:rFonts w:ascii="Times New Roman" w:hAnsi="Times New Roman" w:cs="Times New Roman"/>
          <w:sz w:val="24"/>
          <w:szCs w:val="24"/>
        </w:rPr>
        <w:t xml:space="preserve">blocco </w:t>
      </w:r>
      <w:r w:rsidR="002129C4">
        <w:rPr>
          <w:rFonts w:ascii="Times New Roman" w:hAnsi="Times New Roman" w:cs="Times New Roman"/>
          <w:sz w:val="24"/>
          <w:szCs w:val="24"/>
        </w:rPr>
        <w:t xml:space="preserve">Cross Stage </w:t>
      </w:r>
      <w:proofErr w:type="spellStart"/>
      <w:r w:rsidR="002129C4">
        <w:rPr>
          <w:rFonts w:ascii="Times New Roman" w:hAnsi="Times New Roman" w:cs="Times New Roman"/>
          <w:sz w:val="24"/>
          <w:szCs w:val="24"/>
        </w:rPr>
        <w:t>Partial</w:t>
      </w:r>
      <w:proofErr w:type="spellEnd"/>
      <w:r w:rsidR="002129C4">
        <w:rPr>
          <w:rFonts w:ascii="Times New Roman" w:hAnsi="Times New Roman" w:cs="Times New Roman"/>
          <w:sz w:val="24"/>
          <w:szCs w:val="24"/>
        </w:rPr>
        <w:t xml:space="preserve"> (CSP</w:t>
      </w:r>
      <w:r w:rsidR="00C44FF6">
        <w:rPr>
          <w:rFonts w:ascii="Times New Roman" w:hAnsi="Times New Roman" w:cs="Times New Roman"/>
          <w:sz w:val="24"/>
          <w:szCs w:val="24"/>
        </w:rPr>
        <w:t>)</w:t>
      </w:r>
      <w:r w:rsidR="009853A3">
        <w:rPr>
          <w:rFonts w:ascii="Times New Roman" w:hAnsi="Times New Roman" w:cs="Times New Roman"/>
          <w:sz w:val="24"/>
          <w:szCs w:val="24"/>
        </w:rPr>
        <w:t>, utilizzato nelle versioni precedenti</w:t>
      </w:r>
      <w:r w:rsidR="00C44FF6">
        <w:rPr>
          <w:rFonts w:ascii="Times New Roman" w:hAnsi="Times New Roman" w:cs="Times New Roman"/>
          <w:sz w:val="24"/>
          <w:szCs w:val="24"/>
        </w:rPr>
        <w:t>.</w:t>
      </w:r>
      <w:r w:rsidR="00C44FF6" w:rsidRPr="00EE6A75">
        <w:rPr>
          <w:rFonts w:ascii="Times New Roman" w:hAnsi="Times New Roman" w:cs="Times New Roman"/>
          <w:color w:val="000000" w:themeColor="text1"/>
          <w:sz w:val="24"/>
          <w:szCs w:val="24"/>
        </w:rPr>
        <w:t xml:space="preserve"> </w:t>
      </w:r>
      <w:r w:rsidR="004C0086" w:rsidRPr="00EE6A75">
        <w:rPr>
          <w:rFonts w:ascii="Times New Roman" w:hAnsi="Times New Roman" w:cs="Times New Roman"/>
          <w:color w:val="000000" w:themeColor="text1"/>
          <w:sz w:val="24"/>
          <w:szCs w:val="24"/>
        </w:rPr>
        <w:t>Q</w:t>
      </w:r>
      <w:r w:rsidR="00C44FF6" w:rsidRPr="00EE6A75">
        <w:rPr>
          <w:rFonts w:ascii="Times New Roman" w:hAnsi="Times New Roman" w:cs="Times New Roman"/>
          <w:color w:val="000000" w:themeColor="text1"/>
          <w:sz w:val="24"/>
          <w:szCs w:val="24"/>
        </w:rPr>
        <w:t>uesto blocco</w:t>
      </w:r>
      <w:r w:rsidR="0090578D" w:rsidRPr="00EE6A75">
        <w:rPr>
          <w:rFonts w:ascii="Times New Roman" w:hAnsi="Times New Roman" w:cs="Times New Roman"/>
          <w:color w:val="000000" w:themeColor="text1"/>
          <w:sz w:val="24"/>
          <w:szCs w:val="24"/>
        </w:rPr>
        <w:t xml:space="preserve"> risolve un problema classico delle reti profonde:</w:t>
      </w:r>
      <w:r w:rsidR="004C0086" w:rsidRPr="00EE6A75">
        <w:rPr>
          <w:rFonts w:ascii="Times New Roman" w:hAnsi="Times New Roman" w:cs="Times New Roman"/>
          <w:color w:val="000000" w:themeColor="text1"/>
          <w:sz w:val="24"/>
          <w:szCs w:val="24"/>
        </w:rPr>
        <w:t xml:space="preserve"> i dati, </w:t>
      </w:r>
      <w:r w:rsidR="0069247A" w:rsidRPr="00EE6A75">
        <w:rPr>
          <w:rFonts w:ascii="Times New Roman" w:hAnsi="Times New Roman" w:cs="Times New Roman"/>
          <w:color w:val="000000" w:themeColor="text1"/>
          <w:sz w:val="24"/>
          <w:szCs w:val="24"/>
        </w:rPr>
        <w:t>durante l’</w:t>
      </w:r>
      <w:r w:rsidR="001144C1" w:rsidRPr="00EE6A75">
        <w:rPr>
          <w:rFonts w:ascii="Times New Roman" w:hAnsi="Times New Roman" w:cs="Times New Roman"/>
          <w:color w:val="000000" w:themeColor="text1"/>
          <w:sz w:val="24"/>
          <w:szCs w:val="24"/>
        </w:rPr>
        <w:t>attraversamento</w:t>
      </w:r>
      <w:r w:rsidR="0069247A" w:rsidRPr="00EE6A75">
        <w:rPr>
          <w:rFonts w:ascii="Times New Roman" w:hAnsi="Times New Roman" w:cs="Times New Roman"/>
          <w:color w:val="000000" w:themeColor="text1"/>
          <w:sz w:val="24"/>
          <w:szCs w:val="24"/>
        </w:rPr>
        <w:t xml:space="preserve"> dei vari </w:t>
      </w:r>
      <w:proofErr w:type="spellStart"/>
      <w:r w:rsidR="0069247A" w:rsidRPr="00EE6A75">
        <w:rPr>
          <w:rFonts w:ascii="Times New Roman" w:hAnsi="Times New Roman" w:cs="Times New Roman"/>
          <w:color w:val="000000" w:themeColor="text1"/>
          <w:sz w:val="24"/>
          <w:szCs w:val="24"/>
        </w:rPr>
        <w:t>layer</w:t>
      </w:r>
      <w:proofErr w:type="spellEnd"/>
      <w:r w:rsidR="001144C1" w:rsidRPr="00EE6A75">
        <w:rPr>
          <w:rFonts w:ascii="Times New Roman" w:hAnsi="Times New Roman" w:cs="Times New Roman"/>
          <w:color w:val="000000" w:themeColor="text1"/>
          <w:sz w:val="24"/>
          <w:szCs w:val="24"/>
        </w:rPr>
        <w:t>,</w:t>
      </w:r>
      <w:r w:rsidR="0069247A" w:rsidRPr="00EE6A75">
        <w:rPr>
          <w:rFonts w:ascii="Times New Roman" w:hAnsi="Times New Roman" w:cs="Times New Roman"/>
          <w:color w:val="000000" w:themeColor="text1"/>
          <w:sz w:val="24"/>
          <w:szCs w:val="24"/>
        </w:rPr>
        <w:t xml:space="preserve"> </w:t>
      </w:r>
      <w:r w:rsidR="004C0086" w:rsidRPr="00EE6A75">
        <w:rPr>
          <w:rFonts w:ascii="Times New Roman" w:hAnsi="Times New Roman" w:cs="Times New Roman"/>
          <w:color w:val="000000" w:themeColor="text1"/>
          <w:sz w:val="24"/>
          <w:szCs w:val="24"/>
        </w:rPr>
        <w:t xml:space="preserve">perdono </w:t>
      </w:r>
      <w:r w:rsidR="0069247A" w:rsidRPr="00EE6A75">
        <w:rPr>
          <w:rFonts w:ascii="Times New Roman" w:hAnsi="Times New Roman" w:cs="Times New Roman"/>
          <w:color w:val="000000" w:themeColor="text1"/>
          <w:sz w:val="24"/>
          <w:szCs w:val="24"/>
        </w:rPr>
        <w:t>parte dell’informazione originale, per evitare ciò il CSP</w:t>
      </w:r>
      <w:r w:rsidR="001144C1" w:rsidRPr="00EE6A75">
        <w:rPr>
          <w:rFonts w:ascii="Times New Roman" w:hAnsi="Times New Roman" w:cs="Times New Roman"/>
          <w:color w:val="000000" w:themeColor="text1"/>
          <w:sz w:val="24"/>
          <w:szCs w:val="24"/>
        </w:rPr>
        <w:t xml:space="preserve"> </w:t>
      </w:r>
      <w:r w:rsidR="002129C4" w:rsidRPr="00EE6A75">
        <w:rPr>
          <w:rFonts w:ascii="Times New Roman" w:hAnsi="Times New Roman" w:cs="Times New Roman"/>
          <w:color w:val="000000" w:themeColor="text1"/>
          <w:sz w:val="24"/>
          <w:szCs w:val="24"/>
        </w:rPr>
        <w:t xml:space="preserve">divide il flusso dei dati in due rami paralleli, uno dei quali attraversa i </w:t>
      </w:r>
      <w:proofErr w:type="spellStart"/>
      <w:r w:rsidR="002129C4" w:rsidRPr="00EE6A75">
        <w:rPr>
          <w:rFonts w:ascii="Times New Roman" w:hAnsi="Times New Roman" w:cs="Times New Roman"/>
          <w:color w:val="000000" w:themeColor="text1"/>
          <w:sz w:val="24"/>
          <w:szCs w:val="24"/>
        </w:rPr>
        <w:t>layer</w:t>
      </w:r>
      <w:proofErr w:type="spellEnd"/>
      <w:r w:rsidR="002129C4" w:rsidRPr="00EE6A75">
        <w:rPr>
          <w:rFonts w:ascii="Times New Roman" w:hAnsi="Times New Roman" w:cs="Times New Roman"/>
          <w:color w:val="000000" w:themeColor="text1"/>
          <w:sz w:val="24"/>
          <w:szCs w:val="24"/>
        </w:rPr>
        <w:t xml:space="preserve"> di </w:t>
      </w:r>
      <w:r w:rsidR="001144C1" w:rsidRPr="00EE6A75">
        <w:rPr>
          <w:rFonts w:ascii="Times New Roman" w:hAnsi="Times New Roman" w:cs="Times New Roman"/>
          <w:color w:val="000000" w:themeColor="text1"/>
          <w:sz w:val="24"/>
          <w:szCs w:val="24"/>
        </w:rPr>
        <w:t xml:space="preserve">elaborazione </w:t>
      </w:r>
      <w:r w:rsidR="004721FE" w:rsidRPr="00EE6A75">
        <w:rPr>
          <w:rFonts w:ascii="Times New Roman" w:hAnsi="Times New Roman" w:cs="Times New Roman"/>
          <w:color w:val="000000" w:themeColor="text1"/>
          <w:sz w:val="24"/>
          <w:szCs w:val="24"/>
        </w:rPr>
        <w:t xml:space="preserve">e l’altro li bypassa, </w:t>
      </w:r>
      <w:r w:rsidR="0094173D" w:rsidRPr="00EE6A75">
        <w:rPr>
          <w:rFonts w:ascii="Times New Roman" w:hAnsi="Times New Roman" w:cs="Times New Roman"/>
          <w:color w:val="000000" w:themeColor="text1"/>
          <w:sz w:val="24"/>
          <w:szCs w:val="24"/>
        </w:rPr>
        <w:t xml:space="preserve">i due rami poi vengono </w:t>
      </w:r>
      <w:r w:rsidR="004721FE" w:rsidRPr="00EE6A75">
        <w:rPr>
          <w:rFonts w:ascii="Times New Roman" w:hAnsi="Times New Roman" w:cs="Times New Roman"/>
          <w:color w:val="000000" w:themeColor="text1"/>
          <w:sz w:val="24"/>
          <w:szCs w:val="24"/>
        </w:rPr>
        <w:t xml:space="preserve">ricombinati. </w:t>
      </w:r>
      <w:r w:rsidR="0079355E">
        <w:rPr>
          <w:rFonts w:ascii="Times New Roman" w:hAnsi="Times New Roman" w:cs="Times New Roman"/>
          <w:sz w:val="24"/>
          <w:szCs w:val="24"/>
        </w:rPr>
        <w:t xml:space="preserve">In questo modo la rete conserva </w:t>
      </w:r>
      <w:r w:rsidR="00776E32">
        <w:rPr>
          <w:rFonts w:ascii="Times New Roman" w:hAnsi="Times New Roman" w:cs="Times New Roman"/>
          <w:sz w:val="24"/>
          <w:szCs w:val="24"/>
        </w:rPr>
        <w:t xml:space="preserve">sia le rappresentazioni </w:t>
      </w:r>
      <w:r w:rsidR="005C4B26">
        <w:rPr>
          <w:rFonts w:ascii="Times New Roman" w:hAnsi="Times New Roman" w:cs="Times New Roman"/>
          <w:sz w:val="24"/>
          <w:szCs w:val="24"/>
        </w:rPr>
        <w:t>ad alto livello semantico</w:t>
      </w:r>
      <w:r w:rsidR="00776E32">
        <w:rPr>
          <w:rFonts w:ascii="Times New Roman" w:hAnsi="Times New Roman" w:cs="Times New Roman"/>
          <w:sz w:val="24"/>
          <w:szCs w:val="24"/>
        </w:rPr>
        <w:t xml:space="preserve"> prodotte dai </w:t>
      </w:r>
      <w:proofErr w:type="spellStart"/>
      <w:r w:rsidR="00776E32">
        <w:rPr>
          <w:rFonts w:ascii="Times New Roman" w:hAnsi="Times New Roman" w:cs="Times New Roman"/>
          <w:sz w:val="24"/>
          <w:szCs w:val="24"/>
        </w:rPr>
        <w:t>layer</w:t>
      </w:r>
      <w:proofErr w:type="spellEnd"/>
      <w:r w:rsidR="00776E32">
        <w:rPr>
          <w:rFonts w:ascii="Times New Roman" w:hAnsi="Times New Roman" w:cs="Times New Roman"/>
          <w:sz w:val="24"/>
          <w:szCs w:val="24"/>
        </w:rPr>
        <w:t xml:space="preserve"> profondi, sia le informazioni </w:t>
      </w:r>
      <w:r w:rsidR="005C4B26">
        <w:rPr>
          <w:rFonts w:ascii="Times New Roman" w:hAnsi="Times New Roman" w:cs="Times New Roman"/>
          <w:sz w:val="24"/>
          <w:szCs w:val="24"/>
        </w:rPr>
        <w:t>spazial</w:t>
      </w:r>
      <w:r w:rsidR="00776E32">
        <w:rPr>
          <w:rFonts w:ascii="Times New Roman" w:hAnsi="Times New Roman" w:cs="Times New Roman"/>
          <w:sz w:val="24"/>
          <w:szCs w:val="24"/>
        </w:rPr>
        <w:t>i</w:t>
      </w:r>
      <w:r w:rsidR="00871407">
        <w:rPr>
          <w:rFonts w:ascii="Times New Roman" w:hAnsi="Times New Roman" w:cs="Times New Roman"/>
          <w:sz w:val="24"/>
          <w:szCs w:val="24"/>
        </w:rPr>
        <w:t xml:space="preserve"> più elementari dei </w:t>
      </w:r>
      <w:proofErr w:type="spellStart"/>
      <w:r w:rsidR="00871407">
        <w:rPr>
          <w:rFonts w:ascii="Times New Roman" w:hAnsi="Times New Roman" w:cs="Times New Roman"/>
          <w:sz w:val="24"/>
          <w:szCs w:val="24"/>
        </w:rPr>
        <w:t>layer</w:t>
      </w:r>
      <w:proofErr w:type="spellEnd"/>
      <w:r w:rsidR="00871407">
        <w:rPr>
          <w:rFonts w:ascii="Times New Roman" w:hAnsi="Times New Roman" w:cs="Times New Roman"/>
          <w:sz w:val="24"/>
          <w:szCs w:val="24"/>
        </w:rPr>
        <w:t xml:space="preserve"> iniziali. Il modulo C3k2 è una versione </w:t>
      </w:r>
      <w:r w:rsidR="001E1493">
        <w:rPr>
          <w:rFonts w:ascii="Times New Roman" w:hAnsi="Times New Roman" w:cs="Times New Roman"/>
          <w:sz w:val="24"/>
          <w:szCs w:val="24"/>
        </w:rPr>
        <w:t>più efficiente di questo meccanismo, che riduce ulteriormente il costo computazionale mantenendo invariata la capacità estrattiva</w:t>
      </w:r>
      <w:r w:rsidR="00260597">
        <w:rPr>
          <w:rFonts w:ascii="Times New Roman" w:hAnsi="Times New Roman" w:cs="Times New Roman"/>
          <w:sz w:val="24"/>
          <w:szCs w:val="24"/>
        </w:rPr>
        <w:t xml:space="preserve">. </w:t>
      </w:r>
    </w:p>
    <w:p w14:paraId="04A0FD0D" w14:textId="1FCCC5DC" w:rsidR="00AE4845" w:rsidRDefault="00260597" w:rsidP="00F70C35">
      <w:pPr>
        <w:spacing w:line="360" w:lineRule="auto"/>
        <w:rPr>
          <w:rFonts w:ascii="Times New Roman" w:hAnsi="Times New Roman" w:cs="Times New Roman"/>
          <w:sz w:val="24"/>
          <w:szCs w:val="24"/>
        </w:rPr>
      </w:pPr>
      <w:r>
        <w:rPr>
          <w:rFonts w:ascii="Times New Roman" w:hAnsi="Times New Roman" w:cs="Times New Roman"/>
          <w:sz w:val="24"/>
          <w:szCs w:val="24"/>
        </w:rPr>
        <w:t xml:space="preserve">Il </w:t>
      </w:r>
      <w:r w:rsidRPr="00C7392D">
        <w:rPr>
          <w:rFonts w:ascii="Times New Roman" w:hAnsi="Times New Roman" w:cs="Times New Roman"/>
          <w:i/>
          <w:iCs/>
          <w:sz w:val="24"/>
          <w:szCs w:val="24"/>
        </w:rPr>
        <w:t>neck</w:t>
      </w:r>
      <w:r>
        <w:rPr>
          <w:rFonts w:ascii="Times New Roman" w:hAnsi="Times New Roman" w:cs="Times New Roman"/>
          <w:sz w:val="24"/>
          <w:szCs w:val="24"/>
        </w:rPr>
        <w:t xml:space="preserve"> ha invece il compito di </w:t>
      </w:r>
      <w:r w:rsidRPr="00D033D6">
        <w:rPr>
          <w:rFonts w:ascii="Times New Roman" w:hAnsi="Times New Roman" w:cs="Times New Roman"/>
          <w:color w:val="000000" w:themeColor="text1"/>
          <w:sz w:val="24"/>
          <w:szCs w:val="24"/>
        </w:rPr>
        <w:t xml:space="preserve">aggregare le feature </w:t>
      </w:r>
      <w:proofErr w:type="spellStart"/>
      <w:r w:rsidRPr="00D033D6">
        <w:rPr>
          <w:rFonts w:ascii="Times New Roman" w:hAnsi="Times New Roman" w:cs="Times New Roman"/>
          <w:color w:val="000000" w:themeColor="text1"/>
          <w:sz w:val="24"/>
          <w:szCs w:val="24"/>
        </w:rPr>
        <w:t>map</w:t>
      </w:r>
      <w:proofErr w:type="spellEnd"/>
      <w:r w:rsidRPr="00D033D6">
        <w:rPr>
          <w:rFonts w:ascii="Times New Roman" w:hAnsi="Times New Roman" w:cs="Times New Roman"/>
          <w:color w:val="000000" w:themeColor="text1"/>
          <w:sz w:val="24"/>
          <w:szCs w:val="24"/>
        </w:rPr>
        <w:t xml:space="preserve"> estratte dal </w:t>
      </w:r>
      <w:proofErr w:type="spellStart"/>
      <w:r w:rsidRPr="00D033D6">
        <w:rPr>
          <w:rFonts w:ascii="Times New Roman" w:hAnsi="Times New Roman" w:cs="Times New Roman"/>
          <w:color w:val="000000" w:themeColor="text1"/>
          <w:sz w:val="24"/>
          <w:szCs w:val="24"/>
        </w:rPr>
        <w:t>backbone</w:t>
      </w:r>
      <w:proofErr w:type="spellEnd"/>
      <w:r w:rsidRPr="00D033D6">
        <w:rPr>
          <w:rFonts w:ascii="Times New Roman" w:hAnsi="Times New Roman" w:cs="Times New Roman"/>
          <w:color w:val="000000" w:themeColor="text1"/>
          <w:sz w:val="24"/>
          <w:szCs w:val="24"/>
        </w:rPr>
        <w:t xml:space="preserve"> a diverse scale spaziali</w:t>
      </w:r>
      <w:r>
        <w:rPr>
          <w:rFonts w:ascii="Times New Roman" w:hAnsi="Times New Roman" w:cs="Times New Roman"/>
          <w:sz w:val="24"/>
          <w:szCs w:val="24"/>
        </w:rPr>
        <w:t xml:space="preserve">, combinando le informazioni ad alta risoluzione dei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iniziali con quelle semanticamente ricche dei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profondi. </w:t>
      </w:r>
      <w:r w:rsidR="008A5ACC">
        <w:rPr>
          <w:rFonts w:ascii="Times New Roman" w:hAnsi="Times New Roman" w:cs="Times New Roman"/>
          <w:sz w:val="24"/>
          <w:szCs w:val="24"/>
        </w:rPr>
        <w:t xml:space="preserve">Questo permette al modello di rilevare oggetti di dimensioni molto diverse all’interno della stessa immagine. </w:t>
      </w:r>
      <w:r w:rsidR="00B76542">
        <w:rPr>
          <w:rFonts w:ascii="Times New Roman" w:hAnsi="Times New Roman" w:cs="Times New Roman"/>
          <w:sz w:val="24"/>
          <w:szCs w:val="24"/>
        </w:rPr>
        <w:br/>
        <w:t>Un</w:t>
      </w:r>
      <w:r w:rsidR="006F36B8">
        <w:rPr>
          <w:rFonts w:ascii="Times New Roman" w:hAnsi="Times New Roman" w:cs="Times New Roman"/>
          <w:sz w:val="24"/>
          <w:szCs w:val="24"/>
        </w:rPr>
        <w:t xml:space="preserve"> </w:t>
      </w:r>
      <w:r w:rsidR="00B76542">
        <w:rPr>
          <w:rFonts w:ascii="Times New Roman" w:hAnsi="Times New Roman" w:cs="Times New Roman"/>
          <w:sz w:val="24"/>
          <w:szCs w:val="24"/>
        </w:rPr>
        <w:t xml:space="preserve">ulteriore elemento distintivo </w:t>
      </w:r>
      <w:r w:rsidR="007A305B">
        <w:rPr>
          <w:rFonts w:ascii="Times New Roman" w:hAnsi="Times New Roman" w:cs="Times New Roman"/>
          <w:sz w:val="24"/>
          <w:szCs w:val="24"/>
        </w:rPr>
        <w:t>di YOLO11</w:t>
      </w:r>
      <w:r w:rsidR="00B02B7B">
        <w:rPr>
          <w:rFonts w:ascii="Times New Roman" w:hAnsi="Times New Roman" w:cs="Times New Roman"/>
          <w:sz w:val="24"/>
          <w:szCs w:val="24"/>
        </w:rPr>
        <w:t xml:space="preserve"> è</w:t>
      </w:r>
      <w:r w:rsidR="00A066EA">
        <w:rPr>
          <w:rFonts w:ascii="Times New Roman" w:hAnsi="Times New Roman" w:cs="Times New Roman"/>
          <w:sz w:val="24"/>
          <w:szCs w:val="24"/>
        </w:rPr>
        <w:t xml:space="preserve"> </w:t>
      </w:r>
      <w:r w:rsidR="007A305B">
        <w:rPr>
          <w:rFonts w:ascii="Times New Roman" w:hAnsi="Times New Roman" w:cs="Times New Roman"/>
          <w:sz w:val="24"/>
          <w:szCs w:val="24"/>
        </w:rPr>
        <w:t>modul</w:t>
      </w:r>
      <w:r w:rsidR="00A066EA">
        <w:rPr>
          <w:rFonts w:ascii="Times New Roman" w:hAnsi="Times New Roman" w:cs="Times New Roman"/>
          <w:sz w:val="24"/>
          <w:szCs w:val="24"/>
        </w:rPr>
        <w:t xml:space="preserve">o </w:t>
      </w:r>
      <w:r w:rsidR="007A305B">
        <w:rPr>
          <w:rFonts w:ascii="Times New Roman" w:hAnsi="Times New Roman" w:cs="Times New Roman"/>
          <w:sz w:val="24"/>
          <w:szCs w:val="24"/>
        </w:rPr>
        <w:t>C2PSA</w:t>
      </w:r>
      <w:r w:rsidR="00B02B7B">
        <w:rPr>
          <w:rFonts w:ascii="Times New Roman" w:hAnsi="Times New Roman" w:cs="Times New Roman"/>
          <w:sz w:val="24"/>
          <w:szCs w:val="24"/>
        </w:rPr>
        <w:t>, composto da</w:t>
      </w:r>
      <w:r w:rsidR="00A066EA">
        <w:rPr>
          <w:rFonts w:ascii="Times New Roman" w:hAnsi="Times New Roman" w:cs="Times New Roman"/>
          <w:sz w:val="24"/>
          <w:szCs w:val="24"/>
        </w:rPr>
        <w:t xml:space="preserve"> due moduli PSA (</w:t>
      </w:r>
      <w:proofErr w:type="spellStart"/>
      <w:r w:rsidR="00A066EA">
        <w:rPr>
          <w:rFonts w:ascii="Times New Roman" w:hAnsi="Times New Roman" w:cs="Times New Roman"/>
          <w:sz w:val="24"/>
          <w:szCs w:val="24"/>
        </w:rPr>
        <w:t>Partial</w:t>
      </w:r>
      <w:proofErr w:type="spellEnd"/>
      <w:r w:rsidR="00A066EA">
        <w:rPr>
          <w:rFonts w:ascii="Times New Roman" w:hAnsi="Times New Roman" w:cs="Times New Roman"/>
          <w:sz w:val="24"/>
          <w:szCs w:val="24"/>
        </w:rPr>
        <w:t xml:space="preserve"> </w:t>
      </w:r>
      <w:proofErr w:type="spellStart"/>
      <w:r w:rsidR="00A066EA">
        <w:rPr>
          <w:rFonts w:ascii="Times New Roman" w:hAnsi="Times New Roman" w:cs="Times New Roman"/>
          <w:sz w:val="24"/>
          <w:szCs w:val="24"/>
        </w:rPr>
        <w:t>Spatial</w:t>
      </w:r>
      <w:proofErr w:type="spellEnd"/>
      <w:r w:rsidR="00A066EA">
        <w:rPr>
          <w:rFonts w:ascii="Times New Roman" w:hAnsi="Times New Roman" w:cs="Times New Roman"/>
          <w:sz w:val="24"/>
          <w:szCs w:val="24"/>
        </w:rPr>
        <w:t xml:space="preserve"> </w:t>
      </w:r>
      <w:proofErr w:type="spellStart"/>
      <w:r w:rsidR="00A066EA">
        <w:rPr>
          <w:rFonts w:ascii="Times New Roman" w:hAnsi="Times New Roman" w:cs="Times New Roman"/>
          <w:sz w:val="24"/>
          <w:szCs w:val="24"/>
        </w:rPr>
        <w:t>Attention</w:t>
      </w:r>
      <w:proofErr w:type="spellEnd"/>
      <w:r w:rsidR="00A066EA">
        <w:rPr>
          <w:rFonts w:ascii="Times New Roman" w:hAnsi="Times New Roman" w:cs="Times New Roman"/>
          <w:sz w:val="24"/>
          <w:szCs w:val="24"/>
        </w:rPr>
        <w:t>)</w:t>
      </w:r>
      <w:r w:rsidR="00AE4845">
        <w:rPr>
          <w:rFonts w:ascii="Times New Roman" w:hAnsi="Times New Roman" w:cs="Times New Roman"/>
          <w:sz w:val="24"/>
          <w:szCs w:val="24"/>
        </w:rPr>
        <w:t xml:space="preserve"> che </w:t>
      </w:r>
      <w:r w:rsidR="00B02B7B">
        <w:rPr>
          <w:rFonts w:ascii="Times New Roman" w:hAnsi="Times New Roman" w:cs="Times New Roman"/>
          <w:sz w:val="24"/>
          <w:szCs w:val="24"/>
        </w:rPr>
        <w:t xml:space="preserve">elaborano le feature </w:t>
      </w:r>
      <w:proofErr w:type="spellStart"/>
      <w:r w:rsidR="00B02B7B">
        <w:rPr>
          <w:rFonts w:ascii="Times New Roman" w:hAnsi="Times New Roman" w:cs="Times New Roman"/>
          <w:sz w:val="24"/>
          <w:szCs w:val="24"/>
        </w:rPr>
        <w:t>map</w:t>
      </w:r>
      <w:proofErr w:type="spellEnd"/>
      <w:r w:rsidR="00B02B7B">
        <w:rPr>
          <w:rFonts w:ascii="Times New Roman" w:hAnsi="Times New Roman" w:cs="Times New Roman"/>
          <w:sz w:val="24"/>
          <w:szCs w:val="24"/>
        </w:rPr>
        <w:t xml:space="preserve"> </w:t>
      </w:r>
      <w:r w:rsidR="00AE4845">
        <w:rPr>
          <w:rFonts w:ascii="Times New Roman" w:hAnsi="Times New Roman" w:cs="Times New Roman"/>
          <w:sz w:val="24"/>
          <w:szCs w:val="24"/>
        </w:rPr>
        <w:t>su</w:t>
      </w:r>
      <w:r w:rsidR="00B02B7B">
        <w:rPr>
          <w:rFonts w:ascii="Times New Roman" w:hAnsi="Times New Roman" w:cs="Times New Roman"/>
          <w:sz w:val="24"/>
          <w:szCs w:val="24"/>
        </w:rPr>
        <w:t xml:space="preserve"> percorsi paralleli prima di essere ricombinati</w:t>
      </w:r>
      <w:r w:rsidR="006D63C3">
        <w:rPr>
          <w:rFonts w:ascii="Times New Roman" w:hAnsi="Times New Roman" w:cs="Times New Roman"/>
          <w:sz w:val="24"/>
          <w:szCs w:val="24"/>
        </w:rPr>
        <w:t xml:space="preserve">. </w:t>
      </w:r>
      <w:r w:rsidR="006F36B8">
        <w:rPr>
          <w:rFonts w:ascii="Times New Roman" w:hAnsi="Times New Roman" w:cs="Times New Roman"/>
          <w:sz w:val="24"/>
          <w:szCs w:val="24"/>
        </w:rPr>
        <w:t>Questa struttura permette al modello di focalizzar</w:t>
      </w:r>
      <w:r w:rsidR="00D033D6">
        <w:rPr>
          <w:rFonts w:ascii="Times New Roman" w:hAnsi="Times New Roman" w:cs="Times New Roman"/>
          <w:sz w:val="24"/>
          <w:szCs w:val="24"/>
        </w:rPr>
        <w:t>s</w:t>
      </w:r>
      <w:r w:rsidR="006F36B8">
        <w:rPr>
          <w:rFonts w:ascii="Times New Roman" w:hAnsi="Times New Roman" w:cs="Times New Roman"/>
          <w:sz w:val="24"/>
          <w:szCs w:val="24"/>
        </w:rPr>
        <w:t>i selettivamente sulle regioni</w:t>
      </w:r>
      <w:r w:rsidR="00396191">
        <w:rPr>
          <w:rFonts w:ascii="Times New Roman" w:hAnsi="Times New Roman" w:cs="Times New Roman"/>
          <w:sz w:val="24"/>
          <w:szCs w:val="24"/>
        </w:rPr>
        <w:t xml:space="preserve"> </w:t>
      </w:r>
      <w:r w:rsidR="00396191">
        <w:rPr>
          <w:rFonts w:ascii="Times New Roman" w:hAnsi="Times New Roman" w:cs="Times New Roman"/>
          <w:sz w:val="24"/>
          <w:szCs w:val="24"/>
        </w:rPr>
        <w:lastRenderedPageBreak/>
        <w:t>rilevanti</w:t>
      </w:r>
      <w:r w:rsidR="006F36B8">
        <w:rPr>
          <w:rFonts w:ascii="Times New Roman" w:hAnsi="Times New Roman" w:cs="Times New Roman"/>
          <w:sz w:val="24"/>
          <w:szCs w:val="24"/>
        </w:rPr>
        <w:t xml:space="preserve"> dell’immagine, ottimizzando il compromesso tra precisione di rilevamento ed efficienza computazionale</w:t>
      </w:r>
      <w:r w:rsidR="009252B1">
        <w:rPr>
          <w:rFonts w:ascii="Times New Roman" w:hAnsi="Times New Roman" w:cs="Times New Roman"/>
          <w:sz w:val="24"/>
          <w:szCs w:val="24"/>
        </w:rPr>
        <w:t>.</w:t>
      </w:r>
    </w:p>
    <w:p w14:paraId="75C7D27B" w14:textId="7A3FEFB6" w:rsidR="00C7392D" w:rsidRPr="00B60211" w:rsidRDefault="00BB7AF6" w:rsidP="00B60211">
      <w:pPr>
        <w:spacing w:line="360" w:lineRule="auto"/>
        <w:rPr>
          <w:rFonts w:ascii="Times New Roman" w:hAnsi="Times New Roman" w:cs="Times New Roman"/>
          <w:sz w:val="24"/>
          <w:szCs w:val="24"/>
        </w:rPr>
      </w:pPr>
      <w:r>
        <w:rPr>
          <w:rFonts w:ascii="Times New Roman" w:hAnsi="Times New Roman" w:cs="Times New Roman"/>
          <w:sz w:val="24"/>
          <w:szCs w:val="24"/>
        </w:rPr>
        <w:t xml:space="preserve">Infine, la </w:t>
      </w:r>
      <w:r w:rsidRPr="006F36B8">
        <w:rPr>
          <w:rFonts w:ascii="Times New Roman" w:hAnsi="Times New Roman" w:cs="Times New Roman"/>
          <w:i/>
          <w:iCs/>
          <w:sz w:val="24"/>
          <w:szCs w:val="24"/>
        </w:rPr>
        <w:t>head</w:t>
      </w:r>
      <w:r>
        <w:rPr>
          <w:rFonts w:ascii="Times New Roman" w:hAnsi="Times New Roman" w:cs="Times New Roman"/>
          <w:sz w:val="24"/>
          <w:szCs w:val="24"/>
        </w:rPr>
        <w:t xml:space="preserve"> è il modulo finale responsabile della produzione delle predizioni: a partire dalle feature </w:t>
      </w:r>
      <w:proofErr w:type="spellStart"/>
      <w:r>
        <w:rPr>
          <w:rFonts w:ascii="Times New Roman" w:hAnsi="Times New Roman" w:cs="Times New Roman"/>
          <w:sz w:val="24"/>
          <w:szCs w:val="24"/>
        </w:rPr>
        <w:t>map</w:t>
      </w:r>
      <w:proofErr w:type="spellEnd"/>
      <w:r>
        <w:rPr>
          <w:rFonts w:ascii="Times New Roman" w:hAnsi="Times New Roman" w:cs="Times New Roman"/>
          <w:sz w:val="24"/>
          <w:szCs w:val="24"/>
        </w:rPr>
        <w:t xml:space="preserve"> aggregate vengono generate le </w:t>
      </w:r>
      <w:proofErr w:type="spellStart"/>
      <w:r>
        <w:rPr>
          <w:rFonts w:ascii="Times New Roman" w:hAnsi="Times New Roman" w:cs="Times New Roman"/>
          <w:sz w:val="24"/>
          <w:szCs w:val="24"/>
        </w:rPr>
        <w:t>bounding</w:t>
      </w:r>
      <w:proofErr w:type="spellEnd"/>
      <w:r>
        <w:rPr>
          <w:rFonts w:ascii="Times New Roman" w:hAnsi="Times New Roman" w:cs="Times New Roman"/>
          <w:sz w:val="24"/>
          <w:szCs w:val="24"/>
        </w:rPr>
        <w:t xml:space="preserve"> box, i punteggi di confidenza e le probabilità di classe. </w:t>
      </w:r>
    </w:p>
    <w:p w14:paraId="33B0825E" w14:textId="77777777" w:rsidR="00B60211" w:rsidRDefault="00911BC6" w:rsidP="00396191">
      <w:pPr>
        <w:pStyle w:val="Didascalia"/>
        <w:keepNext/>
        <w:jc w:val="center"/>
      </w:pPr>
      <w:r>
        <w:rPr>
          <w:rFonts w:ascii="Times New Roman" w:hAnsi="Times New Roman" w:cs="Times New Roman"/>
          <w:noProof/>
          <w:sz w:val="24"/>
          <w:szCs w:val="24"/>
        </w:rPr>
        <w:drawing>
          <wp:inline distT="0" distB="0" distL="0" distR="0" wp14:anchorId="4D0BCE54" wp14:editId="1B1AC0AE">
            <wp:extent cx="5236783" cy="3156313"/>
            <wp:effectExtent l="0" t="0" r="2540" b="6350"/>
            <wp:docPr id="213424955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9427" cy="3163934"/>
                    </a:xfrm>
                    <a:prstGeom prst="rect">
                      <a:avLst/>
                    </a:prstGeom>
                    <a:noFill/>
                    <a:ln>
                      <a:noFill/>
                    </a:ln>
                  </pic:spPr>
                </pic:pic>
              </a:graphicData>
            </a:graphic>
          </wp:inline>
        </w:drawing>
      </w:r>
    </w:p>
    <w:p w14:paraId="363A3C44" w14:textId="42B4ED09" w:rsidR="00B60211" w:rsidRPr="00E753BD" w:rsidRDefault="00B60211" w:rsidP="00B60211">
      <w:pPr>
        <w:pStyle w:val="Didascalia"/>
        <w:rPr>
          <w:rFonts w:ascii="Times New Roman" w:hAnsi="Times New Roman" w:cs="Times New Roman"/>
          <w:sz w:val="20"/>
          <w:szCs w:val="20"/>
        </w:rPr>
      </w:pPr>
      <w:r>
        <w:rPr>
          <w:rFonts w:ascii="Times New Roman" w:hAnsi="Times New Roman" w:cs="Times New Roman"/>
          <w:sz w:val="20"/>
          <w:szCs w:val="20"/>
        </w:rPr>
        <w:t>Rappresentazione dell’architettura di YOLO11 “</w:t>
      </w:r>
      <w:hyperlink r:id="rId13" w:history="1">
        <w:r w:rsidRPr="000039AE">
          <w:rPr>
            <w:rStyle w:val="Collegamentoipertestuale"/>
            <w:rFonts w:ascii="Times New Roman" w:hAnsi="Times New Roman" w:cs="Times New Roman"/>
            <w:sz w:val="20"/>
            <w:szCs w:val="20"/>
          </w:rPr>
          <w:t>https://medium.com/@nikhil-rao-20/yolov11-explained-next-level-object-detection-with-enhanced-speed-and-accuracy-2dbe2d376f71</w:t>
        </w:r>
      </w:hyperlink>
      <w:r>
        <w:rPr>
          <w:rFonts w:ascii="Times New Roman" w:hAnsi="Times New Roman" w:cs="Times New Roman"/>
          <w:sz w:val="20"/>
          <w:szCs w:val="20"/>
        </w:rPr>
        <w:t>”</w:t>
      </w:r>
    </w:p>
    <w:p w14:paraId="6432479A" w14:textId="6C82ECAB" w:rsidR="00E81DD3" w:rsidRDefault="00396191" w:rsidP="00F70C35">
      <w:pPr>
        <w:spacing w:line="360" w:lineRule="auto"/>
        <w:rPr>
          <w:rFonts w:ascii="Times New Roman" w:hAnsi="Times New Roman" w:cs="Times New Roman"/>
          <w:sz w:val="24"/>
          <w:szCs w:val="24"/>
        </w:rPr>
      </w:pPr>
      <w:r>
        <w:rPr>
          <w:rFonts w:ascii="Times New Roman" w:hAnsi="Times New Roman" w:cs="Times New Roman"/>
          <w:sz w:val="24"/>
          <w:szCs w:val="24"/>
        </w:rPr>
        <w:t xml:space="preserve">La differenza più </w:t>
      </w:r>
      <w:r w:rsidR="00822FD1">
        <w:rPr>
          <w:rFonts w:ascii="Times New Roman" w:hAnsi="Times New Roman" w:cs="Times New Roman"/>
          <w:sz w:val="24"/>
          <w:szCs w:val="24"/>
        </w:rPr>
        <w:t>significativa</w:t>
      </w:r>
      <w:r w:rsidR="00A12503">
        <w:rPr>
          <w:rFonts w:ascii="Times New Roman" w:hAnsi="Times New Roman" w:cs="Times New Roman"/>
          <w:sz w:val="24"/>
          <w:szCs w:val="24"/>
        </w:rPr>
        <w:t xml:space="preserve"> </w:t>
      </w:r>
      <w:r w:rsidR="00FC37BD">
        <w:rPr>
          <w:rFonts w:ascii="Times New Roman" w:hAnsi="Times New Roman" w:cs="Times New Roman"/>
          <w:sz w:val="24"/>
          <w:szCs w:val="24"/>
        </w:rPr>
        <w:t xml:space="preserve">tra i due modelli </w:t>
      </w:r>
      <w:r w:rsidR="00FE2F98">
        <w:rPr>
          <w:rFonts w:ascii="Times New Roman" w:hAnsi="Times New Roman" w:cs="Times New Roman"/>
          <w:sz w:val="24"/>
          <w:szCs w:val="24"/>
        </w:rPr>
        <w:t>riguarda la fase di post-processing.</w:t>
      </w:r>
      <w:r w:rsidR="00FC37BD">
        <w:rPr>
          <w:rFonts w:ascii="Times New Roman" w:hAnsi="Times New Roman" w:cs="Times New Roman"/>
          <w:sz w:val="24"/>
          <w:szCs w:val="24"/>
        </w:rPr>
        <w:br/>
      </w:r>
      <w:r w:rsidR="00FE2F98">
        <w:rPr>
          <w:rFonts w:ascii="Times New Roman" w:hAnsi="Times New Roman" w:cs="Times New Roman"/>
          <w:sz w:val="24"/>
          <w:szCs w:val="24"/>
        </w:rPr>
        <w:t>YOLO</w:t>
      </w:r>
      <w:r w:rsidR="00BF2E81">
        <w:rPr>
          <w:rFonts w:ascii="Times New Roman" w:hAnsi="Times New Roman" w:cs="Times New Roman"/>
          <w:sz w:val="24"/>
          <w:szCs w:val="24"/>
        </w:rPr>
        <w:t xml:space="preserve">11 richiede un’operazione di Non-Maximum </w:t>
      </w:r>
      <w:proofErr w:type="spellStart"/>
      <w:r w:rsidR="00BF2E81">
        <w:rPr>
          <w:rFonts w:ascii="Times New Roman" w:hAnsi="Times New Roman" w:cs="Times New Roman"/>
          <w:sz w:val="24"/>
          <w:szCs w:val="24"/>
        </w:rPr>
        <w:t>Suppression</w:t>
      </w:r>
      <w:proofErr w:type="spellEnd"/>
      <w:r w:rsidR="00BF2E81">
        <w:rPr>
          <w:rFonts w:ascii="Times New Roman" w:hAnsi="Times New Roman" w:cs="Times New Roman"/>
          <w:sz w:val="24"/>
          <w:szCs w:val="24"/>
        </w:rPr>
        <w:t xml:space="preserve"> (NMS) al termine dell’inferenza: </w:t>
      </w:r>
      <w:r w:rsidR="00D033D6">
        <w:rPr>
          <w:rFonts w:ascii="Times New Roman" w:hAnsi="Times New Roman" w:cs="Times New Roman"/>
          <w:sz w:val="24"/>
          <w:szCs w:val="24"/>
        </w:rPr>
        <w:br/>
      </w:r>
      <w:r w:rsidR="00F80DF5">
        <w:rPr>
          <w:rFonts w:ascii="Times New Roman" w:hAnsi="Times New Roman" w:cs="Times New Roman"/>
          <w:sz w:val="24"/>
          <w:szCs w:val="24"/>
        </w:rPr>
        <w:t xml:space="preserve">il modello potrebbe generare più </w:t>
      </w:r>
      <w:proofErr w:type="spellStart"/>
      <w:r w:rsidR="00F80DF5">
        <w:rPr>
          <w:rFonts w:ascii="Times New Roman" w:hAnsi="Times New Roman" w:cs="Times New Roman"/>
          <w:sz w:val="24"/>
          <w:szCs w:val="24"/>
        </w:rPr>
        <w:t>bounding</w:t>
      </w:r>
      <w:proofErr w:type="spellEnd"/>
      <w:r w:rsidR="00F80DF5">
        <w:rPr>
          <w:rFonts w:ascii="Times New Roman" w:hAnsi="Times New Roman" w:cs="Times New Roman"/>
          <w:sz w:val="24"/>
          <w:szCs w:val="24"/>
        </w:rPr>
        <w:t xml:space="preserve"> box sovrapposte per lo stesso oggetto, </w:t>
      </w:r>
      <w:r w:rsidR="0075713D">
        <w:rPr>
          <w:rFonts w:ascii="Times New Roman" w:hAnsi="Times New Roman" w:cs="Times New Roman"/>
          <w:sz w:val="24"/>
          <w:szCs w:val="24"/>
        </w:rPr>
        <w:t>il compito del</w:t>
      </w:r>
      <w:r w:rsidR="00F80DF5">
        <w:rPr>
          <w:rFonts w:ascii="Times New Roman" w:hAnsi="Times New Roman" w:cs="Times New Roman"/>
          <w:sz w:val="24"/>
          <w:szCs w:val="24"/>
        </w:rPr>
        <w:t xml:space="preserve">l’NMS </w:t>
      </w:r>
      <w:r w:rsidR="0075713D">
        <w:rPr>
          <w:rFonts w:ascii="Times New Roman" w:hAnsi="Times New Roman" w:cs="Times New Roman"/>
          <w:sz w:val="24"/>
          <w:szCs w:val="24"/>
        </w:rPr>
        <w:t xml:space="preserve">è quello di </w:t>
      </w:r>
      <w:r w:rsidR="00F80DF5">
        <w:rPr>
          <w:rFonts w:ascii="Times New Roman" w:hAnsi="Times New Roman" w:cs="Times New Roman"/>
          <w:sz w:val="24"/>
          <w:szCs w:val="24"/>
        </w:rPr>
        <w:t>filtrar</w:t>
      </w:r>
      <w:r w:rsidR="002C01F3">
        <w:rPr>
          <w:rFonts w:ascii="Times New Roman" w:hAnsi="Times New Roman" w:cs="Times New Roman"/>
          <w:sz w:val="24"/>
          <w:szCs w:val="24"/>
        </w:rPr>
        <w:t>e le predizioni ridondanti mantenendo solo quella con il punteggio</w:t>
      </w:r>
      <w:r w:rsidR="00F80DF5">
        <w:rPr>
          <w:rFonts w:ascii="Times New Roman" w:hAnsi="Times New Roman" w:cs="Times New Roman"/>
          <w:sz w:val="24"/>
          <w:szCs w:val="24"/>
        </w:rPr>
        <w:t xml:space="preserve"> </w:t>
      </w:r>
      <w:r w:rsidR="002C01F3">
        <w:rPr>
          <w:rFonts w:ascii="Times New Roman" w:hAnsi="Times New Roman" w:cs="Times New Roman"/>
          <w:sz w:val="24"/>
          <w:szCs w:val="24"/>
        </w:rPr>
        <w:t>di confidenza più alto</w:t>
      </w:r>
      <w:r w:rsidR="00D24F24">
        <w:rPr>
          <w:rFonts w:ascii="Times New Roman" w:hAnsi="Times New Roman" w:cs="Times New Roman"/>
          <w:sz w:val="24"/>
          <w:szCs w:val="24"/>
        </w:rPr>
        <w:t xml:space="preserve">. Questo passaggio risulta </w:t>
      </w:r>
      <w:r w:rsidR="0075713D">
        <w:rPr>
          <w:rFonts w:ascii="Times New Roman" w:hAnsi="Times New Roman" w:cs="Times New Roman"/>
          <w:sz w:val="24"/>
          <w:szCs w:val="24"/>
        </w:rPr>
        <w:t xml:space="preserve">decisamente </w:t>
      </w:r>
      <w:r w:rsidR="00D24F24">
        <w:rPr>
          <w:rFonts w:ascii="Times New Roman" w:hAnsi="Times New Roman" w:cs="Times New Roman"/>
          <w:sz w:val="24"/>
          <w:szCs w:val="24"/>
        </w:rPr>
        <w:t xml:space="preserve">efficace, </w:t>
      </w:r>
      <w:r w:rsidR="004A4D7D">
        <w:rPr>
          <w:rFonts w:ascii="Times New Roman" w:hAnsi="Times New Roman" w:cs="Times New Roman"/>
          <w:sz w:val="24"/>
          <w:szCs w:val="24"/>
        </w:rPr>
        <w:t>introduce</w:t>
      </w:r>
      <w:r w:rsidR="00BB3B0C">
        <w:rPr>
          <w:rFonts w:ascii="Times New Roman" w:hAnsi="Times New Roman" w:cs="Times New Roman"/>
          <w:sz w:val="24"/>
          <w:szCs w:val="24"/>
        </w:rPr>
        <w:t>ndo però</w:t>
      </w:r>
      <w:r w:rsidR="004A4D7D">
        <w:rPr>
          <w:rFonts w:ascii="Times New Roman" w:hAnsi="Times New Roman" w:cs="Times New Roman"/>
          <w:sz w:val="24"/>
          <w:szCs w:val="24"/>
        </w:rPr>
        <w:t xml:space="preserve"> una variabilità nella latenza e aggiunge</w:t>
      </w:r>
      <w:r w:rsidR="00BB3B0C">
        <w:rPr>
          <w:rFonts w:ascii="Times New Roman" w:hAnsi="Times New Roman" w:cs="Times New Roman"/>
          <w:sz w:val="24"/>
          <w:szCs w:val="24"/>
        </w:rPr>
        <w:t xml:space="preserve">ndo </w:t>
      </w:r>
      <w:r w:rsidR="004A4D7D">
        <w:rPr>
          <w:rFonts w:ascii="Times New Roman" w:hAnsi="Times New Roman" w:cs="Times New Roman"/>
          <w:sz w:val="24"/>
          <w:szCs w:val="24"/>
        </w:rPr>
        <w:t xml:space="preserve">complessità logica al sistema. </w:t>
      </w:r>
      <w:r w:rsidR="004A4D7D">
        <w:rPr>
          <w:rFonts w:ascii="Times New Roman" w:hAnsi="Times New Roman" w:cs="Times New Roman"/>
          <w:sz w:val="24"/>
          <w:szCs w:val="24"/>
        </w:rPr>
        <w:br/>
        <w:t>YOLO26, invece, elimina</w:t>
      </w:r>
      <w:r w:rsidR="00246679">
        <w:rPr>
          <w:rFonts w:ascii="Times New Roman" w:hAnsi="Times New Roman" w:cs="Times New Roman"/>
          <w:sz w:val="24"/>
          <w:szCs w:val="24"/>
        </w:rPr>
        <w:t xml:space="preserve"> completamente</w:t>
      </w:r>
      <w:r w:rsidR="004A4D7D">
        <w:rPr>
          <w:rFonts w:ascii="Times New Roman" w:hAnsi="Times New Roman" w:cs="Times New Roman"/>
          <w:sz w:val="24"/>
          <w:szCs w:val="24"/>
        </w:rPr>
        <w:t xml:space="preserve"> questa fase</w:t>
      </w:r>
      <w:r w:rsidR="00931AA8">
        <w:rPr>
          <w:rFonts w:ascii="Times New Roman" w:hAnsi="Times New Roman" w:cs="Times New Roman"/>
          <w:sz w:val="24"/>
          <w:szCs w:val="24"/>
        </w:rPr>
        <w:t xml:space="preserve"> </w:t>
      </w:r>
      <w:r w:rsidR="00AE2FC0" w:rsidRPr="00246679">
        <w:rPr>
          <w:rFonts w:ascii="Times New Roman" w:hAnsi="Times New Roman" w:cs="Times New Roman"/>
          <w:color w:val="000000" w:themeColor="text1"/>
          <w:sz w:val="24"/>
          <w:szCs w:val="24"/>
        </w:rPr>
        <w:t xml:space="preserve">adottando un’architettura nativa end-to-end </w:t>
      </w:r>
      <w:r w:rsidR="00AE2FC0">
        <w:rPr>
          <w:rFonts w:ascii="Times New Roman" w:hAnsi="Times New Roman" w:cs="Times New Roman"/>
          <w:sz w:val="24"/>
          <w:szCs w:val="24"/>
        </w:rPr>
        <w:t>che produce predizioni direttamente utilizzabili</w:t>
      </w:r>
      <w:r w:rsidR="0075713D">
        <w:rPr>
          <w:rFonts w:ascii="Times New Roman" w:hAnsi="Times New Roman" w:cs="Times New Roman"/>
          <w:sz w:val="24"/>
          <w:szCs w:val="24"/>
        </w:rPr>
        <w:t xml:space="preserve">, ottenendo così </w:t>
      </w:r>
      <w:r w:rsidR="00FF636C">
        <w:rPr>
          <w:rFonts w:ascii="Times New Roman" w:hAnsi="Times New Roman" w:cs="Times New Roman"/>
          <w:sz w:val="24"/>
          <w:szCs w:val="24"/>
        </w:rPr>
        <w:t xml:space="preserve">una latenza </w:t>
      </w:r>
      <w:r w:rsidR="00FF636C" w:rsidRPr="00246679">
        <w:rPr>
          <w:rFonts w:ascii="Times New Roman" w:hAnsi="Times New Roman" w:cs="Times New Roman"/>
          <w:color w:val="000000" w:themeColor="text1"/>
          <w:sz w:val="24"/>
          <w:szCs w:val="24"/>
        </w:rPr>
        <w:t xml:space="preserve">più deterministica e una </w:t>
      </w:r>
      <w:r w:rsidR="00C3248B">
        <w:rPr>
          <w:rFonts w:ascii="Times New Roman" w:hAnsi="Times New Roman" w:cs="Times New Roman"/>
          <w:color w:val="000000" w:themeColor="text1"/>
          <w:sz w:val="24"/>
          <w:szCs w:val="24"/>
        </w:rPr>
        <w:t xml:space="preserve">maggiora semplicità in fase </w:t>
      </w:r>
      <w:r w:rsidR="00FF636C" w:rsidRPr="00246679">
        <w:rPr>
          <w:rFonts w:ascii="Times New Roman" w:hAnsi="Times New Roman" w:cs="Times New Roman"/>
          <w:color w:val="000000" w:themeColor="text1"/>
          <w:sz w:val="24"/>
          <w:szCs w:val="24"/>
        </w:rPr>
        <w:t>di deployment</w:t>
      </w:r>
      <w:r w:rsidR="000F08CF">
        <w:rPr>
          <w:rFonts w:ascii="Times New Roman" w:hAnsi="Times New Roman" w:cs="Times New Roman"/>
          <w:sz w:val="24"/>
          <w:szCs w:val="24"/>
        </w:rPr>
        <w:t>.</w:t>
      </w:r>
    </w:p>
    <w:p w14:paraId="4DD71AD4" w14:textId="2DA4B6AE" w:rsidR="00AB0883" w:rsidRDefault="00E96641" w:rsidP="00F70C35">
      <w:pPr>
        <w:spacing w:line="360" w:lineRule="auto"/>
        <w:rPr>
          <w:rFonts w:ascii="Times New Roman" w:hAnsi="Times New Roman" w:cs="Times New Roman"/>
          <w:sz w:val="24"/>
          <w:szCs w:val="24"/>
        </w:rPr>
      </w:pPr>
      <w:r>
        <w:rPr>
          <w:rFonts w:ascii="Times New Roman" w:hAnsi="Times New Roman" w:cs="Times New Roman"/>
          <w:sz w:val="24"/>
          <w:szCs w:val="24"/>
        </w:rPr>
        <w:t>Un’ulteriore</w:t>
      </w:r>
      <w:r w:rsidRPr="00C3248B">
        <w:rPr>
          <w:rFonts w:ascii="Times New Roman" w:hAnsi="Times New Roman" w:cs="Times New Roman"/>
          <w:color w:val="000000" w:themeColor="text1"/>
          <w:sz w:val="24"/>
          <w:szCs w:val="24"/>
        </w:rPr>
        <w:t xml:space="preserve"> differenza </w:t>
      </w:r>
      <w:r w:rsidR="00C3248B">
        <w:rPr>
          <w:rFonts w:ascii="Times New Roman" w:hAnsi="Times New Roman" w:cs="Times New Roman"/>
          <w:sz w:val="24"/>
          <w:szCs w:val="24"/>
        </w:rPr>
        <w:t xml:space="preserve">tra le due versioni </w:t>
      </w:r>
      <w:r>
        <w:rPr>
          <w:rFonts w:ascii="Times New Roman" w:hAnsi="Times New Roman" w:cs="Times New Roman"/>
          <w:sz w:val="24"/>
          <w:szCs w:val="24"/>
        </w:rPr>
        <w:t xml:space="preserve">riguarda la funzione di </w:t>
      </w:r>
      <w:proofErr w:type="spellStart"/>
      <w:r>
        <w:rPr>
          <w:rFonts w:ascii="Times New Roman" w:hAnsi="Times New Roman" w:cs="Times New Roman"/>
          <w:sz w:val="24"/>
          <w:szCs w:val="24"/>
        </w:rPr>
        <w:t>loss</w:t>
      </w:r>
      <w:proofErr w:type="spellEnd"/>
      <w:r>
        <w:rPr>
          <w:rFonts w:ascii="Times New Roman" w:hAnsi="Times New Roman" w:cs="Times New Roman"/>
          <w:sz w:val="24"/>
          <w:szCs w:val="24"/>
        </w:rPr>
        <w:t xml:space="preserve"> utilizzata per la stima delle </w:t>
      </w:r>
      <w:proofErr w:type="spellStart"/>
      <w:r>
        <w:rPr>
          <w:rFonts w:ascii="Times New Roman" w:hAnsi="Times New Roman" w:cs="Times New Roman"/>
          <w:sz w:val="24"/>
          <w:szCs w:val="24"/>
        </w:rPr>
        <w:t>bounding</w:t>
      </w:r>
      <w:proofErr w:type="spellEnd"/>
      <w:r>
        <w:rPr>
          <w:rFonts w:ascii="Times New Roman" w:hAnsi="Times New Roman" w:cs="Times New Roman"/>
          <w:sz w:val="24"/>
          <w:szCs w:val="24"/>
        </w:rPr>
        <w:t xml:space="preserve"> box. </w:t>
      </w:r>
      <w:r w:rsidR="00FE51FC">
        <w:rPr>
          <w:rFonts w:ascii="Times New Roman" w:hAnsi="Times New Roman" w:cs="Times New Roman"/>
          <w:sz w:val="24"/>
          <w:szCs w:val="24"/>
        </w:rPr>
        <w:t xml:space="preserve">YOLO11 utilizza la Distribution </w:t>
      </w:r>
      <w:proofErr w:type="spellStart"/>
      <w:r w:rsidR="00FE51FC">
        <w:rPr>
          <w:rFonts w:ascii="Times New Roman" w:hAnsi="Times New Roman" w:cs="Times New Roman"/>
          <w:sz w:val="24"/>
          <w:szCs w:val="24"/>
        </w:rPr>
        <w:t>Focal</w:t>
      </w:r>
      <w:proofErr w:type="spellEnd"/>
      <w:r w:rsidR="00FE51FC">
        <w:rPr>
          <w:rFonts w:ascii="Times New Roman" w:hAnsi="Times New Roman" w:cs="Times New Roman"/>
          <w:sz w:val="24"/>
          <w:szCs w:val="24"/>
        </w:rPr>
        <w:t xml:space="preserve"> Loss (DFL), una tecnica che modella la distribuzione di probabilità delle coordinate de</w:t>
      </w:r>
      <w:r w:rsidR="00A428EA">
        <w:rPr>
          <w:rFonts w:ascii="Times New Roman" w:hAnsi="Times New Roman" w:cs="Times New Roman"/>
          <w:sz w:val="24"/>
          <w:szCs w:val="24"/>
        </w:rPr>
        <w:t xml:space="preserve">lla </w:t>
      </w:r>
      <w:proofErr w:type="spellStart"/>
      <w:r w:rsidR="00A428EA">
        <w:rPr>
          <w:rFonts w:ascii="Times New Roman" w:hAnsi="Times New Roman" w:cs="Times New Roman"/>
          <w:sz w:val="24"/>
          <w:szCs w:val="24"/>
        </w:rPr>
        <w:t>bounding</w:t>
      </w:r>
      <w:proofErr w:type="spellEnd"/>
      <w:r w:rsidR="00A428EA">
        <w:rPr>
          <w:rFonts w:ascii="Times New Roman" w:hAnsi="Times New Roman" w:cs="Times New Roman"/>
          <w:sz w:val="24"/>
          <w:szCs w:val="24"/>
        </w:rPr>
        <w:t xml:space="preserve"> box attraverso operazioni </w:t>
      </w:r>
      <w:proofErr w:type="spellStart"/>
      <w:r w:rsidR="00A428EA">
        <w:rPr>
          <w:rFonts w:ascii="Times New Roman" w:hAnsi="Times New Roman" w:cs="Times New Roman"/>
          <w:sz w:val="24"/>
          <w:szCs w:val="24"/>
        </w:rPr>
        <w:t>softmax</w:t>
      </w:r>
      <w:proofErr w:type="spellEnd"/>
      <w:r w:rsidR="00A428EA">
        <w:rPr>
          <w:rFonts w:ascii="Times New Roman" w:hAnsi="Times New Roman" w:cs="Times New Roman"/>
          <w:sz w:val="24"/>
          <w:szCs w:val="24"/>
        </w:rPr>
        <w:t xml:space="preserve">. Questa tecnica migliora </w:t>
      </w:r>
      <w:r w:rsidR="00C3248B">
        <w:rPr>
          <w:rFonts w:ascii="Times New Roman" w:hAnsi="Times New Roman" w:cs="Times New Roman"/>
          <w:sz w:val="24"/>
          <w:szCs w:val="24"/>
        </w:rPr>
        <w:t xml:space="preserve">nettamente </w:t>
      </w:r>
      <w:r w:rsidR="00A428EA">
        <w:rPr>
          <w:rFonts w:ascii="Times New Roman" w:hAnsi="Times New Roman" w:cs="Times New Roman"/>
          <w:sz w:val="24"/>
          <w:szCs w:val="24"/>
        </w:rPr>
        <w:t>la precisione della localizzazione, ma queste operazioni risultano onerose</w:t>
      </w:r>
      <w:r w:rsidR="00AF0AF7">
        <w:rPr>
          <w:rFonts w:ascii="Times New Roman" w:hAnsi="Times New Roman" w:cs="Times New Roman"/>
          <w:sz w:val="24"/>
          <w:szCs w:val="24"/>
        </w:rPr>
        <w:t xml:space="preserve"> a livello di costo computazionale</w:t>
      </w:r>
      <w:r w:rsidR="00241E31">
        <w:rPr>
          <w:rFonts w:ascii="Times New Roman" w:hAnsi="Times New Roman" w:cs="Times New Roman"/>
          <w:sz w:val="24"/>
          <w:szCs w:val="24"/>
        </w:rPr>
        <w:t xml:space="preserve">. YOLO26, rimuove la DFL mantenendo </w:t>
      </w:r>
      <w:r w:rsidR="00241E31">
        <w:rPr>
          <w:rFonts w:ascii="Times New Roman" w:hAnsi="Times New Roman" w:cs="Times New Roman"/>
          <w:sz w:val="24"/>
          <w:szCs w:val="24"/>
        </w:rPr>
        <w:lastRenderedPageBreak/>
        <w:t>invariata l’accuratezza di localizzazione</w:t>
      </w:r>
      <w:r w:rsidR="004A5E1F">
        <w:rPr>
          <w:rFonts w:ascii="Times New Roman" w:hAnsi="Times New Roman" w:cs="Times New Roman"/>
          <w:sz w:val="24"/>
          <w:szCs w:val="24"/>
        </w:rPr>
        <w:t>,</w:t>
      </w:r>
      <w:r w:rsidR="002450E4">
        <w:rPr>
          <w:rFonts w:ascii="Times New Roman" w:hAnsi="Times New Roman" w:cs="Times New Roman"/>
          <w:sz w:val="24"/>
          <w:szCs w:val="24"/>
        </w:rPr>
        <w:t xml:space="preserve"> </w:t>
      </w:r>
      <w:r w:rsidR="00753E04">
        <w:rPr>
          <w:rFonts w:ascii="Times New Roman" w:hAnsi="Times New Roman" w:cs="Times New Roman"/>
          <w:sz w:val="24"/>
          <w:szCs w:val="24"/>
        </w:rPr>
        <w:t xml:space="preserve">ottenendo una maggiore compatibilità con sistemi embedded e </w:t>
      </w:r>
      <w:r w:rsidR="002450E4">
        <w:rPr>
          <w:rFonts w:ascii="Times New Roman" w:hAnsi="Times New Roman" w:cs="Times New Roman"/>
          <w:sz w:val="24"/>
          <w:szCs w:val="24"/>
        </w:rPr>
        <w:t>conseguendo fino al 43% di riduzione nella latenza di inferenza su CPU rispetto a YOLO11</w:t>
      </w:r>
      <w:r w:rsidR="002450E4">
        <w:rPr>
          <w:rStyle w:val="Rimandonotaapidipagina"/>
          <w:rFonts w:ascii="Times New Roman" w:hAnsi="Times New Roman" w:cs="Times New Roman"/>
          <w:sz w:val="24"/>
          <w:szCs w:val="24"/>
        </w:rPr>
        <w:footnoteReference w:id="7"/>
      </w:r>
      <w:r w:rsidR="00E81DD3">
        <w:rPr>
          <w:rFonts w:ascii="Times New Roman" w:hAnsi="Times New Roman" w:cs="Times New Roman"/>
          <w:sz w:val="24"/>
          <w:szCs w:val="24"/>
        </w:rPr>
        <w:t>.</w:t>
      </w:r>
    </w:p>
    <w:p w14:paraId="49303998" w14:textId="772FDF35" w:rsidR="00541CB7" w:rsidRDefault="007C0D72" w:rsidP="00F70C35">
      <w:pPr>
        <w:spacing w:line="360" w:lineRule="auto"/>
        <w:rPr>
          <w:rFonts w:ascii="Times New Roman" w:hAnsi="Times New Roman" w:cs="Times New Roman"/>
          <w:sz w:val="24"/>
          <w:szCs w:val="24"/>
        </w:rPr>
      </w:pPr>
      <w:r>
        <w:rPr>
          <w:rFonts w:ascii="Times New Roman" w:hAnsi="Times New Roman" w:cs="Times New Roman"/>
          <w:sz w:val="24"/>
          <w:szCs w:val="24"/>
        </w:rPr>
        <w:t>Un’ulteriore distinzione riguarda la fase di addestramento</w:t>
      </w:r>
      <w:r w:rsidR="00497F53">
        <w:rPr>
          <w:rFonts w:ascii="Times New Roman" w:hAnsi="Times New Roman" w:cs="Times New Roman"/>
          <w:sz w:val="24"/>
          <w:szCs w:val="24"/>
        </w:rPr>
        <w:t>.</w:t>
      </w:r>
      <w:r w:rsidR="00AB0883">
        <w:rPr>
          <w:rFonts w:ascii="Times New Roman" w:hAnsi="Times New Roman" w:cs="Times New Roman"/>
          <w:sz w:val="24"/>
          <w:szCs w:val="24"/>
        </w:rPr>
        <w:t xml:space="preserve"> </w:t>
      </w:r>
      <w:r w:rsidR="004E70D5">
        <w:rPr>
          <w:rFonts w:ascii="Times New Roman" w:hAnsi="Times New Roman" w:cs="Times New Roman"/>
          <w:sz w:val="24"/>
          <w:szCs w:val="24"/>
        </w:rPr>
        <w:br/>
      </w:r>
      <w:r w:rsidR="00AB0883">
        <w:rPr>
          <w:rFonts w:ascii="Times New Roman" w:hAnsi="Times New Roman" w:cs="Times New Roman"/>
          <w:sz w:val="24"/>
          <w:szCs w:val="24"/>
        </w:rPr>
        <w:t xml:space="preserve">YOLO26 introduce il </w:t>
      </w:r>
      <w:proofErr w:type="spellStart"/>
      <w:r w:rsidR="00AB0883">
        <w:rPr>
          <w:rFonts w:ascii="Times New Roman" w:hAnsi="Times New Roman" w:cs="Times New Roman"/>
          <w:sz w:val="24"/>
          <w:szCs w:val="24"/>
        </w:rPr>
        <w:t>MuSGD</w:t>
      </w:r>
      <w:proofErr w:type="spellEnd"/>
      <w:r w:rsidR="0099613F">
        <w:rPr>
          <w:rFonts w:ascii="Times New Roman" w:hAnsi="Times New Roman" w:cs="Times New Roman"/>
          <w:sz w:val="24"/>
          <w:szCs w:val="24"/>
        </w:rPr>
        <w:t xml:space="preserve"> </w:t>
      </w:r>
      <w:proofErr w:type="spellStart"/>
      <w:r w:rsidR="0099613F">
        <w:rPr>
          <w:rFonts w:ascii="Times New Roman" w:hAnsi="Times New Roman" w:cs="Times New Roman"/>
          <w:sz w:val="24"/>
          <w:szCs w:val="24"/>
        </w:rPr>
        <w:t>Optimizer</w:t>
      </w:r>
      <w:proofErr w:type="spellEnd"/>
      <w:r w:rsidR="00AB0883">
        <w:rPr>
          <w:rFonts w:ascii="Times New Roman" w:hAnsi="Times New Roman" w:cs="Times New Roman"/>
          <w:sz w:val="24"/>
          <w:szCs w:val="24"/>
        </w:rPr>
        <w:t xml:space="preserve">, un ottimizzatore ibrido che combina lo </w:t>
      </w:r>
      <w:proofErr w:type="spellStart"/>
      <w:r w:rsidR="00AB0883">
        <w:rPr>
          <w:rFonts w:ascii="Times New Roman" w:hAnsi="Times New Roman" w:cs="Times New Roman"/>
          <w:sz w:val="24"/>
          <w:szCs w:val="24"/>
        </w:rPr>
        <w:t>Stochastic</w:t>
      </w:r>
      <w:proofErr w:type="spellEnd"/>
      <w:r w:rsidR="00AB0883">
        <w:rPr>
          <w:rFonts w:ascii="Times New Roman" w:hAnsi="Times New Roman" w:cs="Times New Roman"/>
          <w:sz w:val="24"/>
          <w:szCs w:val="24"/>
        </w:rPr>
        <w:t xml:space="preserve"> </w:t>
      </w:r>
      <w:proofErr w:type="spellStart"/>
      <w:r w:rsidR="00AB0883">
        <w:rPr>
          <w:rFonts w:ascii="Times New Roman" w:hAnsi="Times New Roman" w:cs="Times New Roman"/>
          <w:sz w:val="24"/>
          <w:szCs w:val="24"/>
        </w:rPr>
        <w:t>Gradient</w:t>
      </w:r>
      <w:proofErr w:type="spellEnd"/>
      <w:r w:rsidR="00AB0883">
        <w:rPr>
          <w:rFonts w:ascii="Times New Roman" w:hAnsi="Times New Roman" w:cs="Times New Roman"/>
          <w:sz w:val="24"/>
          <w:szCs w:val="24"/>
        </w:rPr>
        <w:t xml:space="preserve"> </w:t>
      </w:r>
      <w:proofErr w:type="spellStart"/>
      <w:r w:rsidR="00AB0883">
        <w:rPr>
          <w:rFonts w:ascii="Times New Roman" w:hAnsi="Times New Roman" w:cs="Times New Roman"/>
          <w:sz w:val="24"/>
          <w:szCs w:val="24"/>
        </w:rPr>
        <w:t>Descent</w:t>
      </w:r>
      <w:proofErr w:type="spellEnd"/>
      <w:r w:rsidR="00AB0883">
        <w:rPr>
          <w:rFonts w:ascii="Times New Roman" w:hAnsi="Times New Roman" w:cs="Times New Roman"/>
          <w:sz w:val="24"/>
          <w:szCs w:val="24"/>
        </w:rPr>
        <w:t xml:space="preserve"> (SGD) con il metodo Muon</w:t>
      </w:r>
      <w:r w:rsidR="00CC4BA0">
        <w:rPr>
          <w:rFonts w:ascii="Times New Roman" w:hAnsi="Times New Roman" w:cs="Times New Roman"/>
          <w:sz w:val="24"/>
          <w:szCs w:val="24"/>
        </w:rPr>
        <w:t xml:space="preserve">, </w:t>
      </w:r>
      <w:r w:rsidR="00497F53">
        <w:rPr>
          <w:rFonts w:ascii="Times New Roman" w:hAnsi="Times New Roman" w:cs="Times New Roman"/>
          <w:sz w:val="24"/>
          <w:szCs w:val="24"/>
        </w:rPr>
        <w:t xml:space="preserve">traendo ispirazione </w:t>
      </w:r>
      <w:r w:rsidR="004E70D5">
        <w:rPr>
          <w:rFonts w:ascii="Times New Roman" w:hAnsi="Times New Roman" w:cs="Times New Roman"/>
          <w:sz w:val="24"/>
          <w:szCs w:val="24"/>
        </w:rPr>
        <w:t xml:space="preserve">dalle tecniche di training sviluppate per i </w:t>
      </w:r>
      <w:r w:rsidR="00CC4BA0">
        <w:rPr>
          <w:rFonts w:ascii="Times New Roman" w:hAnsi="Times New Roman" w:cs="Times New Roman"/>
          <w:sz w:val="24"/>
          <w:szCs w:val="24"/>
        </w:rPr>
        <w:t>Large Language Model</w:t>
      </w:r>
      <w:r w:rsidR="005509F4">
        <w:rPr>
          <w:rFonts w:ascii="Times New Roman" w:hAnsi="Times New Roman" w:cs="Times New Roman"/>
          <w:sz w:val="24"/>
          <w:szCs w:val="24"/>
        </w:rPr>
        <w:t xml:space="preserve"> (LLM)</w:t>
      </w:r>
      <w:r w:rsidR="004E70D5">
        <w:rPr>
          <w:rFonts w:ascii="Times New Roman" w:hAnsi="Times New Roman" w:cs="Times New Roman"/>
          <w:sz w:val="24"/>
          <w:szCs w:val="24"/>
        </w:rPr>
        <w:t xml:space="preserve">. Questo approccio </w:t>
      </w:r>
      <w:r w:rsidR="000A6A7B">
        <w:rPr>
          <w:rFonts w:ascii="Times New Roman" w:hAnsi="Times New Roman" w:cs="Times New Roman"/>
          <w:sz w:val="24"/>
          <w:szCs w:val="24"/>
        </w:rPr>
        <w:t>garant</w:t>
      </w:r>
      <w:r w:rsidR="004E70D5">
        <w:rPr>
          <w:rFonts w:ascii="Times New Roman" w:hAnsi="Times New Roman" w:cs="Times New Roman"/>
          <w:sz w:val="24"/>
          <w:szCs w:val="24"/>
        </w:rPr>
        <w:t xml:space="preserve">isce </w:t>
      </w:r>
      <w:r w:rsidR="00CC4BA0">
        <w:rPr>
          <w:rFonts w:ascii="Times New Roman" w:hAnsi="Times New Roman" w:cs="Times New Roman"/>
          <w:sz w:val="24"/>
          <w:szCs w:val="24"/>
        </w:rPr>
        <w:t xml:space="preserve">una </w:t>
      </w:r>
      <w:r w:rsidR="00CC22C2">
        <w:rPr>
          <w:rFonts w:ascii="Times New Roman" w:hAnsi="Times New Roman" w:cs="Times New Roman"/>
          <w:sz w:val="24"/>
          <w:szCs w:val="24"/>
        </w:rPr>
        <w:t>convergenza</w:t>
      </w:r>
      <w:r w:rsidR="00CC4BA0">
        <w:rPr>
          <w:rFonts w:ascii="Times New Roman" w:hAnsi="Times New Roman" w:cs="Times New Roman"/>
          <w:sz w:val="24"/>
          <w:szCs w:val="24"/>
        </w:rPr>
        <w:t xml:space="preserve"> più</w:t>
      </w:r>
      <w:r w:rsidR="00CC22C2">
        <w:rPr>
          <w:rFonts w:ascii="Times New Roman" w:hAnsi="Times New Roman" w:cs="Times New Roman"/>
          <w:sz w:val="24"/>
          <w:szCs w:val="24"/>
        </w:rPr>
        <w:t xml:space="preserve"> rapida</w:t>
      </w:r>
      <w:r w:rsidR="00CC4BA0">
        <w:rPr>
          <w:rFonts w:ascii="Times New Roman" w:hAnsi="Times New Roman" w:cs="Times New Roman"/>
          <w:sz w:val="24"/>
          <w:szCs w:val="24"/>
        </w:rPr>
        <w:t xml:space="preserve"> e stab</w:t>
      </w:r>
      <w:r w:rsidR="00CC22C2">
        <w:rPr>
          <w:rFonts w:ascii="Times New Roman" w:hAnsi="Times New Roman" w:cs="Times New Roman"/>
          <w:sz w:val="24"/>
          <w:szCs w:val="24"/>
        </w:rPr>
        <w:t>ile</w:t>
      </w:r>
      <w:r w:rsidR="004E70D5">
        <w:rPr>
          <w:rFonts w:ascii="Times New Roman" w:hAnsi="Times New Roman" w:cs="Times New Roman"/>
          <w:sz w:val="24"/>
          <w:szCs w:val="24"/>
        </w:rPr>
        <w:t xml:space="preserve">, riducendo allo stesso tempo </w:t>
      </w:r>
      <w:r w:rsidR="004B4857">
        <w:rPr>
          <w:rFonts w:ascii="Times New Roman" w:hAnsi="Times New Roman" w:cs="Times New Roman"/>
          <w:sz w:val="24"/>
          <w:szCs w:val="24"/>
        </w:rPr>
        <w:t xml:space="preserve">il </w:t>
      </w:r>
      <w:r w:rsidR="00541CB7">
        <w:rPr>
          <w:rFonts w:ascii="Times New Roman" w:hAnsi="Times New Roman" w:cs="Times New Roman"/>
          <w:sz w:val="24"/>
          <w:szCs w:val="24"/>
        </w:rPr>
        <w:t xml:space="preserve">consumo di memoria </w:t>
      </w:r>
      <w:r w:rsidR="007B1F69">
        <w:rPr>
          <w:rFonts w:ascii="Times New Roman" w:hAnsi="Times New Roman" w:cs="Times New Roman"/>
          <w:sz w:val="24"/>
          <w:szCs w:val="24"/>
        </w:rPr>
        <w:t>rispetto agli ottimizzatori tradizionali.</w:t>
      </w:r>
    </w:p>
    <w:p w14:paraId="199EA9D0" w14:textId="66A9C73B" w:rsidR="00AB0883" w:rsidRDefault="00DD3600" w:rsidP="00F70C35">
      <w:pPr>
        <w:spacing w:line="360" w:lineRule="auto"/>
        <w:rPr>
          <w:rFonts w:ascii="Times New Roman" w:hAnsi="Times New Roman" w:cs="Times New Roman"/>
          <w:sz w:val="24"/>
          <w:szCs w:val="24"/>
        </w:rPr>
      </w:pPr>
      <w:r>
        <w:rPr>
          <w:rFonts w:ascii="Times New Roman" w:hAnsi="Times New Roman" w:cs="Times New Roman"/>
          <w:sz w:val="24"/>
          <w:szCs w:val="24"/>
        </w:rPr>
        <w:t>YOLO26 introduce</w:t>
      </w:r>
      <w:r w:rsidR="004B4857">
        <w:rPr>
          <w:rFonts w:ascii="Times New Roman" w:hAnsi="Times New Roman" w:cs="Times New Roman"/>
          <w:sz w:val="24"/>
          <w:szCs w:val="24"/>
        </w:rPr>
        <w:t xml:space="preserve"> anche</w:t>
      </w:r>
      <w:r>
        <w:rPr>
          <w:rFonts w:ascii="Times New Roman" w:hAnsi="Times New Roman" w:cs="Times New Roman"/>
          <w:sz w:val="24"/>
          <w:szCs w:val="24"/>
        </w:rPr>
        <w:t xml:space="preserve"> </w:t>
      </w:r>
      <w:proofErr w:type="spellStart"/>
      <w:r>
        <w:rPr>
          <w:rFonts w:ascii="Times New Roman" w:hAnsi="Times New Roman" w:cs="Times New Roman"/>
          <w:sz w:val="24"/>
          <w:szCs w:val="24"/>
        </w:rPr>
        <w:t>ProgLoss</w:t>
      </w:r>
      <w:proofErr w:type="spellEnd"/>
      <w:r>
        <w:rPr>
          <w:rFonts w:ascii="Times New Roman" w:hAnsi="Times New Roman" w:cs="Times New Roman"/>
          <w:sz w:val="24"/>
          <w:szCs w:val="24"/>
        </w:rPr>
        <w:t xml:space="preserve"> in combinazione con STAL (Scale-</w:t>
      </w:r>
      <w:proofErr w:type="spellStart"/>
      <w:r>
        <w:rPr>
          <w:rFonts w:ascii="Times New Roman" w:hAnsi="Times New Roman" w:cs="Times New Roman"/>
          <w:sz w:val="24"/>
          <w:szCs w:val="24"/>
        </w:rPr>
        <w:t>Targeted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Attention</w:t>
      </w:r>
      <w:proofErr w:type="spellEnd"/>
      <w:r>
        <w:rPr>
          <w:rFonts w:ascii="Times New Roman" w:hAnsi="Times New Roman" w:cs="Times New Roman"/>
          <w:sz w:val="24"/>
          <w:szCs w:val="24"/>
        </w:rPr>
        <w:t xml:space="preserve"> Loss). Si tratta di un meccanismo di </w:t>
      </w:r>
      <w:proofErr w:type="spellStart"/>
      <w:r>
        <w:rPr>
          <w:rFonts w:ascii="Times New Roman" w:hAnsi="Times New Roman" w:cs="Times New Roman"/>
          <w:sz w:val="24"/>
          <w:szCs w:val="24"/>
        </w:rPr>
        <w:t>loss</w:t>
      </w:r>
      <w:proofErr w:type="spellEnd"/>
      <w:r>
        <w:rPr>
          <w:rFonts w:ascii="Times New Roman" w:hAnsi="Times New Roman" w:cs="Times New Roman"/>
          <w:sz w:val="24"/>
          <w:szCs w:val="24"/>
        </w:rPr>
        <w:t xml:space="preserve"> progressiva </w:t>
      </w:r>
      <w:r w:rsidR="000D60E1">
        <w:rPr>
          <w:rFonts w:ascii="Times New Roman" w:hAnsi="Times New Roman" w:cs="Times New Roman"/>
          <w:sz w:val="24"/>
          <w:szCs w:val="24"/>
        </w:rPr>
        <w:t>che guida il modello a prestare maggiore attenzione agli oggetti a scala ridott</w:t>
      </w:r>
      <w:r w:rsidR="007A52CD">
        <w:rPr>
          <w:rFonts w:ascii="Times New Roman" w:hAnsi="Times New Roman" w:cs="Times New Roman"/>
          <w:sz w:val="24"/>
          <w:szCs w:val="24"/>
        </w:rPr>
        <w:t>a.</w:t>
      </w:r>
      <w:r w:rsidR="005509F4">
        <w:rPr>
          <w:rFonts w:ascii="Times New Roman" w:hAnsi="Times New Roman" w:cs="Times New Roman"/>
          <w:sz w:val="24"/>
          <w:szCs w:val="24"/>
        </w:rPr>
        <w:t xml:space="preserve"> </w:t>
      </w:r>
      <w:r w:rsidR="005509F4" w:rsidRPr="006045F2">
        <w:rPr>
          <w:rFonts w:ascii="Times New Roman" w:hAnsi="Times New Roman" w:cs="Times New Roman"/>
          <w:color w:val="000000" w:themeColor="text1"/>
          <w:sz w:val="24"/>
          <w:szCs w:val="24"/>
        </w:rPr>
        <w:t>Caratteristica che si rivela molto utile per applicazioni che richiedono il rilevamento di oggetti di piccole dimensioni, come frutti parzialmente occlusi o distanti dalla telecamera.</w:t>
      </w:r>
    </w:p>
    <w:p w14:paraId="2596E5A8" w14:textId="7E18F474" w:rsidR="007A52CD" w:rsidRDefault="007A52CD" w:rsidP="00F70C35">
      <w:pPr>
        <w:spacing w:line="360" w:lineRule="auto"/>
        <w:rPr>
          <w:rFonts w:ascii="Times New Roman" w:hAnsi="Times New Roman" w:cs="Times New Roman"/>
          <w:sz w:val="24"/>
          <w:szCs w:val="24"/>
        </w:rPr>
      </w:pPr>
      <w:r>
        <w:rPr>
          <w:rFonts w:ascii="Times New Roman" w:hAnsi="Times New Roman" w:cs="Times New Roman"/>
          <w:sz w:val="24"/>
          <w:szCs w:val="24"/>
        </w:rPr>
        <w:t xml:space="preserve">Sul piano delle prestazioni invece, il confronto sul dataset COCO </w:t>
      </w:r>
      <w:r w:rsidR="00E7335F">
        <w:rPr>
          <w:rFonts w:ascii="Times New Roman" w:hAnsi="Times New Roman" w:cs="Times New Roman"/>
          <w:sz w:val="24"/>
          <w:szCs w:val="24"/>
        </w:rPr>
        <w:t>tra le varianti equivalenti dei due modelli</w:t>
      </w:r>
      <w:r w:rsidR="005509F4">
        <w:rPr>
          <w:rFonts w:ascii="Times New Roman" w:hAnsi="Times New Roman" w:cs="Times New Roman"/>
          <w:sz w:val="24"/>
          <w:szCs w:val="24"/>
        </w:rPr>
        <w:t>,</w:t>
      </w:r>
      <w:r w:rsidR="005E46A3">
        <w:rPr>
          <w:rFonts w:ascii="Times New Roman" w:hAnsi="Times New Roman" w:cs="Times New Roman"/>
          <w:sz w:val="24"/>
          <w:szCs w:val="24"/>
        </w:rPr>
        <w:t xml:space="preserve"> evidenzia un miglioramento sistematico del</w:t>
      </w:r>
      <w:r w:rsidR="005509F4">
        <w:rPr>
          <w:rFonts w:ascii="Times New Roman" w:hAnsi="Times New Roman" w:cs="Times New Roman"/>
          <w:sz w:val="24"/>
          <w:szCs w:val="24"/>
        </w:rPr>
        <w:t>l’</w:t>
      </w:r>
      <w:r w:rsidR="005E46A3">
        <w:rPr>
          <w:rFonts w:ascii="Times New Roman" w:hAnsi="Times New Roman" w:cs="Times New Roman"/>
          <w:sz w:val="24"/>
          <w:szCs w:val="24"/>
        </w:rPr>
        <w:t>mAP50-95 a favore di YOLO26</w:t>
      </w:r>
      <w:r w:rsidR="00323A5D">
        <w:rPr>
          <w:rFonts w:ascii="Times New Roman" w:hAnsi="Times New Roman" w:cs="Times New Roman"/>
          <w:sz w:val="24"/>
          <w:szCs w:val="24"/>
        </w:rPr>
        <w:t>,</w:t>
      </w:r>
      <w:r w:rsidR="004E0C7D">
        <w:rPr>
          <w:rFonts w:ascii="Times New Roman" w:hAnsi="Times New Roman" w:cs="Times New Roman"/>
          <w:sz w:val="24"/>
          <w:szCs w:val="24"/>
        </w:rPr>
        <w:t xml:space="preserve"> si p</w:t>
      </w:r>
      <w:r w:rsidR="001569F9">
        <w:rPr>
          <w:rFonts w:ascii="Times New Roman" w:hAnsi="Times New Roman" w:cs="Times New Roman"/>
          <w:sz w:val="24"/>
          <w:szCs w:val="24"/>
        </w:rPr>
        <w:t xml:space="preserve">uò notare un miglioramento sia a livello di precisione </w:t>
      </w:r>
      <w:r w:rsidR="00323A5D">
        <w:rPr>
          <w:rFonts w:ascii="Times New Roman" w:hAnsi="Times New Roman" w:cs="Times New Roman"/>
          <w:sz w:val="24"/>
          <w:szCs w:val="24"/>
        </w:rPr>
        <w:t>che a livello di velocità di inferenza su CPU.</w:t>
      </w:r>
    </w:p>
    <w:p w14:paraId="5C2B84BC" w14:textId="73085A94" w:rsidR="005509F4" w:rsidRDefault="00926A0D" w:rsidP="005F2663">
      <w:pPr>
        <w:keepNext/>
        <w:spacing w:line="360" w:lineRule="auto"/>
      </w:pPr>
      <w:r w:rsidRPr="00926A0D">
        <w:rPr>
          <w:rFonts w:ascii="Times New Roman" w:hAnsi="Times New Roman" w:cs="Times New Roman"/>
          <w:noProof/>
          <w:sz w:val="24"/>
          <w:szCs w:val="24"/>
        </w:rPr>
        <w:drawing>
          <wp:inline distT="0" distB="0" distL="0" distR="0" wp14:anchorId="591D9DD4" wp14:editId="23110D45">
            <wp:extent cx="2353733" cy="1878232"/>
            <wp:effectExtent l="0" t="0" r="8890" b="8255"/>
            <wp:docPr id="8624432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43293" name=""/>
                    <pic:cNvPicPr/>
                  </pic:nvPicPr>
                  <pic:blipFill>
                    <a:blip r:embed="rId14"/>
                    <a:stretch>
                      <a:fillRect/>
                    </a:stretch>
                  </pic:blipFill>
                  <pic:spPr>
                    <a:xfrm>
                      <a:off x="0" y="0"/>
                      <a:ext cx="2368840" cy="1890287"/>
                    </a:xfrm>
                    <a:prstGeom prst="rect">
                      <a:avLst/>
                    </a:prstGeom>
                  </pic:spPr>
                </pic:pic>
              </a:graphicData>
            </a:graphic>
          </wp:inline>
        </w:drawing>
      </w:r>
      <w:r w:rsidR="005F2663">
        <w:rPr>
          <w:noProof/>
        </w:rPr>
        <w:t xml:space="preserve"> </w:t>
      </w:r>
      <w:r w:rsidR="006B5DBE" w:rsidRPr="006B5DBE">
        <w:rPr>
          <w:noProof/>
        </w:rPr>
        <w:drawing>
          <wp:inline distT="0" distB="0" distL="0" distR="0" wp14:anchorId="02CE10C9" wp14:editId="45A200E0">
            <wp:extent cx="3633086" cy="1677823"/>
            <wp:effectExtent l="0" t="0" r="5715" b="0"/>
            <wp:docPr id="13270604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0457" name=""/>
                    <pic:cNvPicPr/>
                  </pic:nvPicPr>
                  <pic:blipFill>
                    <a:blip r:embed="rId15"/>
                    <a:stretch>
                      <a:fillRect/>
                    </a:stretch>
                  </pic:blipFill>
                  <pic:spPr>
                    <a:xfrm>
                      <a:off x="0" y="0"/>
                      <a:ext cx="3687974" cy="1703171"/>
                    </a:xfrm>
                    <a:prstGeom prst="rect">
                      <a:avLst/>
                    </a:prstGeom>
                  </pic:spPr>
                </pic:pic>
              </a:graphicData>
            </a:graphic>
          </wp:inline>
        </w:drawing>
      </w:r>
    </w:p>
    <w:p w14:paraId="2EA1F994" w14:textId="5E95A770" w:rsidR="0085076B" w:rsidRPr="005509F4" w:rsidRDefault="005509F4" w:rsidP="005509F4">
      <w:pPr>
        <w:pStyle w:val="Didascalia"/>
        <w:jc w:val="center"/>
        <w:rPr>
          <w:rFonts w:ascii="Times New Roman" w:hAnsi="Times New Roman" w:cs="Times New Roman"/>
          <w:sz w:val="24"/>
          <w:szCs w:val="24"/>
        </w:rPr>
      </w:pPr>
      <w:r>
        <w:t xml:space="preserve">Figura </w:t>
      </w:r>
      <w:r w:rsidR="006E1D4E">
        <w:fldChar w:fldCharType="begin"/>
      </w:r>
      <w:r w:rsidR="006E1D4E">
        <w:instrText xml:space="preserve"> SEQ Figura \* ARABIC </w:instrText>
      </w:r>
      <w:r w:rsidR="006E1D4E">
        <w:fldChar w:fldCharType="separate"/>
      </w:r>
      <w:r w:rsidR="00DF0B11">
        <w:rPr>
          <w:noProof/>
        </w:rPr>
        <w:t>1</w:t>
      </w:r>
      <w:r w:rsidR="006E1D4E">
        <w:rPr>
          <w:noProof/>
        </w:rPr>
        <w:fldChar w:fldCharType="end"/>
      </w:r>
      <w:r w:rsidRPr="005509F4">
        <w:rPr>
          <w:rFonts w:ascii="Times New Roman" w:hAnsi="Times New Roman" w:cs="Times New Roman"/>
          <w:sz w:val="16"/>
          <w:szCs w:val="16"/>
        </w:rPr>
        <w:t xml:space="preserve"> </w:t>
      </w:r>
      <w:r w:rsidRPr="00A91100">
        <w:rPr>
          <w:rFonts w:ascii="Times New Roman" w:hAnsi="Times New Roman" w:cs="Times New Roman"/>
          <w:sz w:val="16"/>
          <w:szCs w:val="16"/>
        </w:rPr>
        <w:t>Immagine: https://github.com/ultralytics/docs/blob/main/docs/en/compare/yolo26-vs-yolo11.md</w:t>
      </w:r>
    </w:p>
    <w:p w14:paraId="14AD0BBB" w14:textId="3733C1C4" w:rsidR="00E8714F" w:rsidRDefault="00225521" w:rsidP="00F70C35">
      <w:pPr>
        <w:spacing w:line="360" w:lineRule="auto"/>
        <w:rPr>
          <w:rFonts w:ascii="Times New Roman" w:hAnsi="Times New Roman" w:cs="Times New Roman"/>
          <w:sz w:val="24"/>
          <w:szCs w:val="24"/>
        </w:rPr>
      </w:pPr>
      <w:r>
        <w:rPr>
          <w:rFonts w:ascii="Times New Roman" w:hAnsi="Times New Roman" w:cs="Times New Roman"/>
          <w:sz w:val="24"/>
          <w:szCs w:val="24"/>
        </w:rPr>
        <w:t xml:space="preserve">Per quanto riguarda </w:t>
      </w:r>
      <w:r w:rsidR="00253800">
        <w:rPr>
          <w:rFonts w:ascii="Times New Roman" w:hAnsi="Times New Roman" w:cs="Times New Roman"/>
          <w:sz w:val="24"/>
          <w:szCs w:val="24"/>
        </w:rPr>
        <w:t>l’</w:t>
      </w:r>
      <w:proofErr w:type="spellStart"/>
      <w:r>
        <w:rPr>
          <w:rFonts w:ascii="Times New Roman" w:hAnsi="Times New Roman" w:cs="Times New Roman"/>
          <w:sz w:val="24"/>
          <w:szCs w:val="24"/>
        </w:rPr>
        <w:t>instance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segmentation</w:t>
      </w:r>
      <w:proofErr w:type="spellEnd"/>
      <w:r>
        <w:rPr>
          <w:rFonts w:ascii="Times New Roman" w:hAnsi="Times New Roman" w:cs="Times New Roman"/>
          <w:sz w:val="24"/>
          <w:szCs w:val="24"/>
        </w:rPr>
        <w:t xml:space="preserve">, </w:t>
      </w:r>
      <w:r w:rsidR="00C245A1">
        <w:rPr>
          <w:rFonts w:ascii="Times New Roman" w:hAnsi="Times New Roman" w:cs="Times New Roman"/>
          <w:sz w:val="24"/>
          <w:szCs w:val="24"/>
        </w:rPr>
        <w:t xml:space="preserve">uno degli obiettivi centrali di questa ricerca, YOLO26 adotta una funzione di </w:t>
      </w:r>
      <w:proofErr w:type="spellStart"/>
      <w:r w:rsidR="00C245A1">
        <w:rPr>
          <w:rFonts w:ascii="Times New Roman" w:hAnsi="Times New Roman" w:cs="Times New Roman"/>
          <w:sz w:val="24"/>
          <w:szCs w:val="24"/>
        </w:rPr>
        <w:t>loss</w:t>
      </w:r>
      <w:proofErr w:type="spellEnd"/>
      <w:r w:rsidR="00C245A1">
        <w:rPr>
          <w:rFonts w:ascii="Times New Roman" w:hAnsi="Times New Roman" w:cs="Times New Roman"/>
          <w:sz w:val="24"/>
          <w:szCs w:val="24"/>
        </w:rPr>
        <w:t xml:space="preserve"> di segmentazione raffinata abbinata ad un meccanismo di prot</w:t>
      </w:r>
      <w:r w:rsidR="005C022D">
        <w:rPr>
          <w:rFonts w:ascii="Times New Roman" w:hAnsi="Times New Roman" w:cs="Times New Roman"/>
          <w:sz w:val="24"/>
          <w:szCs w:val="24"/>
        </w:rPr>
        <w:t xml:space="preserve">otipazione multi-scala, </w:t>
      </w:r>
      <w:r w:rsidR="00253800">
        <w:rPr>
          <w:rFonts w:ascii="Times New Roman" w:hAnsi="Times New Roman" w:cs="Times New Roman"/>
          <w:sz w:val="24"/>
          <w:szCs w:val="24"/>
        </w:rPr>
        <w:t xml:space="preserve">in modo </w:t>
      </w:r>
      <w:r w:rsidR="005C022D">
        <w:rPr>
          <w:rFonts w:ascii="Times New Roman" w:hAnsi="Times New Roman" w:cs="Times New Roman"/>
          <w:sz w:val="24"/>
          <w:szCs w:val="24"/>
        </w:rPr>
        <w:t>d</w:t>
      </w:r>
      <w:r w:rsidR="00253800">
        <w:rPr>
          <w:rFonts w:ascii="Times New Roman" w:hAnsi="Times New Roman" w:cs="Times New Roman"/>
          <w:sz w:val="24"/>
          <w:szCs w:val="24"/>
        </w:rPr>
        <w:t xml:space="preserve">a </w:t>
      </w:r>
      <w:r w:rsidR="005C022D">
        <w:rPr>
          <w:rFonts w:ascii="Times New Roman" w:hAnsi="Times New Roman" w:cs="Times New Roman"/>
          <w:sz w:val="24"/>
          <w:szCs w:val="24"/>
        </w:rPr>
        <w:t>produrre maschere dai contorni sensibilmente più precisi.</w:t>
      </w:r>
      <w:r w:rsidR="00253800">
        <w:rPr>
          <w:rFonts w:ascii="Times New Roman" w:hAnsi="Times New Roman" w:cs="Times New Roman"/>
          <w:sz w:val="24"/>
          <w:szCs w:val="24"/>
        </w:rPr>
        <w:t xml:space="preserve"> Nel </w:t>
      </w:r>
      <w:r w:rsidR="00676A7B">
        <w:rPr>
          <w:rFonts w:ascii="Times New Roman" w:hAnsi="Times New Roman" w:cs="Times New Roman"/>
          <w:sz w:val="24"/>
          <w:szCs w:val="24"/>
        </w:rPr>
        <w:t>contesto di questa ricerca, una segmentazione accurata del profilo del pomodoro è condizione necessaria per stimare correttamente la posizione e l’orientamento ai fini della presa robotica.</w:t>
      </w:r>
    </w:p>
    <w:p w14:paraId="77E5B26E" w14:textId="77777777" w:rsidR="00F24AEF" w:rsidRPr="003F40DE" w:rsidRDefault="00F24AEF" w:rsidP="00130C34">
      <w:pPr>
        <w:spacing w:line="360" w:lineRule="auto"/>
        <w:rPr>
          <w:rFonts w:ascii="Times New Roman" w:hAnsi="Times New Roman" w:cs="Times New Roman"/>
          <w:b/>
          <w:bCs/>
          <w:sz w:val="28"/>
          <w:szCs w:val="28"/>
        </w:rPr>
      </w:pPr>
      <w:r w:rsidRPr="003F40DE">
        <w:rPr>
          <w:rFonts w:ascii="Times New Roman" w:hAnsi="Times New Roman" w:cs="Times New Roman"/>
          <w:b/>
          <w:bCs/>
          <w:sz w:val="28"/>
          <w:szCs w:val="28"/>
        </w:rPr>
        <w:lastRenderedPageBreak/>
        <w:t>3.</w:t>
      </w:r>
      <w:r>
        <w:rPr>
          <w:rFonts w:ascii="Times New Roman" w:hAnsi="Times New Roman" w:cs="Times New Roman"/>
          <w:b/>
          <w:bCs/>
          <w:sz w:val="28"/>
          <w:szCs w:val="28"/>
        </w:rPr>
        <w:t xml:space="preserve"> </w:t>
      </w:r>
      <w:r w:rsidRPr="003F40DE">
        <w:rPr>
          <w:rFonts w:ascii="Times New Roman" w:hAnsi="Times New Roman" w:cs="Times New Roman"/>
          <w:b/>
          <w:bCs/>
          <w:sz w:val="28"/>
          <w:szCs w:val="28"/>
        </w:rPr>
        <w:t>Sviluppo e ottimizzazione dei modelli</w:t>
      </w:r>
    </w:p>
    <w:p w14:paraId="4A818A58" w14:textId="5F97B2ED" w:rsidR="00921929" w:rsidRPr="00C27000" w:rsidRDefault="00C27000" w:rsidP="00130C34">
      <w:pPr>
        <w:spacing w:line="360" w:lineRule="auto"/>
        <w:rPr>
          <w:rFonts w:ascii="Times New Roman" w:hAnsi="Times New Roman" w:cs="Times New Roman"/>
          <w:sz w:val="24"/>
          <w:szCs w:val="24"/>
        </w:rPr>
      </w:pPr>
      <w:r>
        <w:rPr>
          <w:rFonts w:ascii="Times New Roman" w:hAnsi="Times New Roman" w:cs="Times New Roman"/>
          <w:sz w:val="24"/>
          <w:szCs w:val="24"/>
        </w:rPr>
        <w:t>Il presente capitol</w:t>
      </w:r>
      <w:r w:rsidR="00B063D9">
        <w:rPr>
          <w:rFonts w:ascii="Times New Roman" w:hAnsi="Times New Roman" w:cs="Times New Roman"/>
          <w:sz w:val="24"/>
          <w:szCs w:val="24"/>
        </w:rPr>
        <w:t>o</w:t>
      </w:r>
      <w:r>
        <w:rPr>
          <w:rFonts w:ascii="Times New Roman" w:hAnsi="Times New Roman" w:cs="Times New Roman"/>
          <w:sz w:val="24"/>
          <w:szCs w:val="24"/>
        </w:rPr>
        <w:t xml:space="preserve"> si concentra sulla fase di sviluppo della ricerca: la costruzione del dataset, l’addestramento dei modelli</w:t>
      </w:r>
      <w:r w:rsidR="00D028FF">
        <w:rPr>
          <w:rFonts w:ascii="Times New Roman" w:hAnsi="Times New Roman" w:cs="Times New Roman"/>
          <w:sz w:val="24"/>
          <w:szCs w:val="24"/>
        </w:rPr>
        <w:t>,</w:t>
      </w:r>
      <w:r w:rsidR="00C7382C">
        <w:rPr>
          <w:rFonts w:ascii="Times New Roman" w:hAnsi="Times New Roman" w:cs="Times New Roman"/>
          <w:sz w:val="24"/>
          <w:szCs w:val="24"/>
        </w:rPr>
        <w:t xml:space="preserve"> metod</w:t>
      </w:r>
      <w:r w:rsidR="000E0744">
        <w:rPr>
          <w:rFonts w:ascii="Times New Roman" w:hAnsi="Times New Roman" w:cs="Times New Roman"/>
          <w:sz w:val="24"/>
          <w:szCs w:val="24"/>
        </w:rPr>
        <w:t>ologie</w:t>
      </w:r>
      <w:r w:rsidR="00C7382C">
        <w:rPr>
          <w:rFonts w:ascii="Times New Roman" w:hAnsi="Times New Roman" w:cs="Times New Roman"/>
          <w:sz w:val="24"/>
          <w:szCs w:val="24"/>
        </w:rPr>
        <w:t xml:space="preserve"> per ottimizzare </w:t>
      </w:r>
      <w:r w:rsidR="000E0744">
        <w:rPr>
          <w:rFonts w:ascii="Times New Roman" w:hAnsi="Times New Roman" w:cs="Times New Roman"/>
          <w:sz w:val="24"/>
          <w:szCs w:val="24"/>
        </w:rPr>
        <w:t>l’accuratezza del sistema, le varie metriche e un algoritmo</w:t>
      </w:r>
      <w:r w:rsidR="00CE5849">
        <w:rPr>
          <w:rFonts w:ascii="Times New Roman" w:hAnsi="Times New Roman" w:cs="Times New Roman"/>
          <w:sz w:val="24"/>
          <w:szCs w:val="24"/>
        </w:rPr>
        <w:t xml:space="preserve"> per la raggiungibilità</w:t>
      </w:r>
      <w:r w:rsidR="00921929">
        <w:rPr>
          <w:rFonts w:ascii="Times New Roman" w:hAnsi="Times New Roman" w:cs="Times New Roman"/>
          <w:sz w:val="24"/>
          <w:szCs w:val="24"/>
        </w:rPr>
        <w:t xml:space="preserve">. </w:t>
      </w:r>
      <w:r w:rsidR="00921929">
        <w:rPr>
          <w:rFonts w:ascii="Times New Roman" w:hAnsi="Times New Roman" w:cs="Times New Roman"/>
          <w:sz w:val="24"/>
          <w:szCs w:val="24"/>
        </w:rPr>
        <w:br/>
        <w:t xml:space="preserve">Prima però di </w:t>
      </w:r>
      <w:r w:rsidR="00A9439F">
        <w:rPr>
          <w:rFonts w:ascii="Times New Roman" w:hAnsi="Times New Roman" w:cs="Times New Roman"/>
          <w:sz w:val="24"/>
          <w:szCs w:val="24"/>
        </w:rPr>
        <w:t>parlare nel dettaglio delle singole scelte implementative, è utile inquadrare con precisione il problema affrontato e gli obiettivi che si intendono r</w:t>
      </w:r>
      <w:r w:rsidR="00A43FCC">
        <w:rPr>
          <w:rFonts w:ascii="Times New Roman" w:hAnsi="Times New Roman" w:cs="Times New Roman"/>
          <w:sz w:val="24"/>
          <w:szCs w:val="24"/>
        </w:rPr>
        <w:t xml:space="preserve">aggiungere con questa ricerca. </w:t>
      </w:r>
    </w:p>
    <w:p w14:paraId="41FB1CCC" w14:textId="37362B2A" w:rsidR="00F24AEF" w:rsidRDefault="00F24AEF" w:rsidP="00130C34">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t xml:space="preserve">3.1 </w:t>
      </w:r>
      <w:r>
        <w:rPr>
          <w:rFonts w:ascii="Times New Roman" w:hAnsi="Times New Roman" w:cs="Times New Roman"/>
          <w:i/>
          <w:iCs/>
          <w:sz w:val="28"/>
          <w:szCs w:val="28"/>
        </w:rPr>
        <w:t>Descrizione del problema ed obiettivi</w:t>
      </w:r>
    </w:p>
    <w:p w14:paraId="784876E0" w14:textId="6E796A20" w:rsidR="00C56130" w:rsidRDefault="00A43FCC" w:rsidP="00130C34">
      <w:pPr>
        <w:spacing w:line="360" w:lineRule="auto"/>
        <w:rPr>
          <w:rFonts w:ascii="Times New Roman" w:hAnsi="Times New Roman" w:cs="Times New Roman"/>
          <w:sz w:val="24"/>
          <w:szCs w:val="24"/>
        </w:rPr>
      </w:pPr>
      <w:r w:rsidRPr="00AE77C8">
        <w:rPr>
          <w:rFonts w:ascii="Times New Roman" w:hAnsi="Times New Roman" w:cs="Times New Roman"/>
          <w:color w:val="000000" w:themeColor="text1"/>
          <w:sz w:val="24"/>
          <w:szCs w:val="24"/>
        </w:rPr>
        <w:t>L</w:t>
      </w:r>
      <w:r w:rsidR="00130C34" w:rsidRPr="00AE77C8">
        <w:rPr>
          <w:rFonts w:ascii="Times New Roman" w:hAnsi="Times New Roman" w:cs="Times New Roman"/>
          <w:color w:val="000000" w:themeColor="text1"/>
          <w:sz w:val="24"/>
          <w:szCs w:val="24"/>
        </w:rPr>
        <w:t xml:space="preserve">’obiettivo di questa ricerca è quello di sviluppare un sistema di visione artificiale </w:t>
      </w:r>
      <w:r w:rsidR="00B713BF" w:rsidRPr="00AE77C8">
        <w:rPr>
          <w:rFonts w:ascii="Times New Roman" w:hAnsi="Times New Roman" w:cs="Times New Roman"/>
          <w:color w:val="000000" w:themeColor="text1"/>
          <w:sz w:val="24"/>
          <w:szCs w:val="24"/>
        </w:rPr>
        <w:t>in grado di rilevare e segmentare i pomodori all’interno di un ambiente di serra</w:t>
      </w:r>
      <w:r w:rsidR="00B94355" w:rsidRPr="00AE77C8">
        <w:rPr>
          <w:rFonts w:ascii="Times New Roman" w:hAnsi="Times New Roman" w:cs="Times New Roman"/>
          <w:color w:val="000000" w:themeColor="text1"/>
          <w:sz w:val="24"/>
          <w:szCs w:val="24"/>
        </w:rPr>
        <w:t>,</w:t>
      </w:r>
      <w:r w:rsidR="005D60D2" w:rsidRPr="00AE77C8">
        <w:rPr>
          <w:rFonts w:ascii="Times New Roman" w:hAnsi="Times New Roman" w:cs="Times New Roman"/>
          <w:color w:val="000000" w:themeColor="text1"/>
          <w:sz w:val="24"/>
          <w:szCs w:val="24"/>
        </w:rPr>
        <w:t xml:space="preserve"> nell’ambito di un sistema di raccolta robotizzata basato sull’utilizzo di un </w:t>
      </w:r>
      <w:r w:rsidR="005D60D2" w:rsidRPr="00F94632">
        <w:rPr>
          <w:rFonts w:ascii="Times New Roman" w:hAnsi="Times New Roman" w:cs="Times New Roman"/>
          <w:i/>
          <w:iCs/>
          <w:color w:val="000000" w:themeColor="text1"/>
          <w:sz w:val="24"/>
          <w:szCs w:val="24"/>
        </w:rPr>
        <w:t>cobot</w:t>
      </w:r>
      <w:r w:rsidR="00F94632">
        <w:rPr>
          <w:rFonts w:ascii="Times New Roman" w:hAnsi="Times New Roman" w:cs="Times New Roman"/>
          <w:color w:val="000000" w:themeColor="text1"/>
          <w:sz w:val="24"/>
          <w:szCs w:val="24"/>
        </w:rPr>
        <w:t xml:space="preserve">: un robot </w:t>
      </w:r>
      <w:r w:rsidR="006A41E6">
        <w:rPr>
          <w:rFonts w:ascii="Times New Roman" w:hAnsi="Times New Roman" w:cs="Times New Roman"/>
          <w:color w:val="000000" w:themeColor="text1"/>
          <w:sz w:val="24"/>
          <w:szCs w:val="24"/>
        </w:rPr>
        <w:t xml:space="preserve">progettato </w:t>
      </w:r>
      <w:r w:rsidR="00F94632">
        <w:rPr>
          <w:rFonts w:ascii="Times New Roman" w:hAnsi="Times New Roman" w:cs="Times New Roman"/>
          <w:color w:val="000000" w:themeColor="text1"/>
          <w:sz w:val="24"/>
          <w:szCs w:val="24"/>
        </w:rPr>
        <w:t xml:space="preserve">per poter interagire fisicamente con l’uomo </w:t>
      </w:r>
      <w:r w:rsidR="006A41E6">
        <w:rPr>
          <w:rFonts w:ascii="Times New Roman" w:hAnsi="Times New Roman" w:cs="Times New Roman"/>
          <w:color w:val="000000" w:themeColor="text1"/>
          <w:sz w:val="24"/>
          <w:szCs w:val="24"/>
        </w:rPr>
        <w:t xml:space="preserve">e </w:t>
      </w:r>
      <w:r w:rsidR="00BC2715">
        <w:rPr>
          <w:rFonts w:ascii="Times New Roman" w:hAnsi="Times New Roman" w:cs="Times New Roman"/>
          <w:color w:val="000000" w:themeColor="text1"/>
          <w:sz w:val="24"/>
          <w:szCs w:val="24"/>
        </w:rPr>
        <w:t xml:space="preserve">operare in </w:t>
      </w:r>
      <w:r w:rsidR="00BC2715" w:rsidRPr="00C440D5">
        <w:rPr>
          <w:rFonts w:ascii="Times New Roman" w:hAnsi="Times New Roman" w:cs="Times New Roman"/>
          <w:color w:val="000000" w:themeColor="text1"/>
          <w:sz w:val="24"/>
          <w:szCs w:val="24"/>
        </w:rPr>
        <w:t xml:space="preserve">spazi condivisi con elementi biologici fragili, come le piante stesse, richiedendo un livello </w:t>
      </w:r>
      <w:r w:rsidR="0077552D" w:rsidRPr="00C440D5">
        <w:rPr>
          <w:rFonts w:ascii="Times New Roman" w:hAnsi="Times New Roman" w:cs="Times New Roman"/>
          <w:color w:val="000000" w:themeColor="text1"/>
          <w:sz w:val="24"/>
          <w:szCs w:val="24"/>
        </w:rPr>
        <w:t xml:space="preserve">di precisione geometrica </w:t>
      </w:r>
      <w:r w:rsidR="00C440D5">
        <w:rPr>
          <w:rFonts w:ascii="Times New Roman" w:hAnsi="Times New Roman" w:cs="Times New Roman"/>
          <w:color w:val="000000" w:themeColor="text1"/>
          <w:sz w:val="24"/>
          <w:szCs w:val="24"/>
        </w:rPr>
        <w:t xml:space="preserve">decisamente </w:t>
      </w:r>
      <w:r w:rsidR="0077552D" w:rsidRPr="00C440D5">
        <w:rPr>
          <w:rFonts w:ascii="Times New Roman" w:hAnsi="Times New Roman" w:cs="Times New Roman"/>
          <w:color w:val="000000" w:themeColor="text1"/>
          <w:sz w:val="24"/>
          <w:szCs w:val="24"/>
        </w:rPr>
        <w:t>elevato nelle sue decisioni di presa</w:t>
      </w:r>
      <w:r w:rsidR="00C440D5">
        <w:rPr>
          <w:rFonts w:ascii="Times New Roman" w:hAnsi="Times New Roman" w:cs="Times New Roman"/>
          <w:color w:val="000000" w:themeColor="text1"/>
          <w:sz w:val="24"/>
          <w:szCs w:val="24"/>
        </w:rPr>
        <w:t xml:space="preserve">. </w:t>
      </w:r>
      <w:r w:rsidR="00766E9C">
        <w:rPr>
          <w:rFonts w:ascii="Times New Roman" w:hAnsi="Times New Roman" w:cs="Times New Roman"/>
          <w:sz w:val="24"/>
          <w:szCs w:val="24"/>
        </w:rPr>
        <w:t>L’obiettivo, dunque, è quello di ottenere un</w:t>
      </w:r>
      <w:r w:rsidR="0077552D">
        <w:rPr>
          <w:rFonts w:ascii="Times New Roman" w:hAnsi="Times New Roman" w:cs="Times New Roman"/>
          <w:sz w:val="24"/>
          <w:szCs w:val="24"/>
        </w:rPr>
        <w:t xml:space="preserve"> sistema di visione </w:t>
      </w:r>
      <w:r w:rsidR="00766E9C">
        <w:rPr>
          <w:rFonts w:ascii="Times New Roman" w:hAnsi="Times New Roman" w:cs="Times New Roman"/>
          <w:sz w:val="24"/>
          <w:szCs w:val="24"/>
        </w:rPr>
        <w:t xml:space="preserve">che </w:t>
      </w:r>
      <w:r w:rsidR="0077552D">
        <w:rPr>
          <w:rFonts w:ascii="Times New Roman" w:hAnsi="Times New Roman" w:cs="Times New Roman"/>
          <w:sz w:val="24"/>
          <w:szCs w:val="24"/>
        </w:rPr>
        <w:t>non si limit</w:t>
      </w:r>
      <w:r w:rsidR="00766E9C">
        <w:rPr>
          <w:rFonts w:ascii="Times New Roman" w:hAnsi="Times New Roman" w:cs="Times New Roman"/>
          <w:sz w:val="24"/>
          <w:szCs w:val="24"/>
        </w:rPr>
        <w:t xml:space="preserve">i a rilevare la presenza di un frutto, ma </w:t>
      </w:r>
      <w:r w:rsidR="005D1F36">
        <w:rPr>
          <w:rFonts w:ascii="Times New Roman" w:hAnsi="Times New Roman" w:cs="Times New Roman"/>
          <w:sz w:val="24"/>
          <w:szCs w:val="24"/>
        </w:rPr>
        <w:t>che fornisca al braccio robotico informazioni sufficientemente dettagliate per pianificare una traiettoria di presa sicura e selettiva.</w:t>
      </w:r>
    </w:p>
    <w:p w14:paraId="3700E7F0" w14:textId="05307FB7" w:rsidR="004E00B4" w:rsidRDefault="004E00B4" w:rsidP="00130C34">
      <w:pPr>
        <w:spacing w:line="360" w:lineRule="auto"/>
        <w:rPr>
          <w:rFonts w:ascii="Times New Roman" w:hAnsi="Times New Roman" w:cs="Times New Roman"/>
          <w:sz w:val="24"/>
          <w:szCs w:val="24"/>
        </w:rPr>
      </w:pPr>
      <w:r w:rsidRPr="00412D16">
        <w:rPr>
          <w:rFonts w:ascii="Times New Roman" w:hAnsi="Times New Roman" w:cs="Times New Roman"/>
          <w:sz w:val="24"/>
          <w:szCs w:val="24"/>
        </w:rPr>
        <w:t>La sfida principale</w:t>
      </w:r>
      <w:r w:rsidR="00AD296C" w:rsidRPr="00412D16">
        <w:rPr>
          <w:rFonts w:ascii="Times New Roman" w:hAnsi="Times New Roman" w:cs="Times New Roman"/>
          <w:sz w:val="24"/>
          <w:szCs w:val="24"/>
        </w:rPr>
        <w:t xml:space="preserve">, già citata nel capitolo precedente, </w:t>
      </w:r>
      <w:r w:rsidRPr="00412D16">
        <w:rPr>
          <w:rFonts w:ascii="Times New Roman" w:hAnsi="Times New Roman" w:cs="Times New Roman"/>
          <w:sz w:val="24"/>
          <w:szCs w:val="24"/>
        </w:rPr>
        <w:t>rimane</w:t>
      </w:r>
      <w:r w:rsidR="00AD296C" w:rsidRPr="00412D16">
        <w:rPr>
          <w:rFonts w:ascii="Times New Roman" w:hAnsi="Times New Roman" w:cs="Times New Roman"/>
          <w:sz w:val="24"/>
          <w:szCs w:val="24"/>
        </w:rPr>
        <w:t xml:space="preserve"> quella </w:t>
      </w:r>
      <w:r w:rsidR="00377C40" w:rsidRPr="00412D16">
        <w:rPr>
          <w:rFonts w:ascii="Times New Roman" w:hAnsi="Times New Roman" w:cs="Times New Roman"/>
          <w:sz w:val="24"/>
          <w:szCs w:val="24"/>
        </w:rPr>
        <w:t xml:space="preserve">di lavorare in un ambiente </w:t>
      </w:r>
      <w:r w:rsidR="00412D16" w:rsidRPr="00412D16">
        <w:rPr>
          <w:rFonts w:ascii="Times New Roman" w:hAnsi="Times New Roman" w:cs="Times New Roman"/>
          <w:sz w:val="24"/>
          <w:szCs w:val="24"/>
        </w:rPr>
        <w:t xml:space="preserve">complesso, caratterizzato da: </w:t>
      </w:r>
      <w:r w:rsidR="00377C40" w:rsidRPr="00412D16">
        <w:rPr>
          <w:rFonts w:ascii="Times New Roman" w:hAnsi="Times New Roman" w:cs="Times New Roman"/>
          <w:sz w:val="24"/>
          <w:szCs w:val="24"/>
        </w:rPr>
        <w:t>una forte somiglianza cromatica tra frutti acerbi e il fogliame circostante</w:t>
      </w:r>
      <w:r w:rsidR="009F29F2" w:rsidRPr="00412D16">
        <w:rPr>
          <w:rFonts w:ascii="Times New Roman" w:hAnsi="Times New Roman" w:cs="Times New Roman"/>
          <w:sz w:val="24"/>
          <w:szCs w:val="24"/>
        </w:rPr>
        <w:t xml:space="preserve">; </w:t>
      </w:r>
      <w:r w:rsidR="00412D16" w:rsidRPr="00412D16">
        <w:rPr>
          <w:rFonts w:ascii="Times New Roman" w:hAnsi="Times New Roman" w:cs="Times New Roman"/>
          <w:sz w:val="24"/>
          <w:szCs w:val="24"/>
        </w:rPr>
        <w:t xml:space="preserve">le </w:t>
      </w:r>
      <w:r w:rsidR="009F29F2" w:rsidRPr="00412D16">
        <w:rPr>
          <w:rFonts w:ascii="Times New Roman" w:hAnsi="Times New Roman" w:cs="Times New Roman"/>
          <w:sz w:val="24"/>
          <w:szCs w:val="24"/>
        </w:rPr>
        <w:t xml:space="preserve">frequenti </w:t>
      </w:r>
      <w:r w:rsidR="00461017" w:rsidRPr="00412D16">
        <w:rPr>
          <w:rFonts w:ascii="Times New Roman" w:hAnsi="Times New Roman" w:cs="Times New Roman"/>
          <w:sz w:val="24"/>
          <w:szCs w:val="24"/>
        </w:rPr>
        <w:t>occlusioni parziali tra gli elementi della scena;</w:t>
      </w:r>
      <w:r w:rsidR="00565957" w:rsidRPr="00412D16">
        <w:rPr>
          <w:rFonts w:ascii="Times New Roman" w:hAnsi="Times New Roman" w:cs="Times New Roman"/>
          <w:sz w:val="24"/>
          <w:szCs w:val="24"/>
        </w:rPr>
        <w:t xml:space="preserve"> </w:t>
      </w:r>
      <w:r w:rsidR="00412D16" w:rsidRPr="00412D16">
        <w:rPr>
          <w:rFonts w:ascii="Times New Roman" w:hAnsi="Times New Roman" w:cs="Times New Roman"/>
          <w:sz w:val="24"/>
          <w:szCs w:val="24"/>
        </w:rPr>
        <w:t xml:space="preserve">la </w:t>
      </w:r>
      <w:r w:rsidR="00565957" w:rsidRPr="00412D16">
        <w:rPr>
          <w:rFonts w:ascii="Times New Roman" w:hAnsi="Times New Roman" w:cs="Times New Roman"/>
          <w:sz w:val="24"/>
          <w:szCs w:val="24"/>
        </w:rPr>
        <w:t>variabil</w:t>
      </w:r>
      <w:r w:rsidR="00412D16" w:rsidRPr="00412D16">
        <w:rPr>
          <w:rFonts w:ascii="Times New Roman" w:hAnsi="Times New Roman" w:cs="Times New Roman"/>
          <w:sz w:val="24"/>
          <w:szCs w:val="24"/>
        </w:rPr>
        <w:t xml:space="preserve">ità dell’illuminazione naturale </w:t>
      </w:r>
      <w:r w:rsidR="00565957" w:rsidRPr="00412D16">
        <w:rPr>
          <w:rFonts w:ascii="Times New Roman" w:hAnsi="Times New Roman" w:cs="Times New Roman"/>
          <w:sz w:val="24"/>
          <w:szCs w:val="24"/>
        </w:rPr>
        <w:t>all’interno della serra.</w:t>
      </w:r>
      <w:r w:rsidR="00016122" w:rsidRPr="00D0511D">
        <w:rPr>
          <w:rFonts w:ascii="Times New Roman" w:hAnsi="Times New Roman" w:cs="Times New Roman"/>
          <w:color w:val="E97132" w:themeColor="accent2"/>
          <w:sz w:val="24"/>
          <w:szCs w:val="24"/>
        </w:rPr>
        <w:t xml:space="preserve"> </w:t>
      </w:r>
      <w:r w:rsidR="00801482">
        <w:rPr>
          <w:rFonts w:ascii="Times New Roman" w:hAnsi="Times New Roman" w:cs="Times New Roman"/>
          <w:sz w:val="24"/>
          <w:szCs w:val="24"/>
        </w:rPr>
        <w:t xml:space="preserve">A queste </w:t>
      </w:r>
      <w:r w:rsidR="00B0003C">
        <w:rPr>
          <w:rFonts w:ascii="Times New Roman" w:hAnsi="Times New Roman" w:cs="Times New Roman"/>
          <w:sz w:val="24"/>
          <w:szCs w:val="24"/>
        </w:rPr>
        <w:t>problematiche</w:t>
      </w:r>
      <w:r w:rsidR="008251BA">
        <w:rPr>
          <w:rFonts w:ascii="Times New Roman" w:hAnsi="Times New Roman" w:cs="Times New Roman"/>
          <w:sz w:val="24"/>
          <w:szCs w:val="24"/>
        </w:rPr>
        <w:t xml:space="preserve"> determinate</w:t>
      </w:r>
      <w:r w:rsidR="00B0003C">
        <w:rPr>
          <w:rFonts w:ascii="Times New Roman" w:hAnsi="Times New Roman" w:cs="Times New Roman"/>
          <w:sz w:val="24"/>
          <w:szCs w:val="24"/>
        </w:rPr>
        <w:t xml:space="preserve"> dall’ambiente, </w:t>
      </w:r>
      <w:r w:rsidR="00801482">
        <w:rPr>
          <w:rFonts w:ascii="Times New Roman" w:hAnsi="Times New Roman" w:cs="Times New Roman"/>
          <w:sz w:val="24"/>
          <w:szCs w:val="24"/>
        </w:rPr>
        <w:t>si aggiunge anche la complessità specifica data dall’</w:t>
      </w:r>
      <w:proofErr w:type="spellStart"/>
      <w:r w:rsidR="00801482">
        <w:rPr>
          <w:rFonts w:ascii="Times New Roman" w:hAnsi="Times New Roman" w:cs="Times New Roman"/>
          <w:sz w:val="24"/>
          <w:szCs w:val="24"/>
        </w:rPr>
        <w:t>instance</w:t>
      </w:r>
      <w:proofErr w:type="spellEnd"/>
      <w:r w:rsidR="00801482">
        <w:rPr>
          <w:rFonts w:ascii="Times New Roman" w:hAnsi="Times New Roman" w:cs="Times New Roman"/>
          <w:sz w:val="24"/>
          <w:szCs w:val="24"/>
        </w:rPr>
        <w:t xml:space="preserve"> </w:t>
      </w:r>
      <w:proofErr w:type="spellStart"/>
      <w:r w:rsidR="00801482">
        <w:rPr>
          <w:rFonts w:ascii="Times New Roman" w:hAnsi="Times New Roman" w:cs="Times New Roman"/>
          <w:sz w:val="24"/>
          <w:szCs w:val="24"/>
        </w:rPr>
        <w:t>segmentatio</w:t>
      </w:r>
      <w:r w:rsidR="00F11C38">
        <w:rPr>
          <w:rFonts w:ascii="Times New Roman" w:hAnsi="Times New Roman" w:cs="Times New Roman"/>
          <w:sz w:val="24"/>
          <w:szCs w:val="24"/>
        </w:rPr>
        <w:t>n</w:t>
      </w:r>
      <w:proofErr w:type="spellEnd"/>
      <w:r w:rsidR="00537814">
        <w:rPr>
          <w:rFonts w:ascii="Times New Roman" w:hAnsi="Times New Roman" w:cs="Times New Roman"/>
          <w:sz w:val="24"/>
          <w:szCs w:val="24"/>
        </w:rPr>
        <w:t>.</w:t>
      </w:r>
      <w:r w:rsidR="00F11C38">
        <w:rPr>
          <w:rFonts w:ascii="Times New Roman" w:hAnsi="Times New Roman" w:cs="Times New Roman"/>
          <w:sz w:val="24"/>
          <w:szCs w:val="24"/>
        </w:rPr>
        <w:t xml:space="preserve"> </w:t>
      </w:r>
      <w:r w:rsidR="00537814">
        <w:rPr>
          <w:rFonts w:ascii="Times New Roman" w:hAnsi="Times New Roman" w:cs="Times New Roman"/>
          <w:sz w:val="24"/>
          <w:szCs w:val="24"/>
        </w:rPr>
        <w:t>I</w:t>
      </w:r>
      <w:r w:rsidR="00F11C38">
        <w:rPr>
          <w:rFonts w:ascii="Times New Roman" w:hAnsi="Times New Roman" w:cs="Times New Roman"/>
          <w:sz w:val="24"/>
          <w:szCs w:val="24"/>
        </w:rPr>
        <w:t>nfatt</w:t>
      </w:r>
      <w:r w:rsidR="00D0511D">
        <w:rPr>
          <w:rFonts w:ascii="Times New Roman" w:hAnsi="Times New Roman" w:cs="Times New Roman"/>
          <w:sz w:val="24"/>
          <w:szCs w:val="24"/>
        </w:rPr>
        <w:t>i, n</w:t>
      </w:r>
      <w:r w:rsidR="00F11C38">
        <w:rPr>
          <w:rFonts w:ascii="Times New Roman" w:hAnsi="Times New Roman" w:cs="Times New Roman"/>
          <w:sz w:val="24"/>
          <w:szCs w:val="24"/>
        </w:rPr>
        <w:t xml:space="preserve">on è sufficiente che il modello individui correttamente la regione dell’immagine in cui si trova il frutto, </w:t>
      </w:r>
      <w:r w:rsidR="00D0511D">
        <w:rPr>
          <w:rFonts w:ascii="Times New Roman" w:hAnsi="Times New Roman" w:cs="Times New Roman"/>
          <w:sz w:val="24"/>
          <w:szCs w:val="24"/>
        </w:rPr>
        <w:t xml:space="preserve">ma è necessario che ne delimiti il profilo con sufficiente precisione per consentire una stima affidabile della posizione tridimensionale, acquisita tramite </w:t>
      </w:r>
      <w:r w:rsidR="003D2957">
        <w:rPr>
          <w:rFonts w:ascii="Times New Roman" w:hAnsi="Times New Roman" w:cs="Times New Roman"/>
          <w:sz w:val="24"/>
          <w:szCs w:val="24"/>
        </w:rPr>
        <w:t xml:space="preserve">un </w:t>
      </w:r>
      <w:r w:rsidR="00D0511D">
        <w:rPr>
          <w:rFonts w:ascii="Times New Roman" w:hAnsi="Times New Roman" w:cs="Times New Roman"/>
          <w:sz w:val="24"/>
          <w:szCs w:val="24"/>
        </w:rPr>
        <w:t>sensore RGB-D.</w:t>
      </w:r>
    </w:p>
    <w:p w14:paraId="2B9CBD91" w14:textId="77777777" w:rsidR="00C264A6" w:rsidRDefault="002D06A0" w:rsidP="00130C34">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Il modello di visione</w:t>
      </w:r>
      <w:r w:rsidR="00FD309E">
        <w:rPr>
          <w:rFonts w:ascii="Times New Roman" w:hAnsi="Times New Roman" w:cs="Times New Roman"/>
          <w:sz w:val="24"/>
          <w:szCs w:val="24"/>
        </w:rPr>
        <w:t>, nel contesto di questa ricerca,</w:t>
      </w:r>
      <w:r>
        <w:rPr>
          <w:rFonts w:ascii="Times New Roman" w:hAnsi="Times New Roman" w:cs="Times New Roman"/>
          <w:sz w:val="24"/>
          <w:szCs w:val="24"/>
        </w:rPr>
        <w:t xml:space="preserve"> è chiamato a riconoscere quattro classi distinte di oggetti: il </w:t>
      </w:r>
      <w:r w:rsidR="00BD00EC">
        <w:rPr>
          <w:rFonts w:ascii="Times New Roman" w:hAnsi="Times New Roman" w:cs="Times New Roman"/>
          <w:sz w:val="24"/>
          <w:szCs w:val="24"/>
        </w:rPr>
        <w:t>pomodoro (</w:t>
      </w:r>
      <w:r w:rsidR="00BD00EC" w:rsidRPr="00BD00EC">
        <w:rPr>
          <w:rFonts w:ascii="Times New Roman" w:hAnsi="Times New Roman" w:cs="Times New Roman"/>
          <w:i/>
          <w:iCs/>
          <w:sz w:val="24"/>
          <w:szCs w:val="24"/>
        </w:rPr>
        <w:t>toma</w:t>
      </w:r>
      <w:r w:rsidR="00BD00EC">
        <w:rPr>
          <w:rFonts w:ascii="Times New Roman" w:hAnsi="Times New Roman" w:cs="Times New Roman"/>
          <w:i/>
          <w:iCs/>
          <w:sz w:val="24"/>
          <w:szCs w:val="24"/>
        </w:rPr>
        <w:t>t</w:t>
      </w:r>
      <w:r w:rsidR="00BD00EC" w:rsidRPr="00BD00EC">
        <w:rPr>
          <w:rFonts w:ascii="Times New Roman" w:hAnsi="Times New Roman" w:cs="Times New Roman"/>
          <w:i/>
          <w:iCs/>
          <w:sz w:val="24"/>
          <w:szCs w:val="24"/>
        </w:rPr>
        <w:t>o</w:t>
      </w:r>
      <w:r w:rsidR="00BD00EC">
        <w:rPr>
          <w:rFonts w:ascii="Times New Roman" w:hAnsi="Times New Roman" w:cs="Times New Roman"/>
          <w:sz w:val="24"/>
          <w:szCs w:val="24"/>
        </w:rPr>
        <w:t xml:space="preserve">), </w:t>
      </w:r>
      <w:r w:rsidR="00267F55">
        <w:rPr>
          <w:rFonts w:ascii="Times New Roman" w:hAnsi="Times New Roman" w:cs="Times New Roman"/>
          <w:sz w:val="24"/>
          <w:szCs w:val="24"/>
        </w:rPr>
        <w:t>il fusto principale della pianta (</w:t>
      </w:r>
      <w:proofErr w:type="spellStart"/>
      <w:r w:rsidR="00267F55" w:rsidRPr="009513A8">
        <w:rPr>
          <w:rFonts w:ascii="Times New Roman" w:hAnsi="Times New Roman" w:cs="Times New Roman"/>
          <w:i/>
          <w:iCs/>
          <w:sz w:val="24"/>
          <w:szCs w:val="24"/>
        </w:rPr>
        <w:t>MainStem</w:t>
      </w:r>
      <w:proofErr w:type="spellEnd"/>
      <w:r w:rsidR="00267F55">
        <w:rPr>
          <w:rFonts w:ascii="Times New Roman" w:hAnsi="Times New Roman" w:cs="Times New Roman"/>
          <w:sz w:val="24"/>
          <w:szCs w:val="24"/>
        </w:rPr>
        <w:t>)</w:t>
      </w:r>
      <w:r w:rsidR="000D4C27">
        <w:rPr>
          <w:rFonts w:ascii="Times New Roman" w:hAnsi="Times New Roman" w:cs="Times New Roman"/>
          <w:sz w:val="24"/>
          <w:szCs w:val="24"/>
        </w:rPr>
        <w:t>, la parte che collega i pomodori al fusto</w:t>
      </w:r>
      <w:r w:rsidR="00EC38E1">
        <w:rPr>
          <w:rFonts w:ascii="Times New Roman" w:hAnsi="Times New Roman" w:cs="Times New Roman"/>
          <w:sz w:val="24"/>
          <w:szCs w:val="24"/>
        </w:rPr>
        <w:t xml:space="preserve"> quindi </w:t>
      </w:r>
      <w:r w:rsidR="00CD6433">
        <w:rPr>
          <w:rFonts w:ascii="Times New Roman" w:hAnsi="Times New Roman" w:cs="Times New Roman"/>
          <w:sz w:val="24"/>
          <w:szCs w:val="24"/>
        </w:rPr>
        <w:t xml:space="preserve">il </w:t>
      </w:r>
      <w:r w:rsidR="00EC38E1">
        <w:rPr>
          <w:rFonts w:ascii="Times New Roman" w:hAnsi="Times New Roman" w:cs="Times New Roman"/>
          <w:sz w:val="24"/>
          <w:szCs w:val="24"/>
        </w:rPr>
        <w:t>peduncolo</w:t>
      </w:r>
      <w:r w:rsidR="00CD6433">
        <w:rPr>
          <w:rFonts w:ascii="Times New Roman" w:hAnsi="Times New Roman" w:cs="Times New Roman"/>
          <w:sz w:val="24"/>
          <w:szCs w:val="24"/>
        </w:rPr>
        <w:t>(</w:t>
      </w:r>
      <w:r w:rsidR="00CD6433" w:rsidRPr="00CD6433">
        <w:rPr>
          <w:rFonts w:ascii="Times New Roman" w:hAnsi="Times New Roman" w:cs="Times New Roman"/>
          <w:i/>
          <w:iCs/>
          <w:sz w:val="24"/>
          <w:szCs w:val="24"/>
        </w:rPr>
        <w:t>6kp_peduncle</w:t>
      </w:r>
      <w:r w:rsidR="000D4C27">
        <w:rPr>
          <w:rFonts w:ascii="Times New Roman" w:hAnsi="Times New Roman" w:cs="Times New Roman"/>
          <w:i/>
          <w:iCs/>
          <w:sz w:val="24"/>
          <w:szCs w:val="24"/>
        </w:rPr>
        <w:t>)</w:t>
      </w:r>
      <w:r w:rsidR="00EC38E1">
        <w:rPr>
          <w:rFonts w:ascii="Times New Roman" w:hAnsi="Times New Roman" w:cs="Times New Roman"/>
          <w:i/>
          <w:iCs/>
          <w:sz w:val="24"/>
          <w:szCs w:val="24"/>
        </w:rPr>
        <w:t xml:space="preserve"> </w:t>
      </w:r>
      <w:r w:rsidR="00EC38E1">
        <w:rPr>
          <w:rFonts w:ascii="Times New Roman" w:hAnsi="Times New Roman" w:cs="Times New Roman"/>
          <w:sz w:val="24"/>
          <w:szCs w:val="24"/>
        </w:rPr>
        <w:t xml:space="preserve">e la parte che collega le foglie al fusto, </w:t>
      </w:r>
      <w:r w:rsidR="00CD6433">
        <w:rPr>
          <w:rFonts w:ascii="Times New Roman" w:hAnsi="Times New Roman" w:cs="Times New Roman"/>
          <w:sz w:val="24"/>
          <w:szCs w:val="24"/>
        </w:rPr>
        <w:t>il</w:t>
      </w:r>
      <w:r w:rsidR="00FD309E">
        <w:rPr>
          <w:rFonts w:ascii="Times New Roman" w:hAnsi="Times New Roman" w:cs="Times New Roman"/>
          <w:sz w:val="24"/>
          <w:szCs w:val="24"/>
        </w:rPr>
        <w:t xml:space="preserve"> piccolo</w:t>
      </w:r>
      <w:r w:rsidR="00CD6433">
        <w:rPr>
          <w:rFonts w:ascii="Times New Roman" w:hAnsi="Times New Roman" w:cs="Times New Roman"/>
          <w:sz w:val="24"/>
          <w:szCs w:val="24"/>
        </w:rPr>
        <w:t xml:space="preserve"> (</w:t>
      </w:r>
      <w:r w:rsidR="00614F00" w:rsidRPr="00614F00">
        <w:rPr>
          <w:rFonts w:ascii="Times New Roman" w:hAnsi="Times New Roman" w:cs="Times New Roman"/>
          <w:i/>
          <w:iCs/>
          <w:sz w:val="24"/>
          <w:szCs w:val="24"/>
        </w:rPr>
        <w:t>6kp_petiole</w:t>
      </w:r>
      <w:r w:rsidR="00CD6433">
        <w:rPr>
          <w:rFonts w:ascii="Times New Roman" w:hAnsi="Times New Roman" w:cs="Times New Roman"/>
          <w:sz w:val="24"/>
          <w:szCs w:val="24"/>
        </w:rPr>
        <w:t>)</w:t>
      </w:r>
      <w:r w:rsidR="00D31FA5">
        <w:rPr>
          <w:rStyle w:val="Rimandonotaapidipagina"/>
          <w:rFonts w:ascii="Times New Roman" w:hAnsi="Times New Roman" w:cs="Times New Roman"/>
          <w:sz w:val="24"/>
          <w:szCs w:val="24"/>
        </w:rPr>
        <w:footnoteReference w:id="8"/>
      </w:r>
      <w:r w:rsidR="00A1751B">
        <w:rPr>
          <w:rFonts w:ascii="Times New Roman" w:hAnsi="Times New Roman" w:cs="Times New Roman"/>
          <w:sz w:val="24"/>
          <w:szCs w:val="24"/>
        </w:rPr>
        <w:t>.</w:t>
      </w:r>
      <w:r w:rsidR="005C282A">
        <w:rPr>
          <w:rFonts w:ascii="Times New Roman" w:hAnsi="Times New Roman" w:cs="Times New Roman"/>
          <w:sz w:val="24"/>
          <w:szCs w:val="24"/>
        </w:rPr>
        <w:t xml:space="preserve"> Avere un sistema che sia </w:t>
      </w:r>
      <w:r w:rsidR="00C264A6">
        <w:rPr>
          <w:rFonts w:ascii="Times New Roman" w:hAnsi="Times New Roman" w:cs="Times New Roman"/>
          <w:sz w:val="24"/>
          <w:szCs w:val="24"/>
        </w:rPr>
        <w:t xml:space="preserve">in grado di distinguere </w:t>
      </w:r>
      <w:r w:rsidR="00577F53" w:rsidRPr="005C282A">
        <w:rPr>
          <w:rFonts w:ascii="Times New Roman" w:hAnsi="Times New Roman" w:cs="Times New Roman"/>
          <w:color w:val="000000" w:themeColor="text1"/>
          <w:sz w:val="24"/>
          <w:szCs w:val="24"/>
        </w:rPr>
        <w:t xml:space="preserve">correttamente queste classi è necessario per evitare </w:t>
      </w:r>
      <w:r w:rsidR="00474CCA" w:rsidRPr="005C282A">
        <w:rPr>
          <w:rFonts w:ascii="Times New Roman" w:hAnsi="Times New Roman" w:cs="Times New Roman"/>
          <w:color w:val="000000" w:themeColor="text1"/>
          <w:sz w:val="24"/>
          <w:szCs w:val="24"/>
        </w:rPr>
        <w:t xml:space="preserve">che </w:t>
      </w:r>
      <w:r w:rsidR="00BF37C8" w:rsidRPr="005C282A">
        <w:rPr>
          <w:rFonts w:ascii="Times New Roman" w:hAnsi="Times New Roman" w:cs="Times New Roman"/>
          <w:color w:val="000000" w:themeColor="text1"/>
          <w:sz w:val="24"/>
          <w:szCs w:val="24"/>
        </w:rPr>
        <w:t xml:space="preserve">un errore di classificazione </w:t>
      </w:r>
      <w:r w:rsidR="004618DB" w:rsidRPr="005C282A">
        <w:rPr>
          <w:rFonts w:ascii="Times New Roman" w:hAnsi="Times New Roman" w:cs="Times New Roman"/>
          <w:color w:val="000000" w:themeColor="text1"/>
          <w:sz w:val="24"/>
          <w:szCs w:val="24"/>
        </w:rPr>
        <w:t>causi un danno strutturale alla pianta</w:t>
      </w:r>
      <w:r w:rsidR="006277BD" w:rsidRPr="005C282A">
        <w:rPr>
          <w:rFonts w:ascii="Times New Roman" w:hAnsi="Times New Roman" w:cs="Times New Roman"/>
          <w:color w:val="000000" w:themeColor="text1"/>
          <w:sz w:val="24"/>
          <w:szCs w:val="24"/>
        </w:rPr>
        <w:t>.</w:t>
      </w:r>
    </w:p>
    <w:p w14:paraId="6CEFDEC7" w14:textId="12150EAA" w:rsidR="006277BD" w:rsidRDefault="006277BD" w:rsidP="00130C3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Il sistema sviluppato è dunque in grado di distinguere gli oggetti delle varie classi, </w:t>
      </w:r>
      <w:r w:rsidR="00C264A6">
        <w:rPr>
          <w:rFonts w:ascii="Times New Roman" w:hAnsi="Times New Roman" w:cs="Times New Roman"/>
          <w:sz w:val="24"/>
          <w:szCs w:val="24"/>
        </w:rPr>
        <w:t>nonostante ciò,</w:t>
      </w:r>
      <w:r>
        <w:rPr>
          <w:rFonts w:ascii="Times New Roman" w:hAnsi="Times New Roman" w:cs="Times New Roman"/>
          <w:sz w:val="24"/>
          <w:szCs w:val="24"/>
        </w:rPr>
        <w:t xml:space="preserve"> questo lavoro si concentra maggiormente sul</w:t>
      </w:r>
      <w:r w:rsidR="008F27FF">
        <w:rPr>
          <w:rFonts w:ascii="Times New Roman" w:hAnsi="Times New Roman" w:cs="Times New Roman"/>
          <w:sz w:val="24"/>
          <w:szCs w:val="24"/>
        </w:rPr>
        <w:t xml:space="preserve"> riconoscimento dei pomodori piuttosto che di quello d</w:t>
      </w:r>
      <w:r w:rsidR="00C264A6">
        <w:rPr>
          <w:rFonts w:ascii="Times New Roman" w:hAnsi="Times New Roman" w:cs="Times New Roman"/>
          <w:sz w:val="24"/>
          <w:szCs w:val="24"/>
        </w:rPr>
        <w:t xml:space="preserve">elle altre </w:t>
      </w:r>
      <w:r w:rsidR="008F27FF">
        <w:rPr>
          <w:rFonts w:ascii="Times New Roman" w:hAnsi="Times New Roman" w:cs="Times New Roman"/>
          <w:sz w:val="24"/>
          <w:szCs w:val="24"/>
        </w:rPr>
        <w:t>classi.</w:t>
      </w:r>
    </w:p>
    <w:p w14:paraId="520121AA" w14:textId="77777777" w:rsidR="00E647C2" w:rsidRDefault="00837E5E" w:rsidP="00E647C2">
      <w:pPr>
        <w:keepNext/>
        <w:spacing w:line="360" w:lineRule="auto"/>
        <w:jc w:val="center"/>
      </w:pPr>
      <w:r w:rsidRPr="00837E5E">
        <w:rPr>
          <w:rFonts w:ascii="Times New Roman" w:hAnsi="Times New Roman" w:cs="Times New Roman"/>
          <w:noProof/>
          <w:sz w:val="24"/>
          <w:szCs w:val="24"/>
        </w:rPr>
        <w:drawing>
          <wp:inline distT="0" distB="0" distL="0" distR="0" wp14:anchorId="2AFADC76" wp14:editId="5117285C">
            <wp:extent cx="2368550" cy="2368550"/>
            <wp:effectExtent l="0" t="0" r="0" b="0"/>
            <wp:docPr id="15389303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30347" name=""/>
                    <pic:cNvPicPr/>
                  </pic:nvPicPr>
                  <pic:blipFill>
                    <a:blip r:embed="rId16"/>
                    <a:stretch>
                      <a:fillRect/>
                    </a:stretch>
                  </pic:blipFill>
                  <pic:spPr>
                    <a:xfrm>
                      <a:off x="0" y="0"/>
                      <a:ext cx="2368550" cy="2368550"/>
                    </a:xfrm>
                    <a:prstGeom prst="rect">
                      <a:avLst/>
                    </a:prstGeom>
                  </pic:spPr>
                </pic:pic>
              </a:graphicData>
            </a:graphic>
          </wp:inline>
        </w:drawing>
      </w:r>
    </w:p>
    <w:p w14:paraId="5F8594DA" w14:textId="394B331F" w:rsidR="00FC5DBE" w:rsidRDefault="00C264A6" w:rsidP="00E647C2">
      <w:pPr>
        <w:pStyle w:val="Didascalia"/>
        <w:jc w:val="center"/>
      </w:pPr>
      <w:r>
        <w:t xml:space="preserve">Figura 3.1.1: </w:t>
      </w:r>
      <w:r w:rsidR="00E647C2">
        <w:t xml:space="preserve">Esempio di output che presenta tutte le classi di </w:t>
      </w:r>
      <w:r w:rsidR="00D31FA5">
        <w:t xml:space="preserve">interesse </w:t>
      </w:r>
    </w:p>
    <w:p w14:paraId="0C254E03" w14:textId="72681915" w:rsidR="00C56130" w:rsidRPr="00C264A6" w:rsidRDefault="00A1751B" w:rsidP="00A04657">
      <w:pPr>
        <w:spacing w:line="360" w:lineRule="auto"/>
        <w:rPr>
          <w:rFonts w:ascii="Times New Roman" w:hAnsi="Times New Roman" w:cs="Times New Roman"/>
          <w:color w:val="000000" w:themeColor="text1"/>
          <w:sz w:val="24"/>
          <w:szCs w:val="24"/>
        </w:rPr>
      </w:pPr>
      <w:r w:rsidRPr="00C264A6">
        <w:rPr>
          <w:rFonts w:ascii="Times New Roman" w:hAnsi="Times New Roman" w:cs="Times New Roman"/>
          <w:color w:val="000000" w:themeColor="text1"/>
          <w:sz w:val="24"/>
          <w:szCs w:val="24"/>
        </w:rPr>
        <w:t>G</w:t>
      </w:r>
      <w:r w:rsidR="00E7192A" w:rsidRPr="00C264A6">
        <w:rPr>
          <w:rFonts w:ascii="Times New Roman" w:hAnsi="Times New Roman" w:cs="Times New Roman"/>
          <w:color w:val="000000" w:themeColor="text1"/>
          <w:sz w:val="24"/>
          <w:szCs w:val="24"/>
        </w:rPr>
        <w:t xml:space="preserve">li obiettivi </w:t>
      </w:r>
      <w:r w:rsidRPr="00C264A6">
        <w:rPr>
          <w:rFonts w:ascii="Times New Roman" w:hAnsi="Times New Roman" w:cs="Times New Roman"/>
          <w:color w:val="000000" w:themeColor="text1"/>
          <w:sz w:val="24"/>
          <w:szCs w:val="24"/>
        </w:rPr>
        <w:t xml:space="preserve">ultimi </w:t>
      </w:r>
      <w:r w:rsidR="00BB0986" w:rsidRPr="00C264A6">
        <w:rPr>
          <w:rFonts w:ascii="Times New Roman" w:hAnsi="Times New Roman" w:cs="Times New Roman"/>
          <w:color w:val="000000" w:themeColor="text1"/>
          <w:sz w:val="24"/>
          <w:szCs w:val="24"/>
        </w:rPr>
        <w:t>d</w:t>
      </w:r>
      <w:r w:rsidR="0031397E" w:rsidRPr="00C264A6">
        <w:rPr>
          <w:rFonts w:ascii="Times New Roman" w:hAnsi="Times New Roman" w:cs="Times New Roman"/>
          <w:color w:val="000000" w:themeColor="text1"/>
          <w:sz w:val="24"/>
          <w:szCs w:val="24"/>
        </w:rPr>
        <w:t xml:space="preserve">ella </w:t>
      </w:r>
      <w:r w:rsidR="00BB0986" w:rsidRPr="00C264A6">
        <w:rPr>
          <w:rFonts w:ascii="Times New Roman" w:hAnsi="Times New Roman" w:cs="Times New Roman"/>
          <w:color w:val="000000" w:themeColor="text1"/>
          <w:sz w:val="24"/>
          <w:szCs w:val="24"/>
        </w:rPr>
        <w:t xml:space="preserve">ricerca </w:t>
      </w:r>
      <w:r w:rsidR="00C264A6">
        <w:rPr>
          <w:rFonts w:ascii="Times New Roman" w:hAnsi="Times New Roman" w:cs="Times New Roman"/>
          <w:color w:val="000000" w:themeColor="text1"/>
          <w:sz w:val="24"/>
          <w:szCs w:val="24"/>
        </w:rPr>
        <w:t xml:space="preserve">sono diversi, e </w:t>
      </w:r>
      <w:r w:rsidRPr="00C264A6">
        <w:rPr>
          <w:rFonts w:ascii="Times New Roman" w:hAnsi="Times New Roman" w:cs="Times New Roman"/>
          <w:color w:val="000000" w:themeColor="text1"/>
          <w:sz w:val="24"/>
          <w:szCs w:val="24"/>
        </w:rPr>
        <w:t xml:space="preserve">possono essere </w:t>
      </w:r>
      <w:r w:rsidR="0031397E" w:rsidRPr="00C264A6">
        <w:rPr>
          <w:rFonts w:ascii="Times New Roman" w:hAnsi="Times New Roman" w:cs="Times New Roman"/>
          <w:color w:val="000000" w:themeColor="text1"/>
          <w:sz w:val="24"/>
          <w:szCs w:val="24"/>
        </w:rPr>
        <w:t xml:space="preserve">distinti </w:t>
      </w:r>
      <w:r w:rsidR="00BB0986" w:rsidRPr="00C264A6">
        <w:rPr>
          <w:rFonts w:ascii="Times New Roman" w:hAnsi="Times New Roman" w:cs="Times New Roman"/>
          <w:color w:val="000000" w:themeColor="text1"/>
          <w:sz w:val="24"/>
          <w:szCs w:val="24"/>
        </w:rPr>
        <w:t>in due categorie</w:t>
      </w:r>
      <w:r w:rsidRPr="00C264A6">
        <w:rPr>
          <w:rFonts w:ascii="Times New Roman" w:hAnsi="Times New Roman" w:cs="Times New Roman"/>
          <w:color w:val="000000" w:themeColor="text1"/>
          <w:sz w:val="24"/>
          <w:szCs w:val="24"/>
        </w:rPr>
        <w:t xml:space="preserve"> principali</w:t>
      </w:r>
      <w:r w:rsidR="00BB0986" w:rsidRPr="00C264A6">
        <w:rPr>
          <w:rFonts w:ascii="Times New Roman" w:hAnsi="Times New Roman" w:cs="Times New Roman"/>
          <w:color w:val="000000" w:themeColor="text1"/>
          <w:sz w:val="24"/>
          <w:szCs w:val="24"/>
        </w:rPr>
        <w:t xml:space="preserve">: </w:t>
      </w:r>
      <w:r w:rsidR="00BB0986" w:rsidRPr="00C264A6">
        <w:rPr>
          <w:rFonts w:ascii="Times New Roman" w:hAnsi="Times New Roman" w:cs="Times New Roman"/>
          <w:i/>
          <w:iCs/>
          <w:color w:val="000000" w:themeColor="text1"/>
          <w:sz w:val="24"/>
          <w:szCs w:val="24"/>
        </w:rPr>
        <w:t>metrici</w:t>
      </w:r>
      <w:r w:rsidR="00BB0986" w:rsidRPr="00C264A6">
        <w:rPr>
          <w:rFonts w:ascii="Times New Roman" w:hAnsi="Times New Roman" w:cs="Times New Roman"/>
          <w:color w:val="000000" w:themeColor="text1"/>
          <w:sz w:val="24"/>
          <w:szCs w:val="24"/>
        </w:rPr>
        <w:t xml:space="preserve"> e </w:t>
      </w:r>
      <w:r w:rsidR="00BB0986" w:rsidRPr="00C264A6">
        <w:rPr>
          <w:rFonts w:ascii="Times New Roman" w:hAnsi="Times New Roman" w:cs="Times New Roman"/>
          <w:i/>
          <w:iCs/>
          <w:color w:val="000000" w:themeColor="text1"/>
          <w:sz w:val="24"/>
          <w:szCs w:val="24"/>
        </w:rPr>
        <w:t>applicativi</w:t>
      </w:r>
      <w:r w:rsidR="00BB0986" w:rsidRPr="00C264A6">
        <w:rPr>
          <w:rFonts w:ascii="Times New Roman" w:hAnsi="Times New Roman" w:cs="Times New Roman"/>
          <w:color w:val="000000" w:themeColor="text1"/>
          <w:sz w:val="24"/>
          <w:szCs w:val="24"/>
        </w:rPr>
        <w:t xml:space="preserve">. </w:t>
      </w:r>
    </w:p>
    <w:p w14:paraId="26D56AB7" w14:textId="640BE975" w:rsidR="00C56130" w:rsidRDefault="00550BE9" w:rsidP="00A04657">
      <w:pPr>
        <w:spacing w:line="360" w:lineRule="auto"/>
        <w:rPr>
          <w:rFonts w:ascii="Times New Roman" w:hAnsi="Times New Roman" w:cs="Times New Roman"/>
          <w:sz w:val="24"/>
          <w:szCs w:val="24"/>
        </w:rPr>
      </w:pPr>
      <w:r>
        <w:rPr>
          <w:rFonts w:ascii="Times New Roman" w:hAnsi="Times New Roman" w:cs="Times New Roman"/>
          <w:sz w:val="24"/>
          <w:szCs w:val="24"/>
        </w:rPr>
        <w:t xml:space="preserve">Dal punto di vista delle </w:t>
      </w:r>
      <w:r w:rsidRPr="00C264A6">
        <w:rPr>
          <w:rFonts w:ascii="Times New Roman" w:hAnsi="Times New Roman" w:cs="Times New Roman"/>
          <w:i/>
          <w:iCs/>
          <w:sz w:val="24"/>
          <w:szCs w:val="24"/>
        </w:rPr>
        <w:t>metriche</w:t>
      </w:r>
      <w:r>
        <w:rPr>
          <w:rFonts w:ascii="Times New Roman" w:hAnsi="Times New Roman" w:cs="Times New Roman"/>
          <w:sz w:val="24"/>
          <w:szCs w:val="24"/>
        </w:rPr>
        <w:t xml:space="preserve">, l’obiettivo è massimizzare le prestazioni dei modelli YOLO sulle classi di </w:t>
      </w:r>
      <w:r w:rsidR="001E4EBC">
        <w:rPr>
          <w:rFonts w:ascii="Times New Roman" w:hAnsi="Times New Roman" w:cs="Times New Roman"/>
          <w:sz w:val="24"/>
          <w:szCs w:val="24"/>
        </w:rPr>
        <w:t>interesse, valutando i risultati attraverso le metriche standard</w:t>
      </w:r>
      <w:r w:rsidR="00F5028A">
        <w:rPr>
          <w:rFonts w:ascii="Times New Roman" w:hAnsi="Times New Roman" w:cs="Times New Roman"/>
          <w:sz w:val="24"/>
          <w:szCs w:val="24"/>
        </w:rPr>
        <w:t xml:space="preserve">: </w:t>
      </w:r>
      <w:r w:rsidR="001E4EBC">
        <w:rPr>
          <w:rFonts w:ascii="Times New Roman" w:hAnsi="Times New Roman" w:cs="Times New Roman"/>
          <w:sz w:val="24"/>
          <w:szCs w:val="24"/>
        </w:rPr>
        <w:t>mAP50</w:t>
      </w:r>
      <w:r w:rsidR="00C264A6">
        <w:rPr>
          <w:rFonts w:ascii="Times New Roman" w:hAnsi="Times New Roman" w:cs="Times New Roman"/>
          <w:sz w:val="24"/>
          <w:szCs w:val="24"/>
        </w:rPr>
        <w:t xml:space="preserve"> </w:t>
      </w:r>
      <w:r w:rsidR="00F5028A">
        <w:rPr>
          <w:rFonts w:ascii="Times New Roman" w:hAnsi="Times New Roman" w:cs="Times New Roman"/>
          <w:sz w:val="24"/>
          <w:szCs w:val="24"/>
        </w:rPr>
        <w:t xml:space="preserve">Mean </w:t>
      </w:r>
      <w:proofErr w:type="spellStart"/>
      <w:r w:rsidR="00F5028A">
        <w:rPr>
          <w:rFonts w:ascii="Times New Roman" w:hAnsi="Times New Roman" w:cs="Times New Roman"/>
          <w:sz w:val="24"/>
          <w:szCs w:val="24"/>
        </w:rPr>
        <w:t>Avera</w:t>
      </w:r>
      <w:r w:rsidR="008921F3">
        <w:rPr>
          <w:rFonts w:ascii="Times New Roman" w:hAnsi="Times New Roman" w:cs="Times New Roman"/>
          <w:sz w:val="24"/>
          <w:szCs w:val="24"/>
        </w:rPr>
        <w:t>g</w:t>
      </w:r>
      <w:r w:rsidR="00F5028A">
        <w:rPr>
          <w:rFonts w:ascii="Times New Roman" w:hAnsi="Times New Roman" w:cs="Times New Roman"/>
          <w:sz w:val="24"/>
          <w:szCs w:val="24"/>
        </w:rPr>
        <w:t>e</w:t>
      </w:r>
      <w:proofErr w:type="spellEnd"/>
      <w:r w:rsidR="00F5028A">
        <w:rPr>
          <w:rFonts w:ascii="Times New Roman" w:hAnsi="Times New Roman" w:cs="Times New Roman"/>
          <w:sz w:val="24"/>
          <w:szCs w:val="24"/>
        </w:rPr>
        <w:t xml:space="preserve"> Precis</w:t>
      </w:r>
      <w:r w:rsidR="00596B95">
        <w:rPr>
          <w:rFonts w:ascii="Times New Roman" w:hAnsi="Times New Roman" w:cs="Times New Roman"/>
          <w:sz w:val="24"/>
          <w:szCs w:val="24"/>
        </w:rPr>
        <w:t xml:space="preserve">ion a soglia </w:t>
      </w:r>
      <w:proofErr w:type="spellStart"/>
      <w:r w:rsidR="00596B95">
        <w:rPr>
          <w:rFonts w:ascii="Times New Roman" w:hAnsi="Times New Roman" w:cs="Times New Roman"/>
          <w:sz w:val="24"/>
          <w:szCs w:val="24"/>
        </w:rPr>
        <w:t>IoU</w:t>
      </w:r>
      <w:proofErr w:type="spellEnd"/>
      <w:r w:rsidR="00596B95">
        <w:rPr>
          <w:rFonts w:ascii="Times New Roman" w:hAnsi="Times New Roman" w:cs="Times New Roman"/>
          <w:sz w:val="24"/>
          <w:szCs w:val="24"/>
        </w:rPr>
        <w:t xml:space="preserve"> 0.50</w:t>
      </w:r>
      <w:r w:rsidR="00C264A6">
        <w:rPr>
          <w:rFonts w:ascii="Times New Roman" w:hAnsi="Times New Roman" w:cs="Times New Roman"/>
          <w:sz w:val="24"/>
          <w:szCs w:val="24"/>
        </w:rPr>
        <w:t>;</w:t>
      </w:r>
      <w:r w:rsidR="001E4EBC">
        <w:rPr>
          <w:rFonts w:ascii="Times New Roman" w:hAnsi="Times New Roman" w:cs="Times New Roman"/>
          <w:sz w:val="24"/>
          <w:szCs w:val="24"/>
        </w:rPr>
        <w:t xml:space="preserve"> mAP50-95</w:t>
      </w:r>
      <w:r w:rsidR="00596B95">
        <w:rPr>
          <w:rFonts w:ascii="Times New Roman" w:hAnsi="Times New Roman" w:cs="Times New Roman"/>
          <w:sz w:val="24"/>
          <w:szCs w:val="24"/>
        </w:rPr>
        <w:t xml:space="preserve"> </w:t>
      </w:r>
      <w:r w:rsidR="00C264A6">
        <w:rPr>
          <w:rFonts w:ascii="Times New Roman" w:hAnsi="Times New Roman" w:cs="Times New Roman"/>
          <w:sz w:val="24"/>
          <w:szCs w:val="24"/>
        </w:rPr>
        <w:t xml:space="preserve">la </w:t>
      </w:r>
      <w:r w:rsidR="005B05F1">
        <w:rPr>
          <w:rFonts w:ascii="Times New Roman" w:hAnsi="Times New Roman" w:cs="Times New Roman"/>
          <w:sz w:val="24"/>
          <w:szCs w:val="24"/>
        </w:rPr>
        <w:t xml:space="preserve">media </w:t>
      </w:r>
      <w:r w:rsidR="00596B95">
        <w:rPr>
          <w:rFonts w:ascii="Times New Roman" w:hAnsi="Times New Roman" w:cs="Times New Roman"/>
          <w:sz w:val="24"/>
          <w:szCs w:val="24"/>
        </w:rPr>
        <w:t xml:space="preserve">su soglie </w:t>
      </w:r>
      <w:proofErr w:type="spellStart"/>
      <w:r w:rsidR="00596B95">
        <w:rPr>
          <w:rFonts w:ascii="Times New Roman" w:hAnsi="Times New Roman" w:cs="Times New Roman"/>
          <w:sz w:val="24"/>
          <w:szCs w:val="24"/>
        </w:rPr>
        <w:t>IoU</w:t>
      </w:r>
      <w:proofErr w:type="spellEnd"/>
      <w:r w:rsidR="008E6E40">
        <w:rPr>
          <w:rFonts w:ascii="Times New Roman" w:hAnsi="Times New Roman" w:cs="Times New Roman"/>
          <w:sz w:val="24"/>
          <w:szCs w:val="24"/>
        </w:rPr>
        <w:t xml:space="preserve"> tra 0.50 e 0.95</w:t>
      </w:r>
      <w:r w:rsidR="00C264A6">
        <w:rPr>
          <w:rFonts w:ascii="Times New Roman" w:hAnsi="Times New Roman" w:cs="Times New Roman"/>
          <w:sz w:val="24"/>
          <w:szCs w:val="24"/>
        </w:rPr>
        <w:t>;</w:t>
      </w:r>
      <w:r w:rsidR="001E4EBC">
        <w:rPr>
          <w:rFonts w:ascii="Times New Roman" w:hAnsi="Times New Roman" w:cs="Times New Roman"/>
          <w:sz w:val="24"/>
          <w:szCs w:val="24"/>
        </w:rPr>
        <w:t xml:space="preserve"> Precision</w:t>
      </w:r>
      <w:r w:rsidR="00C264A6">
        <w:rPr>
          <w:rFonts w:ascii="Times New Roman" w:hAnsi="Times New Roman" w:cs="Times New Roman"/>
          <w:sz w:val="24"/>
          <w:szCs w:val="24"/>
        </w:rPr>
        <w:t xml:space="preserve">, la </w:t>
      </w:r>
      <w:r w:rsidR="008E6E40">
        <w:rPr>
          <w:rFonts w:ascii="Times New Roman" w:hAnsi="Times New Roman" w:cs="Times New Roman"/>
          <w:sz w:val="24"/>
          <w:szCs w:val="24"/>
        </w:rPr>
        <w:t>frazione dei rilevamenti corretti sul totale delle predizioni effettuate</w:t>
      </w:r>
      <w:r w:rsidR="00C264A6">
        <w:rPr>
          <w:rFonts w:ascii="Times New Roman" w:hAnsi="Times New Roman" w:cs="Times New Roman"/>
          <w:sz w:val="24"/>
          <w:szCs w:val="24"/>
        </w:rPr>
        <w:t xml:space="preserve"> </w:t>
      </w:r>
      <w:r w:rsidR="001E4EBC">
        <w:rPr>
          <w:rFonts w:ascii="Times New Roman" w:hAnsi="Times New Roman" w:cs="Times New Roman"/>
          <w:sz w:val="24"/>
          <w:szCs w:val="24"/>
        </w:rPr>
        <w:t>e Recall</w:t>
      </w:r>
      <w:r w:rsidR="00C264A6">
        <w:rPr>
          <w:rFonts w:ascii="Times New Roman" w:hAnsi="Times New Roman" w:cs="Times New Roman"/>
          <w:sz w:val="24"/>
          <w:szCs w:val="24"/>
        </w:rPr>
        <w:t xml:space="preserve">, la </w:t>
      </w:r>
      <w:r w:rsidR="008E6E40">
        <w:rPr>
          <w:rFonts w:ascii="Times New Roman" w:hAnsi="Times New Roman" w:cs="Times New Roman"/>
          <w:sz w:val="24"/>
          <w:szCs w:val="24"/>
        </w:rPr>
        <w:t>frazione di oggetti reali correttamente individuati sul totale degli oggetti presenti.</w:t>
      </w:r>
      <w:r w:rsidR="009E3B47">
        <w:rPr>
          <w:rFonts w:ascii="Times New Roman" w:hAnsi="Times New Roman" w:cs="Times New Roman"/>
          <w:sz w:val="24"/>
          <w:szCs w:val="24"/>
        </w:rPr>
        <w:br/>
        <w:t>Da tutte queste metriche si vuole ottenere il massimo, anche se</w:t>
      </w:r>
      <w:r w:rsidR="00DA1F04">
        <w:rPr>
          <w:rFonts w:ascii="Times New Roman" w:hAnsi="Times New Roman" w:cs="Times New Roman"/>
          <w:sz w:val="24"/>
          <w:szCs w:val="24"/>
        </w:rPr>
        <w:t xml:space="preserve"> </w:t>
      </w:r>
      <w:r w:rsidR="007D3CD4">
        <w:rPr>
          <w:rFonts w:ascii="Times New Roman" w:hAnsi="Times New Roman" w:cs="Times New Roman"/>
          <w:sz w:val="24"/>
          <w:szCs w:val="24"/>
        </w:rPr>
        <w:t>nel contesto applicativo di questa ricerca</w:t>
      </w:r>
      <w:r w:rsidR="00873B42">
        <w:rPr>
          <w:rFonts w:ascii="Times New Roman" w:hAnsi="Times New Roman" w:cs="Times New Roman"/>
          <w:sz w:val="24"/>
          <w:szCs w:val="24"/>
        </w:rPr>
        <w:t>,</w:t>
      </w:r>
      <w:r w:rsidR="005A2274">
        <w:rPr>
          <w:rFonts w:ascii="Times New Roman" w:hAnsi="Times New Roman" w:cs="Times New Roman"/>
          <w:sz w:val="24"/>
          <w:szCs w:val="24"/>
        </w:rPr>
        <w:t xml:space="preserve"> </w:t>
      </w:r>
      <w:r w:rsidR="00873B42">
        <w:rPr>
          <w:rFonts w:ascii="Times New Roman" w:hAnsi="Times New Roman" w:cs="Times New Roman"/>
          <w:sz w:val="24"/>
          <w:szCs w:val="24"/>
        </w:rPr>
        <w:t xml:space="preserve">quella </w:t>
      </w:r>
      <w:r w:rsidR="005A2274">
        <w:rPr>
          <w:rFonts w:ascii="Times New Roman" w:hAnsi="Times New Roman" w:cs="Times New Roman"/>
          <w:sz w:val="24"/>
          <w:szCs w:val="24"/>
        </w:rPr>
        <w:t>più si</w:t>
      </w:r>
      <w:r w:rsidR="007D3CD4">
        <w:rPr>
          <w:rFonts w:ascii="Times New Roman" w:hAnsi="Times New Roman" w:cs="Times New Roman"/>
          <w:sz w:val="24"/>
          <w:szCs w:val="24"/>
        </w:rPr>
        <w:t>g</w:t>
      </w:r>
      <w:r w:rsidR="005A2274">
        <w:rPr>
          <w:rFonts w:ascii="Times New Roman" w:hAnsi="Times New Roman" w:cs="Times New Roman"/>
          <w:sz w:val="24"/>
          <w:szCs w:val="24"/>
        </w:rPr>
        <w:t>nif</w:t>
      </w:r>
      <w:r w:rsidR="007D3CD4">
        <w:rPr>
          <w:rFonts w:ascii="Times New Roman" w:hAnsi="Times New Roman" w:cs="Times New Roman"/>
          <w:sz w:val="24"/>
          <w:szCs w:val="24"/>
        </w:rPr>
        <w:t>icativa</w:t>
      </w:r>
      <w:r w:rsidR="00B74B55">
        <w:rPr>
          <w:rFonts w:ascii="Times New Roman" w:hAnsi="Times New Roman" w:cs="Times New Roman"/>
          <w:sz w:val="24"/>
          <w:szCs w:val="24"/>
        </w:rPr>
        <w:t xml:space="preserve"> risulta essere la mAP50-95</w:t>
      </w:r>
      <w:r w:rsidR="0031108A">
        <w:rPr>
          <w:rFonts w:ascii="Times New Roman" w:hAnsi="Times New Roman" w:cs="Times New Roman"/>
          <w:sz w:val="24"/>
          <w:szCs w:val="24"/>
        </w:rPr>
        <w:t xml:space="preserve"> relativa alle maschere di segmentazione</w:t>
      </w:r>
      <w:r w:rsidR="007D3CD4">
        <w:rPr>
          <w:rFonts w:ascii="Times New Roman" w:hAnsi="Times New Roman" w:cs="Times New Roman"/>
          <w:sz w:val="24"/>
          <w:szCs w:val="24"/>
        </w:rPr>
        <w:t xml:space="preserve">, dal </w:t>
      </w:r>
      <w:r w:rsidR="00B74B55">
        <w:rPr>
          <w:rFonts w:ascii="Times New Roman" w:hAnsi="Times New Roman" w:cs="Times New Roman"/>
          <w:sz w:val="24"/>
          <w:szCs w:val="24"/>
        </w:rPr>
        <w:t xml:space="preserve">momento che penalizza le predizioni geometricamente </w:t>
      </w:r>
      <w:r w:rsidR="00873B42">
        <w:rPr>
          <w:rFonts w:ascii="Times New Roman" w:hAnsi="Times New Roman" w:cs="Times New Roman"/>
          <w:sz w:val="24"/>
          <w:szCs w:val="24"/>
        </w:rPr>
        <w:t>imprecise</w:t>
      </w:r>
      <w:r w:rsidR="00442FB2">
        <w:rPr>
          <w:rFonts w:ascii="Times New Roman" w:hAnsi="Times New Roman" w:cs="Times New Roman"/>
          <w:sz w:val="24"/>
          <w:szCs w:val="24"/>
        </w:rPr>
        <w:t xml:space="preserve">, </w:t>
      </w:r>
      <w:r w:rsidR="0031108A">
        <w:rPr>
          <w:rFonts w:ascii="Times New Roman" w:hAnsi="Times New Roman" w:cs="Times New Roman"/>
          <w:sz w:val="24"/>
          <w:szCs w:val="24"/>
        </w:rPr>
        <w:t>e fornisce</w:t>
      </w:r>
      <w:r w:rsidR="00442FB2">
        <w:rPr>
          <w:rFonts w:ascii="Times New Roman" w:hAnsi="Times New Roman" w:cs="Times New Roman"/>
          <w:sz w:val="24"/>
          <w:szCs w:val="24"/>
        </w:rPr>
        <w:t xml:space="preserve"> </w:t>
      </w:r>
      <w:r w:rsidR="00B74B55">
        <w:rPr>
          <w:rFonts w:ascii="Times New Roman" w:hAnsi="Times New Roman" w:cs="Times New Roman"/>
          <w:sz w:val="24"/>
          <w:szCs w:val="24"/>
        </w:rPr>
        <w:t>una valutazione più fedele della qualità delle maschere prodotte</w:t>
      </w:r>
      <w:r w:rsidR="00B74B55" w:rsidRPr="00653C0A">
        <w:rPr>
          <w:rFonts w:ascii="Times New Roman" w:hAnsi="Times New Roman" w:cs="Times New Roman"/>
          <w:color w:val="EE0000"/>
          <w:sz w:val="24"/>
          <w:szCs w:val="24"/>
        </w:rPr>
        <w:t xml:space="preserve">. </w:t>
      </w:r>
      <w:r w:rsidR="00B74B55" w:rsidRPr="0031108A">
        <w:rPr>
          <w:rFonts w:ascii="Times New Roman" w:hAnsi="Times New Roman" w:cs="Times New Roman"/>
          <w:color w:val="000000" w:themeColor="text1"/>
          <w:sz w:val="24"/>
          <w:szCs w:val="24"/>
        </w:rPr>
        <w:t>Queste metriche e i criteri per interpretare i risultati ottenuti verranno approfondite nel capitolo 3.4.</w:t>
      </w:r>
      <w:r w:rsidR="00B74B55">
        <w:rPr>
          <w:rFonts w:ascii="Times New Roman" w:hAnsi="Times New Roman" w:cs="Times New Roman"/>
          <w:sz w:val="24"/>
          <w:szCs w:val="24"/>
        </w:rPr>
        <w:t xml:space="preserve"> </w:t>
      </w:r>
    </w:p>
    <w:p w14:paraId="6CE3DBCC" w14:textId="3B85B641" w:rsidR="00442FB2" w:rsidRPr="0031108A" w:rsidRDefault="00442FB2" w:rsidP="00A04657">
      <w:pPr>
        <w:spacing w:line="360" w:lineRule="auto"/>
        <w:rPr>
          <w:rFonts w:ascii="Times New Roman" w:hAnsi="Times New Roman" w:cs="Times New Roman"/>
          <w:color w:val="000000" w:themeColor="text1"/>
          <w:sz w:val="24"/>
          <w:szCs w:val="24"/>
        </w:rPr>
      </w:pPr>
      <w:r w:rsidRPr="0031108A">
        <w:rPr>
          <w:rFonts w:ascii="Times New Roman" w:hAnsi="Times New Roman" w:cs="Times New Roman"/>
          <w:color w:val="000000" w:themeColor="text1"/>
          <w:sz w:val="24"/>
          <w:szCs w:val="24"/>
        </w:rPr>
        <w:t xml:space="preserve">Sul piano applicativo, invece, </w:t>
      </w:r>
      <w:r w:rsidR="00420233" w:rsidRPr="0031108A">
        <w:rPr>
          <w:rFonts w:ascii="Times New Roman" w:hAnsi="Times New Roman" w:cs="Times New Roman"/>
          <w:color w:val="000000" w:themeColor="text1"/>
          <w:sz w:val="24"/>
          <w:szCs w:val="24"/>
        </w:rPr>
        <w:t xml:space="preserve">l’obiettivo è individuare il miglior compromesso tra accuratezza ed efficienza computazionale, identificando quale </w:t>
      </w:r>
      <w:r w:rsidR="0031108A" w:rsidRPr="0031108A">
        <w:rPr>
          <w:rFonts w:ascii="Times New Roman" w:hAnsi="Times New Roman" w:cs="Times New Roman"/>
          <w:color w:val="000000" w:themeColor="text1"/>
          <w:sz w:val="24"/>
          <w:szCs w:val="24"/>
        </w:rPr>
        <w:t>modello</w:t>
      </w:r>
      <w:r w:rsidR="00420233" w:rsidRPr="0031108A">
        <w:rPr>
          <w:rFonts w:ascii="Times New Roman" w:hAnsi="Times New Roman" w:cs="Times New Roman"/>
          <w:color w:val="000000" w:themeColor="text1"/>
          <w:sz w:val="24"/>
          <w:szCs w:val="24"/>
        </w:rPr>
        <w:t xml:space="preserve">, risulta più </w:t>
      </w:r>
      <w:r w:rsidR="00F101B0" w:rsidRPr="0031108A">
        <w:rPr>
          <w:rFonts w:ascii="Times New Roman" w:hAnsi="Times New Roman" w:cs="Times New Roman"/>
          <w:color w:val="000000" w:themeColor="text1"/>
          <w:sz w:val="24"/>
          <w:szCs w:val="24"/>
        </w:rPr>
        <w:t>adatto al</w:t>
      </w:r>
      <w:r w:rsidR="0031108A" w:rsidRPr="0031108A">
        <w:rPr>
          <w:rFonts w:ascii="Times New Roman" w:hAnsi="Times New Roman" w:cs="Times New Roman"/>
          <w:color w:val="000000" w:themeColor="text1"/>
          <w:sz w:val="24"/>
          <w:szCs w:val="24"/>
        </w:rPr>
        <w:t>lo sviluppo effettivo</w:t>
      </w:r>
      <w:r w:rsidR="00F101B0" w:rsidRPr="0031108A">
        <w:rPr>
          <w:rFonts w:ascii="Times New Roman" w:hAnsi="Times New Roman" w:cs="Times New Roman"/>
          <w:color w:val="000000" w:themeColor="text1"/>
          <w:sz w:val="24"/>
          <w:szCs w:val="24"/>
        </w:rPr>
        <w:t xml:space="preserve"> su </w:t>
      </w:r>
      <w:r w:rsidR="002D0A1D" w:rsidRPr="0031108A">
        <w:rPr>
          <w:rFonts w:ascii="Times New Roman" w:hAnsi="Times New Roman" w:cs="Times New Roman"/>
          <w:color w:val="000000" w:themeColor="text1"/>
          <w:sz w:val="24"/>
          <w:szCs w:val="24"/>
        </w:rPr>
        <w:t>hardware e</w:t>
      </w:r>
      <w:r w:rsidR="00D76953" w:rsidRPr="0031108A">
        <w:rPr>
          <w:rFonts w:ascii="Times New Roman" w:hAnsi="Times New Roman" w:cs="Times New Roman"/>
          <w:color w:val="000000" w:themeColor="text1"/>
          <w:sz w:val="24"/>
          <w:szCs w:val="24"/>
        </w:rPr>
        <w:t>m</w:t>
      </w:r>
      <w:r w:rsidR="002D0A1D" w:rsidRPr="0031108A">
        <w:rPr>
          <w:rFonts w:ascii="Times New Roman" w:hAnsi="Times New Roman" w:cs="Times New Roman"/>
          <w:color w:val="000000" w:themeColor="text1"/>
          <w:sz w:val="24"/>
          <w:szCs w:val="24"/>
        </w:rPr>
        <w:t xml:space="preserve">bedded, in particolare quello tipicamente integrato </w:t>
      </w:r>
      <w:r w:rsidR="00D76953" w:rsidRPr="0031108A">
        <w:rPr>
          <w:rFonts w:ascii="Times New Roman" w:hAnsi="Times New Roman" w:cs="Times New Roman"/>
          <w:color w:val="000000" w:themeColor="text1"/>
          <w:sz w:val="24"/>
          <w:szCs w:val="24"/>
        </w:rPr>
        <w:t xml:space="preserve">nei </w:t>
      </w:r>
      <w:r w:rsidR="002D0A1D" w:rsidRPr="0031108A">
        <w:rPr>
          <w:rFonts w:ascii="Times New Roman" w:hAnsi="Times New Roman" w:cs="Times New Roman"/>
          <w:color w:val="000000" w:themeColor="text1"/>
          <w:sz w:val="24"/>
          <w:szCs w:val="24"/>
        </w:rPr>
        <w:t xml:space="preserve">cobot. </w:t>
      </w:r>
      <w:r w:rsidR="00D76953" w:rsidRPr="0031108A">
        <w:rPr>
          <w:rFonts w:ascii="Times New Roman" w:hAnsi="Times New Roman" w:cs="Times New Roman"/>
          <w:color w:val="000000" w:themeColor="text1"/>
          <w:sz w:val="24"/>
          <w:szCs w:val="24"/>
        </w:rPr>
        <w:t xml:space="preserve">La velocità di inferenza e il numero di parametri del modello costituiscono quindi vincoli concreti da considerare nella valutazione finale. </w:t>
      </w:r>
    </w:p>
    <w:p w14:paraId="0C0B1E50" w14:textId="77777777" w:rsidR="0031108A" w:rsidRDefault="0031108A" w:rsidP="00A04657">
      <w:pPr>
        <w:spacing w:line="360" w:lineRule="auto"/>
        <w:rPr>
          <w:rFonts w:ascii="Times New Roman" w:hAnsi="Times New Roman" w:cs="Times New Roman"/>
          <w:sz w:val="24"/>
          <w:szCs w:val="24"/>
        </w:rPr>
      </w:pPr>
    </w:p>
    <w:p w14:paraId="59C98F76" w14:textId="13ADC27E" w:rsidR="00D76953" w:rsidRDefault="00653C0A" w:rsidP="00A04657">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Per raggiungere questi obiettivi, il lavoro è stato strutturato seguendo un processo a fasi sequenziali, illustrato nel seguente schema.</w:t>
      </w:r>
      <w:r w:rsidR="00AD373E" w:rsidRPr="00AD373E">
        <w:rPr>
          <w:rFonts w:ascii="Times New Roman" w:hAnsi="Times New Roman" w:cs="Times New Roman"/>
          <w:noProof/>
          <w:sz w:val="24"/>
          <w:szCs w:val="24"/>
        </w:rPr>
        <w:t xml:space="preserve"> </w:t>
      </w:r>
    </w:p>
    <w:p w14:paraId="2012C466" w14:textId="77777777" w:rsidR="000F11C9" w:rsidRDefault="00AD373E" w:rsidP="000F11C9">
      <w:pPr>
        <w:keepNext/>
        <w:spacing w:line="360" w:lineRule="auto"/>
        <w:jc w:val="center"/>
      </w:pPr>
      <w:r>
        <w:rPr>
          <w:rFonts w:ascii="Times New Roman" w:hAnsi="Times New Roman" w:cs="Times New Roman"/>
          <w:noProof/>
          <w:sz w:val="24"/>
          <w:szCs w:val="24"/>
        </w:rPr>
        <w:drawing>
          <wp:inline distT="0" distB="0" distL="0" distR="0" wp14:anchorId="69B52CB4" wp14:editId="726BD1FF">
            <wp:extent cx="3397549" cy="514350"/>
            <wp:effectExtent l="0" t="0" r="0" b="0"/>
            <wp:docPr id="155802419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6406" cy="530830"/>
                    </a:xfrm>
                    <a:prstGeom prst="rect">
                      <a:avLst/>
                    </a:prstGeom>
                    <a:noFill/>
                    <a:ln>
                      <a:noFill/>
                    </a:ln>
                  </pic:spPr>
                </pic:pic>
              </a:graphicData>
            </a:graphic>
          </wp:inline>
        </w:drawing>
      </w:r>
    </w:p>
    <w:p w14:paraId="216877B4" w14:textId="4EB3EFD9" w:rsidR="00A04657" w:rsidRPr="00A04657" w:rsidRDefault="0031108A" w:rsidP="000F11C9">
      <w:pPr>
        <w:pStyle w:val="Didascalia"/>
        <w:jc w:val="center"/>
        <w:rPr>
          <w:rFonts w:ascii="Times New Roman" w:hAnsi="Times New Roman" w:cs="Times New Roman"/>
          <w:sz w:val="24"/>
          <w:szCs w:val="24"/>
        </w:rPr>
      </w:pPr>
      <w:r>
        <w:t>Fig.3.1.2</w:t>
      </w:r>
      <w:r w:rsidR="00EF5680">
        <w:t xml:space="preserve">: </w:t>
      </w:r>
      <w:r w:rsidR="00BC3A17">
        <w:t xml:space="preserve">Processo di </w:t>
      </w:r>
      <w:r w:rsidR="00EF5680">
        <w:t>sviluppo modello</w:t>
      </w:r>
    </w:p>
    <w:p w14:paraId="32228FD0" w14:textId="28594420" w:rsidR="00AF0D38" w:rsidRPr="00275CEE" w:rsidRDefault="00BC3A17" w:rsidP="00500C29">
      <w:pPr>
        <w:spacing w:line="360" w:lineRule="auto"/>
        <w:rPr>
          <w:rFonts w:ascii="Times New Roman" w:hAnsi="Times New Roman" w:cs="Times New Roman"/>
          <w:sz w:val="24"/>
          <w:szCs w:val="24"/>
        </w:rPr>
      </w:pPr>
      <w:r>
        <w:rPr>
          <w:rFonts w:ascii="Times New Roman" w:hAnsi="Times New Roman" w:cs="Times New Roman"/>
          <w:sz w:val="24"/>
          <w:szCs w:val="24"/>
        </w:rPr>
        <w:t xml:space="preserve">Il processo ha inizio con la </w:t>
      </w:r>
      <w:r w:rsidRPr="00FE6121">
        <w:rPr>
          <w:rFonts w:ascii="Times New Roman" w:hAnsi="Times New Roman" w:cs="Times New Roman"/>
          <w:i/>
          <w:iCs/>
          <w:sz w:val="24"/>
          <w:szCs w:val="24"/>
        </w:rPr>
        <w:t>cattura delle immagini</w:t>
      </w:r>
      <w:r>
        <w:rPr>
          <w:rFonts w:ascii="Times New Roman" w:hAnsi="Times New Roman" w:cs="Times New Roman"/>
          <w:sz w:val="24"/>
          <w:szCs w:val="24"/>
        </w:rPr>
        <w:t xml:space="preserve">, effettuata tramite sensore RGB-D direttamente in ambiente </w:t>
      </w:r>
      <w:r w:rsidR="004237B3">
        <w:rPr>
          <w:rFonts w:ascii="Times New Roman" w:hAnsi="Times New Roman" w:cs="Times New Roman"/>
          <w:sz w:val="24"/>
          <w:szCs w:val="24"/>
        </w:rPr>
        <w:t xml:space="preserve">di serra, rispecchiando così le condizioni </w:t>
      </w:r>
      <w:r w:rsidR="0027138F">
        <w:rPr>
          <w:rFonts w:ascii="Times New Roman" w:hAnsi="Times New Roman" w:cs="Times New Roman"/>
          <w:sz w:val="24"/>
          <w:szCs w:val="24"/>
        </w:rPr>
        <w:t xml:space="preserve">operative </w:t>
      </w:r>
      <w:r w:rsidR="004237B3">
        <w:rPr>
          <w:rFonts w:ascii="Times New Roman" w:hAnsi="Times New Roman" w:cs="Times New Roman"/>
          <w:sz w:val="24"/>
          <w:szCs w:val="24"/>
        </w:rPr>
        <w:t>reali del sistema</w:t>
      </w:r>
      <w:r w:rsidR="0027138F">
        <w:rPr>
          <w:rFonts w:ascii="Times New Roman" w:hAnsi="Times New Roman" w:cs="Times New Roman"/>
          <w:sz w:val="24"/>
          <w:szCs w:val="24"/>
        </w:rPr>
        <w:t xml:space="preserve">. Le immagini acquisite vengono poi sottoposte ad una fase di </w:t>
      </w:r>
      <w:proofErr w:type="spellStart"/>
      <w:r w:rsidR="0027138F" w:rsidRPr="00FE6121">
        <w:rPr>
          <w:rFonts w:ascii="Times New Roman" w:hAnsi="Times New Roman" w:cs="Times New Roman"/>
          <w:i/>
          <w:iCs/>
          <w:sz w:val="24"/>
          <w:szCs w:val="24"/>
        </w:rPr>
        <w:t>pre</w:t>
      </w:r>
      <w:proofErr w:type="spellEnd"/>
      <w:r w:rsidR="00EF5680">
        <w:rPr>
          <w:rFonts w:ascii="Times New Roman" w:hAnsi="Times New Roman" w:cs="Times New Roman"/>
          <w:i/>
          <w:iCs/>
          <w:sz w:val="24"/>
          <w:szCs w:val="24"/>
        </w:rPr>
        <w:t>-</w:t>
      </w:r>
      <w:r w:rsidR="0027138F" w:rsidRPr="00FE6121">
        <w:rPr>
          <w:rFonts w:ascii="Times New Roman" w:hAnsi="Times New Roman" w:cs="Times New Roman"/>
          <w:i/>
          <w:iCs/>
          <w:sz w:val="24"/>
          <w:szCs w:val="24"/>
        </w:rPr>
        <w:t>processing</w:t>
      </w:r>
      <w:r w:rsidR="0027138F">
        <w:rPr>
          <w:rFonts w:ascii="Times New Roman" w:hAnsi="Times New Roman" w:cs="Times New Roman"/>
          <w:sz w:val="24"/>
          <w:szCs w:val="24"/>
        </w:rPr>
        <w:t>, che comprende</w:t>
      </w:r>
      <w:r w:rsidR="00FE6121">
        <w:rPr>
          <w:rFonts w:ascii="Times New Roman" w:hAnsi="Times New Roman" w:cs="Times New Roman"/>
          <w:sz w:val="24"/>
          <w:szCs w:val="24"/>
        </w:rPr>
        <w:t xml:space="preserve"> le operazioni di normalizzazione, </w:t>
      </w:r>
      <w:r w:rsidR="00FE6121" w:rsidRPr="00D56F84">
        <w:rPr>
          <w:rFonts w:ascii="Times New Roman" w:hAnsi="Times New Roman" w:cs="Times New Roman"/>
          <w:color w:val="000000" w:themeColor="text1"/>
          <w:sz w:val="24"/>
          <w:szCs w:val="24"/>
        </w:rPr>
        <w:t>ridimensionamento e filtraggio finalizzate a uniformare il dataset e a ridurre il rumore visivo introdotto dalle condizioni ambientali</w:t>
      </w:r>
      <w:r w:rsidR="00FE6121">
        <w:rPr>
          <w:rFonts w:ascii="Times New Roman" w:hAnsi="Times New Roman" w:cs="Times New Roman"/>
          <w:sz w:val="24"/>
          <w:szCs w:val="24"/>
        </w:rPr>
        <w:t xml:space="preserve">. </w:t>
      </w:r>
      <w:r w:rsidR="00E93768">
        <w:rPr>
          <w:rFonts w:ascii="Times New Roman" w:hAnsi="Times New Roman" w:cs="Times New Roman"/>
          <w:sz w:val="24"/>
          <w:szCs w:val="24"/>
        </w:rPr>
        <w:t xml:space="preserve">Segue poi la fase di </w:t>
      </w:r>
      <w:r w:rsidR="00E93768">
        <w:rPr>
          <w:rFonts w:ascii="Times New Roman" w:hAnsi="Times New Roman" w:cs="Times New Roman"/>
          <w:i/>
          <w:iCs/>
          <w:sz w:val="24"/>
          <w:szCs w:val="24"/>
        </w:rPr>
        <w:t>etichettatura manuale</w:t>
      </w:r>
      <w:r w:rsidR="00E93768">
        <w:rPr>
          <w:rFonts w:ascii="Times New Roman" w:hAnsi="Times New Roman" w:cs="Times New Roman"/>
          <w:sz w:val="24"/>
          <w:szCs w:val="24"/>
        </w:rPr>
        <w:t>, in cui ciascuna immagine viene annotata</w:t>
      </w:r>
      <w:r w:rsidR="00D56F84">
        <w:rPr>
          <w:rFonts w:ascii="Times New Roman" w:hAnsi="Times New Roman" w:cs="Times New Roman"/>
          <w:sz w:val="24"/>
          <w:szCs w:val="24"/>
        </w:rPr>
        <w:t>, dal ricercatore,</w:t>
      </w:r>
      <w:r w:rsidR="00E93768">
        <w:rPr>
          <w:rFonts w:ascii="Times New Roman" w:hAnsi="Times New Roman" w:cs="Times New Roman"/>
          <w:sz w:val="24"/>
          <w:szCs w:val="24"/>
        </w:rPr>
        <w:t xml:space="preserve"> con le maschere di segmentazione</w:t>
      </w:r>
      <w:r w:rsidR="000F7333">
        <w:rPr>
          <w:rFonts w:ascii="Times New Roman" w:hAnsi="Times New Roman" w:cs="Times New Roman"/>
          <w:sz w:val="24"/>
          <w:szCs w:val="24"/>
        </w:rPr>
        <w:t xml:space="preserve"> relative alle tre classi di interesse. Questo è un passaggio abbastanza critico, dal momento che </w:t>
      </w:r>
      <w:r w:rsidR="00A37072">
        <w:rPr>
          <w:rFonts w:ascii="Times New Roman" w:hAnsi="Times New Roman" w:cs="Times New Roman"/>
          <w:sz w:val="24"/>
          <w:szCs w:val="24"/>
        </w:rPr>
        <w:t xml:space="preserve">eventuali errori di annotazione si propagano direttamente nelle prestazioni del modello addestrato. </w:t>
      </w:r>
      <w:r w:rsidR="00D56F84">
        <w:rPr>
          <w:rFonts w:ascii="Times New Roman" w:hAnsi="Times New Roman" w:cs="Times New Roman"/>
          <w:sz w:val="24"/>
          <w:szCs w:val="24"/>
        </w:rPr>
        <w:br/>
      </w:r>
      <w:r w:rsidR="00A37072">
        <w:rPr>
          <w:rFonts w:ascii="Times New Roman" w:hAnsi="Times New Roman" w:cs="Times New Roman"/>
          <w:sz w:val="24"/>
          <w:szCs w:val="24"/>
        </w:rPr>
        <w:t xml:space="preserve">Le immagini annotate vengono poi elaborate nella fase di </w:t>
      </w:r>
      <w:r w:rsidR="00A37072">
        <w:rPr>
          <w:rFonts w:ascii="Times New Roman" w:hAnsi="Times New Roman" w:cs="Times New Roman"/>
          <w:i/>
          <w:iCs/>
          <w:sz w:val="24"/>
          <w:szCs w:val="24"/>
        </w:rPr>
        <w:t>dataset processing</w:t>
      </w:r>
      <w:r w:rsidR="00A37072">
        <w:rPr>
          <w:rFonts w:ascii="Times New Roman" w:hAnsi="Times New Roman" w:cs="Times New Roman"/>
          <w:sz w:val="24"/>
          <w:szCs w:val="24"/>
        </w:rPr>
        <w:t xml:space="preserve">, </w:t>
      </w:r>
      <w:r w:rsidR="00ED4DA5">
        <w:rPr>
          <w:rFonts w:ascii="Times New Roman" w:hAnsi="Times New Roman" w:cs="Times New Roman"/>
          <w:sz w:val="24"/>
          <w:szCs w:val="24"/>
        </w:rPr>
        <w:t>che comprende</w:t>
      </w:r>
      <w:r w:rsidR="00062621">
        <w:rPr>
          <w:rFonts w:ascii="Times New Roman" w:hAnsi="Times New Roman" w:cs="Times New Roman"/>
          <w:sz w:val="24"/>
          <w:szCs w:val="24"/>
        </w:rPr>
        <w:t xml:space="preserve"> </w:t>
      </w:r>
      <w:r w:rsidR="00ED4DA5">
        <w:rPr>
          <w:rFonts w:ascii="Times New Roman" w:hAnsi="Times New Roman" w:cs="Times New Roman"/>
          <w:sz w:val="24"/>
          <w:szCs w:val="24"/>
        </w:rPr>
        <w:t xml:space="preserve">la suddivisione del dataset </w:t>
      </w:r>
      <w:r w:rsidR="009F12B2">
        <w:rPr>
          <w:rFonts w:ascii="Times New Roman" w:hAnsi="Times New Roman" w:cs="Times New Roman"/>
          <w:sz w:val="24"/>
          <w:szCs w:val="24"/>
        </w:rPr>
        <w:t xml:space="preserve">in </w:t>
      </w:r>
      <w:r w:rsidR="004377BB">
        <w:rPr>
          <w:rFonts w:ascii="Times New Roman" w:hAnsi="Times New Roman" w:cs="Times New Roman"/>
          <w:sz w:val="24"/>
          <w:szCs w:val="24"/>
        </w:rPr>
        <w:t xml:space="preserve">tre </w:t>
      </w:r>
      <w:r w:rsidR="009F12B2">
        <w:rPr>
          <w:rFonts w:ascii="Times New Roman" w:hAnsi="Times New Roman" w:cs="Times New Roman"/>
          <w:sz w:val="24"/>
          <w:szCs w:val="24"/>
        </w:rPr>
        <w:t xml:space="preserve">set </w:t>
      </w:r>
      <w:r w:rsidR="00062621">
        <w:rPr>
          <w:rFonts w:ascii="Times New Roman" w:hAnsi="Times New Roman" w:cs="Times New Roman"/>
          <w:sz w:val="24"/>
          <w:szCs w:val="24"/>
        </w:rPr>
        <w:t>(</w:t>
      </w:r>
      <w:r w:rsidR="00164F12">
        <w:rPr>
          <w:rFonts w:ascii="Times New Roman" w:hAnsi="Times New Roman" w:cs="Times New Roman"/>
          <w:sz w:val="24"/>
          <w:szCs w:val="24"/>
        </w:rPr>
        <w:t>training</w:t>
      </w:r>
      <w:r w:rsidR="00ED4DA5">
        <w:rPr>
          <w:rFonts w:ascii="Times New Roman" w:hAnsi="Times New Roman" w:cs="Times New Roman"/>
          <w:sz w:val="24"/>
          <w:szCs w:val="24"/>
        </w:rPr>
        <w:t xml:space="preserve">, </w:t>
      </w:r>
      <w:proofErr w:type="spellStart"/>
      <w:r w:rsidR="00ED4DA5">
        <w:rPr>
          <w:rFonts w:ascii="Times New Roman" w:hAnsi="Times New Roman" w:cs="Times New Roman"/>
          <w:sz w:val="24"/>
          <w:szCs w:val="24"/>
        </w:rPr>
        <w:t>validation</w:t>
      </w:r>
      <w:proofErr w:type="spellEnd"/>
      <w:r w:rsidR="00ED4DA5">
        <w:rPr>
          <w:rFonts w:ascii="Times New Roman" w:hAnsi="Times New Roman" w:cs="Times New Roman"/>
          <w:sz w:val="24"/>
          <w:szCs w:val="24"/>
        </w:rPr>
        <w:t xml:space="preserve"> e test</w:t>
      </w:r>
      <w:r w:rsidR="00062621">
        <w:rPr>
          <w:rFonts w:ascii="Times New Roman" w:hAnsi="Times New Roman" w:cs="Times New Roman"/>
          <w:sz w:val="24"/>
          <w:szCs w:val="24"/>
        </w:rPr>
        <w:t>)</w:t>
      </w:r>
      <w:r w:rsidR="007D2466">
        <w:rPr>
          <w:rFonts w:ascii="Times New Roman" w:hAnsi="Times New Roman" w:cs="Times New Roman"/>
          <w:sz w:val="24"/>
          <w:szCs w:val="24"/>
        </w:rPr>
        <w:t xml:space="preserve"> e </w:t>
      </w:r>
      <w:r w:rsidR="00164F12">
        <w:rPr>
          <w:rFonts w:ascii="Times New Roman" w:hAnsi="Times New Roman" w:cs="Times New Roman"/>
          <w:sz w:val="24"/>
          <w:szCs w:val="24"/>
        </w:rPr>
        <w:t xml:space="preserve">l’applicazione di tecniche di data </w:t>
      </w:r>
      <w:proofErr w:type="spellStart"/>
      <w:r w:rsidR="00164F12">
        <w:rPr>
          <w:rFonts w:ascii="Times New Roman" w:hAnsi="Times New Roman" w:cs="Times New Roman"/>
          <w:sz w:val="24"/>
          <w:szCs w:val="24"/>
        </w:rPr>
        <w:t>augmentation</w:t>
      </w:r>
      <w:proofErr w:type="spellEnd"/>
      <w:r w:rsidR="007D2466">
        <w:rPr>
          <w:rFonts w:ascii="Times New Roman" w:hAnsi="Times New Roman" w:cs="Times New Roman"/>
          <w:sz w:val="24"/>
          <w:szCs w:val="24"/>
        </w:rPr>
        <w:t>.</w:t>
      </w:r>
      <w:r w:rsidR="007D2466">
        <w:rPr>
          <w:rFonts w:ascii="Times New Roman" w:hAnsi="Times New Roman" w:cs="Times New Roman"/>
          <w:sz w:val="24"/>
          <w:szCs w:val="24"/>
        </w:rPr>
        <w:br/>
      </w:r>
      <w:r w:rsidR="00A17C06">
        <w:rPr>
          <w:rFonts w:ascii="Times New Roman" w:hAnsi="Times New Roman" w:cs="Times New Roman"/>
          <w:sz w:val="24"/>
          <w:szCs w:val="24"/>
        </w:rPr>
        <w:t xml:space="preserve">I </w:t>
      </w:r>
      <w:r w:rsidR="00CC606D">
        <w:rPr>
          <w:rFonts w:ascii="Times New Roman" w:hAnsi="Times New Roman" w:cs="Times New Roman"/>
          <w:sz w:val="24"/>
          <w:szCs w:val="24"/>
        </w:rPr>
        <w:t>dataset così</w:t>
      </w:r>
      <w:r w:rsidR="007011EC">
        <w:rPr>
          <w:rFonts w:ascii="Times New Roman" w:hAnsi="Times New Roman" w:cs="Times New Roman"/>
          <w:sz w:val="24"/>
          <w:szCs w:val="24"/>
        </w:rPr>
        <w:t xml:space="preserve"> </w:t>
      </w:r>
      <w:r w:rsidR="00A17C06">
        <w:rPr>
          <w:rFonts w:ascii="Times New Roman" w:hAnsi="Times New Roman" w:cs="Times New Roman"/>
          <w:sz w:val="24"/>
          <w:szCs w:val="24"/>
        </w:rPr>
        <w:t xml:space="preserve">preparati </w:t>
      </w:r>
      <w:r w:rsidR="00CC606D">
        <w:rPr>
          <w:rFonts w:ascii="Times New Roman" w:hAnsi="Times New Roman" w:cs="Times New Roman"/>
          <w:sz w:val="24"/>
          <w:szCs w:val="24"/>
        </w:rPr>
        <w:t xml:space="preserve">vengono </w:t>
      </w:r>
      <w:r w:rsidR="00A17C06">
        <w:rPr>
          <w:rFonts w:ascii="Times New Roman" w:hAnsi="Times New Roman" w:cs="Times New Roman"/>
          <w:sz w:val="24"/>
          <w:szCs w:val="24"/>
        </w:rPr>
        <w:t xml:space="preserve">quindi impiegati nella </w:t>
      </w:r>
      <w:r w:rsidR="005F6D13">
        <w:rPr>
          <w:rFonts w:ascii="Times New Roman" w:hAnsi="Times New Roman" w:cs="Times New Roman"/>
          <w:sz w:val="24"/>
          <w:szCs w:val="24"/>
        </w:rPr>
        <w:t>fase di addestramento e validazione</w:t>
      </w:r>
      <w:r w:rsidR="00A17C06">
        <w:rPr>
          <w:rFonts w:ascii="Times New Roman" w:hAnsi="Times New Roman" w:cs="Times New Roman"/>
          <w:sz w:val="24"/>
          <w:szCs w:val="24"/>
        </w:rPr>
        <w:t>, dove le diverse configurazioni architetturali di YOLO11 e YOLO26</w:t>
      </w:r>
      <w:r w:rsidR="0052397B">
        <w:rPr>
          <w:rFonts w:ascii="Times New Roman" w:hAnsi="Times New Roman" w:cs="Times New Roman"/>
          <w:sz w:val="24"/>
          <w:szCs w:val="24"/>
        </w:rPr>
        <w:t xml:space="preserve"> vengono confrontate tra loro. </w:t>
      </w:r>
      <w:r w:rsidR="007151DC">
        <w:rPr>
          <w:rFonts w:ascii="Times New Roman" w:hAnsi="Times New Roman" w:cs="Times New Roman"/>
          <w:sz w:val="24"/>
          <w:szCs w:val="24"/>
        </w:rPr>
        <w:t xml:space="preserve">Ciascuna di queste fasi </w:t>
      </w:r>
      <w:r w:rsidR="0052397B">
        <w:rPr>
          <w:rFonts w:ascii="Times New Roman" w:hAnsi="Times New Roman" w:cs="Times New Roman"/>
          <w:sz w:val="24"/>
          <w:szCs w:val="24"/>
        </w:rPr>
        <w:t xml:space="preserve">è descritta in dettaglio </w:t>
      </w:r>
      <w:r w:rsidR="007151DC">
        <w:rPr>
          <w:rFonts w:ascii="Times New Roman" w:hAnsi="Times New Roman" w:cs="Times New Roman"/>
          <w:sz w:val="24"/>
          <w:szCs w:val="24"/>
        </w:rPr>
        <w:t>nei sottocapitoli seguenti.</w:t>
      </w:r>
    </w:p>
    <w:p w14:paraId="5C91AF84" w14:textId="77777777" w:rsidR="00004C09" w:rsidRDefault="00004C09" w:rsidP="00275CEE">
      <w:pPr>
        <w:spacing w:line="360" w:lineRule="auto"/>
        <w:rPr>
          <w:rFonts w:ascii="Times New Roman" w:hAnsi="Times New Roman" w:cs="Times New Roman"/>
          <w:i/>
          <w:iCs/>
          <w:sz w:val="28"/>
          <w:szCs w:val="28"/>
        </w:rPr>
      </w:pPr>
    </w:p>
    <w:p w14:paraId="1E2782E6" w14:textId="77777777" w:rsidR="00004C09" w:rsidRDefault="00004C09" w:rsidP="00275CEE">
      <w:pPr>
        <w:spacing w:line="360" w:lineRule="auto"/>
        <w:rPr>
          <w:rFonts w:ascii="Times New Roman" w:hAnsi="Times New Roman" w:cs="Times New Roman"/>
          <w:i/>
          <w:iCs/>
          <w:sz w:val="28"/>
          <w:szCs w:val="28"/>
        </w:rPr>
      </w:pPr>
    </w:p>
    <w:p w14:paraId="553ACB6B" w14:textId="77777777" w:rsidR="00004C09" w:rsidRDefault="00004C09" w:rsidP="00275CEE">
      <w:pPr>
        <w:spacing w:line="360" w:lineRule="auto"/>
        <w:rPr>
          <w:rFonts w:ascii="Times New Roman" w:hAnsi="Times New Roman" w:cs="Times New Roman"/>
          <w:i/>
          <w:iCs/>
          <w:sz w:val="28"/>
          <w:szCs w:val="28"/>
        </w:rPr>
      </w:pPr>
    </w:p>
    <w:p w14:paraId="060C96DD" w14:textId="77777777" w:rsidR="00004C09" w:rsidRDefault="00004C09" w:rsidP="00275CEE">
      <w:pPr>
        <w:spacing w:line="360" w:lineRule="auto"/>
        <w:rPr>
          <w:rFonts w:ascii="Times New Roman" w:hAnsi="Times New Roman" w:cs="Times New Roman"/>
          <w:i/>
          <w:iCs/>
          <w:sz w:val="28"/>
          <w:szCs w:val="28"/>
        </w:rPr>
      </w:pPr>
    </w:p>
    <w:p w14:paraId="3AC590E9" w14:textId="77777777" w:rsidR="00004C09" w:rsidRDefault="00004C09" w:rsidP="00275CEE">
      <w:pPr>
        <w:spacing w:line="360" w:lineRule="auto"/>
        <w:rPr>
          <w:rFonts w:ascii="Times New Roman" w:hAnsi="Times New Roman" w:cs="Times New Roman"/>
          <w:i/>
          <w:iCs/>
          <w:sz w:val="28"/>
          <w:szCs w:val="28"/>
        </w:rPr>
      </w:pPr>
    </w:p>
    <w:p w14:paraId="039523FF" w14:textId="77777777" w:rsidR="00004C09" w:rsidRDefault="00004C09" w:rsidP="00275CEE">
      <w:pPr>
        <w:spacing w:line="360" w:lineRule="auto"/>
        <w:rPr>
          <w:rFonts w:ascii="Times New Roman" w:hAnsi="Times New Roman" w:cs="Times New Roman"/>
          <w:i/>
          <w:iCs/>
          <w:sz w:val="28"/>
          <w:szCs w:val="28"/>
        </w:rPr>
      </w:pPr>
    </w:p>
    <w:p w14:paraId="158BCC92" w14:textId="77777777" w:rsidR="00004C09" w:rsidRDefault="00004C09" w:rsidP="00275CEE">
      <w:pPr>
        <w:spacing w:line="360" w:lineRule="auto"/>
        <w:rPr>
          <w:rFonts w:ascii="Times New Roman" w:hAnsi="Times New Roman" w:cs="Times New Roman"/>
          <w:i/>
          <w:iCs/>
          <w:sz w:val="28"/>
          <w:szCs w:val="28"/>
        </w:rPr>
      </w:pPr>
    </w:p>
    <w:p w14:paraId="6C3892EF" w14:textId="77777777" w:rsidR="00004C09" w:rsidRDefault="00004C09" w:rsidP="00275CEE">
      <w:pPr>
        <w:spacing w:line="360" w:lineRule="auto"/>
        <w:rPr>
          <w:rFonts w:ascii="Times New Roman" w:hAnsi="Times New Roman" w:cs="Times New Roman"/>
          <w:i/>
          <w:iCs/>
          <w:sz w:val="28"/>
          <w:szCs w:val="28"/>
        </w:rPr>
      </w:pPr>
    </w:p>
    <w:p w14:paraId="636C3FA7" w14:textId="77777777" w:rsidR="00004C09" w:rsidRDefault="00004C09" w:rsidP="00275CEE">
      <w:pPr>
        <w:spacing w:line="360" w:lineRule="auto"/>
        <w:rPr>
          <w:rFonts w:ascii="Times New Roman" w:hAnsi="Times New Roman" w:cs="Times New Roman"/>
          <w:i/>
          <w:iCs/>
          <w:sz w:val="28"/>
          <w:szCs w:val="28"/>
        </w:rPr>
      </w:pPr>
    </w:p>
    <w:p w14:paraId="598CA6A2" w14:textId="5169D063" w:rsidR="00F24AEF" w:rsidRDefault="00F24AEF" w:rsidP="00275CEE">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lastRenderedPageBreak/>
        <w:t>3.</w:t>
      </w:r>
      <w:r>
        <w:rPr>
          <w:rFonts w:ascii="Times New Roman" w:hAnsi="Times New Roman" w:cs="Times New Roman"/>
          <w:i/>
          <w:iCs/>
          <w:sz w:val="28"/>
          <w:szCs w:val="28"/>
        </w:rPr>
        <w:t>2</w:t>
      </w:r>
      <w:r w:rsidRPr="003F40DE">
        <w:rPr>
          <w:rFonts w:ascii="Times New Roman" w:hAnsi="Times New Roman" w:cs="Times New Roman"/>
          <w:i/>
          <w:iCs/>
          <w:sz w:val="28"/>
          <w:szCs w:val="28"/>
        </w:rPr>
        <w:t xml:space="preserve"> </w:t>
      </w:r>
      <w:r>
        <w:rPr>
          <w:rFonts w:ascii="Times New Roman" w:hAnsi="Times New Roman" w:cs="Times New Roman"/>
          <w:i/>
          <w:iCs/>
          <w:sz w:val="28"/>
          <w:szCs w:val="28"/>
        </w:rPr>
        <w:t xml:space="preserve">Analisi e selezione del </w:t>
      </w:r>
      <w:r w:rsidRPr="003F40DE">
        <w:rPr>
          <w:rFonts w:ascii="Times New Roman" w:hAnsi="Times New Roman" w:cs="Times New Roman"/>
          <w:i/>
          <w:iCs/>
          <w:sz w:val="28"/>
          <w:szCs w:val="28"/>
        </w:rPr>
        <w:t>dataset</w:t>
      </w:r>
    </w:p>
    <w:p w14:paraId="1FB60FFE" w14:textId="1D66A3EF" w:rsidR="00275CEE" w:rsidRDefault="00572164" w:rsidP="00275CEE">
      <w:pPr>
        <w:spacing w:line="360" w:lineRule="auto"/>
        <w:rPr>
          <w:rFonts w:ascii="Times New Roman" w:hAnsi="Times New Roman" w:cs="Times New Roman"/>
          <w:sz w:val="24"/>
          <w:szCs w:val="24"/>
        </w:rPr>
      </w:pPr>
      <w:r>
        <w:rPr>
          <w:rFonts w:ascii="Times New Roman" w:hAnsi="Times New Roman" w:cs="Times New Roman"/>
          <w:sz w:val="24"/>
          <w:szCs w:val="24"/>
        </w:rPr>
        <w:t xml:space="preserve">Il dataset utilizzato come base per questa ricerca è il </w:t>
      </w:r>
      <w:r w:rsidR="00FD0C2D">
        <w:rPr>
          <w:rFonts w:ascii="Times New Roman" w:hAnsi="Times New Roman" w:cs="Times New Roman"/>
          <w:sz w:val="24"/>
          <w:szCs w:val="24"/>
        </w:rPr>
        <w:t>“</w:t>
      </w:r>
      <w:r w:rsidR="00FD0C2D">
        <w:rPr>
          <w:rFonts w:ascii="Times New Roman" w:hAnsi="Times New Roman" w:cs="Times New Roman"/>
          <w:i/>
          <w:iCs/>
          <w:sz w:val="24"/>
          <w:szCs w:val="24"/>
        </w:rPr>
        <w:t>Tomato Greenhouse Dataset”</w:t>
      </w:r>
      <w:r w:rsidR="00FD0C2D">
        <w:rPr>
          <w:rStyle w:val="Rimandonotaapidipagina"/>
          <w:rFonts w:ascii="Times New Roman" w:hAnsi="Times New Roman" w:cs="Times New Roman"/>
          <w:i/>
          <w:iCs/>
          <w:sz w:val="24"/>
          <w:szCs w:val="24"/>
        </w:rPr>
        <w:footnoteReference w:id="9"/>
      </w:r>
      <w:r w:rsidR="002E7780">
        <w:rPr>
          <w:rFonts w:ascii="Times New Roman" w:hAnsi="Times New Roman" w:cs="Times New Roman"/>
          <w:i/>
          <w:iCs/>
          <w:sz w:val="24"/>
          <w:szCs w:val="24"/>
        </w:rPr>
        <w:t xml:space="preserve"> </w:t>
      </w:r>
      <w:r w:rsidR="002E7780">
        <w:rPr>
          <w:rFonts w:ascii="Times New Roman" w:hAnsi="Times New Roman" w:cs="Times New Roman"/>
          <w:sz w:val="24"/>
          <w:szCs w:val="24"/>
        </w:rPr>
        <w:t>sviluppato nell’ambito della ricerca “</w:t>
      </w:r>
      <w:proofErr w:type="spellStart"/>
      <w:r w:rsidR="002E7780">
        <w:rPr>
          <w:rFonts w:ascii="Times New Roman" w:hAnsi="Times New Roman" w:cs="Times New Roman"/>
          <w:sz w:val="24"/>
          <w:szCs w:val="24"/>
        </w:rPr>
        <w:t>Sematics-aware</w:t>
      </w:r>
      <w:proofErr w:type="spellEnd"/>
      <w:r w:rsidR="002E7780">
        <w:rPr>
          <w:rFonts w:ascii="Times New Roman" w:hAnsi="Times New Roman" w:cs="Times New Roman"/>
          <w:sz w:val="24"/>
          <w:szCs w:val="24"/>
        </w:rPr>
        <w:t xml:space="preserve"> </w:t>
      </w:r>
      <w:proofErr w:type="spellStart"/>
      <w:r w:rsidR="002E7780">
        <w:rPr>
          <w:rFonts w:ascii="Times New Roman" w:hAnsi="Times New Roman" w:cs="Times New Roman"/>
          <w:sz w:val="24"/>
          <w:szCs w:val="24"/>
        </w:rPr>
        <w:t>next-best.biew</w:t>
      </w:r>
      <w:proofErr w:type="spellEnd"/>
      <w:r w:rsidR="002E7780">
        <w:rPr>
          <w:rFonts w:ascii="Times New Roman" w:hAnsi="Times New Roman" w:cs="Times New Roman"/>
          <w:sz w:val="24"/>
          <w:szCs w:val="24"/>
        </w:rPr>
        <w:t xml:space="preserve"> planning for </w:t>
      </w:r>
      <w:proofErr w:type="spellStart"/>
      <w:r w:rsidR="002E7780">
        <w:rPr>
          <w:rFonts w:ascii="Times New Roman" w:hAnsi="Times New Roman" w:cs="Times New Roman"/>
          <w:sz w:val="24"/>
          <w:szCs w:val="24"/>
        </w:rPr>
        <w:t>efficient</w:t>
      </w:r>
      <w:proofErr w:type="spellEnd"/>
      <w:r w:rsidR="002E7780">
        <w:rPr>
          <w:rFonts w:ascii="Times New Roman" w:hAnsi="Times New Roman" w:cs="Times New Roman"/>
          <w:sz w:val="24"/>
          <w:szCs w:val="24"/>
        </w:rPr>
        <w:t xml:space="preserve"> </w:t>
      </w:r>
      <w:proofErr w:type="spellStart"/>
      <w:r w:rsidR="002E7780">
        <w:rPr>
          <w:rFonts w:ascii="Times New Roman" w:hAnsi="Times New Roman" w:cs="Times New Roman"/>
          <w:sz w:val="24"/>
          <w:szCs w:val="24"/>
        </w:rPr>
        <w:t>search</w:t>
      </w:r>
      <w:proofErr w:type="spellEnd"/>
      <w:r w:rsidR="002E7780">
        <w:rPr>
          <w:rFonts w:ascii="Times New Roman" w:hAnsi="Times New Roman" w:cs="Times New Roman"/>
          <w:sz w:val="24"/>
          <w:szCs w:val="24"/>
        </w:rPr>
        <w:t xml:space="preserve"> and </w:t>
      </w:r>
      <w:proofErr w:type="spellStart"/>
      <w:r w:rsidR="002E7780">
        <w:rPr>
          <w:rFonts w:ascii="Times New Roman" w:hAnsi="Times New Roman" w:cs="Times New Roman"/>
          <w:sz w:val="24"/>
          <w:szCs w:val="24"/>
        </w:rPr>
        <w:t>detection</w:t>
      </w:r>
      <w:proofErr w:type="spellEnd"/>
      <w:r w:rsidR="002E7780">
        <w:rPr>
          <w:rFonts w:ascii="Times New Roman" w:hAnsi="Times New Roman" w:cs="Times New Roman"/>
          <w:sz w:val="24"/>
          <w:szCs w:val="24"/>
        </w:rPr>
        <w:t xml:space="preserve"> of task</w:t>
      </w:r>
      <w:r w:rsidR="00EC4024">
        <w:rPr>
          <w:rFonts w:ascii="Times New Roman" w:hAnsi="Times New Roman" w:cs="Times New Roman"/>
          <w:sz w:val="24"/>
          <w:szCs w:val="24"/>
        </w:rPr>
        <w:t>-</w:t>
      </w:r>
      <w:proofErr w:type="spellStart"/>
      <w:r w:rsidR="00EC4024">
        <w:rPr>
          <w:rFonts w:ascii="Times New Roman" w:hAnsi="Times New Roman" w:cs="Times New Roman"/>
          <w:sz w:val="24"/>
          <w:szCs w:val="24"/>
        </w:rPr>
        <w:t>relevant</w:t>
      </w:r>
      <w:proofErr w:type="spellEnd"/>
      <w:r w:rsidR="00EC4024">
        <w:rPr>
          <w:rFonts w:ascii="Times New Roman" w:hAnsi="Times New Roman" w:cs="Times New Roman"/>
          <w:sz w:val="24"/>
          <w:szCs w:val="24"/>
        </w:rPr>
        <w:t xml:space="preserve"> plan parts”, disponibile pubblicamente su GitHub.</w:t>
      </w:r>
      <w:r w:rsidR="00B63442">
        <w:rPr>
          <w:rFonts w:ascii="Times New Roman" w:hAnsi="Times New Roman" w:cs="Times New Roman"/>
          <w:sz w:val="24"/>
          <w:szCs w:val="24"/>
        </w:rPr>
        <w:br/>
        <w:t>Le immagini presenti all’interno del dataset sono state raccolte in una serra</w:t>
      </w:r>
      <w:r w:rsidR="00915510">
        <w:rPr>
          <w:rFonts w:ascii="Times New Roman" w:hAnsi="Times New Roman" w:cs="Times New Roman"/>
          <w:sz w:val="24"/>
          <w:szCs w:val="24"/>
        </w:rPr>
        <w:t xml:space="preserve"> per la coltivazione di pomodori, in sette sessioni di acquisizione distinte</w:t>
      </w:r>
      <w:r w:rsidR="0081170E">
        <w:rPr>
          <w:rFonts w:ascii="Times New Roman" w:hAnsi="Times New Roman" w:cs="Times New Roman"/>
          <w:sz w:val="24"/>
          <w:szCs w:val="24"/>
        </w:rPr>
        <w:t>,</w:t>
      </w:r>
      <w:r w:rsidR="00915510">
        <w:rPr>
          <w:rFonts w:ascii="Times New Roman" w:hAnsi="Times New Roman" w:cs="Times New Roman"/>
          <w:sz w:val="24"/>
          <w:szCs w:val="24"/>
        </w:rPr>
        <w:t xml:space="preserve"> condotte in giorni e condizioni di illuminazione differenti</w:t>
      </w:r>
      <w:r w:rsidR="002A3D92">
        <w:rPr>
          <w:rFonts w:ascii="Times New Roman" w:hAnsi="Times New Roman" w:cs="Times New Roman"/>
          <w:sz w:val="24"/>
          <w:szCs w:val="24"/>
        </w:rPr>
        <w:t xml:space="preserve">, riproducendo in questo modo una </w:t>
      </w:r>
      <w:r w:rsidR="002A3D92" w:rsidRPr="00767CB2">
        <w:rPr>
          <w:rFonts w:ascii="Times New Roman" w:hAnsi="Times New Roman" w:cs="Times New Roman"/>
          <w:color w:val="000000" w:themeColor="text1"/>
          <w:sz w:val="24"/>
          <w:szCs w:val="24"/>
        </w:rPr>
        <w:t>variabilità realistica</w:t>
      </w:r>
      <w:r w:rsidR="002D1C34" w:rsidRPr="00767CB2">
        <w:rPr>
          <w:rFonts w:ascii="Times New Roman" w:hAnsi="Times New Roman" w:cs="Times New Roman"/>
          <w:color w:val="000000" w:themeColor="text1"/>
          <w:sz w:val="24"/>
          <w:szCs w:val="24"/>
        </w:rPr>
        <w:t xml:space="preserve">, </w:t>
      </w:r>
      <w:r w:rsidR="002A3D92" w:rsidRPr="00767CB2">
        <w:rPr>
          <w:rFonts w:ascii="Times New Roman" w:hAnsi="Times New Roman" w:cs="Times New Roman"/>
          <w:color w:val="000000" w:themeColor="text1"/>
          <w:sz w:val="24"/>
          <w:szCs w:val="24"/>
        </w:rPr>
        <w:t xml:space="preserve">come </w:t>
      </w:r>
      <w:r w:rsidR="0081170E" w:rsidRPr="00767CB2">
        <w:rPr>
          <w:rFonts w:ascii="Times New Roman" w:hAnsi="Times New Roman" w:cs="Times New Roman"/>
          <w:color w:val="000000" w:themeColor="text1"/>
          <w:sz w:val="24"/>
          <w:szCs w:val="24"/>
        </w:rPr>
        <w:t>discusso</w:t>
      </w:r>
      <w:r w:rsidR="002A3D92" w:rsidRPr="00767CB2">
        <w:rPr>
          <w:rFonts w:ascii="Times New Roman" w:hAnsi="Times New Roman" w:cs="Times New Roman"/>
          <w:color w:val="000000" w:themeColor="text1"/>
          <w:sz w:val="24"/>
          <w:szCs w:val="24"/>
        </w:rPr>
        <w:t xml:space="preserve"> nei primi capitoli</w:t>
      </w:r>
      <w:r w:rsidR="002A3D92">
        <w:rPr>
          <w:rFonts w:ascii="Times New Roman" w:hAnsi="Times New Roman" w:cs="Times New Roman"/>
          <w:sz w:val="24"/>
          <w:szCs w:val="24"/>
        </w:rPr>
        <w:t xml:space="preserve">. </w:t>
      </w:r>
      <w:r w:rsidR="00145F2E">
        <w:rPr>
          <w:rFonts w:ascii="Times New Roman" w:hAnsi="Times New Roman" w:cs="Times New Roman"/>
          <w:sz w:val="24"/>
          <w:szCs w:val="24"/>
        </w:rPr>
        <w:t>L</w:t>
      </w:r>
      <w:r w:rsidR="0021268B">
        <w:rPr>
          <w:rFonts w:ascii="Times New Roman" w:hAnsi="Times New Roman" w:cs="Times New Roman"/>
          <w:sz w:val="24"/>
          <w:szCs w:val="24"/>
        </w:rPr>
        <w:t>’acquisizione è stata effettuata tramite sensore R</w:t>
      </w:r>
      <w:r w:rsidR="001B17F9">
        <w:rPr>
          <w:rFonts w:ascii="Times New Roman" w:hAnsi="Times New Roman" w:cs="Times New Roman"/>
          <w:sz w:val="24"/>
          <w:szCs w:val="24"/>
        </w:rPr>
        <w:t xml:space="preserve">GB-D Intel </w:t>
      </w:r>
      <w:proofErr w:type="spellStart"/>
      <w:r w:rsidR="001B17F9">
        <w:rPr>
          <w:rFonts w:ascii="Times New Roman" w:hAnsi="Times New Roman" w:cs="Times New Roman"/>
          <w:sz w:val="24"/>
          <w:szCs w:val="24"/>
        </w:rPr>
        <w:t>RealSense</w:t>
      </w:r>
      <w:proofErr w:type="spellEnd"/>
      <w:r w:rsidR="001B17F9">
        <w:rPr>
          <w:rFonts w:ascii="Times New Roman" w:hAnsi="Times New Roman" w:cs="Times New Roman"/>
          <w:sz w:val="24"/>
          <w:szCs w:val="24"/>
        </w:rPr>
        <w:t xml:space="preserve"> L515 montato su un braccio robotico a sei gradi di libertà, producendo immagini a risoluzione 960x540 pixel.</w:t>
      </w:r>
    </w:p>
    <w:p w14:paraId="2AAF1C64" w14:textId="77777777" w:rsidR="0057117E" w:rsidRDefault="0084102F" w:rsidP="00275CEE">
      <w:pPr>
        <w:spacing w:line="360" w:lineRule="auto"/>
        <w:rPr>
          <w:rFonts w:ascii="Times New Roman" w:hAnsi="Times New Roman" w:cs="Times New Roman"/>
          <w:sz w:val="24"/>
          <w:szCs w:val="24"/>
        </w:rPr>
      </w:pPr>
      <w:r>
        <w:rPr>
          <w:rFonts w:ascii="Times New Roman" w:hAnsi="Times New Roman" w:cs="Times New Roman"/>
          <w:sz w:val="24"/>
          <w:szCs w:val="24"/>
        </w:rPr>
        <w:t xml:space="preserve">Il dataset originale comprende circa 750 immagini RGB, </w:t>
      </w:r>
      <w:r w:rsidR="00D63D55">
        <w:rPr>
          <w:rFonts w:ascii="Times New Roman" w:hAnsi="Times New Roman" w:cs="Times New Roman"/>
          <w:sz w:val="24"/>
          <w:szCs w:val="24"/>
        </w:rPr>
        <w:t xml:space="preserve">ciascuna </w:t>
      </w:r>
      <w:r w:rsidR="0057117E">
        <w:rPr>
          <w:rFonts w:ascii="Times New Roman" w:hAnsi="Times New Roman" w:cs="Times New Roman"/>
          <w:sz w:val="24"/>
          <w:szCs w:val="24"/>
        </w:rPr>
        <w:t>associata alla relativa maschera</w:t>
      </w:r>
      <w:r w:rsidR="004C0AD3" w:rsidRPr="0057117E">
        <w:rPr>
          <w:rFonts w:ascii="Times New Roman" w:hAnsi="Times New Roman" w:cs="Times New Roman"/>
          <w:color w:val="000000" w:themeColor="text1"/>
          <w:sz w:val="24"/>
          <w:szCs w:val="24"/>
        </w:rPr>
        <w:t xml:space="preserve"> di segmentazione </w:t>
      </w:r>
      <w:r w:rsidR="00110FB1">
        <w:rPr>
          <w:rFonts w:ascii="Times New Roman" w:hAnsi="Times New Roman" w:cs="Times New Roman"/>
          <w:sz w:val="24"/>
          <w:szCs w:val="24"/>
        </w:rPr>
        <w:t>delle quattro classi di oggetti presentate in precedenz</w:t>
      </w:r>
      <w:r w:rsidR="000C4089">
        <w:rPr>
          <w:rFonts w:ascii="Times New Roman" w:hAnsi="Times New Roman" w:cs="Times New Roman"/>
          <w:sz w:val="24"/>
          <w:szCs w:val="24"/>
        </w:rPr>
        <w:t>a</w:t>
      </w:r>
      <w:r w:rsidR="0057117E">
        <w:rPr>
          <w:rFonts w:ascii="Times New Roman" w:hAnsi="Times New Roman" w:cs="Times New Roman"/>
          <w:sz w:val="24"/>
          <w:szCs w:val="24"/>
        </w:rPr>
        <w:t xml:space="preserve">. </w:t>
      </w:r>
    </w:p>
    <w:p w14:paraId="5E59F82C" w14:textId="5FA33988" w:rsidR="0086093E" w:rsidRPr="002E7780" w:rsidRDefault="0057117E" w:rsidP="00275CEE">
      <w:pPr>
        <w:spacing w:line="360" w:lineRule="auto"/>
        <w:rPr>
          <w:rFonts w:ascii="Times New Roman" w:hAnsi="Times New Roman" w:cs="Times New Roman"/>
          <w:sz w:val="24"/>
          <w:szCs w:val="24"/>
        </w:rPr>
      </w:pPr>
      <w:r>
        <w:rPr>
          <w:rFonts w:ascii="Times New Roman" w:hAnsi="Times New Roman" w:cs="Times New Roman"/>
          <w:sz w:val="24"/>
          <w:szCs w:val="24"/>
        </w:rPr>
        <w:t xml:space="preserve">Nello specifico </w:t>
      </w:r>
      <w:r w:rsidR="000C4089">
        <w:rPr>
          <w:rFonts w:ascii="Times New Roman" w:hAnsi="Times New Roman" w:cs="Times New Roman"/>
          <w:sz w:val="24"/>
          <w:szCs w:val="24"/>
        </w:rPr>
        <w:t>sono presenti:</w:t>
      </w:r>
      <w:r w:rsidR="003300A5">
        <w:rPr>
          <w:rFonts w:ascii="Times New Roman" w:hAnsi="Times New Roman" w:cs="Times New Roman"/>
          <w:sz w:val="24"/>
          <w:szCs w:val="24"/>
        </w:rPr>
        <w:t>18675 istanze</w:t>
      </w:r>
      <w:r w:rsidR="000C4089">
        <w:rPr>
          <w:rFonts w:ascii="Times New Roman" w:hAnsi="Times New Roman" w:cs="Times New Roman"/>
          <w:sz w:val="24"/>
          <w:szCs w:val="24"/>
        </w:rPr>
        <w:t xml:space="preserve"> della classe </w:t>
      </w:r>
      <w:r w:rsidR="000C4089">
        <w:rPr>
          <w:rFonts w:ascii="Times New Roman" w:hAnsi="Times New Roman" w:cs="Times New Roman"/>
          <w:i/>
          <w:iCs/>
          <w:sz w:val="24"/>
          <w:szCs w:val="24"/>
        </w:rPr>
        <w:t>tomato</w:t>
      </w:r>
      <w:r w:rsidR="00110FB1" w:rsidRPr="003300A5">
        <w:rPr>
          <w:rFonts w:ascii="Times New Roman" w:hAnsi="Times New Roman" w:cs="Times New Roman"/>
          <w:sz w:val="24"/>
          <w:szCs w:val="24"/>
        </w:rPr>
        <w:t xml:space="preserve">, </w:t>
      </w:r>
      <w:r w:rsidR="003300A5" w:rsidRPr="003300A5">
        <w:rPr>
          <w:rFonts w:ascii="Times New Roman" w:hAnsi="Times New Roman" w:cs="Times New Roman"/>
          <w:sz w:val="24"/>
          <w:szCs w:val="24"/>
        </w:rPr>
        <w:t>2969</w:t>
      </w:r>
      <w:r w:rsidR="003300A5">
        <w:rPr>
          <w:rFonts w:ascii="Times New Roman" w:hAnsi="Times New Roman" w:cs="Times New Roman"/>
          <w:sz w:val="24"/>
          <w:szCs w:val="24"/>
        </w:rPr>
        <w:t xml:space="preserve"> istanze</w:t>
      </w:r>
      <w:r w:rsidR="000C4089">
        <w:rPr>
          <w:rFonts w:ascii="Times New Roman" w:hAnsi="Times New Roman" w:cs="Times New Roman"/>
          <w:sz w:val="24"/>
          <w:szCs w:val="24"/>
        </w:rPr>
        <w:t xml:space="preserve"> di </w:t>
      </w:r>
      <w:proofErr w:type="spellStart"/>
      <w:r w:rsidR="000C4089" w:rsidRPr="000C4089">
        <w:rPr>
          <w:rFonts w:ascii="Times New Roman" w:hAnsi="Times New Roman" w:cs="Times New Roman"/>
          <w:i/>
          <w:iCs/>
          <w:sz w:val="24"/>
          <w:szCs w:val="24"/>
        </w:rPr>
        <w:t>MainStem</w:t>
      </w:r>
      <w:proofErr w:type="spellEnd"/>
      <w:r w:rsidR="00110FB1" w:rsidRPr="003300A5">
        <w:rPr>
          <w:rFonts w:ascii="Times New Roman" w:hAnsi="Times New Roman" w:cs="Times New Roman"/>
          <w:sz w:val="24"/>
          <w:szCs w:val="24"/>
        </w:rPr>
        <w:t xml:space="preserve">, </w:t>
      </w:r>
      <w:r w:rsidR="00D97687" w:rsidRPr="005756B3">
        <w:rPr>
          <w:rFonts w:ascii="Times New Roman" w:hAnsi="Times New Roman" w:cs="Times New Roman"/>
          <w:sz w:val="24"/>
          <w:szCs w:val="24"/>
        </w:rPr>
        <w:t>651 istanze</w:t>
      </w:r>
      <w:r w:rsidR="00D97687" w:rsidRPr="003300A5">
        <w:rPr>
          <w:rFonts w:ascii="Times New Roman" w:hAnsi="Times New Roman" w:cs="Times New Roman"/>
          <w:sz w:val="24"/>
          <w:szCs w:val="24"/>
        </w:rPr>
        <w:t xml:space="preserve"> </w:t>
      </w:r>
      <w:r w:rsidR="00D97687">
        <w:rPr>
          <w:rFonts w:ascii="Times New Roman" w:hAnsi="Times New Roman" w:cs="Times New Roman"/>
          <w:sz w:val="24"/>
          <w:szCs w:val="24"/>
        </w:rPr>
        <w:t xml:space="preserve">di </w:t>
      </w:r>
      <w:r w:rsidR="00110FB1" w:rsidRPr="00D97687">
        <w:rPr>
          <w:rFonts w:ascii="Times New Roman" w:hAnsi="Times New Roman" w:cs="Times New Roman"/>
          <w:i/>
          <w:iCs/>
          <w:sz w:val="24"/>
          <w:szCs w:val="24"/>
        </w:rPr>
        <w:t>6kp_peduncle</w:t>
      </w:r>
      <w:r w:rsidR="00110FB1" w:rsidRPr="003300A5">
        <w:rPr>
          <w:rFonts w:ascii="Times New Roman" w:hAnsi="Times New Roman" w:cs="Times New Roman"/>
          <w:sz w:val="24"/>
          <w:szCs w:val="24"/>
        </w:rPr>
        <w:t xml:space="preserve"> </w:t>
      </w:r>
      <w:r w:rsidR="001B45BF" w:rsidRPr="003300A5">
        <w:rPr>
          <w:rFonts w:ascii="Times New Roman" w:hAnsi="Times New Roman" w:cs="Times New Roman"/>
          <w:sz w:val="24"/>
          <w:szCs w:val="24"/>
        </w:rPr>
        <w:t xml:space="preserve">(peduncolo con 6 punti chiave) </w:t>
      </w:r>
      <w:r w:rsidR="00110FB1" w:rsidRPr="003300A5">
        <w:rPr>
          <w:rFonts w:ascii="Times New Roman" w:hAnsi="Times New Roman" w:cs="Times New Roman"/>
          <w:sz w:val="24"/>
          <w:szCs w:val="24"/>
        </w:rPr>
        <w:t xml:space="preserve">e </w:t>
      </w:r>
      <w:r w:rsidR="000C4089" w:rsidRPr="005756B3">
        <w:rPr>
          <w:rFonts w:ascii="Times New Roman" w:hAnsi="Times New Roman" w:cs="Times New Roman"/>
          <w:sz w:val="24"/>
          <w:szCs w:val="24"/>
        </w:rPr>
        <w:t>1484 istanze</w:t>
      </w:r>
      <w:r w:rsidR="000C4089" w:rsidRPr="003300A5">
        <w:rPr>
          <w:rFonts w:ascii="Times New Roman" w:hAnsi="Times New Roman" w:cs="Times New Roman"/>
          <w:sz w:val="24"/>
          <w:szCs w:val="24"/>
        </w:rPr>
        <w:t xml:space="preserve"> </w:t>
      </w:r>
      <w:r w:rsidR="002374FA">
        <w:rPr>
          <w:rFonts w:ascii="Times New Roman" w:hAnsi="Times New Roman" w:cs="Times New Roman"/>
          <w:sz w:val="24"/>
          <w:szCs w:val="24"/>
        </w:rPr>
        <w:t xml:space="preserve">di </w:t>
      </w:r>
      <w:r w:rsidR="00110FB1" w:rsidRPr="00D97687">
        <w:rPr>
          <w:rFonts w:ascii="Times New Roman" w:hAnsi="Times New Roman" w:cs="Times New Roman"/>
          <w:i/>
          <w:iCs/>
          <w:sz w:val="24"/>
          <w:szCs w:val="24"/>
        </w:rPr>
        <w:t>6kp_petiole</w:t>
      </w:r>
      <w:r w:rsidR="001B45BF" w:rsidRPr="003300A5">
        <w:rPr>
          <w:rFonts w:ascii="Times New Roman" w:hAnsi="Times New Roman" w:cs="Times New Roman"/>
          <w:sz w:val="24"/>
          <w:szCs w:val="24"/>
        </w:rPr>
        <w:t xml:space="preserve"> (</w:t>
      </w:r>
      <w:r w:rsidR="00225530" w:rsidRPr="003300A5">
        <w:rPr>
          <w:rFonts w:ascii="Times New Roman" w:hAnsi="Times New Roman" w:cs="Times New Roman"/>
          <w:sz w:val="24"/>
          <w:szCs w:val="24"/>
        </w:rPr>
        <w:t>picciolo con 6 punti chiave</w:t>
      </w:r>
      <w:r w:rsidR="001B45BF" w:rsidRPr="003300A5">
        <w:rPr>
          <w:rFonts w:ascii="Times New Roman" w:hAnsi="Times New Roman" w:cs="Times New Roman"/>
          <w:sz w:val="24"/>
          <w:szCs w:val="24"/>
        </w:rPr>
        <w:t>)</w:t>
      </w:r>
      <w:r w:rsidR="00110FB1" w:rsidRPr="003300A5">
        <w:rPr>
          <w:rFonts w:ascii="Times New Roman" w:hAnsi="Times New Roman" w:cs="Times New Roman"/>
          <w:sz w:val="24"/>
          <w:szCs w:val="24"/>
        </w:rPr>
        <w:t>.</w:t>
      </w:r>
      <w:r w:rsidR="004D4AAA" w:rsidRPr="003300A5">
        <w:rPr>
          <w:rFonts w:ascii="Times New Roman" w:hAnsi="Times New Roman" w:cs="Times New Roman"/>
          <w:sz w:val="24"/>
          <w:szCs w:val="24"/>
        </w:rPr>
        <w:t xml:space="preserve"> </w:t>
      </w:r>
      <w:r w:rsidR="00E26E4F">
        <w:rPr>
          <w:rFonts w:ascii="Times New Roman" w:hAnsi="Times New Roman" w:cs="Times New Roman"/>
          <w:sz w:val="24"/>
          <w:szCs w:val="24"/>
        </w:rPr>
        <w:br/>
        <w:t>Si può notare che la classe con più istanze è chiaramente quella del pomodoro, ed è infatti su questa che si concentra lo studio presentato.</w:t>
      </w:r>
    </w:p>
    <w:p w14:paraId="38803353" w14:textId="56F9DA26" w:rsidR="00902C41" w:rsidRDefault="001B6F0C" w:rsidP="00275CEE">
      <w:pPr>
        <w:spacing w:line="360" w:lineRule="auto"/>
        <w:rPr>
          <w:rFonts w:ascii="Times New Roman" w:hAnsi="Times New Roman" w:cs="Times New Roman"/>
          <w:sz w:val="24"/>
          <w:szCs w:val="24"/>
        </w:rPr>
      </w:pPr>
      <w:r>
        <w:rPr>
          <w:rFonts w:ascii="Times New Roman" w:hAnsi="Times New Roman" w:cs="Times New Roman"/>
          <w:sz w:val="24"/>
          <w:szCs w:val="24"/>
        </w:rPr>
        <w:t>Durante una</w:t>
      </w:r>
      <w:r w:rsidR="0086093E">
        <w:rPr>
          <w:rFonts w:ascii="Times New Roman" w:hAnsi="Times New Roman" w:cs="Times New Roman"/>
          <w:sz w:val="24"/>
          <w:szCs w:val="24"/>
        </w:rPr>
        <w:t xml:space="preserve"> </w:t>
      </w:r>
      <w:r w:rsidR="007E388A">
        <w:rPr>
          <w:rFonts w:ascii="Times New Roman" w:hAnsi="Times New Roman" w:cs="Times New Roman"/>
          <w:sz w:val="24"/>
          <w:szCs w:val="24"/>
        </w:rPr>
        <w:t xml:space="preserve">prima </w:t>
      </w:r>
      <w:r>
        <w:rPr>
          <w:rFonts w:ascii="Times New Roman" w:hAnsi="Times New Roman" w:cs="Times New Roman"/>
          <w:sz w:val="24"/>
          <w:szCs w:val="24"/>
        </w:rPr>
        <w:t xml:space="preserve">analisi </w:t>
      </w:r>
      <w:r w:rsidR="007E388A">
        <w:rPr>
          <w:rFonts w:ascii="Times New Roman" w:hAnsi="Times New Roman" w:cs="Times New Roman"/>
          <w:sz w:val="24"/>
          <w:szCs w:val="24"/>
        </w:rPr>
        <w:t xml:space="preserve">esplorativa del </w:t>
      </w:r>
      <w:r w:rsidR="0086093E">
        <w:rPr>
          <w:rFonts w:ascii="Times New Roman" w:hAnsi="Times New Roman" w:cs="Times New Roman"/>
          <w:sz w:val="24"/>
          <w:szCs w:val="24"/>
        </w:rPr>
        <w:t>dataset</w:t>
      </w:r>
      <w:r w:rsidR="007E388A">
        <w:rPr>
          <w:rFonts w:ascii="Times New Roman" w:hAnsi="Times New Roman" w:cs="Times New Roman"/>
          <w:sz w:val="24"/>
          <w:szCs w:val="24"/>
        </w:rPr>
        <w:t xml:space="preserve">, è stato osservato che le predizioni preliminari del modello segnalavano con punteggi di confidenza elevati un numero significativo di pomodori presenti nelle immagini </w:t>
      </w:r>
      <w:r w:rsidR="00B44375">
        <w:rPr>
          <w:rFonts w:ascii="Times New Roman" w:hAnsi="Times New Roman" w:cs="Times New Roman"/>
          <w:sz w:val="24"/>
          <w:szCs w:val="24"/>
        </w:rPr>
        <w:t xml:space="preserve">ma che non erano stati inclusi nelle annotazioni originali. </w:t>
      </w:r>
      <w:r w:rsidR="0009059D" w:rsidRPr="000B60C6">
        <w:rPr>
          <w:rFonts w:ascii="Times New Roman" w:hAnsi="Times New Roman" w:cs="Times New Roman"/>
          <w:color w:val="000000" w:themeColor="text1"/>
          <w:sz w:val="24"/>
          <w:szCs w:val="24"/>
        </w:rPr>
        <w:t xml:space="preserve">Nonostante </w:t>
      </w:r>
      <w:r w:rsidR="00AF4C54" w:rsidRPr="000B60C6">
        <w:rPr>
          <w:rFonts w:ascii="Times New Roman" w:hAnsi="Times New Roman" w:cs="Times New Roman"/>
          <w:color w:val="000000" w:themeColor="text1"/>
          <w:sz w:val="24"/>
          <w:szCs w:val="24"/>
        </w:rPr>
        <w:t xml:space="preserve">il modello </w:t>
      </w:r>
      <w:r w:rsidR="0009059D" w:rsidRPr="000B60C6">
        <w:rPr>
          <w:rFonts w:ascii="Times New Roman" w:hAnsi="Times New Roman" w:cs="Times New Roman"/>
          <w:color w:val="000000" w:themeColor="text1"/>
          <w:sz w:val="24"/>
          <w:szCs w:val="24"/>
        </w:rPr>
        <w:t>rileva</w:t>
      </w:r>
      <w:r w:rsidR="00AF4C54" w:rsidRPr="000B60C6">
        <w:rPr>
          <w:rFonts w:ascii="Times New Roman" w:hAnsi="Times New Roman" w:cs="Times New Roman"/>
          <w:color w:val="000000" w:themeColor="text1"/>
          <w:sz w:val="24"/>
          <w:szCs w:val="24"/>
        </w:rPr>
        <w:t xml:space="preserve">sse </w:t>
      </w:r>
      <w:r w:rsidR="0009059D" w:rsidRPr="000B60C6">
        <w:rPr>
          <w:rFonts w:ascii="Times New Roman" w:hAnsi="Times New Roman" w:cs="Times New Roman"/>
          <w:color w:val="000000" w:themeColor="text1"/>
          <w:sz w:val="24"/>
          <w:szCs w:val="24"/>
        </w:rPr>
        <w:t>correttamente pomodori, q</w:t>
      </w:r>
      <w:r w:rsidR="00DE60E6" w:rsidRPr="000B60C6">
        <w:rPr>
          <w:rFonts w:ascii="Times New Roman" w:hAnsi="Times New Roman" w:cs="Times New Roman"/>
          <w:color w:val="000000" w:themeColor="text1"/>
          <w:sz w:val="24"/>
          <w:szCs w:val="24"/>
        </w:rPr>
        <w:t>ueste predizioni veniva</w:t>
      </w:r>
      <w:r w:rsidR="008D281B" w:rsidRPr="000B60C6">
        <w:rPr>
          <w:rFonts w:ascii="Times New Roman" w:hAnsi="Times New Roman" w:cs="Times New Roman"/>
          <w:color w:val="000000" w:themeColor="text1"/>
          <w:sz w:val="24"/>
          <w:szCs w:val="24"/>
        </w:rPr>
        <w:t xml:space="preserve">no </w:t>
      </w:r>
      <w:r w:rsidR="00651A3A" w:rsidRPr="000B60C6">
        <w:rPr>
          <w:rFonts w:ascii="Times New Roman" w:hAnsi="Times New Roman" w:cs="Times New Roman"/>
          <w:color w:val="000000" w:themeColor="text1"/>
          <w:sz w:val="24"/>
          <w:szCs w:val="24"/>
        </w:rPr>
        <w:t xml:space="preserve">classificate </w:t>
      </w:r>
      <w:r w:rsidR="00DE60E6" w:rsidRPr="000B60C6">
        <w:rPr>
          <w:rFonts w:ascii="Times New Roman" w:hAnsi="Times New Roman" w:cs="Times New Roman"/>
          <w:color w:val="000000" w:themeColor="text1"/>
          <w:sz w:val="24"/>
          <w:szCs w:val="24"/>
        </w:rPr>
        <w:t xml:space="preserve">come </w:t>
      </w:r>
      <w:r w:rsidR="008D281B" w:rsidRPr="000B60C6">
        <w:rPr>
          <w:rFonts w:ascii="Times New Roman" w:hAnsi="Times New Roman" w:cs="Times New Roman"/>
          <w:color w:val="000000" w:themeColor="text1"/>
          <w:sz w:val="24"/>
          <w:szCs w:val="24"/>
        </w:rPr>
        <w:t>falsi positivi</w:t>
      </w:r>
      <w:r w:rsidR="00651A3A" w:rsidRPr="000B60C6">
        <w:rPr>
          <w:rFonts w:ascii="Times New Roman" w:hAnsi="Times New Roman" w:cs="Times New Roman"/>
          <w:color w:val="000000" w:themeColor="text1"/>
          <w:sz w:val="24"/>
          <w:szCs w:val="24"/>
        </w:rPr>
        <w:t xml:space="preserve"> perché i frutti in questione non erano presenti nelle annotazioni del dataset.</w:t>
      </w:r>
      <w:r w:rsidR="00DC2608" w:rsidRPr="000B60C6">
        <w:rPr>
          <w:rFonts w:ascii="Times New Roman" w:hAnsi="Times New Roman" w:cs="Times New Roman"/>
          <w:color w:val="000000" w:themeColor="text1"/>
          <w:sz w:val="24"/>
          <w:szCs w:val="24"/>
        </w:rPr>
        <w:t xml:space="preserve"> In pratica il modello individuava oggetti reali che l’annotatore aveva trascurato</w:t>
      </w:r>
      <w:r w:rsidR="00DC2608" w:rsidRPr="008E2DBB">
        <w:rPr>
          <w:rFonts w:ascii="Times New Roman" w:hAnsi="Times New Roman" w:cs="Times New Roman"/>
          <w:color w:val="000000" w:themeColor="text1"/>
          <w:sz w:val="24"/>
          <w:szCs w:val="24"/>
        </w:rPr>
        <w:t xml:space="preserve">. </w:t>
      </w:r>
      <w:r w:rsidR="00837F2B" w:rsidRPr="008E2DBB">
        <w:rPr>
          <w:rFonts w:ascii="Times New Roman" w:hAnsi="Times New Roman" w:cs="Times New Roman"/>
          <w:color w:val="000000" w:themeColor="text1"/>
          <w:sz w:val="24"/>
          <w:szCs w:val="24"/>
        </w:rPr>
        <w:t xml:space="preserve">Questo fenomeno è noto come </w:t>
      </w:r>
      <w:r w:rsidR="00DC2377">
        <w:rPr>
          <w:rFonts w:ascii="Times New Roman" w:hAnsi="Times New Roman" w:cs="Times New Roman"/>
          <w:color w:val="000000" w:themeColor="text1"/>
          <w:sz w:val="24"/>
          <w:szCs w:val="24"/>
        </w:rPr>
        <w:t>“</w:t>
      </w:r>
      <w:proofErr w:type="spellStart"/>
      <w:r w:rsidR="00DC2377">
        <w:rPr>
          <w:rFonts w:ascii="Times New Roman" w:hAnsi="Times New Roman" w:cs="Times New Roman"/>
          <w:color w:val="000000" w:themeColor="text1"/>
          <w:sz w:val="24"/>
          <w:szCs w:val="24"/>
        </w:rPr>
        <w:t>missing</w:t>
      </w:r>
      <w:proofErr w:type="spellEnd"/>
      <w:r w:rsidR="00DC2377">
        <w:rPr>
          <w:rFonts w:ascii="Times New Roman" w:hAnsi="Times New Roman" w:cs="Times New Roman"/>
          <w:color w:val="000000" w:themeColor="text1"/>
          <w:sz w:val="24"/>
          <w:szCs w:val="24"/>
        </w:rPr>
        <w:t xml:space="preserve"> </w:t>
      </w:r>
      <w:proofErr w:type="spellStart"/>
      <w:r w:rsidR="00DC2377">
        <w:rPr>
          <w:rFonts w:ascii="Times New Roman" w:hAnsi="Times New Roman" w:cs="Times New Roman"/>
          <w:color w:val="000000" w:themeColor="text1"/>
          <w:sz w:val="24"/>
          <w:szCs w:val="24"/>
        </w:rPr>
        <w:t>annotation</w:t>
      </w:r>
      <w:proofErr w:type="spellEnd"/>
      <w:r w:rsidR="00DC2377">
        <w:rPr>
          <w:rFonts w:ascii="Times New Roman" w:hAnsi="Times New Roman" w:cs="Times New Roman"/>
          <w:color w:val="000000" w:themeColor="text1"/>
          <w:sz w:val="24"/>
          <w:szCs w:val="24"/>
        </w:rPr>
        <w:t>”</w:t>
      </w:r>
      <w:r w:rsidR="00DC2377">
        <w:rPr>
          <w:rStyle w:val="Rimandonotaapidipagina"/>
          <w:rFonts w:ascii="Times New Roman" w:hAnsi="Times New Roman" w:cs="Times New Roman"/>
          <w:color w:val="000000" w:themeColor="text1"/>
          <w:sz w:val="24"/>
          <w:szCs w:val="24"/>
        </w:rPr>
        <w:footnoteReference w:id="10"/>
      </w:r>
      <w:r w:rsidR="00DC2377">
        <w:rPr>
          <w:rFonts w:ascii="Times New Roman" w:hAnsi="Times New Roman" w:cs="Times New Roman"/>
          <w:color w:val="000000" w:themeColor="text1"/>
          <w:sz w:val="24"/>
          <w:szCs w:val="24"/>
        </w:rPr>
        <w:t xml:space="preserve"> </w:t>
      </w:r>
      <w:r w:rsidR="00837F2B" w:rsidRPr="008E2DBB">
        <w:rPr>
          <w:rFonts w:ascii="Times New Roman" w:hAnsi="Times New Roman" w:cs="Times New Roman"/>
          <w:color w:val="000000" w:themeColor="text1"/>
          <w:sz w:val="24"/>
          <w:szCs w:val="24"/>
        </w:rPr>
        <w:t xml:space="preserve">e si verifica </w:t>
      </w:r>
      <w:r w:rsidR="00ED6A76" w:rsidRPr="008E2DBB">
        <w:rPr>
          <w:rFonts w:ascii="Times New Roman" w:hAnsi="Times New Roman" w:cs="Times New Roman"/>
          <w:color w:val="000000" w:themeColor="text1"/>
          <w:sz w:val="24"/>
          <w:szCs w:val="24"/>
        </w:rPr>
        <w:t xml:space="preserve">frequentemente </w:t>
      </w:r>
      <w:r w:rsidR="00006A74" w:rsidRPr="008E2DBB">
        <w:rPr>
          <w:rFonts w:ascii="Times New Roman" w:hAnsi="Times New Roman" w:cs="Times New Roman"/>
          <w:color w:val="000000" w:themeColor="text1"/>
          <w:sz w:val="24"/>
          <w:szCs w:val="24"/>
        </w:rPr>
        <w:t>nei datase</w:t>
      </w:r>
      <w:r w:rsidR="001B59AD" w:rsidRPr="008E2DBB">
        <w:rPr>
          <w:rFonts w:ascii="Times New Roman" w:hAnsi="Times New Roman" w:cs="Times New Roman"/>
          <w:color w:val="000000" w:themeColor="text1"/>
          <w:sz w:val="24"/>
          <w:szCs w:val="24"/>
        </w:rPr>
        <w:t>t con</w:t>
      </w:r>
      <w:r w:rsidR="00ED6A76" w:rsidRPr="008E2DBB">
        <w:rPr>
          <w:rFonts w:ascii="Times New Roman" w:hAnsi="Times New Roman" w:cs="Times New Roman"/>
          <w:color w:val="000000" w:themeColor="text1"/>
          <w:sz w:val="24"/>
          <w:szCs w:val="24"/>
        </w:rPr>
        <w:t>tenente</w:t>
      </w:r>
      <w:r w:rsidR="001B59AD" w:rsidRPr="008E2DBB">
        <w:rPr>
          <w:rFonts w:ascii="Times New Roman" w:hAnsi="Times New Roman" w:cs="Times New Roman"/>
          <w:color w:val="000000" w:themeColor="text1"/>
          <w:sz w:val="24"/>
          <w:szCs w:val="24"/>
        </w:rPr>
        <w:t xml:space="preserve"> oggetti</w:t>
      </w:r>
      <w:r w:rsidR="00ED6A76" w:rsidRPr="008E2DBB">
        <w:rPr>
          <w:rFonts w:ascii="Times New Roman" w:hAnsi="Times New Roman" w:cs="Times New Roman"/>
          <w:color w:val="000000" w:themeColor="text1"/>
          <w:sz w:val="24"/>
          <w:szCs w:val="24"/>
        </w:rPr>
        <w:t xml:space="preserve"> di piccole dimensioni</w:t>
      </w:r>
      <w:r w:rsidR="008E2DBB" w:rsidRPr="008E2DBB">
        <w:rPr>
          <w:rFonts w:ascii="Times New Roman" w:hAnsi="Times New Roman" w:cs="Times New Roman"/>
          <w:color w:val="000000" w:themeColor="text1"/>
          <w:sz w:val="24"/>
          <w:szCs w:val="24"/>
        </w:rPr>
        <w:t>:</w:t>
      </w:r>
      <w:r w:rsidR="001B59AD" w:rsidRPr="008E2DBB">
        <w:rPr>
          <w:rFonts w:ascii="Times New Roman" w:hAnsi="Times New Roman" w:cs="Times New Roman"/>
          <w:color w:val="000000" w:themeColor="text1"/>
          <w:sz w:val="24"/>
          <w:szCs w:val="24"/>
        </w:rPr>
        <w:t xml:space="preserve"> </w:t>
      </w:r>
      <w:r w:rsidR="00351A56" w:rsidRPr="008E2DBB">
        <w:rPr>
          <w:rFonts w:ascii="Times New Roman" w:hAnsi="Times New Roman" w:cs="Times New Roman"/>
          <w:color w:val="000000" w:themeColor="text1"/>
          <w:sz w:val="24"/>
          <w:szCs w:val="24"/>
        </w:rPr>
        <w:t>come nel nostro caso, a volte alcuni pomodori sono talmente piccoli o occlusi che anche l’occhio umano fatica a rilevarli</w:t>
      </w:r>
      <w:r w:rsidR="00DF51A3" w:rsidRPr="0063664B">
        <w:rPr>
          <w:rFonts w:ascii="Times New Roman" w:hAnsi="Times New Roman" w:cs="Times New Roman"/>
          <w:color w:val="000000" w:themeColor="text1"/>
          <w:sz w:val="24"/>
          <w:szCs w:val="24"/>
        </w:rPr>
        <w:t xml:space="preserve">. Quando si lavora con oggetti che occupano una porzione molto ridotta dell’immagine, le informazioni disponibili per ciascuna istanza sono limitate e </w:t>
      </w:r>
      <w:r w:rsidR="00843F85" w:rsidRPr="0063664B">
        <w:rPr>
          <w:rFonts w:ascii="Times New Roman" w:hAnsi="Times New Roman" w:cs="Times New Roman"/>
          <w:color w:val="000000" w:themeColor="text1"/>
          <w:sz w:val="24"/>
          <w:szCs w:val="24"/>
        </w:rPr>
        <w:t xml:space="preserve">la qualità </w:t>
      </w:r>
      <w:r w:rsidR="00DF51A3" w:rsidRPr="0063664B">
        <w:rPr>
          <w:rFonts w:ascii="Times New Roman" w:hAnsi="Times New Roman" w:cs="Times New Roman"/>
          <w:color w:val="000000" w:themeColor="text1"/>
          <w:sz w:val="24"/>
          <w:szCs w:val="24"/>
        </w:rPr>
        <w:t>delle annotazioni diventa il fattore determinante per le performance del modello</w:t>
      </w:r>
      <w:r w:rsidR="00317A27" w:rsidRPr="000119D4">
        <w:rPr>
          <w:rFonts w:ascii="Times New Roman" w:hAnsi="Times New Roman" w:cs="Times New Roman"/>
          <w:color w:val="000000" w:themeColor="text1"/>
          <w:sz w:val="24"/>
          <w:szCs w:val="24"/>
        </w:rPr>
        <w:t xml:space="preserve">. </w:t>
      </w:r>
      <w:r w:rsidR="0063664B" w:rsidRPr="000119D4">
        <w:rPr>
          <w:rFonts w:ascii="Times New Roman" w:hAnsi="Times New Roman" w:cs="Times New Roman"/>
          <w:color w:val="000000" w:themeColor="text1"/>
          <w:sz w:val="24"/>
          <w:szCs w:val="24"/>
        </w:rPr>
        <w:t>Se i dati di addestramento non sono sufficientemente accurati, la rete fatica ad apprendere</w:t>
      </w:r>
      <w:r w:rsidR="00C907EA" w:rsidRPr="000119D4">
        <w:rPr>
          <w:rFonts w:ascii="Times New Roman" w:hAnsi="Times New Roman" w:cs="Times New Roman"/>
          <w:color w:val="000000" w:themeColor="text1"/>
          <w:sz w:val="24"/>
          <w:szCs w:val="24"/>
        </w:rPr>
        <w:t xml:space="preserve"> pattern affidabili per </w:t>
      </w:r>
      <w:r w:rsidR="00C907EA" w:rsidRPr="000119D4">
        <w:rPr>
          <w:rFonts w:ascii="Times New Roman" w:hAnsi="Times New Roman" w:cs="Times New Roman"/>
          <w:color w:val="000000" w:themeColor="text1"/>
          <w:sz w:val="24"/>
          <w:szCs w:val="24"/>
        </w:rPr>
        <w:lastRenderedPageBreak/>
        <w:t>il riconoscimento di queste istanze</w:t>
      </w:r>
      <w:r w:rsidR="00FF5339" w:rsidRPr="000119D4">
        <w:rPr>
          <w:rStyle w:val="Rimandonotaapidipagina"/>
          <w:rFonts w:ascii="Times New Roman" w:hAnsi="Times New Roman" w:cs="Times New Roman"/>
          <w:color w:val="000000" w:themeColor="text1"/>
          <w:sz w:val="24"/>
          <w:szCs w:val="24"/>
        </w:rPr>
        <w:footnoteReference w:id="11"/>
      </w:r>
      <w:r w:rsidR="00DE04FE" w:rsidRPr="000119D4">
        <w:rPr>
          <w:rFonts w:ascii="Times New Roman" w:hAnsi="Times New Roman" w:cs="Times New Roman"/>
          <w:color w:val="000000" w:themeColor="text1"/>
          <w:sz w:val="24"/>
          <w:szCs w:val="24"/>
        </w:rPr>
        <w:t>.</w:t>
      </w:r>
      <w:r w:rsidR="00846FDF" w:rsidRPr="000119D4">
        <w:rPr>
          <w:rFonts w:ascii="Times New Roman" w:hAnsi="Times New Roman" w:cs="Times New Roman"/>
          <w:color w:val="000000" w:themeColor="text1"/>
          <w:sz w:val="24"/>
          <w:szCs w:val="24"/>
        </w:rPr>
        <w:t xml:space="preserve"> </w:t>
      </w:r>
      <w:r w:rsidR="00846FDF">
        <w:rPr>
          <w:rFonts w:ascii="Times New Roman" w:hAnsi="Times New Roman" w:cs="Times New Roman"/>
          <w:sz w:val="24"/>
          <w:szCs w:val="24"/>
        </w:rPr>
        <w:t xml:space="preserve">La presenza di falsi negativi nel dataset </w:t>
      </w:r>
      <w:r w:rsidR="00CC6446">
        <w:rPr>
          <w:rFonts w:ascii="Times New Roman" w:hAnsi="Times New Roman" w:cs="Times New Roman"/>
          <w:sz w:val="24"/>
          <w:szCs w:val="24"/>
        </w:rPr>
        <w:t xml:space="preserve">avrebbe quindi introdotto un </w:t>
      </w:r>
      <w:proofErr w:type="spellStart"/>
      <w:r w:rsidR="00CC6446">
        <w:rPr>
          <w:rFonts w:ascii="Times New Roman" w:hAnsi="Times New Roman" w:cs="Times New Roman"/>
          <w:sz w:val="24"/>
          <w:szCs w:val="24"/>
        </w:rPr>
        <w:t>bias</w:t>
      </w:r>
      <w:proofErr w:type="spellEnd"/>
      <w:r w:rsidR="00CC6446">
        <w:rPr>
          <w:rFonts w:ascii="Times New Roman" w:hAnsi="Times New Roman" w:cs="Times New Roman"/>
          <w:sz w:val="24"/>
          <w:szCs w:val="24"/>
        </w:rPr>
        <w:t xml:space="preserve"> sistematico nel modello, penalizzando la metrica di </w:t>
      </w:r>
      <w:r w:rsidR="00CC6446">
        <w:rPr>
          <w:rFonts w:ascii="Times New Roman" w:hAnsi="Times New Roman" w:cs="Times New Roman"/>
          <w:i/>
          <w:iCs/>
          <w:sz w:val="24"/>
          <w:szCs w:val="24"/>
        </w:rPr>
        <w:t>Recall</w:t>
      </w:r>
      <w:r w:rsidR="00CC6446">
        <w:rPr>
          <w:rFonts w:ascii="Times New Roman" w:hAnsi="Times New Roman" w:cs="Times New Roman"/>
          <w:sz w:val="24"/>
          <w:szCs w:val="24"/>
        </w:rPr>
        <w:t xml:space="preserve"> e </w:t>
      </w:r>
      <w:r w:rsidR="00784919">
        <w:rPr>
          <w:rFonts w:ascii="Times New Roman" w:hAnsi="Times New Roman" w:cs="Times New Roman"/>
          <w:sz w:val="24"/>
          <w:szCs w:val="24"/>
        </w:rPr>
        <w:t>inducendo il sistema a non rilevare frutti reali presenti nella scena.</w:t>
      </w:r>
    </w:p>
    <w:p w14:paraId="23790D32" w14:textId="78873B6F" w:rsidR="00784919" w:rsidRDefault="00784919" w:rsidP="00275CEE">
      <w:pPr>
        <w:spacing w:line="360" w:lineRule="auto"/>
        <w:rPr>
          <w:rFonts w:ascii="Times New Roman" w:hAnsi="Times New Roman" w:cs="Times New Roman"/>
          <w:sz w:val="24"/>
          <w:szCs w:val="24"/>
        </w:rPr>
      </w:pPr>
      <w:r>
        <w:rPr>
          <w:rFonts w:ascii="Times New Roman" w:hAnsi="Times New Roman" w:cs="Times New Roman"/>
          <w:sz w:val="24"/>
          <w:szCs w:val="24"/>
        </w:rPr>
        <w:t>Per correggere questo problema</w:t>
      </w:r>
      <w:r w:rsidR="009B3DB9">
        <w:rPr>
          <w:rFonts w:ascii="Times New Roman" w:hAnsi="Times New Roman" w:cs="Times New Roman"/>
          <w:sz w:val="24"/>
          <w:szCs w:val="24"/>
        </w:rPr>
        <w:t xml:space="preserve">, o almeno cercare di attenualo, è stata eseguita una fase di </w:t>
      </w:r>
      <w:proofErr w:type="spellStart"/>
      <w:r w:rsidR="009B3DB9">
        <w:rPr>
          <w:rFonts w:ascii="Times New Roman" w:hAnsi="Times New Roman" w:cs="Times New Roman"/>
          <w:sz w:val="24"/>
          <w:szCs w:val="24"/>
        </w:rPr>
        <w:t>ri</w:t>
      </w:r>
      <w:proofErr w:type="spellEnd"/>
      <w:r w:rsidR="009B3DB9">
        <w:rPr>
          <w:rFonts w:ascii="Times New Roman" w:hAnsi="Times New Roman" w:cs="Times New Roman"/>
          <w:sz w:val="24"/>
          <w:szCs w:val="24"/>
        </w:rPr>
        <w:t xml:space="preserve">-etichettatura manuale dell’intero dataset, aggiungendo le istanze di pomodori precedentemente non annotate. </w:t>
      </w:r>
      <w:r w:rsidR="00A75FDC">
        <w:rPr>
          <w:rFonts w:ascii="Times New Roman" w:hAnsi="Times New Roman" w:cs="Times New Roman"/>
          <w:sz w:val="24"/>
          <w:szCs w:val="24"/>
        </w:rPr>
        <w:t>Durante questo lavoro, sono</w:t>
      </w:r>
      <w:r w:rsidR="009B3DB9">
        <w:rPr>
          <w:rFonts w:ascii="Times New Roman" w:hAnsi="Times New Roman" w:cs="Times New Roman"/>
          <w:sz w:val="24"/>
          <w:szCs w:val="24"/>
        </w:rPr>
        <w:t xml:space="preserve"> </w:t>
      </w:r>
      <w:r w:rsidR="00A75FDC">
        <w:rPr>
          <w:rFonts w:ascii="Times New Roman" w:hAnsi="Times New Roman" w:cs="Times New Roman"/>
          <w:sz w:val="24"/>
          <w:szCs w:val="24"/>
        </w:rPr>
        <w:t xml:space="preserve">state inserite </w:t>
      </w:r>
      <w:r w:rsidR="005A6DEB">
        <w:rPr>
          <w:rFonts w:ascii="Times New Roman" w:hAnsi="Times New Roman" w:cs="Times New Roman"/>
          <w:sz w:val="24"/>
          <w:szCs w:val="24"/>
        </w:rPr>
        <w:t xml:space="preserve">più di 6000 </w:t>
      </w:r>
      <w:r w:rsidR="00A75FDC">
        <w:rPr>
          <w:rFonts w:ascii="Times New Roman" w:hAnsi="Times New Roman" w:cs="Times New Roman"/>
          <w:sz w:val="24"/>
          <w:szCs w:val="24"/>
        </w:rPr>
        <w:t xml:space="preserve">nuove instanze </w:t>
      </w:r>
      <w:r w:rsidR="005A6DEB">
        <w:rPr>
          <w:rFonts w:ascii="Times New Roman" w:hAnsi="Times New Roman" w:cs="Times New Roman"/>
          <w:sz w:val="24"/>
          <w:szCs w:val="24"/>
        </w:rPr>
        <w:t>di pomodori</w:t>
      </w:r>
      <w:r w:rsidR="00F37A62">
        <w:rPr>
          <w:rFonts w:ascii="Times New Roman" w:hAnsi="Times New Roman" w:cs="Times New Roman"/>
          <w:sz w:val="24"/>
          <w:szCs w:val="24"/>
        </w:rPr>
        <w:t xml:space="preserve">, portando il totale delle annotazioni della classe </w:t>
      </w:r>
      <w:r w:rsidR="00F37A62">
        <w:rPr>
          <w:rFonts w:ascii="Times New Roman" w:hAnsi="Times New Roman" w:cs="Times New Roman"/>
          <w:i/>
          <w:iCs/>
          <w:sz w:val="24"/>
          <w:szCs w:val="24"/>
        </w:rPr>
        <w:t>tomato</w:t>
      </w:r>
      <w:r w:rsidR="00F37A62">
        <w:rPr>
          <w:rFonts w:ascii="Times New Roman" w:hAnsi="Times New Roman" w:cs="Times New Roman"/>
          <w:sz w:val="24"/>
          <w:szCs w:val="24"/>
        </w:rPr>
        <w:t xml:space="preserve"> da circa 18000 a oltre 24000 istanze. </w:t>
      </w:r>
      <w:r w:rsidR="009B18E1">
        <w:rPr>
          <w:rFonts w:ascii="Times New Roman" w:hAnsi="Times New Roman" w:cs="Times New Roman"/>
          <w:sz w:val="24"/>
          <w:szCs w:val="24"/>
        </w:rPr>
        <w:t xml:space="preserve">Durante questa fase, sono stati etichettati solamente altri pomodori, le annotazioni relative alle altre classi sono rimaste invariate. </w:t>
      </w:r>
    </w:p>
    <w:p w14:paraId="5B09BC40" w14:textId="77777777" w:rsidR="00286168" w:rsidRDefault="00151BF6" w:rsidP="00286168">
      <w:pPr>
        <w:keepNext/>
        <w:spacing w:line="360" w:lineRule="auto"/>
        <w:jc w:val="center"/>
      </w:pPr>
      <w:r>
        <w:rPr>
          <w:rFonts w:ascii="Times New Roman" w:hAnsi="Times New Roman" w:cs="Times New Roman"/>
          <w:noProof/>
          <w:color w:val="EE0000"/>
          <w:sz w:val="24"/>
          <w:szCs w:val="24"/>
        </w:rPr>
        <w:drawing>
          <wp:inline distT="0" distB="0" distL="0" distR="0" wp14:anchorId="2A6D2C71" wp14:editId="4A0AF557">
            <wp:extent cx="2992858" cy="1675130"/>
            <wp:effectExtent l="0" t="0" r="0" b="1270"/>
            <wp:docPr id="35323178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6978" cy="1694227"/>
                    </a:xfrm>
                    <a:prstGeom prst="rect">
                      <a:avLst/>
                    </a:prstGeom>
                    <a:noFill/>
                    <a:ln>
                      <a:noFill/>
                    </a:ln>
                  </pic:spPr>
                </pic:pic>
              </a:graphicData>
            </a:graphic>
          </wp:inline>
        </w:drawing>
      </w:r>
      <w:r w:rsidR="00693150">
        <w:t xml:space="preserve"> </w:t>
      </w:r>
      <w:r w:rsidR="0059239A" w:rsidRPr="0059239A">
        <w:drawing>
          <wp:inline distT="0" distB="0" distL="0" distR="0" wp14:anchorId="08600F08" wp14:editId="3E984716">
            <wp:extent cx="2995930" cy="1681675"/>
            <wp:effectExtent l="0" t="0" r="0" b="0"/>
            <wp:docPr id="14395031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3171" name=""/>
                    <pic:cNvPicPr/>
                  </pic:nvPicPr>
                  <pic:blipFill>
                    <a:blip r:embed="rId19"/>
                    <a:stretch>
                      <a:fillRect/>
                    </a:stretch>
                  </pic:blipFill>
                  <pic:spPr>
                    <a:xfrm>
                      <a:off x="0" y="0"/>
                      <a:ext cx="3015231" cy="1692509"/>
                    </a:xfrm>
                    <a:prstGeom prst="rect">
                      <a:avLst/>
                    </a:prstGeom>
                  </pic:spPr>
                </pic:pic>
              </a:graphicData>
            </a:graphic>
          </wp:inline>
        </w:drawing>
      </w:r>
    </w:p>
    <w:p w14:paraId="5FC76F81" w14:textId="35BA99CF" w:rsidR="00226D0B" w:rsidRDefault="00286168" w:rsidP="00286168">
      <w:pPr>
        <w:pStyle w:val="Didascalia"/>
        <w:jc w:val="center"/>
      </w:pPr>
      <w:r>
        <w:t>Fig. 3.2.1 a sinistra, immagine originale annotata. Fig. 3.2.2 a destra, immagine dopo rietichettatura.</w:t>
      </w:r>
    </w:p>
    <w:p w14:paraId="4BDBCA6D" w14:textId="5FE2D5BC" w:rsidR="00902C41" w:rsidRDefault="00101111" w:rsidP="00275CEE">
      <w:pPr>
        <w:spacing w:line="360" w:lineRule="auto"/>
        <w:rPr>
          <w:rFonts w:ascii="Times New Roman" w:hAnsi="Times New Roman" w:cs="Times New Roman"/>
          <w:sz w:val="24"/>
          <w:szCs w:val="24"/>
        </w:rPr>
      </w:pPr>
      <w:r>
        <w:rPr>
          <w:rFonts w:ascii="Times New Roman" w:hAnsi="Times New Roman" w:cs="Times New Roman"/>
          <w:sz w:val="24"/>
          <w:szCs w:val="24"/>
        </w:rPr>
        <w:t xml:space="preserve">Per la gestione, la revisione e il lavoro di arricchimento delle annotazioni è stato utilizzato </w:t>
      </w:r>
      <w:proofErr w:type="spellStart"/>
      <w:r w:rsidRPr="00270FE5">
        <w:rPr>
          <w:rFonts w:ascii="Times New Roman" w:hAnsi="Times New Roman" w:cs="Times New Roman"/>
          <w:i/>
          <w:iCs/>
          <w:sz w:val="24"/>
          <w:szCs w:val="24"/>
        </w:rPr>
        <w:t>Roboflow</w:t>
      </w:r>
      <w:proofErr w:type="spellEnd"/>
      <w:r>
        <w:rPr>
          <w:rFonts w:ascii="Times New Roman" w:hAnsi="Times New Roman" w:cs="Times New Roman"/>
          <w:sz w:val="24"/>
          <w:szCs w:val="24"/>
        </w:rPr>
        <w:t xml:space="preserve">, una piattaforma web specifica dedicata alla preparazione di dataset </w:t>
      </w:r>
      <w:r w:rsidR="00FF5339">
        <w:rPr>
          <w:rFonts w:ascii="Times New Roman" w:hAnsi="Times New Roman" w:cs="Times New Roman"/>
          <w:sz w:val="24"/>
          <w:szCs w:val="24"/>
        </w:rPr>
        <w:t>per modelli di computer visio</w:t>
      </w:r>
      <w:r w:rsidR="005667B7">
        <w:rPr>
          <w:rFonts w:ascii="Times New Roman" w:hAnsi="Times New Roman" w:cs="Times New Roman"/>
          <w:sz w:val="24"/>
          <w:szCs w:val="24"/>
        </w:rPr>
        <w:t xml:space="preserve">n. </w:t>
      </w:r>
      <w:r w:rsidR="00EC357C">
        <w:rPr>
          <w:rFonts w:ascii="Times New Roman" w:hAnsi="Times New Roman" w:cs="Times New Roman"/>
          <w:sz w:val="24"/>
          <w:szCs w:val="24"/>
        </w:rPr>
        <w:br/>
      </w:r>
      <w:proofErr w:type="spellStart"/>
      <w:r w:rsidR="00EC357C" w:rsidRPr="00EC357C">
        <w:rPr>
          <w:rFonts w:ascii="Times New Roman" w:hAnsi="Times New Roman" w:cs="Times New Roman"/>
          <w:sz w:val="24"/>
          <w:szCs w:val="24"/>
        </w:rPr>
        <w:t>Roboflow</w:t>
      </w:r>
      <w:proofErr w:type="spellEnd"/>
      <w:r w:rsidR="00EC357C" w:rsidRPr="00EC357C">
        <w:rPr>
          <w:rFonts w:ascii="Times New Roman" w:hAnsi="Times New Roman" w:cs="Times New Roman"/>
          <w:sz w:val="24"/>
          <w:szCs w:val="24"/>
        </w:rPr>
        <w:t xml:space="preserve"> mette a disposizione diversi strumenti integrati per l'etichettatura manuale delle immagini. I due principali utilizzati in questa fase sono il </w:t>
      </w:r>
      <w:r w:rsidR="00EC357C" w:rsidRPr="00EC357C">
        <w:rPr>
          <w:rFonts w:ascii="Times New Roman" w:hAnsi="Times New Roman" w:cs="Times New Roman"/>
          <w:i/>
          <w:iCs/>
          <w:sz w:val="24"/>
          <w:szCs w:val="24"/>
        </w:rPr>
        <w:t>Polygon Tool</w:t>
      </w:r>
      <w:r w:rsidR="00EC357C" w:rsidRPr="00EC357C">
        <w:rPr>
          <w:rFonts w:ascii="Times New Roman" w:hAnsi="Times New Roman" w:cs="Times New Roman"/>
          <w:sz w:val="24"/>
          <w:szCs w:val="24"/>
        </w:rPr>
        <w:t xml:space="preserve">, che consente di tracciare il contorno dell'oggetto posizionando manualmente una sequenza di punti lungo il suo perimetro, e lo </w:t>
      </w:r>
      <w:r w:rsidR="00EC357C" w:rsidRPr="00EC357C">
        <w:rPr>
          <w:rFonts w:ascii="Times New Roman" w:hAnsi="Times New Roman" w:cs="Times New Roman"/>
          <w:i/>
          <w:iCs/>
          <w:sz w:val="24"/>
          <w:szCs w:val="24"/>
        </w:rPr>
        <w:t>Smart Select</w:t>
      </w:r>
      <w:r w:rsidR="00EC357C" w:rsidRPr="00EC357C">
        <w:rPr>
          <w:rFonts w:ascii="Times New Roman" w:hAnsi="Times New Roman" w:cs="Times New Roman"/>
          <w:sz w:val="24"/>
          <w:szCs w:val="24"/>
        </w:rPr>
        <w:t>, che si appoggia al modello SAM per generare automaticamente la maschera dell'oggetto indicato. Quest'ultimo risulta particolarmente efficace per oggetti di medie e grandi dimensioni, mentre per le istanze più piccole il tracciamento manuale con il Polygon Tool garantisce una precisione sensibilmente superiore.</w:t>
      </w:r>
    </w:p>
    <w:p w14:paraId="114E59CB" w14:textId="7E0AC7E1" w:rsidR="008D3C10" w:rsidRDefault="00800A73" w:rsidP="00275CEE">
      <w:pPr>
        <w:spacing w:line="360" w:lineRule="auto"/>
        <w:rPr>
          <w:rFonts w:ascii="Times New Roman" w:hAnsi="Times New Roman" w:cs="Times New Roman"/>
          <w:sz w:val="24"/>
          <w:szCs w:val="24"/>
        </w:rPr>
      </w:pPr>
      <w:r>
        <w:rPr>
          <w:rFonts w:ascii="Times New Roman" w:hAnsi="Times New Roman" w:cs="Times New Roman"/>
          <w:sz w:val="24"/>
          <w:szCs w:val="24"/>
        </w:rPr>
        <w:t>Oltre a</w:t>
      </w:r>
      <w:r w:rsidR="008A786C">
        <w:rPr>
          <w:rFonts w:ascii="Times New Roman" w:hAnsi="Times New Roman" w:cs="Times New Roman"/>
          <w:sz w:val="24"/>
          <w:szCs w:val="24"/>
        </w:rPr>
        <w:t xml:space="preserve">gli </w:t>
      </w:r>
      <w:r>
        <w:rPr>
          <w:rFonts w:ascii="Times New Roman" w:hAnsi="Times New Roman" w:cs="Times New Roman"/>
          <w:sz w:val="24"/>
          <w:szCs w:val="24"/>
        </w:rPr>
        <w:t>strumenti</w:t>
      </w:r>
      <w:r w:rsidR="008A786C">
        <w:rPr>
          <w:rFonts w:ascii="Times New Roman" w:hAnsi="Times New Roman" w:cs="Times New Roman"/>
          <w:sz w:val="24"/>
          <w:szCs w:val="24"/>
        </w:rPr>
        <w:t xml:space="preserve"> per l’etichettatura</w:t>
      </w:r>
      <w:r>
        <w:rPr>
          <w:rFonts w:ascii="Times New Roman" w:hAnsi="Times New Roman" w:cs="Times New Roman"/>
          <w:sz w:val="24"/>
          <w:szCs w:val="24"/>
        </w:rPr>
        <w:t xml:space="preserve">,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fornisce </w:t>
      </w:r>
      <w:r w:rsidR="00EE75B3">
        <w:rPr>
          <w:rFonts w:ascii="Times New Roman" w:hAnsi="Times New Roman" w:cs="Times New Roman"/>
          <w:sz w:val="24"/>
          <w:szCs w:val="24"/>
        </w:rPr>
        <w:t>anche strumenti per la gestione delle versioni del dataset</w:t>
      </w:r>
      <w:r w:rsidR="00E56E01">
        <w:rPr>
          <w:rFonts w:ascii="Times New Roman" w:hAnsi="Times New Roman" w:cs="Times New Roman"/>
          <w:sz w:val="24"/>
          <w:szCs w:val="24"/>
        </w:rPr>
        <w:t xml:space="preserve">, </w:t>
      </w:r>
      <w:r w:rsidR="00EE75B3">
        <w:rPr>
          <w:rFonts w:ascii="Times New Roman" w:hAnsi="Times New Roman" w:cs="Times New Roman"/>
          <w:sz w:val="24"/>
          <w:szCs w:val="24"/>
        </w:rPr>
        <w:t>l’esportazione di quest’ultimo</w:t>
      </w:r>
      <w:r w:rsidR="00873E55">
        <w:rPr>
          <w:rFonts w:ascii="Times New Roman" w:hAnsi="Times New Roman" w:cs="Times New Roman"/>
          <w:sz w:val="24"/>
          <w:szCs w:val="24"/>
        </w:rPr>
        <w:t xml:space="preserve"> nei principali formati richiesti dai framework di training, tra cui il formato YOLO</w:t>
      </w:r>
      <w:r w:rsidR="00B77C69">
        <w:rPr>
          <w:rFonts w:ascii="Times New Roman" w:hAnsi="Times New Roman" w:cs="Times New Roman"/>
          <w:sz w:val="24"/>
          <w:szCs w:val="24"/>
        </w:rPr>
        <w:t>,</w:t>
      </w:r>
      <w:r w:rsidR="00301AC7">
        <w:rPr>
          <w:rFonts w:ascii="Times New Roman" w:hAnsi="Times New Roman" w:cs="Times New Roman"/>
          <w:sz w:val="24"/>
          <w:szCs w:val="24"/>
        </w:rPr>
        <w:t xml:space="preserve"> e la suddivisione del dataset nei tre set</w:t>
      </w:r>
      <w:r w:rsidR="00B77C69">
        <w:rPr>
          <w:rFonts w:ascii="Times New Roman" w:hAnsi="Times New Roman" w:cs="Times New Roman"/>
          <w:sz w:val="24"/>
          <w:szCs w:val="24"/>
        </w:rPr>
        <w:t xml:space="preserve"> di</w:t>
      </w:r>
      <w:r w:rsidR="00301AC7">
        <w:rPr>
          <w:rFonts w:ascii="Times New Roman" w:hAnsi="Times New Roman" w:cs="Times New Roman"/>
          <w:sz w:val="24"/>
          <w:szCs w:val="24"/>
        </w:rPr>
        <w:t xml:space="preserve"> </w:t>
      </w:r>
      <w:proofErr w:type="spellStart"/>
      <w:r w:rsidR="00301AC7">
        <w:rPr>
          <w:rFonts w:ascii="Times New Roman" w:hAnsi="Times New Roman" w:cs="Times New Roman"/>
          <w:sz w:val="24"/>
          <w:szCs w:val="24"/>
        </w:rPr>
        <w:t>train</w:t>
      </w:r>
      <w:proofErr w:type="spellEnd"/>
      <w:r w:rsidR="00301AC7">
        <w:rPr>
          <w:rFonts w:ascii="Times New Roman" w:hAnsi="Times New Roman" w:cs="Times New Roman"/>
          <w:sz w:val="24"/>
          <w:szCs w:val="24"/>
        </w:rPr>
        <w:t xml:space="preserve">, </w:t>
      </w:r>
      <w:proofErr w:type="spellStart"/>
      <w:r w:rsidR="00301AC7">
        <w:rPr>
          <w:rFonts w:ascii="Times New Roman" w:hAnsi="Times New Roman" w:cs="Times New Roman"/>
          <w:sz w:val="24"/>
          <w:szCs w:val="24"/>
        </w:rPr>
        <w:t>valid</w:t>
      </w:r>
      <w:r w:rsidR="00B77C69">
        <w:rPr>
          <w:rFonts w:ascii="Times New Roman" w:hAnsi="Times New Roman" w:cs="Times New Roman"/>
          <w:sz w:val="24"/>
          <w:szCs w:val="24"/>
        </w:rPr>
        <w:t>ation</w:t>
      </w:r>
      <w:proofErr w:type="spellEnd"/>
      <w:r w:rsidR="00B77C69">
        <w:rPr>
          <w:rFonts w:ascii="Times New Roman" w:hAnsi="Times New Roman" w:cs="Times New Roman"/>
          <w:sz w:val="24"/>
          <w:szCs w:val="24"/>
        </w:rPr>
        <w:t xml:space="preserve"> </w:t>
      </w:r>
      <w:r w:rsidR="00301AC7">
        <w:rPr>
          <w:rFonts w:ascii="Times New Roman" w:hAnsi="Times New Roman" w:cs="Times New Roman"/>
          <w:sz w:val="24"/>
          <w:szCs w:val="24"/>
        </w:rPr>
        <w:t>e test</w:t>
      </w:r>
      <w:r w:rsidR="007066DB">
        <w:rPr>
          <w:rFonts w:ascii="Times New Roman" w:hAnsi="Times New Roman" w:cs="Times New Roman"/>
          <w:sz w:val="24"/>
          <w:szCs w:val="24"/>
        </w:rPr>
        <w:t>.</w:t>
      </w:r>
    </w:p>
    <w:p w14:paraId="22FBFC62" w14:textId="3B86B9D6" w:rsidR="00C25678" w:rsidRDefault="00C25678" w:rsidP="00275CEE">
      <w:pPr>
        <w:spacing w:line="360" w:lineRule="auto"/>
        <w:rPr>
          <w:rFonts w:ascii="Times New Roman" w:hAnsi="Times New Roman" w:cs="Times New Roman"/>
          <w:sz w:val="24"/>
          <w:szCs w:val="24"/>
        </w:rPr>
      </w:pPr>
      <w:r w:rsidRPr="00C25678">
        <w:rPr>
          <w:rFonts w:ascii="Times New Roman" w:hAnsi="Times New Roman" w:cs="Times New Roman"/>
          <w:sz w:val="24"/>
          <w:szCs w:val="24"/>
        </w:rPr>
        <w:lastRenderedPageBreak/>
        <w:t xml:space="preserve">Durante l'esportazione del dataset da </w:t>
      </w:r>
      <w:proofErr w:type="spellStart"/>
      <w:r w:rsidRPr="00C25678">
        <w:rPr>
          <w:rFonts w:ascii="Times New Roman" w:hAnsi="Times New Roman" w:cs="Times New Roman"/>
          <w:sz w:val="24"/>
          <w:szCs w:val="24"/>
        </w:rPr>
        <w:t>Roboflow</w:t>
      </w:r>
      <w:proofErr w:type="spellEnd"/>
      <w:r w:rsidRPr="00C25678">
        <w:rPr>
          <w:rFonts w:ascii="Times New Roman" w:hAnsi="Times New Roman" w:cs="Times New Roman"/>
          <w:sz w:val="24"/>
          <w:szCs w:val="24"/>
        </w:rPr>
        <w:t>, le immagini sono state ridimensionate a una risoluzione quadrata di 432×432 pixel, a partire dalla risoluzione di 960×540 del</w:t>
      </w:r>
      <w:r>
        <w:rPr>
          <w:rFonts w:ascii="Times New Roman" w:hAnsi="Times New Roman" w:cs="Times New Roman"/>
          <w:sz w:val="24"/>
          <w:szCs w:val="24"/>
        </w:rPr>
        <w:t xml:space="preserve">le immagini acquisite con il </w:t>
      </w:r>
      <w:r w:rsidRPr="00C25678">
        <w:rPr>
          <w:rFonts w:ascii="Times New Roman" w:hAnsi="Times New Roman" w:cs="Times New Roman"/>
          <w:sz w:val="24"/>
          <w:szCs w:val="24"/>
        </w:rPr>
        <w:t>sensore RGB-D. Questo ridimensionament</w:t>
      </w:r>
      <w:r w:rsidR="0041521F">
        <w:rPr>
          <w:rFonts w:ascii="Times New Roman" w:hAnsi="Times New Roman" w:cs="Times New Roman"/>
          <w:sz w:val="24"/>
          <w:szCs w:val="24"/>
        </w:rPr>
        <w:t>o</w:t>
      </w:r>
      <w:r w:rsidRPr="00C25678">
        <w:rPr>
          <w:rFonts w:ascii="Times New Roman" w:hAnsi="Times New Roman" w:cs="Times New Roman"/>
          <w:sz w:val="24"/>
          <w:szCs w:val="24"/>
        </w:rPr>
        <w:t xml:space="preserve"> ha comportato una riduzione della risoluzione originale e un adattamento dell'</w:t>
      </w:r>
      <w:proofErr w:type="spellStart"/>
      <w:r w:rsidRPr="00C25678">
        <w:rPr>
          <w:rFonts w:ascii="Times New Roman" w:hAnsi="Times New Roman" w:cs="Times New Roman"/>
          <w:sz w:val="24"/>
          <w:szCs w:val="24"/>
        </w:rPr>
        <w:t>aspect</w:t>
      </w:r>
      <w:proofErr w:type="spellEnd"/>
      <w:r w:rsidRPr="00C25678">
        <w:rPr>
          <w:rFonts w:ascii="Times New Roman" w:hAnsi="Times New Roman" w:cs="Times New Roman"/>
          <w:sz w:val="24"/>
          <w:szCs w:val="24"/>
        </w:rPr>
        <w:t xml:space="preserve"> ratio da rettangolare a quadrato. La scelta di un formato quadrato </w:t>
      </w:r>
      <w:r w:rsidR="0041521F">
        <w:rPr>
          <w:rFonts w:ascii="Times New Roman" w:hAnsi="Times New Roman" w:cs="Times New Roman"/>
          <w:sz w:val="24"/>
          <w:szCs w:val="24"/>
        </w:rPr>
        <w:t xml:space="preserve">è, però, </w:t>
      </w:r>
      <w:r w:rsidRPr="00C25678">
        <w:rPr>
          <w:rFonts w:ascii="Times New Roman" w:hAnsi="Times New Roman" w:cs="Times New Roman"/>
          <w:sz w:val="24"/>
          <w:szCs w:val="24"/>
        </w:rPr>
        <w:t>dettata dall'architettura dei modelli YOLO, che operano internamente su griglie quadrate e gestiscono in modo più efficiente immagini con proporzioni uniformi. Va osservato che questa operazione introduce inevitabilmente una perdita di informazione rispetto all'immagine originale: il dettaglio spaziale disponibile per ciascun oggetto nella scena risulta ridotto, e gli oggetti di piccole dimensioni ne risentono in misura proporzionalmente maggiore.</w:t>
      </w:r>
    </w:p>
    <w:p w14:paraId="74AC0FC0" w14:textId="5ECCDE4F" w:rsidR="00502F70" w:rsidRDefault="007066DB" w:rsidP="00275CEE">
      <w:pPr>
        <w:spacing w:line="360" w:lineRule="auto"/>
        <w:rPr>
          <w:rFonts w:ascii="Times New Roman" w:hAnsi="Times New Roman" w:cs="Times New Roman"/>
          <w:sz w:val="24"/>
          <w:szCs w:val="24"/>
        </w:rPr>
      </w:pPr>
      <w:r>
        <w:rPr>
          <w:rFonts w:ascii="Times New Roman" w:hAnsi="Times New Roman" w:cs="Times New Roman"/>
          <w:sz w:val="24"/>
          <w:szCs w:val="24"/>
        </w:rPr>
        <w:t xml:space="preserve">Dopo aver completato la fase di annotazione, il dataset è stato sottoposto a tecniche di data </w:t>
      </w:r>
      <w:proofErr w:type="spellStart"/>
      <w:r>
        <w:rPr>
          <w:rFonts w:ascii="Times New Roman" w:hAnsi="Times New Roman" w:cs="Times New Roman"/>
          <w:sz w:val="24"/>
          <w:szCs w:val="24"/>
        </w:rPr>
        <w:t>augmentation</w:t>
      </w:r>
      <w:proofErr w:type="spellEnd"/>
      <w:r>
        <w:rPr>
          <w:rFonts w:ascii="Times New Roman" w:hAnsi="Times New Roman" w:cs="Times New Roman"/>
          <w:sz w:val="24"/>
          <w:szCs w:val="24"/>
        </w:rPr>
        <w:t xml:space="preserve">, </w:t>
      </w:r>
      <w:r w:rsidR="00834F08">
        <w:rPr>
          <w:rFonts w:ascii="Times New Roman" w:hAnsi="Times New Roman" w:cs="Times New Roman"/>
          <w:sz w:val="24"/>
          <w:szCs w:val="24"/>
        </w:rPr>
        <w:t>ovvero un insieme di trasformazioni artificiali applicate alle immagini di training con l’obiettivo di aumentare la variabilità del dataset</w:t>
      </w:r>
      <w:r w:rsidR="00932549">
        <w:rPr>
          <w:rFonts w:ascii="Times New Roman" w:hAnsi="Times New Roman" w:cs="Times New Roman"/>
          <w:sz w:val="24"/>
          <w:szCs w:val="24"/>
        </w:rPr>
        <w:t xml:space="preserve"> senza richiedere nuove acquisizion</w:t>
      </w:r>
      <w:r w:rsidR="00B27914">
        <w:rPr>
          <w:rFonts w:ascii="Times New Roman" w:hAnsi="Times New Roman" w:cs="Times New Roman"/>
          <w:sz w:val="24"/>
          <w:szCs w:val="24"/>
        </w:rPr>
        <w:t>i</w:t>
      </w:r>
      <w:r w:rsidR="00D60714">
        <w:rPr>
          <w:rFonts w:ascii="Times New Roman" w:hAnsi="Times New Roman" w:cs="Times New Roman"/>
          <w:sz w:val="24"/>
          <w:szCs w:val="24"/>
        </w:rPr>
        <w:t>.</w:t>
      </w:r>
      <w:r w:rsidR="008E3453">
        <w:rPr>
          <w:rFonts w:ascii="Times New Roman" w:hAnsi="Times New Roman" w:cs="Times New Roman"/>
          <w:sz w:val="24"/>
          <w:szCs w:val="24"/>
        </w:rPr>
        <w:t xml:space="preserve"> In pratica, per ogni immagine </w:t>
      </w:r>
      <w:r w:rsidR="00E973B5">
        <w:rPr>
          <w:rFonts w:ascii="Times New Roman" w:hAnsi="Times New Roman" w:cs="Times New Roman"/>
          <w:sz w:val="24"/>
          <w:szCs w:val="24"/>
        </w:rPr>
        <w:t>originale viene generata una o più copie sulle quali vengono applicate le trasformazioni selezionate. Le immagini così prodotte si aggiungono al dataset di training, incrementando effettivamente la dimensione.</w:t>
      </w:r>
    </w:p>
    <w:p w14:paraId="52612CD6" w14:textId="6AAA0AFB" w:rsidR="006E1D4E" w:rsidRDefault="008E48CF" w:rsidP="00A4371C">
      <w:pPr>
        <w:keepNext/>
        <w:spacing w:line="360" w:lineRule="auto"/>
        <w:jc w:val="center"/>
      </w:pPr>
      <w:r w:rsidRPr="008E48CF">
        <w:rPr>
          <w:rFonts w:ascii="Times New Roman" w:hAnsi="Times New Roman" w:cs="Times New Roman"/>
          <w:noProof/>
          <w:sz w:val="24"/>
          <w:szCs w:val="24"/>
        </w:rPr>
        <w:drawing>
          <wp:inline distT="0" distB="0" distL="0" distR="0" wp14:anchorId="10263390" wp14:editId="7A9BF0B6">
            <wp:extent cx="2442181" cy="2442181"/>
            <wp:effectExtent l="0" t="0" r="0" b="0"/>
            <wp:docPr id="20809091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9191" name=""/>
                    <pic:cNvPicPr/>
                  </pic:nvPicPr>
                  <pic:blipFill>
                    <a:blip r:embed="rId20"/>
                    <a:stretch>
                      <a:fillRect/>
                    </a:stretch>
                  </pic:blipFill>
                  <pic:spPr>
                    <a:xfrm>
                      <a:off x="0" y="0"/>
                      <a:ext cx="2456900" cy="2456900"/>
                    </a:xfrm>
                    <a:prstGeom prst="rect">
                      <a:avLst/>
                    </a:prstGeom>
                  </pic:spPr>
                </pic:pic>
              </a:graphicData>
            </a:graphic>
          </wp:inline>
        </w:drawing>
      </w:r>
      <w:r w:rsidR="006E1D4E" w:rsidRPr="006E1D4E">
        <w:rPr>
          <w:rFonts w:ascii="Times New Roman" w:hAnsi="Times New Roman" w:cs="Times New Roman"/>
          <w:noProof/>
          <w:sz w:val="24"/>
          <w:szCs w:val="24"/>
        </w:rPr>
        <w:drawing>
          <wp:inline distT="0" distB="0" distL="0" distR="0" wp14:anchorId="1FFC7911" wp14:editId="065B06A2">
            <wp:extent cx="2434421" cy="2434421"/>
            <wp:effectExtent l="0" t="0" r="4445" b="4445"/>
            <wp:docPr id="925685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5818" name=""/>
                    <pic:cNvPicPr/>
                  </pic:nvPicPr>
                  <pic:blipFill>
                    <a:blip r:embed="rId21"/>
                    <a:stretch>
                      <a:fillRect/>
                    </a:stretch>
                  </pic:blipFill>
                  <pic:spPr>
                    <a:xfrm>
                      <a:off x="0" y="0"/>
                      <a:ext cx="2445842" cy="2445842"/>
                    </a:xfrm>
                    <a:prstGeom prst="rect">
                      <a:avLst/>
                    </a:prstGeom>
                  </pic:spPr>
                </pic:pic>
              </a:graphicData>
            </a:graphic>
          </wp:inline>
        </w:drawing>
      </w:r>
    </w:p>
    <w:p w14:paraId="4C3BCC42" w14:textId="762FF345" w:rsidR="006E1D4E" w:rsidRDefault="006E1D4E" w:rsidP="00A4371C">
      <w:pPr>
        <w:pStyle w:val="Didascalia"/>
        <w:jc w:val="center"/>
        <w:rPr>
          <w:rFonts w:ascii="Times New Roman" w:hAnsi="Times New Roman" w:cs="Times New Roman"/>
          <w:sz w:val="24"/>
          <w:szCs w:val="24"/>
        </w:rPr>
      </w:pPr>
      <w:r>
        <w:t xml:space="preserve">Figura </w:t>
      </w:r>
      <w:r w:rsidR="00E973B5">
        <w:t>3.1.3</w:t>
      </w:r>
      <w:r>
        <w:t>: originale a sx,</w:t>
      </w:r>
      <w:r w:rsidR="008D45EB">
        <w:t xml:space="preserve"> sottoposta a data </w:t>
      </w:r>
      <w:proofErr w:type="spellStart"/>
      <w:r w:rsidR="008D45EB">
        <w:t>augmentation</w:t>
      </w:r>
      <w:proofErr w:type="spellEnd"/>
      <w:r w:rsidR="008D45EB">
        <w:t xml:space="preserve"> a dx, entrambe presenti nel set di training.</w:t>
      </w:r>
    </w:p>
    <w:p w14:paraId="5536367D" w14:textId="77777777" w:rsidR="00FA7113" w:rsidRDefault="00D60714" w:rsidP="00275CEE">
      <w:pPr>
        <w:spacing w:line="360" w:lineRule="auto"/>
        <w:rPr>
          <w:rFonts w:ascii="Times New Roman" w:hAnsi="Times New Roman" w:cs="Times New Roman"/>
          <w:sz w:val="24"/>
          <w:szCs w:val="24"/>
        </w:rPr>
      </w:pPr>
      <w:r>
        <w:rPr>
          <w:rFonts w:ascii="Times New Roman" w:hAnsi="Times New Roman" w:cs="Times New Roman"/>
          <w:sz w:val="24"/>
          <w:szCs w:val="24"/>
        </w:rPr>
        <w:t>Queste trasformazioni simulano le variazioni che il modello potrebbe incontrare nelle condizioni operative reali, migliorando la capacità di generalizzazione</w:t>
      </w:r>
      <w:r w:rsidR="00851F2F">
        <w:rPr>
          <w:rFonts w:ascii="Times New Roman" w:hAnsi="Times New Roman" w:cs="Times New Roman"/>
          <w:sz w:val="24"/>
          <w:szCs w:val="24"/>
        </w:rPr>
        <w:t xml:space="preserve"> e riducendo il rischio del fenomeno dell’</w:t>
      </w:r>
      <w:proofErr w:type="spellStart"/>
      <w:r w:rsidR="00851F2F">
        <w:rPr>
          <w:rFonts w:ascii="Times New Roman" w:hAnsi="Times New Roman" w:cs="Times New Roman"/>
          <w:sz w:val="24"/>
          <w:szCs w:val="24"/>
        </w:rPr>
        <w:t>overfitting</w:t>
      </w:r>
      <w:proofErr w:type="spellEnd"/>
      <w:r w:rsidR="00932549" w:rsidRPr="00851F2F">
        <w:rPr>
          <w:rStyle w:val="Rimandonotaapidipagina"/>
          <w:rFonts w:ascii="Times New Roman" w:hAnsi="Times New Roman" w:cs="Times New Roman"/>
          <w:sz w:val="24"/>
          <w:szCs w:val="24"/>
        </w:rPr>
        <w:footnoteReference w:id="12"/>
      </w:r>
      <w:r w:rsidR="00B23858" w:rsidRPr="00851F2F">
        <w:rPr>
          <w:rFonts w:ascii="Times New Roman" w:hAnsi="Times New Roman" w:cs="Times New Roman"/>
          <w:sz w:val="24"/>
          <w:szCs w:val="24"/>
        </w:rPr>
        <w:t>.</w:t>
      </w:r>
      <w:r w:rsidR="008D3AEB">
        <w:rPr>
          <w:rFonts w:ascii="Times New Roman" w:hAnsi="Times New Roman" w:cs="Times New Roman"/>
          <w:sz w:val="24"/>
          <w:szCs w:val="24"/>
        </w:rPr>
        <w:t xml:space="preserve"> </w:t>
      </w:r>
      <w:r w:rsidR="008D3AEB">
        <w:rPr>
          <w:rFonts w:ascii="Times New Roman" w:hAnsi="Times New Roman" w:cs="Times New Roman"/>
          <w:sz w:val="24"/>
          <w:szCs w:val="24"/>
        </w:rPr>
        <w:br/>
      </w:r>
      <w:r w:rsidR="00697B18">
        <w:rPr>
          <w:rFonts w:ascii="Times New Roman" w:hAnsi="Times New Roman" w:cs="Times New Roman"/>
          <w:sz w:val="24"/>
          <w:szCs w:val="24"/>
        </w:rPr>
        <w:t xml:space="preserve">Diverse </w:t>
      </w:r>
      <w:r w:rsidR="008D3AEB">
        <w:rPr>
          <w:rFonts w:ascii="Times New Roman" w:hAnsi="Times New Roman" w:cs="Times New Roman"/>
          <w:sz w:val="24"/>
          <w:szCs w:val="24"/>
        </w:rPr>
        <w:t xml:space="preserve">trasformazioni sono state configurate ed applicate direttamente all’interno di </w:t>
      </w:r>
      <w:proofErr w:type="spellStart"/>
      <w:r w:rsidR="008D3AEB">
        <w:rPr>
          <w:rFonts w:ascii="Times New Roman" w:hAnsi="Times New Roman" w:cs="Times New Roman"/>
          <w:sz w:val="24"/>
          <w:szCs w:val="24"/>
        </w:rPr>
        <w:t>Roboflow</w:t>
      </w:r>
      <w:proofErr w:type="spellEnd"/>
      <w:r w:rsidR="008D3AEB">
        <w:rPr>
          <w:rFonts w:ascii="Times New Roman" w:hAnsi="Times New Roman" w:cs="Times New Roman"/>
          <w:sz w:val="24"/>
          <w:szCs w:val="24"/>
        </w:rPr>
        <w:t>,</w:t>
      </w:r>
      <w:r w:rsidR="00697B18">
        <w:rPr>
          <w:rFonts w:ascii="Times New Roman" w:hAnsi="Times New Roman" w:cs="Times New Roman"/>
          <w:sz w:val="24"/>
          <w:szCs w:val="24"/>
        </w:rPr>
        <w:t xml:space="preserve"> </w:t>
      </w:r>
      <w:r w:rsidR="000D1656">
        <w:rPr>
          <w:rFonts w:ascii="Times New Roman" w:hAnsi="Times New Roman" w:cs="Times New Roman"/>
          <w:sz w:val="24"/>
          <w:szCs w:val="24"/>
        </w:rPr>
        <w:t xml:space="preserve">quelle applicate </w:t>
      </w:r>
      <w:r w:rsidR="00697B18">
        <w:rPr>
          <w:rFonts w:ascii="Times New Roman" w:hAnsi="Times New Roman" w:cs="Times New Roman"/>
          <w:sz w:val="24"/>
          <w:szCs w:val="24"/>
        </w:rPr>
        <w:t>in particolare</w:t>
      </w:r>
      <w:r w:rsidR="00623904">
        <w:rPr>
          <w:rFonts w:ascii="Times New Roman" w:hAnsi="Times New Roman" w:cs="Times New Roman"/>
          <w:sz w:val="24"/>
          <w:szCs w:val="24"/>
        </w:rPr>
        <w:t xml:space="preserve"> sul dataset utilizzato </w:t>
      </w:r>
      <w:r w:rsidR="00B8566F">
        <w:rPr>
          <w:rFonts w:ascii="Times New Roman" w:hAnsi="Times New Roman" w:cs="Times New Roman"/>
          <w:sz w:val="24"/>
          <w:szCs w:val="24"/>
        </w:rPr>
        <w:t xml:space="preserve">in questa ricerca </w:t>
      </w:r>
      <w:r w:rsidR="00623904">
        <w:rPr>
          <w:rFonts w:ascii="Times New Roman" w:hAnsi="Times New Roman" w:cs="Times New Roman"/>
          <w:sz w:val="24"/>
          <w:szCs w:val="24"/>
        </w:rPr>
        <w:t xml:space="preserve">sono: </w:t>
      </w:r>
      <w:r w:rsidR="00BF0E5A">
        <w:rPr>
          <w:rFonts w:ascii="Times New Roman" w:hAnsi="Times New Roman" w:cs="Times New Roman"/>
          <w:sz w:val="24"/>
          <w:szCs w:val="24"/>
        </w:rPr>
        <w:t>rotazioni di 90 gradi</w:t>
      </w:r>
      <w:r w:rsidR="000D1656">
        <w:rPr>
          <w:rFonts w:ascii="Times New Roman" w:hAnsi="Times New Roman" w:cs="Times New Roman"/>
          <w:sz w:val="24"/>
          <w:szCs w:val="24"/>
        </w:rPr>
        <w:t>, sia in senso orario che antiorario</w:t>
      </w:r>
      <w:r w:rsidR="00BF0E5A">
        <w:rPr>
          <w:rFonts w:ascii="Times New Roman" w:hAnsi="Times New Roman" w:cs="Times New Roman"/>
          <w:sz w:val="24"/>
          <w:szCs w:val="24"/>
        </w:rPr>
        <w:t xml:space="preserve">; </w:t>
      </w:r>
      <w:r w:rsidR="000D1656">
        <w:rPr>
          <w:rFonts w:ascii="Times New Roman" w:hAnsi="Times New Roman" w:cs="Times New Roman"/>
          <w:sz w:val="24"/>
          <w:szCs w:val="24"/>
        </w:rPr>
        <w:t>rotazioni tra -15 gradi e +15 gradi</w:t>
      </w:r>
      <w:r w:rsidR="003C3D7B">
        <w:rPr>
          <w:rFonts w:ascii="Times New Roman" w:hAnsi="Times New Roman" w:cs="Times New Roman"/>
          <w:sz w:val="24"/>
          <w:szCs w:val="24"/>
        </w:rPr>
        <w:t xml:space="preserve">, per gestire </w:t>
      </w:r>
      <w:r w:rsidR="00DE370E">
        <w:rPr>
          <w:rFonts w:ascii="Times New Roman" w:hAnsi="Times New Roman" w:cs="Times New Roman"/>
          <w:sz w:val="24"/>
          <w:szCs w:val="24"/>
        </w:rPr>
        <w:t xml:space="preserve">variazioni </w:t>
      </w:r>
      <w:r w:rsidR="00DE370E">
        <w:rPr>
          <w:rFonts w:ascii="Times New Roman" w:hAnsi="Times New Roman" w:cs="Times New Roman"/>
          <w:sz w:val="24"/>
          <w:szCs w:val="24"/>
        </w:rPr>
        <w:lastRenderedPageBreak/>
        <w:t>nell’orientamento della telecamera</w:t>
      </w:r>
      <w:r w:rsidR="00233F6D">
        <w:rPr>
          <w:rFonts w:ascii="Times New Roman" w:hAnsi="Times New Roman" w:cs="Times New Roman"/>
          <w:sz w:val="24"/>
          <w:szCs w:val="24"/>
        </w:rPr>
        <w:t xml:space="preserve">; rimozione di tre </w:t>
      </w:r>
      <w:r w:rsidR="00D61962">
        <w:rPr>
          <w:rFonts w:ascii="Times New Roman" w:hAnsi="Times New Roman" w:cs="Times New Roman"/>
          <w:sz w:val="24"/>
          <w:szCs w:val="24"/>
        </w:rPr>
        <w:t>box di dimensione del 10% dell’immagine ciascuno.</w:t>
      </w:r>
    </w:p>
    <w:p w14:paraId="40629628" w14:textId="3A33FFC7" w:rsidR="00902C41" w:rsidRDefault="00FA7113" w:rsidP="00275CEE">
      <w:pPr>
        <w:spacing w:line="360" w:lineRule="auto"/>
        <w:rPr>
          <w:rFonts w:ascii="Times New Roman" w:hAnsi="Times New Roman" w:cs="Times New Roman"/>
          <w:sz w:val="24"/>
          <w:szCs w:val="24"/>
        </w:rPr>
      </w:pPr>
      <w:r w:rsidRPr="00FA7113">
        <w:rPr>
          <w:rFonts w:ascii="Times New Roman" w:hAnsi="Times New Roman" w:cs="Times New Roman"/>
          <w:sz w:val="24"/>
          <w:szCs w:val="24"/>
        </w:rPr>
        <w:t xml:space="preserve">Ulteriori trasformazioni di data </w:t>
      </w:r>
      <w:proofErr w:type="spellStart"/>
      <w:r w:rsidRPr="00FA7113">
        <w:rPr>
          <w:rFonts w:ascii="Times New Roman" w:hAnsi="Times New Roman" w:cs="Times New Roman"/>
          <w:sz w:val="24"/>
          <w:szCs w:val="24"/>
        </w:rPr>
        <w:t>augmentation</w:t>
      </w:r>
      <w:proofErr w:type="spellEnd"/>
      <w:r w:rsidRPr="00FA7113">
        <w:rPr>
          <w:rFonts w:ascii="Times New Roman" w:hAnsi="Times New Roman" w:cs="Times New Roman"/>
          <w:sz w:val="24"/>
          <w:szCs w:val="24"/>
        </w:rPr>
        <w:t xml:space="preserve"> vengono applicate direttamente durante la fase di training, attivando i relativi </w:t>
      </w:r>
      <w:proofErr w:type="spellStart"/>
      <w:r w:rsidRPr="00FA7113">
        <w:rPr>
          <w:rFonts w:ascii="Times New Roman" w:hAnsi="Times New Roman" w:cs="Times New Roman"/>
          <w:sz w:val="24"/>
          <w:szCs w:val="24"/>
        </w:rPr>
        <w:t>iperparametri</w:t>
      </w:r>
      <w:proofErr w:type="spellEnd"/>
      <w:r w:rsidRPr="00FA7113">
        <w:rPr>
          <w:rFonts w:ascii="Times New Roman" w:hAnsi="Times New Roman" w:cs="Times New Roman"/>
          <w:sz w:val="24"/>
          <w:szCs w:val="24"/>
        </w:rPr>
        <w:t xml:space="preserve"> nella configurazione di addestramento.</w:t>
      </w:r>
      <w:r w:rsidR="00AD55EA">
        <w:rPr>
          <w:rFonts w:ascii="Times New Roman" w:hAnsi="Times New Roman" w:cs="Times New Roman"/>
          <w:sz w:val="24"/>
          <w:szCs w:val="24"/>
        </w:rPr>
        <w:t xml:space="preserve"> Nella maggior parte degli addestramenti di questa ricerca sono stati settati: </w:t>
      </w:r>
      <w:r w:rsidRPr="00FA7113">
        <w:rPr>
          <w:rFonts w:ascii="Times New Roman" w:hAnsi="Times New Roman" w:cs="Times New Roman"/>
          <w:sz w:val="24"/>
          <w:szCs w:val="24"/>
        </w:rPr>
        <w:t xml:space="preserve">flip orizzontale e verticale, per simulare diverse angolazioni di inquadratura; variazioni di luminosità e contrasto, particolarmente rilevanti nel contesto di una serra in cui la luce naturale varia durante l'arco della giornata; </w:t>
      </w:r>
      <w:proofErr w:type="spellStart"/>
      <w:r w:rsidRPr="00FA7113">
        <w:rPr>
          <w:rFonts w:ascii="Times New Roman" w:hAnsi="Times New Roman" w:cs="Times New Roman"/>
          <w:sz w:val="24"/>
          <w:szCs w:val="24"/>
        </w:rPr>
        <w:t>crop</w:t>
      </w:r>
      <w:proofErr w:type="spellEnd"/>
      <w:r w:rsidRPr="00FA7113">
        <w:rPr>
          <w:rFonts w:ascii="Times New Roman" w:hAnsi="Times New Roman" w:cs="Times New Roman"/>
          <w:sz w:val="24"/>
          <w:szCs w:val="24"/>
        </w:rPr>
        <w:t xml:space="preserve"> e zoom, per migliorare la robustezza del modello nei confronti di frutti parzialmente visibili o a distanze variabili dalla telecamera.</w:t>
      </w:r>
    </w:p>
    <w:p w14:paraId="0A6F2DFF" w14:textId="085C7A54" w:rsidR="00C91D67" w:rsidRDefault="00840668" w:rsidP="00275CEE">
      <w:pPr>
        <w:spacing w:line="360" w:lineRule="auto"/>
        <w:rPr>
          <w:rFonts w:ascii="Times New Roman" w:hAnsi="Times New Roman" w:cs="Times New Roman"/>
          <w:sz w:val="24"/>
          <w:szCs w:val="24"/>
        </w:rPr>
      </w:pPr>
      <w:r>
        <w:rPr>
          <w:rFonts w:ascii="Times New Roman" w:hAnsi="Times New Roman" w:cs="Times New Roman"/>
          <w:sz w:val="24"/>
          <w:szCs w:val="24"/>
        </w:rPr>
        <w:t>Il dataset finale, comprensivo delle nuove annotazioni e delle imma</w:t>
      </w:r>
      <w:r w:rsidR="003C4DD1">
        <w:rPr>
          <w:rFonts w:ascii="Times New Roman" w:hAnsi="Times New Roman" w:cs="Times New Roman"/>
          <w:sz w:val="24"/>
          <w:szCs w:val="24"/>
        </w:rPr>
        <w:t>g</w:t>
      </w:r>
      <w:r>
        <w:rPr>
          <w:rFonts w:ascii="Times New Roman" w:hAnsi="Times New Roman" w:cs="Times New Roman"/>
          <w:sz w:val="24"/>
          <w:szCs w:val="24"/>
        </w:rPr>
        <w:t xml:space="preserve">ini </w:t>
      </w:r>
      <w:r w:rsidR="003C4DD1">
        <w:rPr>
          <w:rFonts w:ascii="Times New Roman" w:hAnsi="Times New Roman" w:cs="Times New Roman"/>
          <w:sz w:val="24"/>
          <w:szCs w:val="24"/>
        </w:rPr>
        <w:t xml:space="preserve">aumentate, è stato suddiviso </w:t>
      </w:r>
      <w:r w:rsidR="009F4756">
        <w:rPr>
          <w:rFonts w:ascii="Times New Roman" w:hAnsi="Times New Roman" w:cs="Times New Roman"/>
          <w:sz w:val="24"/>
          <w:szCs w:val="24"/>
        </w:rPr>
        <w:t>in tre partizioni distinte</w:t>
      </w:r>
      <w:r w:rsidR="00EE6AA6">
        <w:rPr>
          <w:rFonts w:ascii="Times New Roman" w:hAnsi="Times New Roman" w:cs="Times New Roman"/>
          <w:sz w:val="24"/>
          <w:szCs w:val="24"/>
        </w:rPr>
        <w:t>, ciascuna con un ruolo specifico nel processo di sviluppo del modello.</w:t>
      </w:r>
      <w:r w:rsidR="009039D2">
        <w:rPr>
          <w:rFonts w:ascii="Times New Roman" w:hAnsi="Times New Roman" w:cs="Times New Roman"/>
          <w:sz w:val="24"/>
          <w:szCs w:val="24"/>
        </w:rPr>
        <w:br/>
      </w:r>
      <w:r w:rsidR="00EE6AA6">
        <w:rPr>
          <w:rFonts w:ascii="Times New Roman" w:hAnsi="Times New Roman" w:cs="Times New Roman"/>
          <w:sz w:val="24"/>
          <w:szCs w:val="24"/>
        </w:rPr>
        <w:t xml:space="preserve">Il </w:t>
      </w:r>
      <w:r w:rsidR="00EE6AA6" w:rsidRPr="002D2375">
        <w:rPr>
          <w:rFonts w:ascii="Times New Roman" w:hAnsi="Times New Roman" w:cs="Times New Roman"/>
          <w:i/>
          <w:iCs/>
          <w:sz w:val="24"/>
          <w:szCs w:val="24"/>
        </w:rPr>
        <w:t>training set</w:t>
      </w:r>
      <w:r w:rsidR="00EE6AA6">
        <w:rPr>
          <w:rFonts w:ascii="Times New Roman" w:hAnsi="Times New Roman" w:cs="Times New Roman"/>
          <w:sz w:val="24"/>
          <w:szCs w:val="24"/>
        </w:rPr>
        <w:t xml:space="preserve"> (</w:t>
      </w:r>
      <w:r w:rsidR="006A6B65">
        <w:rPr>
          <w:rFonts w:ascii="Times New Roman" w:hAnsi="Times New Roman" w:cs="Times New Roman"/>
          <w:sz w:val="24"/>
          <w:szCs w:val="24"/>
        </w:rPr>
        <w:t>87%</w:t>
      </w:r>
      <w:r w:rsidR="00EE6AA6">
        <w:rPr>
          <w:rFonts w:ascii="Times New Roman" w:hAnsi="Times New Roman" w:cs="Times New Roman"/>
          <w:sz w:val="24"/>
          <w:szCs w:val="24"/>
        </w:rPr>
        <w:t xml:space="preserve"> del totale delle immagini)</w:t>
      </w:r>
      <w:r w:rsidR="001D53D2">
        <w:rPr>
          <w:rFonts w:ascii="Times New Roman" w:hAnsi="Times New Roman" w:cs="Times New Roman"/>
          <w:sz w:val="24"/>
          <w:szCs w:val="24"/>
        </w:rPr>
        <w:t xml:space="preserve"> è l’unica partizione utilizzata per l’aggiornamento dei pesi della rete durante l’</w:t>
      </w:r>
      <w:proofErr w:type="spellStart"/>
      <w:r w:rsidR="001D53D2">
        <w:rPr>
          <w:rFonts w:ascii="Times New Roman" w:hAnsi="Times New Roman" w:cs="Times New Roman"/>
          <w:sz w:val="24"/>
          <w:szCs w:val="24"/>
        </w:rPr>
        <w:t>addestramento,</w:t>
      </w:r>
      <w:r w:rsidR="00654F13">
        <w:rPr>
          <w:rFonts w:ascii="Times New Roman" w:hAnsi="Times New Roman" w:cs="Times New Roman"/>
          <w:sz w:val="24"/>
          <w:szCs w:val="24"/>
        </w:rPr>
        <w:t>.</w:t>
      </w:r>
      <w:r w:rsidR="001D53D2">
        <w:rPr>
          <w:rFonts w:ascii="Times New Roman" w:hAnsi="Times New Roman" w:cs="Times New Roman"/>
          <w:sz w:val="24"/>
          <w:szCs w:val="24"/>
        </w:rPr>
        <w:t>il</w:t>
      </w:r>
      <w:proofErr w:type="spellEnd"/>
      <w:r w:rsidR="001D53D2">
        <w:rPr>
          <w:rFonts w:ascii="Times New Roman" w:hAnsi="Times New Roman" w:cs="Times New Roman"/>
          <w:sz w:val="24"/>
          <w:szCs w:val="24"/>
        </w:rPr>
        <w:t xml:space="preserve"> modello</w:t>
      </w:r>
      <w:r w:rsidR="001579CF">
        <w:rPr>
          <w:rFonts w:ascii="Times New Roman" w:hAnsi="Times New Roman" w:cs="Times New Roman"/>
          <w:sz w:val="24"/>
          <w:szCs w:val="24"/>
        </w:rPr>
        <w:t xml:space="preserve"> </w:t>
      </w:r>
      <w:r w:rsidR="001D53D2">
        <w:rPr>
          <w:rFonts w:ascii="Times New Roman" w:hAnsi="Times New Roman" w:cs="Times New Roman"/>
          <w:sz w:val="24"/>
          <w:szCs w:val="24"/>
        </w:rPr>
        <w:t>impara a riconoscere le classi di interesse esclusivamente a partire da queste immagini</w:t>
      </w:r>
      <w:r w:rsidR="001579CF">
        <w:rPr>
          <w:rFonts w:ascii="Times New Roman" w:hAnsi="Times New Roman" w:cs="Times New Roman"/>
          <w:sz w:val="24"/>
          <w:szCs w:val="24"/>
        </w:rPr>
        <w:t xml:space="preserve">. Il </w:t>
      </w:r>
      <w:proofErr w:type="spellStart"/>
      <w:r w:rsidR="001579CF" w:rsidRPr="002D2375">
        <w:rPr>
          <w:rFonts w:ascii="Times New Roman" w:hAnsi="Times New Roman" w:cs="Times New Roman"/>
          <w:i/>
          <w:iCs/>
          <w:sz w:val="24"/>
          <w:szCs w:val="24"/>
        </w:rPr>
        <w:t>validation</w:t>
      </w:r>
      <w:proofErr w:type="spellEnd"/>
      <w:r w:rsidR="001579CF" w:rsidRPr="002D2375">
        <w:rPr>
          <w:rFonts w:ascii="Times New Roman" w:hAnsi="Times New Roman" w:cs="Times New Roman"/>
          <w:i/>
          <w:iCs/>
          <w:sz w:val="24"/>
          <w:szCs w:val="24"/>
        </w:rPr>
        <w:t xml:space="preserve"> set</w:t>
      </w:r>
      <w:r w:rsidR="001579CF">
        <w:rPr>
          <w:rFonts w:ascii="Times New Roman" w:hAnsi="Times New Roman" w:cs="Times New Roman"/>
          <w:sz w:val="24"/>
          <w:szCs w:val="24"/>
        </w:rPr>
        <w:t xml:space="preserve"> (9%) non viene mai utilizzato per aggiornare i pesi, ma viene valutato</w:t>
      </w:r>
      <w:r w:rsidR="00F02F55">
        <w:rPr>
          <w:rFonts w:ascii="Times New Roman" w:hAnsi="Times New Roman" w:cs="Times New Roman"/>
          <w:sz w:val="24"/>
          <w:szCs w:val="24"/>
        </w:rPr>
        <w:t xml:space="preserve"> </w:t>
      </w:r>
      <w:r w:rsidR="001579CF">
        <w:rPr>
          <w:rFonts w:ascii="Times New Roman" w:hAnsi="Times New Roman" w:cs="Times New Roman"/>
          <w:sz w:val="24"/>
          <w:szCs w:val="24"/>
        </w:rPr>
        <w:t>al termine di ogni epoca di addestramento</w:t>
      </w:r>
      <w:r w:rsidR="00F3424F">
        <w:rPr>
          <w:rFonts w:ascii="Times New Roman" w:hAnsi="Times New Roman" w:cs="Times New Roman"/>
          <w:sz w:val="24"/>
          <w:szCs w:val="24"/>
        </w:rPr>
        <w:t xml:space="preserve">: le metriche </w:t>
      </w:r>
      <w:r w:rsidR="00F02F55">
        <w:rPr>
          <w:rFonts w:ascii="Times New Roman" w:hAnsi="Times New Roman" w:cs="Times New Roman"/>
          <w:sz w:val="24"/>
          <w:szCs w:val="24"/>
        </w:rPr>
        <w:t xml:space="preserve">calcolate </w:t>
      </w:r>
      <w:r w:rsidR="00F3424F">
        <w:rPr>
          <w:rFonts w:ascii="Times New Roman" w:hAnsi="Times New Roman" w:cs="Times New Roman"/>
          <w:sz w:val="24"/>
          <w:szCs w:val="24"/>
        </w:rPr>
        <w:t xml:space="preserve">su questa partizione guidano le decisioni di tuning degli </w:t>
      </w:r>
      <w:proofErr w:type="spellStart"/>
      <w:r w:rsidR="00F3424F">
        <w:rPr>
          <w:rFonts w:ascii="Times New Roman" w:hAnsi="Times New Roman" w:cs="Times New Roman"/>
          <w:sz w:val="24"/>
          <w:szCs w:val="24"/>
        </w:rPr>
        <w:t>iperparametri</w:t>
      </w:r>
      <w:proofErr w:type="spellEnd"/>
      <w:r w:rsidR="00F3424F">
        <w:rPr>
          <w:rFonts w:ascii="Times New Roman" w:hAnsi="Times New Roman" w:cs="Times New Roman"/>
          <w:sz w:val="24"/>
          <w:szCs w:val="24"/>
        </w:rPr>
        <w:t xml:space="preserve"> e permettono di monitorare l’eventuale</w:t>
      </w:r>
      <w:r w:rsidR="001F0D27">
        <w:rPr>
          <w:rFonts w:ascii="Times New Roman" w:hAnsi="Times New Roman" w:cs="Times New Roman"/>
          <w:sz w:val="24"/>
          <w:szCs w:val="24"/>
        </w:rPr>
        <w:t xml:space="preserve"> </w:t>
      </w:r>
      <w:proofErr w:type="spellStart"/>
      <w:r w:rsidR="001F0D27">
        <w:rPr>
          <w:rFonts w:ascii="Times New Roman" w:hAnsi="Times New Roman" w:cs="Times New Roman"/>
          <w:sz w:val="24"/>
          <w:szCs w:val="24"/>
        </w:rPr>
        <w:t>insorenza</w:t>
      </w:r>
      <w:proofErr w:type="spellEnd"/>
      <w:r w:rsidR="008A2F81">
        <w:rPr>
          <w:rFonts w:ascii="Times New Roman" w:hAnsi="Times New Roman" w:cs="Times New Roman"/>
          <w:sz w:val="24"/>
          <w:szCs w:val="24"/>
        </w:rPr>
        <w:t xml:space="preserve"> </w:t>
      </w:r>
      <w:r w:rsidR="00F3424F">
        <w:rPr>
          <w:rFonts w:ascii="Times New Roman" w:hAnsi="Times New Roman" w:cs="Times New Roman"/>
          <w:sz w:val="24"/>
          <w:szCs w:val="24"/>
        </w:rPr>
        <w:t xml:space="preserve">di </w:t>
      </w:r>
      <w:proofErr w:type="spellStart"/>
      <w:r w:rsidR="00F3424F">
        <w:rPr>
          <w:rFonts w:ascii="Times New Roman" w:hAnsi="Times New Roman" w:cs="Times New Roman"/>
          <w:sz w:val="24"/>
          <w:szCs w:val="24"/>
        </w:rPr>
        <w:t>overfitting</w:t>
      </w:r>
      <w:proofErr w:type="spellEnd"/>
      <w:r w:rsidR="001F0D27">
        <w:rPr>
          <w:rFonts w:ascii="Times New Roman" w:hAnsi="Times New Roman" w:cs="Times New Roman"/>
          <w:sz w:val="24"/>
          <w:szCs w:val="24"/>
        </w:rPr>
        <w:t>.</w:t>
      </w:r>
      <w:r w:rsidR="002D2375">
        <w:rPr>
          <w:rFonts w:ascii="Times New Roman" w:hAnsi="Times New Roman" w:cs="Times New Roman"/>
          <w:sz w:val="24"/>
          <w:szCs w:val="24"/>
        </w:rPr>
        <w:t xml:space="preserve"> Il </w:t>
      </w:r>
      <w:r w:rsidR="002D2375" w:rsidRPr="00777C91">
        <w:rPr>
          <w:rFonts w:ascii="Times New Roman" w:hAnsi="Times New Roman" w:cs="Times New Roman"/>
          <w:i/>
          <w:iCs/>
          <w:sz w:val="24"/>
          <w:szCs w:val="24"/>
        </w:rPr>
        <w:t>test set</w:t>
      </w:r>
      <w:r w:rsidR="00777C91">
        <w:rPr>
          <w:rFonts w:ascii="Times New Roman" w:hAnsi="Times New Roman" w:cs="Times New Roman"/>
          <w:sz w:val="24"/>
          <w:szCs w:val="24"/>
        </w:rPr>
        <w:t xml:space="preserve"> (4%) viene mantenuto completamente separato</w:t>
      </w:r>
      <w:r w:rsidR="00D42AE9">
        <w:rPr>
          <w:rFonts w:ascii="Times New Roman" w:hAnsi="Times New Roman" w:cs="Times New Roman"/>
          <w:sz w:val="24"/>
          <w:szCs w:val="24"/>
        </w:rPr>
        <w:t xml:space="preserve"> dalle fasi precedenti</w:t>
      </w:r>
      <w:r w:rsidR="00CA2D81">
        <w:rPr>
          <w:rFonts w:ascii="Times New Roman" w:hAnsi="Times New Roman" w:cs="Times New Roman"/>
          <w:sz w:val="24"/>
          <w:szCs w:val="24"/>
        </w:rPr>
        <w:t xml:space="preserve"> e </w:t>
      </w:r>
      <w:r w:rsidR="00777C91">
        <w:rPr>
          <w:rFonts w:ascii="Times New Roman" w:hAnsi="Times New Roman" w:cs="Times New Roman"/>
          <w:sz w:val="24"/>
          <w:szCs w:val="24"/>
        </w:rPr>
        <w:t>utilizzato</w:t>
      </w:r>
      <w:r w:rsidR="00D42AE9">
        <w:rPr>
          <w:rFonts w:ascii="Times New Roman" w:hAnsi="Times New Roman" w:cs="Times New Roman"/>
          <w:sz w:val="24"/>
          <w:szCs w:val="24"/>
        </w:rPr>
        <w:t xml:space="preserve"> solamente </w:t>
      </w:r>
      <w:r w:rsidR="00777C91">
        <w:rPr>
          <w:rFonts w:ascii="Times New Roman" w:hAnsi="Times New Roman" w:cs="Times New Roman"/>
          <w:sz w:val="24"/>
          <w:szCs w:val="24"/>
        </w:rPr>
        <w:t xml:space="preserve">al termine dell’intero processo di ottimizzazione, </w:t>
      </w:r>
      <w:r w:rsidR="007C2337">
        <w:rPr>
          <w:rFonts w:ascii="Times New Roman" w:hAnsi="Times New Roman" w:cs="Times New Roman"/>
          <w:sz w:val="24"/>
          <w:szCs w:val="24"/>
        </w:rPr>
        <w:t xml:space="preserve">per ottenere </w:t>
      </w:r>
      <w:r w:rsidR="00777C91">
        <w:rPr>
          <w:rFonts w:ascii="Times New Roman" w:hAnsi="Times New Roman" w:cs="Times New Roman"/>
          <w:sz w:val="24"/>
          <w:szCs w:val="24"/>
        </w:rPr>
        <w:t xml:space="preserve">una stima non distorta delle prestazioni reali del modello su dati mai visti. </w:t>
      </w:r>
    </w:p>
    <w:p w14:paraId="3650552B" w14:textId="1A52B682" w:rsidR="00610193" w:rsidRDefault="00C91D67" w:rsidP="00275CEE">
      <w:pPr>
        <w:spacing w:line="360" w:lineRule="auto"/>
        <w:rPr>
          <w:rFonts w:ascii="Times New Roman" w:hAnsi="Times New Roman" w:cs="Times New Roman"/>
          <w:sz w:val="24"/>
          <w:szCs w:val="24"/>
        </w:rPr>
      </w:pPr>
      <w:r>
        <w:rPr>
          <w:rFonts w:ascii="Times New Roman" w:hAnsi="Times New Roman" w:cs="Times New Roman"/>
          <w:sz w:val="24"/>
          <w:szCs w:val="24"/>
        </w:rPr>
        <w:t xml:space="preserve">La scelta di </w:t>
      </w:r>
      <w:r w:rsidR="00D54F90">
        <w:rPr>
          <w:rFonts w:ascii="Times New Roman" w:hAnsi="Times New Roman" w:cs="Times New Roman"/>
          <w:sz w:val="24"/>
          <w:szCs w:val="24"/>
        </w:rPr>
        <w:t xml:space="preserve">utilizzare </w:t>
      </w:r>
      <w:r w:rsidR="00055EC2">
        <w:rPr>
          <w:rFonts w:ascii="Times New Roman" w:hAnsi="Times New Roman" w:cs="Times New Roman"/>
          <w:sz w:val="24"/>
          <w:szCs w:val="24"/>
        </w:rPr>
        <w:t xml:space="preserve">la maggior parte delle </w:t>
      </w:r>
      <w:r w:rsidR="00D54F90">
        <w:rPr>
          <w:rFonts w:ascii="Times New Roman" w:hAnsi="Times New Roman" w:cs="Times New Roman"/>
          <w:sz w:val="24"/>
          <w:szCs w:val="24"/>
        </w:rPr>
        <w:t>immagini per il training set è motivata dalla dimensione relativamente contenuta del dataset</w:t>
      </w:r>
      <w:r w:rsidR="00DD4C8E">
        <w:rPr>
          <w:rFonts w:ascii="Times New Roman" w:hAnsi="Times New Roman" w:cs="Times New Roman"/>
          <w:sz w:val="24"/>
          <w:szCs w:val="24"/>
        </w:rPr>
        <w:t xml:space="preserve">. Con </w:t>
      </w:r>
      <w:r w:rsidR="008F22AE">
        <w:rPr>
          <w:rFonts w:ascii="Times New Roman" w:hAnsi="Times New Roman" w:cs="Times New Roman"/>
          <w:sz w:val="24"/>
          <w:szCs w:val="24"/>
        </w:rPr>
        <w:t xml:space="preserve">circa </w:t>
      </w:r>
      <w:r w:rsidR="00955CE1">
        <w:rPr>
          <w:rFonts w:ascii="Times New Roman" w:hAnsi="Times New Roman" w:cs="Times New Roman"/>
          <w:sz w:val="24"/>
          <w:szCs w:val="24"/>
        </w:rPr>
        <w:t>750 immagini</w:t>
      </w:r>
      <w:r w:rsidR="00B414DD">
        <w:rPr>
          <w:rFonts w:ascii="Times New Roman" w:hAnsi="Times New Roman" w:cs="Times New Roman"/>
          <w:sz w:val="24"/>
          <w:szCs w:val="24"/>
        </w:rPr>
        <w:t xml:space="preserve"> </w:t>
      </w:r>
      <w:r w:rsidR="00297B06">
        <w:rPr>
          <w:rFonts w:ascii="Times New Roman" w:hAnsi="Times New Roman" w:cs="Times New Roman"/>
          <w:sz w:val="24"/>
          <w:szCs w:val="24"/>
        </w:rPr>
        <w:t xml:space="preserve">originali acquisite in condizioni operative reali, massimizzare la quantità di dati disponibile per </w:t>
      </w:r>
      <w:r w:rsidR="008E2EA0">
        <w:rPr>
          <w:rFonts w:ascii="Times New Roman" w:hAnsi="Times New Roman" w:cs="Times New Roman"/>
          <w:sz w:val="24"/>
          <w:szCs w:val="24"/>
        </w:rPr>
        <w:t>l’apprendimento riduce il rischio che il modello non abbia suffi</w:t>
      </w:r>
      <w:r w:rsidR="00DD4C8E">
        <w:rPr>
          <w:rFonts w:ascii="Times New Roman" w:hAnsi="Times New Roman" w:cs="Times New Roman"/>
          <w:sz w:val="24"/>
          <w:szCs w:val="24"/>
        </w:rPr>
        <w:t>ci</w:t>
      </w:r>
      <w:r w:rsidR="008E2EA0">
        <w:rPr>
          <w:rFonts w:ascii="Times New Roman" w:hAnsi="Times New Roman" w:cs="Times New Roman"/>
          <w:sz w:val="24"/>
          <w:szCs w:val="24"/>
        </w:rPr>
        <w:t>ente variabilità per generalizzare</w:t>
      </w:r>
      <w:r w:rsidR="00DD4C8E">
        <w:rPr>
          <w:rFonts w:ascii="Times New Roman" w:hAnsi="Times New Roman" w:cs="Times New Roman"/>
          <w:sz w:val="24"/>
          <w:szCs w:val="24"/>
        </w:rPr>
        <w:t xml:space="preserve"> in maniera efficace</w:t>
      </w:r>
      <w:r w:rsidR="008E2EA0">
        <w:rPr>
          <w:rFonts w:ascii="Times New Roman" w:hAnsi="Times New Roman" w:cs="Times New Roman"/>
          <w:sz w:val="24"/>
          <w:szCs w:val="24"/>
        </w:rPr>
        <w:t xml:space="preserve">. </w:t>
      </w:r>
      <w:r w:rsidR="00610193">
        <w:rPr>
          <w:rFonts w:ascii="Times New Roman" w:hAnsi="Times New Roman" w:cs="Times New Roman"/>
          <w:sz w:val="24"/>
          <w:szCs w:val="24"/>
        </w:rPr>
        <w:t xml:space="preserve">Le partizioni di validazione e test, </w:t>
      </w:r>
      <w:r w:rsidR="00055EC2">
        <w:rPr>
          <w:rFonts w:ascii="Times New Roman" w:hAnsi="Times New Roman" w:cs="Times New Roman"/>
          <w:sz w:val="24"/>
          <w:szCs w:val="24"/>
        </w:rPr>
        <w:t>sep</w:t>
      </w:r>
      <w:r w:rsidR="00610193">
        <w:rPr>
          <w:rFonts w:ascii="Times New Roman" w:hAnsi="Times New Roman" w:cs="Times New Roman"/>
          <w:sz w:val="24"/>
          <w:szCs w:val="24"/>
        </w:rPr>
        <w:t>pur ridotte in termini percentuali, mantengono una numerosità assoluta sufficiente a produrre stime statisticamente significative delle metriche di valutazione.</w:t>
      </w:r>
    </w:p>
    <w:p w14:paraId="1512E7D6" w14:textId="77777777" w:rsidR="00004C09" w:rsidRDefault="00004C09" w:rsidP="0086093E">
      <w:pPr>
        <w:spacing w:line="360" w:lineRule="auto"/>
        <w:rPr>
          <w:rFonts w:ascii="Times New Roman" w:hAnsi="Times New Roman" w:cs="Times New Roman"/>
          <w:i/>
          <w:iCs/>
          <w:sz w:val="28"/>
          <w:szCs w:val="28"/>
        </w:rPr>
      </w:pPr>
    </w:p>
    <w:p w14:paraId="7CDE9923" w14:textId="77777777" w:rsidR="00004C09" w:rsidRDefault="00004C09" w:rsidP="0086093E">
      <w:pPr>
        <w:spacing w:line="360" w:lineRule="auto"/>
        <w:rPr>
          <w:rFonts w:ascii="Times New Roman" w:hAnsi="Times New Roman" w:cs="Times New Roman"/>
          <w:i/>
          <w:iCs/>
          <w:sz w:val="28"/>
          <w:szCs w:val="28"/>
        </w:rPr>
      </w:pPr>
    </w:p>
    <w:p w14:paraId="2D19230E" w14:textId="77777777" w:rsidR="00004C09" w:rsidRDefault="00004C09" w:rsidP="0086093E">
      <w:pPr>
        <w:spacing w:line="360" w:lineRule="auto"/>
        <w:rPr>
          <w:rFonts w:ascii="Times New Roman" w:hAnsi="Times New Roman" w:cs="Times New Roman"/>
          <w:i/>
          <w:iCs/>
          <w:sz w:val="28"/>
          <w:szCs w:val="28"/>
        </w:rPr>
      </w:pPr>
    </w:p>
    <w:p w14:paraId="3AD90063" w14:textId="77777777" w:rsidR="00004C09" w:rsidRDefault="00004C09" w:rsidP="0086093E">
      <w:pPr>
        <w:spacing w:line="360" w:lineRule="auto"/>
        <w:rPr>
          <w:rFonts w:ascii="Times New Roman" w:hAnsi="Times New Roman" w:cs="Times New Roman"/>
          <w:i/>
          <w:iCs/>
          <w:sz w:val="28"/>
          <w:szCs w:val="28"/>
        </w:rPr>
      </w:pPr>
    </w:p>
    <w:p w14:paraId="78F44ABF" w14:textId="77777777" w:rsidR="00004C09" w:rsidRDefault="00004C09" w:rsidP="0086093E">
      <w:pPr>
        <w:spacing w:line="360" w:lineRule="auto"/>
        <w:rPr>
          <w:rFonts w:ascii="Times New Roman" w:hAnsi="Times New Roman" w:cs="Times New Roman"/>
          <w:i/>
          <w:iCs/>
          <w:sz w:val="28"/>
          <w:szCs w:val="28"/>
        </w:rPr>
      </w:pPr>
    </w:p>
    <w:p w14:paraId="03E17D9B" w14:textId="31F0AB9C" w:rsidR="00F24AEF" w:rsidRDefault="00F24AEF" w:rsidP="0086093E">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lastRenderedPageBreak/>
        <w:t>3.</w:t>
      </w:r>
      <w:r w:rsidR="008C7968">
        <w:rPr>
          <w:rFonts w:ascii="Times New Roman" w:hAnsi="Times New Roman" w:cs="Times New Roman"/>
          <w:i/>
          <w:iCs/>
          <w:sz w:val="28"/>
          <w:szCs w:val="28"/>
        </w:rPr>
        <w:t>3</w:t>
      </w:r>
      <w:r w:rsidRPr="003F40DE">
        <w:rPr>
          <w:rFonts w:ascii="Times New Roman" w:hAnsi="Times New Roman" w:cs="Times New Roman"/>
          <w:i/>
          <w:iCs/>
          <w:sz w:val="28"/>
          <w:szCs w:val="28"/>
        </w:rPr>
        <w:t xml:space="preserve"> Strategie di addestramento e tuning degli </w:t>
      </w:r>
      <w:proofErr w:type="spellStart"/>
      <w:r w:rsidRPr="003F40DE">
        <w:rPr>
          <w:rFonts w:ascii="Times New Roman" w:hAnsi="Times New Roman" w:cs="Times New Roman"/>
          <w:i/>
          <w:iCs/>
          <w:sz w:val="28"/>
          <w:szCs w:val="28"/>
        </w:rPr>
        <w:t>iperparametri</w:t>
      </w:r>
      <w:proofErr w:type="spellEnd"/>
      <w:r w:rsidRPr="003F40DE">
        <w:rPr>
          <w:rFonts w:ascii="Times New Roman" w:hAnsi="Times New Roman" w:cs="Times New Roman"/>
          <w:i/>
          <w:iCs/>
          <w:sz w:val="28"/>
          <w:szCs w:val="28"/>
        </w:rPr>
        <w:t xml:space="preserve"> </w:t>
      </w:r>
    </w:p>
    <w:p w14:paraId="44A0C090" w14:textId="39587BE4" w:rsidR="006C5A29" w:rsidRDefault="00DA48CF" w:rsidP="0086093E">
      <w:pPr>
        <w:spacing w:line="360" w:lineRule="auto"/>
        <w:rPr>
          <w:rFonts w:ascii="Times New Roman" w:hAnsi="Times New Roman" w:cs="Times New Roman"/>
          <w:sz w:val="24"/>
          <w:szCs w:val="24"/>
        </w:rPr>
      </w:pPr>
      <w:r>
        <w:rPr>
          <w:rFonts w:ascii="Times New Roman" w:hAnsi="Times New Roman" w:cs="Times New Roman"/>
          <w:sz w:val="24"/>
          <w:szCs w:val="24"/>
        </w:rPr>
        <w:t>Dopo aver preparato correttamente il dataset è possibile passare alla fase effettiva di sviluppo di</w:t>
      </w:r>
      <w:r w:rsidR="00462AA2">
        <w:rPr>
          <w:rFonts w:ascii="Times New Roman" w:hAnsi="Times New Roman" w:cs="Times New Roman"/>
          <w:sz w:val="24"/>
          <w:szCs w:val="24"/>
        </w:rPr>
        <w:t xml:space="preserve"> un</w:t>
      </w:r>
      <w:r>
        <w:rPr>
          <w:rFonts w:ascii="Times New Roman" w:hAnsi="Times New Roman" w:cs="Times New Roman"/>
          <w:sz w:val="24"/>
          <w:szCs w:val="24"/>
        </w:rPr>
        <w:t xml:space="preserve"> sistema di</w:t>
      </w:r>
      <w:r w:rsidR="00462AA2">
        <w:rPr>
          <w:rFonts w:ascii="Times New Roman" w:hAnsi="Times New Roman" w:cs="Times New Roman"/>
          <w:sz w:val="24"/>
          <w:szCs w:val="24"/>
        </w:rPr>
        <w:t xml:space="preserve"> computer vision</w:t>
      </w:r>
      <w:r w:rsidR="009D0ED5">
        <w:rPr>
          <w:rFonts w:ascii="Times New Roman" w:hAnsi="Times New Roman" w:cs="Times New Roman"/>
          <w:sz w:val="24"/>
          <w:szCs w:val="24"/>
        </w:rPr>
        <w:t>,</w:t>
      </w:r>
      <w:r>
        <w:rPr>
          <w:rFonts w:ascii="Times New Roman" w:hAnsi="Times New Roman" w:cs="Times New Roman"/>
          <w:sz w:val="24"/>
          <w:szCs w:val="24"/>
        </w:rPr>
        <w:t xml:space="preserve"> </w:t>
      </w:r>
      <w:r w:rsidR="009D0ED5">
        <w:rPr>
          <w:rFonts w:ascii="Times New Roman" w:hAnsi="Times New Roman" w:cs="Times New Roman"/>
          <w:sz w:val="24"/>
          <w:szCs w:val="24"/>
        </w:rPr>
        <w:t>l</w:t>
      </w:r>
      <w:r>
        <w:rPr>
          <w:rFonts w:ascii="Times New Roman" w:hAnsi="Times New Roman" w:cs="Times New Roman"/>
          <w:sz w:val="24"/>
          <w:szCs w:val="24"/>
        </w:rPr>
        <w:t>a fase di addestramento del modello.</w:t>
      </w:r>
    </w:p>
    <w:p w14:paraId="189D1904" w14:textId="6D1ADF7D" w:rsidR="00246A24" w:rsidRDefault="009D0ED5" w:rsidP="0086093E">
      <w:pPr>
        <w:spacing w:line="360" w:lineRule="auto"/>
        <w:rPr>
          <w:rFonts w:ascii="Times New Roman" w:hAnsi="Times New Roman" w:cs="Times New Roman"/>
          <w:sz w:val="24"/>
          <w:szCs w:val="24"/>
        </w:rPr>
      </w:pPr>
      <w:r>
        <w:rPr>
          <w:rFonts w:ascii="Times New Roman" w:hAnsi="Times New Roman" w:cs="Times New Roman"/>
          <w:sz w:val="24"/>
          <w:szCs w:val="24"/>
        </w:rPr>
        <w:t xml:space="preserve">L’addestramento di </w:t>
      </w:r>
      <w:r w:rsidR="007F6362">
        <w:rPr>
          <w:rFonts w:ascii="Times New Roman" w:hAnsi="Times New Roman" w:cs="Times New Roman"/>
          <w:sz w:val="24"/>
          <w:szCs w:val="24"/>
        </w:rPr>
        <w:t xml:space="preserve">un modello di deep learning da zero su un dataset di dimensioni limitate presenta rischi concreti, infatti con poche centinaia di immagini, la rete tende a memorizzare i dati di </w:t>
      </w:r>
      <w:r w:rsidR="00384835">
        <w:rPr>
          <w:rFonts w:ascii="Times New Roman" w:hAnsi="Times New Roman" w:cs="Times New Roman"/>
          <w:sz w:val="24"/>
          <w:szCs w:val="24"/>
        </w:rPr>
        <w:t xml:space="preserve">training invece di imparare pattern generalizzabili, </w:t>
      </w:r>
      <w:r w:rsidR="00336708" w:rsidRPr="00244D69">
        <w:rPr>
          <w:rFonts w:ascii="Times New Roman" w:hAnsi="Times New Roman" w:cs="Times New Roman"/>
          <w:color w:val="000000" w:themeColor="text1"/>
          <w:sz w:val="24"/>
          <w:szCs w:val="24"/>
        </w:rPr>
        <w:t>riscontrando</w:t>
      </w:r>
      <w:r w:rsidR="008021C6" w:rsidRPr="00244D69">
        <w:rPr>
          <w:rFonts w:ascii="Times New Roman" w:hAnsi="Times New Roman" w:cs="Times New Roman"/>
          <w:color w:val="000000" w:themeColor="text1"/>
          <w:sz w:val="24"/>
          <w:szCs w:val="24"/>
        </w:rPr>
        <w:t xml:space="preserve"> il fenomeno già citato dell’</w:t>
      </w:r>
      <w:proofErr w:type="spellStart"/>
      <w:r w:rsidR="008021C6" w:rsidRPr="00244D69">
        <w:rPr>
          <w:rFonts w:ascii="Times New Roman" w:hAnsi="Times New Roman" w:cs="Times New Roman"/>
          <w:color w:val="000000" w:themeColor="text1"/>
          <w:sz w:val="24"/>
          <w:szCs w:val="24"/>
        </w:rPr>
        <w:t>overfitting</w:t>
      </w:r>
      <w:proofErr w:type="spellEnd"/>
      <w:r w:rsidR="008021C6" w:rsidRPr="00244D69">
        <w:rPr>
          <w:rFonts w:ascii="Times New Roman" w:hAnsi="Times New Roman" w:cs="Times New Roman"/>
          <w:color w:val="000000" w:themeColor="text1"/>
          <w:sz w:val="24"/>
          <w:szCs w:val="24"/>
        </w:rPr>
        <w:t>.</w:t>
      </w:r>
      <w:r w:rsidR="008021C6">
        <w:rPr>
          <w:rFonts w:ascii="Times New Roman" w:hAnsi="Times New Roman" w:cs="Times New Roman"/>
          <w:sz w:val="24"/>
          <w:szCs w:val="24"/>
        </w:rPr>
        <w:t xml:space="preserve"> </w:t>
      </w:r>
      <w:r w:rsidR="00BB37AB">
        <w:rPr>
          <w:rFonts w:ascii="Times New Roman" w:hAnsi="Times New Roman" w:cs="Times New Roman"/>
          <w:sz w:val="24"/>
          <w:szCs w:val="24"/>
        </w:rPr>
        <w:t xml:space="preserve">La soluzione consolidata a questo problema è il </w:t>
      </w:r>
      <w:r w:rsidR="00BB37AB" w:rsidRPr="00BB37AB">
        <w:rPr>
          <w:rFonts w:ascii="Times New Roman" w:hAnsi="Times New Roman" w:cs="Times New Roman"/>
          <w:i/>
          <w:iCs/>
          <w:sz w:val="24"/>
          <w:szCs w:val="24"/>
        </w:rPr>
        <w:t>transfer learning</w:t>
      </w:r>
      <w:r w:rsidR="00BB37AB">
        <w:rPr>
          <w:rFonts w:ascii="Times New Roman" w:hAnsi="Times New Roman" w:cs="Times New Roman"/>
          <w:sz w:val="24"/>
          <w:szCs w:val="24"/>
        </w:rPr>
        <w:t>, e in particolare</w:t>
      </w:r>
      <w:r w:rsidR="00DE616A">
        <w:rPr>
          <w:rFonts w:ascii="Times New Roman" w:hAnsi="Times New Roman" w:cs="Times New Roman"/>
          <w:sz w:val="24"/>
          <w:szCs w:val="24"/>
        </w:rPr>
        <w:t xml:space="preserve">, </w:t>
      </w:r>
      <w:r w:rsidR="00BB37AB">
        <w:rPr>
          <w:rFonts w:ascii="Times New Roman" w:hAnsi="Times New Roman" w:cs="Times New Roman"/>
          <w:sz w:val="24"/>
          <w:szCs w:val="24"/>
        </w:rPr>
        <w:t xml:space="preserve">la tecnica del </w:t>
      </w:r>
      <w:r w:rsidR="00BB37AB" w:rsidRPr="00BB37AB">
        <w:rPr>
          <w:rFonts w:ascii="Times New Roman" w:hAnsi="Times New Roman" w:cs="Times New Roman"/>
          <w:i/>
          <w:iCs/>
          <w:sz w:val="24"/>
          <w:szCs w:val="24"/>
        </w:rPr>
        <w:t>fine-tuning</w:t>
      </w:r>
      <w:r w:rsidR="00BB37AB">
        <w:rPr>
          <w:rFonts w:ascii="Times New Roman" w:hAnsi="Times New Roman" w:cs="Times New Roman"/>
          <w:sz w:val="24"/>
          <w:szCs w:val="24"/>
        </w:rPr>
        <w:t>.</w:t>
      </w:r>
    </w:p>
    <w:p w14:paraId="78EB1FEB" w14:textId="4481F14D" w:rsidR="008526FB" w:rsidRDefault="00BA3E84" w:rsidP="0086093E">
      <w:pPr>
        <w:spacing w:line="360" w:lineRule="auto"/>
        <w:rPr>
          <w:rFonts w:ascii="Times New Roman" w:hAnsi="Times New Roman" w:cs="Times New Roman"/>
          <w:sz w:val="24"/>
          <w:szCs w:val="24"/>
        </w:rPr>
      </w:pPr>
      <w:r>
        <w:rPr>
          <w:rFonts w:ascii="Times New Roman" w:hAnsi="Times New Roman" w:cs="Times New Roman"/>
          <w:sz w:val="24"/>
          <w:szCs w:val="24"/>
        </w:rPr>
        <w:t>Il fine-tuning è</w:t>
      </w:r>
      <w:r w:rsidR="00425689">
        <w:rPr>
          <w:rFonts w:ascii="Times New Roman" w:hAnsi="Times New Roman" w:cs="Times New Roman"/>
          <w:sz w:val="24"/>
          <w:szCs w:val="24"/>
        </w:rPr>
        <w:t xml:space="preserve"> una tecnica secondo cui un modello addestrato su un dataset di grandi dimensioni</w:t>
      </w:r>
      <w:r w:rsidR="009D0477">
        <w:rPr>
          <w:rFonts w:ascii="Times New Roman" w:hAnsi="Times New Roman" w:cs="Times New Roman"/>
          <w:sz w:val="24"/>
          <w:szCs w:val="24"/>
        </w:rPr>
        <w:t xml:space="preserve">, </w:t>
      </w:r>
      <w:r w:rsidR="002447E2">
        <w:rPr>
          <w:rFonts w:ascii="Times New Roman" w:hAnsi="Times New Roman" w:cs="Times New Roman"/>
          <w:sz w:val="24"/>
          <w:szCs w:val="24"/>
        </w:rPr>
        <w:t>contenenti milioni di immagini e centinaia di categorie</w:t>
      </w:r>
      <w:r w:rsidR="00645BAF">
        <w:rPr>
          <w:rFonts w:ascii="Times New Roman" w:hAnsi="Times New Roman" w:cs="Times New Roman"/>
          <w:sz w:val="24"/>
          <w:szCs w:val="24"/>
        </w:rPr>
        <w:t xml:space="preserve">, sviluppa nei propri </w:t>
      </w:r>
      <w:proofErr w:type="spellStart"/>
      <w:r w:rsidR="00645BAF">
        <w:rPr>
          <w:rFonts w:ascii="Times New Roman" w:hAnsi="Times New Roman" w:cs="Times New Roman"/>
          <w:sz w:val="24"/>
          <w:szCs w:val="24"/>
        </w:rPr>
        <w:t>layer</w:t>
      </w:r>
      <w:proofErr w:type="spellEnd"/>
      <w:r w:rsidR="00645BAF">
        <w:rPr>
          <w:rFonts w:ascii="Times New Roman" w:hAnsi="Times New Roman" w:cs="Times New Roman"/>
          <w:sz w:val="24"/>
          <w:szCs w:val="24"/>
        </w:rPr>
        <w:t xml:space="preserve"> profondi una rappresentazione gerarchica di feature visive generali</w:t>
      </w:r>
      <w:r w:rsidR="005B67A8">
        <w:rPr>
          <w:rFonts w:ascii="Times New Roman" w:hAnsi="Times New Roman" w:cs="Times New Roman"/>
          <w:sz w:val="24"/>
          <w:szCs w:val="24"/>
        </w:rPr>
        <w:t xml:space="preserve">, come bordi, texture, forme, composizione degli oggetti. </w:t>
      </w:r>
      <w:r w:rsidR="009D0477">
        <w:rPr>
          <w:rFonts w:ascii="Times New Roman" w:hAnsi="Times New Roman" w:cs="Times New Roman"/>
          <w:sz w:val="24"/>
          <w:szCs w:val="24"/>
        </w:rPr>
        <w:t xml:space="preserve">Queste rappresentazioni, pur essendo state apprese su dati </w:t>
      </w:r>
      <w:r w:rsidR="002447E2">
        <w:rPr>
          <w:rFonts w:ascii="Times New Roman" w:hAnsi="Times New Roman" w:cs="Times New Roman"/>
          <w:sz w:val="24"/>
          <w:szCs w:val="24"/>
        </w:rPr>
        <w:t xml:space="preserve">non correlati al contesto specifico di interesse, risultano trasferibili a nuovi compiti. Il fine-tuning sfrutta questa conoscenza pregressa: anziché inizializzare i pesi della rete casualmente, si parte dai </w:t>
      </w:r>
      <w:proofErr w:type="spellStart"/>
      <w:r w:rsidR="002447E2">
        <w:rPr>
          <w:rFonts w:ascii="Times New Roman" w:hAnsi="Times New Roman" w:cs="Times New Roman"/>
          <w:sz w:val="24"/>
          <w:szCs w:val="24"/>
        </w:rPr>
        <w:t>pesi</w:t>
      </w:r>
      <w:proofErr w:type="spellEnd"/>
      <w:r w:rsidR="002447E2">
        <w:rPr>
          <w:rFonts w:ascii="Times New Roman" w:hAnsi="Times New Roman" w:cs="Times New Roman"/>
          <w:sz w:val="24"/>
          <w:szCs w:val="24"/>
        </w:rPr>
        <w:t xml:space="preserve"> del modello </w:t>
      </w:r>
      <w:proofErr w:type="spellStart"/>
      <w:r w:rsidR="002447E2">
        <w:rPr>
          <w:rFonts w:ascii="Times New Roman" w:hAnsi="Times New Roman" w:cs="Times New Roman"/>
          <w:sz w:val="24"/>
          <w:szCs w:val="24"/>
        </w:rPr>
        <w:t>pre</w:t>
      </w:r>
      <w:proofErr w:type="spellEnd"/>
      <w:r w:rsidR="002447E2">
        <w:rPr>
          <w:rFonts w:ascii="Times New Roman" w:hAnsi="Times New Roman" w:cs="Times New Roman"/>
          <w:sz w:val="24"/>
          <w:szCs w:val="24"/>
        </w:rPr>
        <w:t>-addestrato</w:t>
      </w:r>
      <w:r w:rsidR="00CB7ACB">
        <w:rPr>
          <w:rFonts w:ascii="Times New Roman" w:hAnsi="Times New Roman" w:cs="Times New Roman"/>
          <w:sz w:val="24"/>
          <w:szCs w:val="24"/>
        </w:rPr>
        <w:t>, si sostituisce</w:t>
      </w:r>
      <w:r w:rsidR="003C3358">
        <w:rPr>
          <w:rFonts w:ascii="Times New Roman" w:hAnsi="Times New Roman" w:cs="Times New Roman"/>
          <w:sz w:val="24"/>
          <w:szCs w:val="24"/>
        </w:rPr>
        <w:t xml:space="preserve"> il solo </w:t>
      </w:r>
      <w:proofErr w:type="spellStart"/>
      <w:r w:rsidR="003C3358">
        <w:rPr>
          <w:rFonts w:ascii="Times New Roman" w:hAnsi="Times New Roman" w:cs="Times New Roman"/>
          <w:sz w:val="24"/>
          <w:szCs w:val="24"/>
        </w:rPr>
        <w:t>layer</w:t>
      </w:r>
      <w:proofErr w:type="spellEnd"/>
      <w:r w:rsidR="003C3358">
        <w:rPr>
          <w:rFonts w:ascii="Times New Roman" w:hAnsi="Times New Roman" w:cs="Times New Roman"/>
          <w:sz w:val="24"/>
          <w:szCs w:val="24"/>
        </w:rPr>
        <w:t xml:space="preserve"> di output per adattarlo alle classi del nuovo dataset, e si riaddestra l’intera rete con un </w:t>
      </w:r>
      <w:r w:rsidR="003C3358" w:rsidRPr="003C3358">
        <w:rPr>
          <w:rFonts w:ascii="Times New Roman" w:hAnsi="Times New Roman" w:cs="Times New Roman"/>
          <w:i/>
          <w:iCs/>
          <w:sz w:val="24"/>
          <w:szCs w:val="24"/>
        </w:rPr>
        <w:t>learning rate</w:t>
      </w:r>
      <w:r w:rsidR="003C3358">
        <w:rPr>
          <w:rFonts w:ascii="Times New Roman" w:hAnsi="Times New Roman" w:cs="Times New Roman"/>
          <w:sz w:val="24"/>
          <w:szCs w:val="24"/>
        </w:rPr>
        <w:t xml:space="preserve"> ridotto</w:t>
      </w:r>
      <w:r w:rsidR="00ED623D">
        <w:rPr>
          <w:rFonts w:ascii="Times New Roman" w:hAnsi="Times New Roman" w:cs="Times New Roman"/>
          <w:sz w:val="24"/>
          <w:szCs w:val="24"/>
        </w:rPr>
        <w:t xml:space="preserve">. In questo modo i </w:t>
      </w:r>
      <w:proofErr w:type="spellStart"/>
      <w:r w:rsidR="00ED623D">
        <w:rPr>
          <w:rFonts w:ascii="Times New Roman" w:hAnsi="Times New Roman" w:cs="Times New Roman"/>
          <w:sz w:val="24"/>
          <w:szCs w:val="24"/>
        </w:rPr>
        <w:t>layer</w:t>
      </w:r>
      <w:proofErr w:type="spellEnd"/>
      <w:r w:rsidR="00ED623D">
        <w:rPr>
          <w:rFonts w:ascii="Times New Roman" w:hAnsi="Times New Roman" w:cs="Times New Roman"/>
          <w:sz w:val="24"/>
          <w:szCs w:val="24"/>
        </w:rPr>
        <w:t xml:space="preserve"> profondi, che codificano feature già significative, richiedono solo aggiustamenti fini, mentre il nuovo </w:t>
      </w:r>
      <w:proofErr w:type="spellStart"/>
      <w:r w:rsidR="00ED623D">
        <w:rPr>
          <w:rFonts w:ascii="Times New Roman" w:hAnsi="Times New Roman" w:cs="Times New Roman"/>
          <w:sz w:val="24"/>
          <w:szCs w:val="24"/>
        </w:rPr>
        <w:t>layer</w:t>
      </w:r>
      <w:proofErr w:type="spellEnd"/>
      <w:r w:rsidR="00ED623D">
        <w:rPr>
          <w:rFonts w:ascii="Times New Roman" w:hAnsi="Times New Roman" w:cs="Times New Roman"/>
          <w:sz w:val="24"/>
          <w:szCs w:val="24"/>
        </w:rPr>
        <w:t xml:space="preserve"> di output viene appreso da zero.</w:t>
      </w:r>
      <w:r w:rsidR="00294D0F">
        <w:rPr>
          <w:rStyle w:val="Rimandonotaapidipagina"/>
          <w:rFonts w:ascii="Times New Roman" w:hAnsi="Times New Roman" w:cs="Times New Roman"/>
          <w:sz w:val="24"/>
          <w:szCs w:val="24"/>
        </w:rPr>
        <w:footnoteReference w:id="13"/>
      </w:r>
    </w:p>
    <w:p w14:paraId="51C20665" w14:textId="7DBAF2C0" w:rsidR="00417A03" w:rsidRDefault="001E784A" w:rsidP="0086093E">
      <w:pPr>
        <w:spacing w:line="360" w:lineRule="auto"/>
        <w:rPr>
          <w:rFonts w:ascii="Times New Roman" w:hAnsi="Times New Roman" w:cs="Times New Roman"/>
          <w:sz w:val="24"/>
          <w:szCs w:val="24"/>
        </w:rPr>
      </w:pPr>
      <w:r>
        <w:rPr>
          <w:rFonts w:ascii="Times New Roman" w:hAnsi="Times New Roman" w:cs="Times New Roman"/>
          <w:sz w:val="24"/>
          <w:szCs w:val="24"/>
        </w:rPr>
        <w:t xml:space="preserve">Nel contesto di questa ricerca, sia YOLO11 che YOLO26 vengono forniti con pesi </w:t>
      </w:r>
      <w:proofErr w:type="spellStart"/>
      <w:r>
        <w:rPr>
          <w:rFonts w:ascii="Times New Roman" w:hAnsi="Times New Roman" w:cs="Times New Roman"/>
          <w:sz w:val="24"/>
          <w:szCs w:val="24"/>
        </w:rPr>
        <w:t>pre</w:t>
      </w:r>
      <w:proofErr w:type="spellEnd"/>
      <w:r>
        <w:rPr>
          <w:rFonts w:ascii="Times New Roman" w:hAnsi="Times New Roman" w:cs="Times New Roman"/>
          <w:sz w:val="24"/>
          <w:szCs w:val="24"/>
        </w:rPr>
        <w:t xml:space="preserve">-addestrati sul dataset </w:t>
      </w:r>
      <w:r w:rsidR="00280267">
        <w:rPr>
          <w:rFonts w:ascii="Times New Roman" w:hAnsi="Times New Roman" w:cs="Times New Roman"/>
          <w:sz w:val="24"/>
          <w:szCs w:val="24"/>
        </w:rPr>
        <w:t xml:space="preserve">COCO (Common Object in </w:t>
      </w:r>
      <w:proofErr w:type="spellStart"/>
      <w:r w:rsidR="00280267">
        <w:rPr>
          <w:rFonts w:ascii="Times New Roman" w:hAnsi="Times New Roman" w:cs="Times New Roman"/>
          <w:sz w:val="24"/>
          <w:szCs w:val="24"/>
        </w:rPr>
        <w:t>Context</w:t>
      </w:r>
      <w:proofErr w:type="spellEnd"/>
      <w:r w:rsidR="00E65F42">
        <w:rPr>
          <w:rFonts w:ascii="Times New Roman" w:hAnsi="Times New Roman" w:cs="Times New Roman"/>
          <w:sz w:val="24"/>
          <w:szCs w:val="24"/>
        </w:rPr>
        <w:t>), che comprende oltre 330.000 immagini e 80 classi di interesse di oggetti (</w:t>
      </w:r>
      <w:r w:rsidR="00225DD6">
        <w:rPr>
          <w:rFonts w:ascii="Times New Roman" w:hAnsi="Times New Roman" w:cs="Times New Roman"/>
          <w:sz w:val="24"/>
          <w:szCs w:val="24"/>
        </w:rPr>
        <w:t xml:space="preserve">tra queste </w:t>
      </w:r>
      <w:r w:rsidR="00E65F42">
        <w:rPr>
          <w:rFonts w:ascii="Times New Roman" w:hAnsi="Times New Roman" w:cs="Times New Roman"/>
          <w:sz w:val="24"/>
          <w:szCs w:val="24"/>
        </w:rPr>
        <w:t>non è presente</w:t>
      </w:r>
      <w:r w:rsidR="008526FB">
        <w:rPr>
          <w:rFonts w:ascii="Times New Roman" w:hAnsi="Times New Roman" w:cs="Times New Roman"/>
          <w:sz w:val="24"/>
          <w:szCs w:val="24"/>
        </w:rPr>
        <w:t xml:space="preserve"> la classe relativa ai</w:t>
      </w:r>
      <w:r w:rsidR="00E65F42">
        <w:rPr>
          <w:rFonts w:ascii="Times New Roman" w:hAnsi="Times New Roman" w:cs="Times New Roman"/>
          <w:sz w:val="24"/>
          <w:szCs w:val="24"/>
        </w:rPr>
        <w:t xml:space="preserve"> pomodori). </w:t>
      </w:r>
      <w:r w:rsidR="008526FB">
        <w:rPr>
          <w:rFonts w:ascii="Times New Roman" w:hAnsi="Times New Roman" w:cs="Times New Roman"/>
          <w:sz w:val="24"/>
          <w:szCs w:val="24"/>
        </w:rPr>
        <w:br/>
      </w:r>
      <w:r w:rsidR="00A25DB6">
        <w:rPr>
          <w:rFonts w:ascii="Times New Roman" w:hAnsi="Times New Roman" w:cs="Times New Roman"/>
          <w:sz w:val="24"/>
          <w:szCs w:val="24"/>
        </w:rPr>
        <w:t xml:space="preserve">A partire da questi </w:t>
      </w:r>
      <w:proofErr w:type="spellStart"/>
      <w:r w:rsidR="00A25DB6">
        <w:rPr>
          <w:rFonts w:ascii="Times New Roman" w:hAnsi="Times New Roman" w:cs="Times New Roman"/>
          <w:sz w:val="24"/>
          <w:szCs w:val="24"/>
        </w:rPr>
        <w:t>pesi</w:t>
      </w:r>
      <w:proofErr w:type="spellEnd"/>
      <w:r w:rsidR="00A25DB6">
        <w:rPr>
          <w:rFonts w:ascii="Times New Roman" w:hAnsi="Times New Roman" w:cs="Times New Roman"/>
          <w:sz w:val="24"/>
          <w:szCs w:val="24"/>
        </w:rPr>
        <w:t xml:space="preserve">, i modelli sono stati sottoposti a </w:t>
      </w:r>
      <w:r w:rsidR="00A25DB6" w:rsidRPr="00B62D32">
        <w:rPr>
          <w:rFonts w:ascii="Times New Roman" w:hAnsi="Times New Roman" w:cs="Times New Roman"/>
          <w:i/>
          <w:iCs/>
          <w:sz w:val="24"/>
          <w:szCs w:val="24"/>
        </w:rPr>
        <w:t>fine</w:t>
      </w:r>
      <w:r w:rsidR="00F9376F" w:rsidRPr="00B62D32">
        <w:rPr>
          <w:rFonts w:ascii="Times New Roman" w:hAnsi="Times New Roman" w:cs="Times New Roman"/>
          <w:i/>
          <w:iCs/>
          <w:sz w:val="24"/>
          <w:szCs w:val="24"/>
        </w:rPr>
        <w:t>-tuning</w:t>
      </w:r>
      <w:r w:rsidR="00F9376F">
        <w:rPr>
          <w:rFonts w:ascii="Times New Roman" w:hAnsi="Times New Roman" w:cs="Times New Roman"/>
          <w:sz w:val="24"/>
          <w:szCs w:val="24"/>
        </w:rPr>
        <w:t xml:space="preserve"> sul dataset di pomodori con l’</w:t>
      </w:r>
      <w:r w:rsidR="00D070DE">
        <w:rPr>
          <w:rFonts w:ascii="Times New Roman" w:hAnsi="Times New Roman" w:cs="Times New Roman"/>
          <w:sz w:val="24"/>
          <w:szCs w:val="24"/>
        </w:rPr>
        <w:t xml:space="preserve">obiettivo </w:t>
      </w:r>
      <w:r w:rsidR="00B62D32">
        <w:rPr>
          <w:rFonts w:ascii="Times New Roman" w:hAnsi="Times New Roman" w:cs="Times New Roman"/>
          <w:sz w:val="24"/>
          <w:szCs w:val="24"/>
        </w:rPr>
        <w:t>d</w:t>
      </w:r>
      <w:r w:rsidR="00D070DE">
        <w:rPr>
          <w:rFonts w:ascii="Times New Roman" w:hAnsi="Times New Roman" w:cs="Times New Roman"/>
          <w:sz w:val="24"/>
          <w:szCs w:val="24"/>
        </w:rPr>
        <w:t xml:space="preserve">i specializzarli nel riconoscimento delle quattro classi di interesse: tomato, </w:t>
      </w:r>
      <w:proofErr w:type="spellStart"/>
      <w:r w:rsidR="00D070DE">
        <w:rPr>
          <w:rFonts w:ascii="Times New Roman" w:hAnsi="Times New Roman" w:cs="Times New Roman"/>
          <w:sz w:val="24"/>
          <w:szCs w:val="24"/>
        </w:rPr>
        <w:t>mainStem</w:t>
      </w:r>
      <w:proofErr w:type="spellEnd"/>
      <w:r w:rsidR="00D070DE">
        <w:rPr>
          <w:rFonts w:ascii="Times New Roman" w:hAnsi="Times New Roman" w:cs="Times New Roman"/>
          <w:sz w:val="24"/>
          <w:szCs w:val="24"/>
        </w:rPr>
        <w:t xml:space="preserve">, </w:t>
      </w:r>
      <w:proofErr w:type="spellStart"/>
      <w:r w:rsidR="00D070DE">
        <w:rPr>
          <w:rFonts w:ascii="Times New Roman" w:hAnsi="Times New Roman" w:cs="Times New Roman"/>
          <w:sz w:val="24"/>
          <w:szCs w:val="24"/>
        </w:rPr>
        <w:t>peduncle</w:t>
      </w:r>
      <w:proofErr w:type="spellEnd"/>
      <w:r w:rsidR="00D070DE">
        <w:rPr>
          <w:rFonts w:ascii="Times New Roman" w:hAnsi="Times New Roman" w:cs="Times New Roman"/>
          <w:sz w:val="24"/>
          <w:szCs w:val="24"/>
        </w:rPr>
        <w:t xml:space="preserve">, </w:t>
      </w:r>
      <w:proofErr w:type="spellStart"/>
      <w:r w:rsidR="00D070DE">
        <w:rPr>
          <w:rFonts w:ascii="Times New Roman" w:hAnsi="Times New Roman" w:cs="Times New Roman"/>
          <w:sz w:val="24"/>
          <w:szCs w:val="24"/>
        </w:rPr>
        <w:t>petiole</w:t>
      </w:r>
      <w:proofErr w:type="spellEnd"/>
      <w:r w:rsidR="00D070DE">
        <w:rPr>
          <w:rFonts w:ascii="Times New Roman" w:hAnsi="Times New Roman" w:cs="Times New Roman"/>
          <w:sz w:val="24"/>
          <w:szCs w:val="24"/>
        </w:rPr>
        <w:t>.</w:t>
      </w:r>
    </w:p>
    <w:p w14:paraId="09132B91" w14:textId="60FD93A3" w:rsidR="00417A03" w:rsidRDefault="00417A03" w:rsidP="0086093E">
      <w:pPr>
        <w:spacing w:line="360" w:lineRule="auto"/>
        <w:rPr>
          <w:rFonts w:ascii="Times New Roman" w:hAnsi="Times New Roman" w:cs="Times New Roman"/>
          <w:sz w:val="24"/>
          <w:szCs w:val="24"/>
        </w:rPr>
      </w:pPr>
      <w:r>
        <w:rPr>
          <w:rFonts w:ascii="Times New Roman" w:hAnsi="Times New Roman" w:cs="Times New Roman"/>
          <w:sz w:val="24"/>
          <w:szCs w:val="24"/>
        </w:rPr>
        <w:t>Il processo di addestramento si articola in epoche: un’epoca corrisponde a un passaggio completo dell’inter</w:t>
      </w:r>
      <w:r w:rsidR="00B62D32">
        <w:rPr>
          <w:rFonts w:ascii="Times New Roman" w:hAnsi="Times New Roman" w:cs="Times New Roman"/>
          <w:sz w:val="24"/>
          <w:szCs w:val="24"/>
        </w:rPr>
        <w:t>o set di</w:t>
      </w:r>
      <w:r>
        <w:rPr>
          <w:rFonts w:ascii="Times New Roman" w:hAnsi="Times New Roman" w:cs="Times New Roman"/>
          <w:sz w:val="24"/>
          <w:szCs w:val="24"/>
        </w:rPr>
        <w:t xml:space="preserve"> training </w:t>
      </w:r>
      <w:r w:rsidR="003D054D">
        <w:rPr>
          <w:rFonts w:ascii="Times New Roman" w:hAnsi="Times New Roman" w:cs="Times New Roman"/>
          <w:sz w:val="24"/>
          <w:szCs w:val="24"/>
        </w:rPr>
        <w:t>attraverso la rete. Al termine di ogni epoc</w:t>
      </w:r>
      <w:r w:rsidR="0002620E">
        <w:rPr>
          <w:rFonts w:ascii="Times New Roman" w:hAnsi="Times New Roman" w:cs="Times New Roman"/>
          <w:sz w:val="24"/>
          <w:szCs w:val="24"/>
        </w:rPr>
        <w:t>a</w:t>
      </w:r>
      <w:r w:rsidR="003D054D">
        <w:rPr>
          <w:rFonts w:ascii="Times New Roman" w:hAnsi="Times New Roman" w:cs="Times New Roman"/>
          <w:sz w:val="24"/>
          <w:szCs w:val="24"/>
        </w:rPr>
        <w:t xml:space="preserve">, il modello viene valutato sul </w:t>
      </w:r>
      <w:proofErr w:type="spellStart"/>
      <w:r w:rsidR="003D054D">
        <w:rPr>
          <w:rFonts w:ascii="Times New Roman" w:hAnsi="Times New Roman" w:cs="Times New Roman"/>
          <w:sz w:val="24"/>
          <w:szCs w:val="24"/>
        </w:rPr>
        <w:t>validation</w:t>
      </w:r>
      <w:proofErr w:type="spellEnd"/>
      <w:r w:rsidR="003D054D">
        <w:rPr>
          <w:rFonts w:ascii="Times New Roman" w:hAnsi="Times New Roman" w:cs="Times New Roman"/>
          <w:sz w:val="24"/>
          <w:szCs w:val="24"/>
        </w:rPr>
        <w:t xml:space="preserve"> set </w:t>
      </w:r>
      <w:r>
        <w:rPr>
          <w:rFonts w:ascii="Times New Roman" w:hAnsi="Times New Roman" w:cs="Times New Roman"/>
          <w:sz w:val="24"/>
          <w:szCs w:val="24"/>
        </w:rPr>
        <w:t xml:space="preserve">per monitorare l’andamento delle metriche su dati non </w:t>
      </w:r>
      <w:r w:rsidR="00727353">
        <w:rPr>
          <w:rFonts w:ascii="Times New Roman" w:hAnsi="Times New Roman" w:cs="Times New Roman"/>
          <w:sz w:val="24"/>
          <w:szCs w:val="24"/>
        </w:rPr>
        <w:t>visionati</w:t>
      </w:r>
      <w:r>
        <w:rPr>
          <w:rFonts w:ascii="Times New Roman" w:hAnsi="Times New Roman" w:cs="Times New Roman"/>
          <w:sz w:val="24"/>
          <w:szCs w:val="24"/>
        </w:rPr>
        <w:t xml:space="preserve"> durante l’aggiornamento dei pesi. Questo ciclo si ripete per un numero definito di epoche (nel caso della ricerca varia tra 100 </w:t>
      </w:r>
      <w:r w:rsidR="008A5A83">
        <w:rPr>
          <w:rFonts w:ascii="Times New Roman" w:hAnsi="Times New Roman" w:cs="Times New Roman"/>
          <w:sz w:val="24"/>
          <w:szCs w:val="24"/>
        </w:rPr>
        <w:t xml:space="preserve">e </w:t>
      </w:r>
      <w:r>
        <w:rPr>
          <w:rFonts w:ascii="Times New Roman" w:hAnsi="Times New Roman" w:cs="Times New Roman"/>
          <w:sz w:val="24"/>
          <w:szCs w:val="24"/>
        </w:rPr>
        <w:t>200)</w:t>
      </w:r>
      <w:r w:rsidR="00E9238D">
        <w:rPr>
          <w:rFonts w:ascii="Times New Roman" w:hAnsi="Times New Roman" w:cs="Times New Roman"/>
          <w:sz w:val="24"/>
          <w:szCs w:val="24"/>
        </w:rPr>
        <w:t>, o fino al soddisfacimento di un criterio di arresto anticipat</w:t>
      </w:r>
      <w:r w:rsidR="008A5A83">
        <w:rPr>
          <w:rFonts w:ascii="Times New Roman" w:hAnsi="Times New Roman" w:cs="Times New Roman"/>
          <w:sz w:val="24"/>
          <w:szCs w:val="24"/>
        </w:rPr>
        <w:t>o.</w:t>
      </w:r>
    </w:p>
    <w:p w14:paraId="6F482D66" w14:textId="4FFF2A15" w:rsidR="009D0ED5" w:rsidRDefault="00AF192C" w:rsidP="0086093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In questa ricerca, </w:t>
      </w:r>
      <w:r w:rsidR="00525DD5">
        <w:rPr>
          <w:rFonts w:ascii="Times New Roman" w:hAnsi="Times New Roman" w:cs="Times New Roman"/>
          <w:sz w:val="24"/>
          <w:szCs w:val="24"/>
        </w:rPr>
        <w:t xml:space="preserve">sono </w:t>
      </w:r>
      <w:r>
        <w:rPr>
          <w:rFonts w:ascii="Times New Roman" w:hAnsi="Times New Roman" w:cs="Times New Roman"/>
          <w:sz w:val="24"/>
          <w:szCs w:val="24"/>
        </w:rPr>
        <w:t>sta</w:t>
      </w:r>
      <w:r w:rsidR="00175597">
        <w:rPr>
          <w:rFonts w:ascii="Times New Roman" w:hAnsi="Times New Roman" w:cs="Times New Roman"/>
          <w:sz w:val="24"/>
          <w:szCs w:val="24"/>
        </w:rPr>
        <w:t xml:space="preserve">te addestrate </w:t>
      </w:r>
      <w:r>
        <w:rPr>
          <w:rFonts w:ascii="Times New Roman" w:hAnsi="Times New Roman" w:cs="Times New Roman"/>
          <w:sz w:val="24"/>
          <w:szCs w:val="24"/>
        </w:rPr>
        <w:t>tutte e cinque le varianti dimensionali di entrambe le architetture</w:t>
      </w:r>
      <w:r w:rsidR="003806B4">
        <w:rPr>
          <w:rFonts w:ascii="Times New Roman" w:hAnsi="Times New Roman" w:cs="Times New Roman"/>
          <w:sz w:val="24"/>
          <w:szCs w:val="24"/>
        </w:rPr>
        <w:t xml:space="preserve">, </w:t>
      </w:r>
      <w:r>
        <w:rPr>
          <w:rFonts w:ascii="Times New Roman" w:hAnsi="Times New Roman" w:cs="Times New Roman"/>
          <w:sz w:val="24"/>
          <w:szCs w:val="24"/>
        </w:rPr>
        <w:t>nano</w:t>
      </w:r>
      <w:r w:rsidR="003806B4">
        <w:rPr>
          <w:rFonts w:ascii="Times New Roman" w:hAnsi="Times New Roman" w:cs="Times New Roman"/>
          <w:sz w:val="24"/>
          <w:szCs w:val="24"/>
        </w:rPr>
        <w:t xml:space="preserve"> (n)</w:t>
      </w:r>
      <w:r w:rsidR="00C013BD">
        <w:rPr>
          <w:rFonts w:ascii="Times New Roman" w:hAnsi="Times New Roman" w:cs="Times New Roman"/>
          <w:sz w:val="24"/>
          <w:szCs w:val="24"/>
        </w:rPr>
        <w:t>, small</w:t>
      </w:r>
      <w:r w:rsidR="003806B4">
        <w:rPr>
          <w:rFonts w:ascii="Times New Roman" w:hAnsi="Times New Roman" w:cs="Times New Roman"/>
          <w:sz w:val="24"/>
          <w:szCs w:val="24"/>
        </w:rPr>
        <w:t xml:space="preserve"> (s)</w:t>
      </w:r>
      <w:r w:rsidR="00C013BD">
        <w:rPr>
          <w:rFonts w:ascii="Times New Roman" w:hAnsi="Times New Roman" w:cs="Times New Roman"/>
          <w:sz w:val="24"/>
          <w:szCs w:val="24"/>
        </w:rPr>
        <w:t>, medium</w:t>
      </w:r>
      <w:r w:rsidR="003806B4">
        <w:rPr>
          <w:rFonts w:ascii="Times New Roman" w:hAnsi="Times New Roman" w:cs="Times New Roman"/>
          <w:sz w:val="24"/>
          <w:szCs w:val="24"/>
        </w:rPr>
        <w:t xml:space="preserve"> (m)</w:t>
      </w:r>
      <w:r w:rsidR="00C013BD">
        <w:rPr>
          <w:rFonts w:ascii="Times New Roman" w:hAnsi="Times New Roman" w:cs="Times New Roman"/>
          <w:sz w:val="24"/>
          <w:szCs w:val="24"/>
        </w:rPr>
        <w:t>, large</w:t>
      </w:r>
      <w:r w:rsidR="003806B4">
        <w:rPr>
          <w:rFonts w:ascii="Times New Roman" w:hAnsi="Times New Roman" w:cs="Times New Roman"/>
          <w:sz w:val="24"/>
          <w:szCs w:val="24"/>
        </w:rPr>
        <w:t xml:space="preserve"> (l)</w:t>
      </w:r>
      <w:r w:rsidR="00C013BD">
        <w:rPr>
          <w:rFonts w:ascii="Times New Roman" w:hAnsi="Times New Roman" w:cs="Times New Roman"/>
          <w:sz w:val="24"/>
          <w:szCs w:val="24"/>
        </w:rPr>
        <w:t xml:space="preserve"> ed extralarge</w:t>
      </w:r>
      <w:r w:rsidR="003806B4">
        <w:rPr>
          <w:rFonts w:ascii="Times New Roman" w:hAnsi="Times New Roman" w:cs="Times New Roman"/>
          <w:sz w:val="24"/>
          <w:szCs w:val="24"/>
        </w:rPr>
        <w:t>(x</w:t>
      </w:r>
      <w:r w:rsidR="00C84601">
        <w:rPr>
          <w:rFonts w:ascii="Times New Roman" w:hAnsi="Times New Roman" w:cs="Times New Roman"/>
          <w:sz w:val="24"/>
          <w:szCs w:val="24"/>
        </w:rPr>
        <w:t xml:space="preserve">), con l’obiettivo di identificare la versione più adatta per il lavoro </w:t>
      </w:r>
      <w:r w:rsidR="000515E9">
        <w:rPr>
          <w:rFonts w:ascii="Times New Roman" w:hAnsi="Times New Roman" w:cs="Times New Roman"/>
          <w:sz w:val="24"/>
          <w:szCs w:val="24"/>
        </w:rPr>
        <w:t>finale</w:t>
      </w:r>
      <w:r w:rsidR="00F46486">
        <w:rPr>
          <w:rFonts w:ascii="Times New Roman" w:hAnsi="Times New Roman" w:cs="Times New Roman"/>
          <w:sz w:val="24"/>
          <w:szCs w:val="24"/>
        </w:rPr>
        <w:t xml:space="preserve">. In questo modo è possibile </w:t>
      </w:r>
      <w:r w:rsidR="00E96917">
        <w:rPr>
          <w:rFonts w:ascii="Times New Roman" w:hAnsi="Times New Roman" w:cs="Times New Roman"/>
          <w:sz w:val="24"/>
          <w:szCs w:val="24"/>
        </w:rPr>
        <w:t xml:space="preserve">analizzare non solo la differenza tra le due architetture, ma anche </w:t>
      </w:r>
      <w:r w:rsidR="00D8267F">
        <w:rPr>
          <w:rFonts w:ascii="Times New Roman" w:hAnsi="Times New Roman" w:cs="Times New Roman"/>
          <w:sz w:val="24"/>
          <w:szCs w:val="24"/>
        </w:rPr>
        <w:t>il comportamento di ciascu</w:t>
      </w:r>
      <w:r w:rsidR="00BA3942">
        <w:rPr>
          <w:rFonts w:ascii="Times New Roman" w:hAnsi="Times New Roman" w:cs="Times New Roman"/>
          <w:sz w:val="24"/>
          <w:szCs w:val="24"/>
        </w:rPr>
        <w:t>n</w:t>
      </w:r>
      <w:r w:rsidR="00D8267F">
        <w:rPr>
          <w:rFonts w:ascii="Times New Roman" w:hAnsi="Times New Roman" w:cs="Times New Roman"/>
          <w:sz w:val="24"/>
          <w:szCs w:val="24"/>
        </w:rPr>
        <w:t>a</w:t>
      </w:r>
      <w:r w:rsidR="00F43EDE">
        <w:rPr>
          <w:rFonts w:ascii="Times New Roman" w:hAnsi="Times New Roman" w:cs="Times New Roman"/>
          <w:sz w:val="24"/>
          <w:szCs w:val="24"/>
        </w:rPr>
        <w:t xml:space="preserve"> al variare della complessità del modello, fornendo una visione completa del </w:t>
      </w:r>
      <w:r w:rsidR="00F43EDE" w:rsidRPr="00D6484F">
        <w:rPr>
          <w:rFonts w:ascii="Times New Roman" w:hAnsi="Times New Roman" w:cs="Times New Roman"/>
          <w:color w:val="000000" w:themeColor="text1"/>
          <w:sz w:val="24"/>
          <w:szCs w:val="24"/>
        </w:rPr>
        <w:t>trade</w:t>
      </w:r>
      <w:r w:rsidR="00D6484F">
        <w:rPr>
          <w:rFonts w:ascii="Times New Roman" w:hAnsi="Times New Roman" w:cs="Times New Roman"/>
          <w:color w:val="000000" w:themeColor="text1"/>
          <w:sz w:val="24"/>
          <w:szCs w:val="24"/>
        </w:rPr>
        <w:t xml:space="preserve"> </w:t>
      </w:r>
      <w:r w:rsidR="00F43EDE" w:rsidRPr="00D6484F">
        <w:rPr>
          <w:rFonts w:ascii="Times New Roman" w:hAnsi="Times New Roman" w:cs="Times New Roman"/>
          <w:color w:val="000000" w:themeColor="text1"/>
          <w:sz w:val="24"/>
          <w:szCs w:val="24"/>
        </w:rPr>
        <w:t>off</w:t>
      </w:r>
      <w:r w:rsidR="0050760B" w:rsidRPr="00D6484F">
        <w:rPr>
          <w:rFonts w:ascii="Times New Roman" w:hAnsi="Times New Roman" w:cs="Times New Roman"/>
          <w:color w:val="000000" w:themeColor="text1"/>
          <w:sz w:val="24"/>
          <w:szCs w:val="24"/>
        </w:rPr>
        <w:t xml:space="preserve"> </w:t>
      </w:r>
      <w:r w:rsidR="0050760B">
        <w:rPr>
          <w:rFonts w:ascii="Times New Roman" w:hAnsi="Times New Roman" w:cs="Times New Roman"/>
          <w:sz w:val="24"/>
          <w:szCs w:val="24"/>
        </w:rPr>
        <w:t>tra accuratezza ed efficienza computazionale.</w:t>
      </w:r>
      <w:r w:rsidR="000A67A7">
        <w:rPr>
          <w:rFonts w:ascii="Times New Roman" w:hAnsi="Times New Roman" w:cs="Times New Roman"/>
          <w:sz w:val="24"/>
          <w:szCs w:val="24"/>
        </w:rPr>
        <w:t xml:space="preserve"> Queste versioni </w:t>
      </w:r>
      <w:r w:rsidR="003E7D95">
        <w:rPr>
          <w:rFonts w:ascii="Times New Roman" w:hAnsi="Times New Roman" w:cs="Times New Roman"/>
          <w:sz w:val="24"/>
          <w:szCs w:val="24"/>
        </w:rPr>
        <w:t xml:space="preserve">differiscono tra di loro per numero di parametri, capacità rappresentativa e </w:t>
      </w:r>
      <w:r w:rsidR="0018407B">
        <w:rPr>
          <w:rFonts w:ascii="Times New Roman" w:hAnsi="Times New Roman" w:cs="Times New Roman"/>
          <w:sz w:val="24"/>
          <w:szCs w:val="24"/>
        </w:rPr>
        <w:t xml:space="preserve">costo computazionale. </w:t>
      </w:r>
      <w:r w:rsidR="00A17FBD">
        <w:rPr>
          <w:rFonts w:ascii="Times New Roman" w:hAnsi="Times New Roman" w:cs="Times New Roman"/>
          <w:sz w:val="24"/>
          <w:szCs w:val="24"/>
        </w:rPr>
        <w:t>La scelta della variante non è banale</w:t>
      </w:r>
      <w:r w:rsidR="00DF0012">
        <w:rPr>
          <w:rFonts w:ascii="Times New Roman" w:hAnsi="Times New Roman" w:cs="Times New Roman"/>
          <w:sz w:val="24"/>
          <w:szCs w:val="24"/>
        </w:rPr>
        <w:t xml:space="preserve"> e ha conseguenze dirette sull’utilizzo del sistema in un contesto embedded come quello di un cobot. </w:t>
      </w:r>
    </w:p>
    <w:p w14:paraId="3D576A36" w14:textId="43309AE3" w:rsidR="00BD5B3F" w:rsidRPr="002E504F" w:rsidRDefault="006C6058" w:rsidP="00BD5B3F">
      <w:pPr>
        <w:spacing w:line="360" w:lineRule="auto"/>
        <w:rPr>
          <w:rFonts w:ascii="Times New Roman" w:hAnsi="Times New Roman" w:cs="Times New Roman"/>
          <w:sz w:val="24"/>
          <w:szCs w:val="24"/>
        </w:rPr>
      </w:pPr>
      <w:r>
        <w:rPr>
          <w:rFonts w:ascii="Times New Roman" w:hAnsi="Times New Roman" w:cs="Times New Roman"/>
          <w:sz w:val="24"/>
          <w:szCs w:val="24"/>
        </w:rPr>
        <w:t xml:space="preserve">I dati ufficiali di benchmark sul task di </w:t>
      </w:r>
      <w:proofErr w:type="spellStart"/>
      <w:r>
        <w:rPr>
          <w:rFonts w:ascii="Times New Roman" w:hAnsi="Times New Roman" w:cs="Times New Roman"/>
          <w:sz w:val="24"/>
          <w:szCs w:val="24"/>
        </w:rPr>
        <w:t>instance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segmentation</w:t>
      </w:r>
      <w:proofErr w:type="spellEnd"/>
      <w:r w:rsidR="001F0229">
        <w:rPr>
          <w:rStyle w:val="Rimandonotaapidipagina"/>
          <w:rFonts w:ascii="Times New Roman" w:hAnsi="Times New Roman" w:cs="Times New Roman"/>
          <w:sz w:val="24"/>
          <w:szCs w:val="24"/>
        </w:rPr>
        <w:footnoteReference w:id="14"/>
      </w:r>
      <w:r>
        <w:rPr>
          <w:rFonts w:ascii="Times New Roman" w:hAnsi="Times New Roman" w:cs="Times New Roman"/>
          <w:sz w:val="24"/>
          <w:szCs w:val="24"/>
        </w:rPr>
        <w:t>, valutati sul dataset COCO, evidenziano</w:t>
      </w:r>
      <w:r w:rsidR="00631E02">
        <w:rPr>
          <w:rFonts w:ascii="Times New Roman" w:hAnsi="Times New Roman" w:cs="Times New Roman"/>
          <w:sz w:val="24"/>
          <w:szCs w:val="24"/>
        </w:rPr>
        <w:t xml:space="preserve"> con chiarezza questo trade-off. Per YOLO26, la variante nano conta 2</w:t>
      </w:r>
      <w:r w:rsidR="00E50E22">
        <w:rPr>
          <w:rFonts w:ascii="Times New Roman" w:hAnsi="Times New Roman" w:cs="Times New Roman"/>
          <w:sz w:val="24"/>
          <w:szCs w:val="24"/>
        </w:rPr>
        <w:t>.</w:t>
      </w:r>
      <w:r w:rsidR="00631E02">
        <w:rPr>
          <w:rFonts w:ascii="Times New Roman" w:hAnsi="Times New Roman" w:cs="Times New Roman"/>
          <w:sz w:val="24"/>
          <w:szCs w:val="24"/>
        </w:rPr>
        <w:t>7 milioni di parametri e raggiunge una mAP</w:t>
      </w:r>
      <w:r w:rsidR="008C2560">
        <w:rPr>
          <w:rFonts w:ascii="Times New Roman" w:hAnsi="Times New Roman" w:cs="Times New Roman"/>
          <w:sz w:val="24"/>
          <w:szCs w:val="24"/>
        </w:rPr>
        <w:t xml:space="preserve">50-95 su </w:t>
      </w:r>
      <w:r w:rsidR="002D68CF">
        <w:rPr>
          <w:rFonts w:ascii="Times New Roman" w:hAnsi="Times New Roman" w:cs="Times New Roman"/>
          <w:sz w:val="24"/>
          <w:szCs w:val="24"/>
        </w:rPr>
        <w:t xml:space="preserve">mask </w:t>
      </w:r>
      <w:proofErr w:type="spellStart"/>
      <w:r w:rsidR="002D68CF">
        <w:rPr>
          <w:rFonts w:ascii="Times New Roman" w:hAnsi="Times New Roman" w:cs="Times New Roman"/>
          <w:sz w:val="24"/>
          <w:szCs w:val="24"/>
        </w:rPr>
        <w:t>segmentation</w:t>
      </w:r>
      <w:proofErr w:type="spellEnd"/>
      <w:r w:rsidR="002D68CF">
        <w:rPr>
          <w:rFonts w:ascii="Times New Roman" w:hAnsi="Times New Roman" w:cs="Times New Roman"/>
          <w:sz w:val="24"/>
          <w:szCs w:val="24"/>
        </w:rPr>
        <w:t xml:space="preserve"> del 33</w:t>
      </w:r>
      <w:r w:rsidR="00E50E22">
        <w:rPr>
          <w:rFonts w:ascii="Times New Roman" w:hAnsi="Times New Roman" w:cs="Times New Roman"/>
          <w:sz w:val="24"/>
          <w:szCs w:val="24"/>
        </w:rPr>
        <w:t>.</w:t>
      </w:r>
      <w:r w:rsidR="002D68CF">
        <w:rPr>
          <w:rFonts w:ascii="Times New Roman" w:hAnsi="Times New Roman" w:cs="Times New Roman"/>
          <w:sz w:val="24"/>
          <w:szCs w:val="24"/>
        </w:rPr>
        <w:t xml:space="preserve">9%, con una latenza di inferenza su CPU di </w:t>
      </w:r>
      <w:r w:rsidR="002D68CF" w:rsidRPr="002E504F">
        <w:rPr>
          <w:rFonts w:ascii="Times New Roman" w:hAnsi="Times New Roman" w:cs="Times New Roman"/>
          <w:sz w:val="24"/>
          <w:szCs w:val="24"/>
        </w:rPr>
        <w:t>circa 53</w:t>
      </w:r>
      <w:r w:rsidR="00EA21AC" w:rsidRPr="002E504F">
        <w:rPr>
          <w:rFonts w:ascii="Times New Roman" w:hAnsi="Times New Roman" w:cs="Times New Roman"/>
          <w:sz w:val="24"/>
          <w:szCs w:val="24"/>
        </w:rPr>
        <w:t xml:space="preserve"> </w:t>
      </w:r>
      <w:proofErr w:type="spellStart"/>
      <w:r w:rsidR="002D68CF" w:rsidRPr="002E504F">
        <w:rPr>
          <w:rFonts w:ascii="Times New Roman" w:hAnsi="Times New Roman" w:cs="Times New Roman"/>
          <w:sz w:val="24"/>
          <w:szCs w:val="24"/>
        </w:rPr>
        <w:t>ms</w:t>
      </w:r>
      <w:proofErr w:type="spellEnd"/>
      <w:r w:rsidR="002D68CF" w:rsidRPr="002E504F">
        <w:rPr>
          <w:rFonts w:ascii="Times New Roman" w:hAnsi="Times New Roman" w:cs="Times New Roman"/>
          <w:sz w:val="24"/>
          <w:szCs w:val="24"/>
        </w:rPr>
        <w:t xml:space="preserve">; la variante extra large, invece, </w:t>
      </w:r>
      <w:r w:rsidR="003646AC" w:rsidRPr="002E504F">
        <w:rPr>
          <w:rFonts w:ascii="Times New Roman" w:hAnsi="Times New Roman" w:cs="Times New Roman"/>
          <w:sz w:val="24"/>
          <w:szCs w:val="24"/>
        </w:rPr>
        <w:t>è composta da 62</w:t>
      </w:r>
      <w:r w:rsidR="00E50E22">
        <w:rPr>
          <w:rFonts w:ascii="Times New Roman" w:hAnsi="Times New Roman" w:cs="Times New Roman"/>
          <w:sz w:val="24"/>
          <w:szCs w:val="24"/>
        </w:rPr>
        <w:t>.</w:t>
      </w:r>
      <w:r w:rsidR="003646AC" w:rsidRPr="002E504F">
        <w:rPr>
          <w:rFonts w:ascii="Times New Roman" w:hAnsi="Times New Roman" w:cs="Times New Roman"/>
          <w:sz w:val="24"/>
          <w:szCs w:val="24"/>
        </w:rPr>
        <w:t xml:space="preserve">8 milioni di parametri, mostrando </w:t>
      </w:r>
      <w:r w:rsidR="00EB338E" w:rsidRPr="002E504F">
        <w:rPr>
          <w:rFonts w:ascii="Times New Roman" w:hAnsi="Times New Roman" w:cs="Times New Roman"/>
          <w:sz w:val="24"/>
          <w:szCs w:val="24"/>
        </w:rPr>
        <w:t xml:space="preserve">un netto miglioramento riguardo la </w:t>
      </w:r>
      <w:proofErr w:type="spellStart"/>
      <w:r w:rsidR="00EB338E" w:rsidRPr="002E504F">
        <w:rPr>
          <w:rFonts w:ascii="Times New Roman" w:hAnsi="Times New Roman" w:cs="Times New Roman"/>
          <w:sz w:val="24"/>
          <w:szCs w:val="24"/>
        </w:rPr>
        <w:t>mAP</w:t>
      </w:r>
      <w:proofErr w:type="spellEnd"/>
      <w:r w:rsidR="00EB338E" w:rsidRPr="002E504F">
        <w:rPr>
          <w:rFonts w:ascii="Times New Roman" w:hAnsi="Times New Roman" w:cs="Times New Roman"/>
          <w:sz w:val="24"/>
          <w:szCs w:val="24"/>
        </w:rPr>
        <w:t xml:space="preserve"> relativa alla mask</w:t>
      </w:r>
      <w:r w:rsidR="00EA21AC" w:rsidRPr="002E504F">
        <w:rPr>
          <w:rFonts w:ascii="Times New Roman" w:hAnsi="Times New Roman" w:cs="Times New Roman"/>
          <w:sz w:val="24"/>
          <w:szCs w:val="24"/>
        </w:rPr>
        <w:t>, ottenendo una precisione del 47</w:t>
      </w:r>
      <w:r w:rsidR="00E50E22">
        <w:rPr>
          <w:rFonts w:ascii="Times New Roman" w:hAnsi="Times New Roman" w:cs="Times New Roman"/>
          <w:sz w:val="24"/>
          <w:szCs w:val="24"/>
        </w:rPr>
        <w:t>.</w:t>
      </w:r>
      <w:r w:rsidR="00EA21AC" w:rsidRPr="002E504F">
        <w:rPr>
          <w:rFonts w:ascii="Times New Roman" w:hAnsi="Times New Roman" w:cs="Times New Roman"/>
          <w:sz w:val="24"/>
          <w:szCs w:val="24"/>
        </w:rPr>
        <w:t xml:space="preserve">0%, ma richiedendo circa 787 </w:t>
      </w:r>
      <w:proofErr w:type="spellStart"/>
      <w:r w:rsidR="00EA21AC" w:rsidRPr="002E504F">
        <w:rPr>
          <w:rFonts w:ascii="Times New Roman" w:hAnsi="Times New Roman" w:cs="Times New Roman"/>
          <w:sz w:val="24"/>
          <w:szCs w:val="24"/>
        </w:rPr>
        <w:t>ms</w:t>
      </w:r>
      <w:proofErr w:type="spellEnd"/>
      <w:r w:rsidR="00EA21AC" w:rsidRPr="002E504F">
        <w:rPr>
          <w:rFonts w:ascii="Times New Roman" w:hAnsi="Times New Roman" w:cs="Times New Roman"/>
          <w:sz w:val="24"/>
          <w:szCs w:val="24"/>
        </w:rPr>
        <w:t xml:space="preserve"> </w:t>
      </w:r>
      <w:r w:rsidR="002D4ABA" w:rsidRPr="002E504F">
        <w:rPr>
          <w:rFonts w:ascii="Times New Roman" w:hAnsi="Times New Roman" w:cs="Times New Roman"/>
          <w:sz w:val="24"/>
          <w:szCs w:val="24"/>
        </w:rPr>
        <w:t>per immagine su CPU. Si osserva un andamento analogo anche per YOLO11</w:t>
      </w:r>
      <w:r w:rsidR="003502AD" w:rsidRPr="002E504F">
        <w:rPr>
          <w:rFonts w:ascii="Times New Roman" w:hAnsi="Times New Roman" w:cs="Times New Roman"/>
          <w:sz w:val="24"/>
          <w:szCs w:val="24"/>
        </w:rPr>
        <w:t>, con una leggera diminuzione dei parametri e della velocità di inferenza, mantenendo lo stesso rapporto.</w:t>
      </w:r>
      <w:r w:rsidR="00E613C8" w:rsidRPr="002E504F">
        <w:rPr>
          <w:rFonts w:ascii="Times New Roman" w:hAnsi="Times New Roman" w:cs="Times New Roman"/>
          <w:sz w:val="24"/>
          <w:szCs w:val="24"/>
        </w:rPr>
        <w:t xml:space="preserve"> </w:t>
      </w:r>
      <w:r w:rsidR="003502AD" w:rsidRPr="002E504F">
        <w:rPr>
          <w:rFonts w:ascii="Times New Roman" w:hAnsi="Times New Roman" w:cs="Times New Roman"/>
          <w:sz w:val="24"/>
          <w:szCs w:val="24"/>
        </w:rPr>
        <w:t xml:space="preserve">Un ulteriore differenza tra le versioni ovviamente è data dal peso effettivo del modello addestrato. Un modello addestrato con la versione nano </w:t>
      </w:r>
      <w:r w:rsidR="001D693C" w:rsidRPr="002E504F">
        <w:rPr>
          <w:rFonts w:ascii="Times New Roman" w:hAnsi="Times New Roman" w:cs="Times New Roman"/>
          <w:sz w:val="24"/>
          <w:szCs w:val="24"/>
        </w:rPr>
        <w:t xml:space="preserve">pesa circa </w:t>
      </w:r>
      <w:r w:rsidR="000C632B">
        <w:rPr>
          <w:rFonts w:ascii="Times New Roman" w:hAnsi="Times New Roman" w:cs="Times New Roman"/>
          <w:sz w:val="24"/>
          <w:szCs w:val="24"/>
        </w:rPr>
        <w:t>5 o 6</w:t>
      </w:r>
      <w:r w:rsidR="001D693C" w:rsidRPr="002E504F">
        <w:rPr>
          <w:rFonts w:ascii="Times New Roman" w:hAnsi="Times New Roman" w:cs="Times New Roman"/>
          <w:sz w:val="24"/>
          <w:szCs w:val="24"/>
        </w:rPr>
        <w:t xml:space="preserve"> mb, mentre un modello extralarge arriva a pesare oltre un centinaio di mb.</w:t>
      </w:r>
    </w:p>
    <w:p w14:paraId="7C5AB22F" w14:textId="77777777" w:rsidR="00847890" w:rsidRDefault="00847890" w:rsidP="00847890">
      <w:pPr>
        <w:keepNext/>
        <w:spacing w:line="360" w:lineRule="auto"/>
        <w:jc w:val="center"/>
      </w:pPr>
      <w:r>
        <w:rPr>
          <w:rFonts w:ascii="Times New Roman" w:hAnsi="Times New Roman" w:cs="Times New Roman"/>
          <w:noProof/>
          <w:sz w:val="24"/>
          <w:szCs w:val="24"/>
        </w:rPr>
        <w:drawing>
          <wp:inline distT="0" distB="0" distL="0" distR="0" wp14:anchorId="59A8976A" wp14:editId="22EC6DCA">
            <wp:extent cx="5279570" cy="1997026"/>
            <wp:effectExtent l="0" t="0" r="0" b="3810"/>
            <wp:docPr id="183560683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45394" cy="2021924"/>
                    </a:xfrm>
                    <a:prstGeom prst="rect">
                      <a:avLst/>
                    </a:prstGeom>
                    <a:noFill/>
                    <a:ln>
                      <a:noFill/>
                    </a:ln>
                  </pic:spPr>
                </pic:pic>
              </a:graphicData>
            </a:graphic>
          </wp:inline>
        </w:drawing>
      </w:r>
    </w:p>
    <w:p w14:paraId="326A2BB7" w14:textId="088406E1" w:rsidR="00847890" w:rsidRPr="002E504F" w:rsidRDefault="00847890" w:rsidP="00F85A71">
      <w:pPr>
        <w:pStyle w:val="Didascalia"/>
        <w:jc w:val="center"/>
        <w:rPr>
          <w:rFonts w:ascii="Times New Roman" w:hAnsi="Times New Roman" w:cs="Times New Roman"/>
          <w:sz w:val="24"/>
          <w:szCs w:val="24"/>
        </w:rPr>
      </w:pPr>
      <w:r>
        <w:t xml:space="preserve">Tabella 3.1: risultati di benchmark di </w:t>
      </w:r>
      <w:proofErr w:type="spellStart"/>
      <w:r>
        <w:t>Ultralytics</w:t>
      </w:r>
      <w:proofErr w:type="spellEnd"/>
      <w:r>
        <w:t xml:space="preserve"> sulle varianti di modelli YOLO26</w:t>
      </w:r>
    </w:p>
    <w:p w14:paraId="1F14F9C8" w14:textId="3C427DB4" w:rsidR="00B203B3" w:rsidRPr="002E504F" w:rsidRDefault="00E613C8" w:rsidP="0086093E">
      <w:pPr>
        <w:spacing w:line="360" w:lineRule="auto"/>
        <w:rPr>
          <w:rFonts w:ascii="Times New Roman" w:hAnsi="Times New Roman" w:cs="Times New Roman"/>
          <w:sz w:val="24"/>
          <w:szCs w:val="24"/>
        </w:rPr>
      </w:pPr>
      <w:r w:rsidRPr="002E504F">
        <w:rPr>
          <w:rFonts w:ascii="Times New Roman" w:hAnsi="Times New Roman" w:cs="Times New Roman"/>
          <w:sz w:val="24"/>
          <w:szCs w:val="24"/>
        </w:rPr>
        <w:t>L’aumento di accuratezza tra una variante e quella successiva non è pero lineare rispetto all’aumento del costo computazionale</w:t>
      </w:r>
      <w:r w:rsidR="00BD5B3F" w:rsidRPr="002E504F">
        <w:rPr>
          <w:rFonts w:ascii="Times New Roman" w:hAnsi="Times New Roman" w:cs="Times New Roman"/>
          <w:sz w:val="24"/>
          <w:szCs w:val="24"/>
        </w:rPr>
        <w:t>. P</w:t>
      </w:r>
      <w:r w:rsidR="00E818D4" w:rsidRPr="002E504F">
        <w:rPr>
          <w:rFonts w:ascii="Times New Roman" w:hAnsi="Times New Roman" w:cs="Times New Roman"/>
          <w:sz w:val="24"/>
          <w:szCs w:val="24"/>
        </w:rPr>
        <w:t>er entrambe le architetture, p</w:t>
      </w:r>
      <w:r w:rsidR="00BD5B3F" w:rsidRPr="002E504F">
        <w:rPr>
          <w:rFonts w:ascii="Times New Roman" w:hAnsi="Times New Roman" w:cs="Times New Roman"/>
          <w:sz w:val="24"/>
          <w:szCs w:val="24"/>
        </w:rPr>
        <w:t xml:space="preserve">assando dalla versione nano a quella small, si guadagnano circa 7-8 punti percentuali sulla precisione della </w:t>
      </w:r>
      <w:r w:rsidR="00E818D4" w:rsidRPr="002E504F">
        <w:rPr>
          <w:rFonts w:ascii="Times New Roman" w:hAnsi="Times New Roman" w:cs="Times New Roman"/>
          <w:sz w:val="24"/>
          <w:szCs w:val="24"/>
        </w:rPr>
        <w:t xml:space="preserve">maschera di </w:t>
      </w:r>
      <w:r w:rsidR="00BD5B3F" w:rsidRPr="002E504F">
        <w:rPr>
          <w:rFonts w:ascii="Times New Roman" w:hAnsi="Times New Roman" w:cs="Times New Roman"/>
          <w:sz w:val="24"/>
          <w:szCs w:val="24"/>
        </w:rPr>
        <w:t>segmentazione (</w:t>
      </w:r>
      <w:proofErr w:type="spellStart"/>
      <w:r w:rsidR="00BD5B3F" w:rsidRPr="002E504F">
        <w:rPr>
          <w:rFonts w:ascii="Times New Roman" w:hAnsi="Times New Roman" w:cs="Times New Roman"/>
          <w:sz w:val="24"/>
          <w:szCs w:val="24"/>
        </w:rPr>
        <w:t>mAP</w:t>
      </w:r>
      <w:proofErr w:type="spellEnd"/>
      <w:r w:rsidR="00BD5B3F" w:rsidRPr="002E504F">
        <w:rPr>
          <w:rFonts w:ascii="Times New Roman" w:hAnsi="Times New Roman" w:cs="Times New Roman"/>
          <w:sz w:val="24"/>
          <w:szCs w:val="24"/>
        </w:rPr>
        <w:t xml:space="preserve"> mask), </w:t>
      </w:r>
      <w:r w:rsidR="0048758D" w:rsidRPr="002E504F">
        <w:rPr>
          <w:rFonts w:ascii="Times New Roman" w:hAnsi="Times New Roman" w:cs="Times New Roman"/>
          <w:sz w:val="24"/>
          <w:szCs w:val="24"/>
        </w:rPr>
        <w:t>con un incremento contenuto di parametri. Il salto successivo, da small a medium, porta ulteriori 4-5 punti, ma il numero di parametri quasi triplica</w:t>
      </w:r>
      <w:r w:rsidR="003C1914" w:rsidRPr="002E504F">
        <w:rPr>
          <w:rFonts w:ascii="Times New Roman" w:hAnsi="Times New Roman" w:cs="Times New Roman"/>
          <w:sz w:val="24"/>
          <w:szCs w:val="24"/>
        </w:rPr>
        <w:t xml:space="preserve">, triplicando di </w:t>
      </w:r>
      <w:r w:rsidR="003C1914" w:rsidRPr="002E504F">
        <w:rPr>
          <w:rFonts w:ascii="Times New Roman" w:hAnsi="Times New Roman" w:cs="Times New Roman"/>
          <w:sz w:val="24"/>
          <w:szCs w:val="24"/>
        </w:rPr>
        <w:lastRenderedPageBreak/>
        <w:t>conseguenza il costo computazionale. Da large a extra large, invece, il guadagno è decisamente ridotto,</w:t>
      </w:r>
      <w:r w:rsidR="002A0307" w:rsidRPr="002E504F">
        <w:rPr>
          <w:rFonts w:ascii="Times New Roman" w:hAnsi="Times New Roman" w:cs="Times New Roman"/>
          <w:sz w:val="24"/>
          <w:szCs w:val="24"/>
        </w:rPr>
        <w:t xml:space="preserve"> di soli 1-2 punti, nonostante un raddoppio del numero di parametri e di un tempo di inferenza più che raddoppiato.</w:t>
      </w:r>
    </w:p>
    <w:p w14:paraId="07FE1BE8" w14:textId="54A72715" w:rsidR="00BF0E0D" w:rsidRPr="002E504F" w:rsidRDefault="00BF0E0D" w:rsidP="0086093E">
      <w:pPr>
        <w:spacing w:line="360" w:lineRule="auto"/>
        <w:rPr>
          <w:rFonts w:ascii="Times New Roman" w:hAnsi="Times New Roman" w:cs="Times New Roman"/>
          <w:sz w:val="24"/>
          <w:szCs w:val="24"/>
        </w:rPr>
      </w:pPr>
      <w:r w:rsidRPr="002E504F">
        <w:rPr>
          <w:rFonts w:ascii="Times New Roman" w:hAnsi="Times New Roman" w:cs="Times New Roman"/>
          <w:sz w:val="24"/>
          <w:szCs w:val="24"/>
        </w:rPr>
        <w:t xml:space="preserve">Un altro importante fattore da considerare nella scelta della variante è il tempo di addestramento, che </w:t>
      </w:r>
      <w:r w:rsidR="00AB1D4F" w:rsidRPr="002E504F">
        <w:rPr>
          <w:rFonts w:ascii="Times New Roman" w:hAnsi="Times New Roman" w:cs="Times New Roman"/>
          <w:sz w:val="24"/>
          <w:szCs w:val="24"/>
        </w:rPr>
        <w:t xml:space="preserve">aumenta in maniera </w:t>
      </w:r>
      <w:r w:rsidR="001218C7" w:rsidRPr="002E504F">
        <w:rPr>
          <w:rFonts w:ascii="Times New Roman" w:hAnsi="Times New Roman" w:cs="Times New Roman"/>
          <w:sz w:val="24"/>
          <w:szCs w:val="24"/>
        </w:rPr>
        <w:t>direttamente proporzionale all’aumentare del numero di parametri del modello</w:t>
      </w:r>
      <w:r w:rsidR="00AC7680">
        <w:rPr>
          <w:rFonts w:ascii="Times New Roman" w:hAnsi="Times New Roman" w:cs="Times New Roman"/>
          <w:sz w:val="24"/>
          <w:szCs w:val="24"/>
        </w:rPr>
        <w:t>. Q</w:t>
      </w:r>
      <w:r w:rsidR="000440C1" w:rsidRPr="002E504F">
        <w:rPr>
          <w:rFonts w:ascii="Times New Roman" w:hAnsi="Times New Roman" w:cs="Times New Roman"/>
          <w:sz w:val="24"/>
          <w:szCs w:val="24"/>
        </w:rPr>
        <w:t>uest</w:t>
      </w:r>
      <w:r w:rsidR="006C11CC" w:rsidRPr="002E504F">
        <w:rPr>
          <w:rFonts w:ascii="Times New Roman" w:hAnsi="Times New Roman" w:cs="Times New Roman"/>
          <w:sz w:val="24"/>
          <w:szCs w:val="24"/>
        </w:rPr>
        <w:t xml:space="preserve">o </w:t>
      </w:r>
      <w:r w:rsidR="000440C1" w:rsidRPr="002E504F">
        <w:rPr>
          <w:rFonts w:ascii="Times New Roman" w:hAnsi="Times New Roman" w:cs="Times New Roman"/>
          <w:sz w:val="24"/>
          <w:szCs w:val="24"/>
        </w:rPr>
        <w:t>fattore influenza direttamente la praticabilità del processo</w:t>
      </w:r>
      <w:r w:rsidR="003847DD" w:rsidRPr="002E504F">
        <w:rPr>
          <w:rFonts w:ascii="Times New Roman" w:hAnsi="Times New Roman" w:cs="Times New Roman"/>
          <w:sz w:val="24"/>
          <w:szCs w:val="24"/>
        </w:rPr>
        <w:t xml:space="preserve"> di sviluppo. I tempi di inferenza riportati nelle tabelle ufficiali, misurati su GPU T4 e CPU con </w:t>
      </w:r>
      <w:proofErr w:type="spellStart"/>
      <w:r w:rsidR="003847DD" w:rsidRPr="002E504F">
        <w:rPr>
          <w:rFonts w:ascii="Times New Roman" w:hAnsi="Times New Roman" w:cs="Times New Roman"/>
          <w:sz w:val="24"/>
          <w:szCs w:val="24"/>
        </w:rPr>
        <w:t>runtime</w:t>
      </w:r>
      <w:proofErr w:type="spellEnd"/>
      <w:r w:rsidR="003847DD" w:rsidRPr="002E504F">
        <w:rPr>
          <w:rFonts w:ascii="Times New Roman" w:hAnsi="Times New Roman" w:cs="Times New Roman"/>
          <w:sz w:val="24"/>
          <w:szCs w:val="24"/>
        </w:rPr>
        <w:t xml:space="preserve"> ONNX, forniscono già un’indicazione del costo computazionale relativo tra le varianti, ma non catturano l’impatto effettivo sull’addestramento: </w:t>
      </w:r>
      <w:r w:rsidR="001C4792" w:rsidRPr="002E504F">
        <w:rPr>
          <w:rFonts w:ascii="Times New Roman" w:hAnsi="Times New Roman" w:cs="Times New Roman"/>
          <w:sz w:val="24"/>
          <w:szCs w:val="24"/>
        </w:rPr>
        <w:t xml:space="preserve">durante la fase di training, ogni immagine viene elaborata in </w:t>
      </w:r>
      <w:proofErr w:type="spellStart"/>
      <w:r w:rsidR="001C4792" w:rsidRPr="00FB07F3">
        <w:rPr>
          <w:rFonts w:ascii="Times New Roman" w:hAnsi="Times New Roman" w:cs="Times New Roman"/>
          <w:i/>
          <w:iCs/>
          <w:sz w:val="24"/>
          <w:szCs w:val="24"/>
        </w:rPr>
        <w:t>forward</w:t>
      </w:r>
      <w:proofErr w:type="spellEnd"/>
      <w:r w:rsidR="001C4792" w:rsidRPr="00FB07F3">
        <w:rPr>
          <w:rFonts w:ascii="Times New Roman" w:hAnsi="Times New Roman" w:cs="Times New Roman"/>
          <w:i/>
          <w:iCs/>
          <w:sz w:val="24"/>
          <w:szCs w:val="24"/>
        </w:rPr>
        <w:t xml:space="preserve"> pass</w:t>
      </w:r>
      <w:r w:rsidR="001C4792" w:rsidRPr="002E504F">
        <w:rPr>
          <w:rFonts w:ascii="Times New Roman" w:hAnsi="Times New Roman" w:cs="Times New Roman"/>
          <w:sz w:val="24"/>
          <w:szCs w:val="24"/>
        </w:rPr>
        <w:t xml:space="preserve"> per produrre le predizioni, dopodiché l’errore viene calcolato tramite la </w:t>
      </w:r>
      <w:r w:rsidR="001C4792" w:rsidRPr="00FB07F3">
        <w:rPr>
          <w:rFonts w:ascii="Times New Roman" w:hAnsi="Times New Roman" w:cs="Times New Roman"/>
          <w:i/>
          <w:iCs/>
          <w:sz w:val="24"/>
          <w:szCs w:val="24"/>
        </w:rPr>
        <w:t xml:space="preserve">funzione di </w:t>
      </w:r>
      <w:proofErr w:type="spellStart"/>
      <w:r w:rsidR="001C4792" w:rsidRPr="00FB07F3">
        <w:rPr>
          <w:rFonts w:ascii="Times New Roman" w:hAnsi="Times New Roman" w:cs="Times New Roman"/>
          <w:i/>
          <w:iCs/>
          <w:sz w:val="24"/>
          <w:szCs w:val="24"/>
        </w:rPr>
        <w:t>loss</w:t>
      </w:r>
      <w:proofErr w:type="spellEnd"/>
      <w:r w:rsidR="001C4792" w:rsidRPr="002E504F">
        <w:rPr>
          <w:rFonts w:ascii="Times New Roman" w:hAnsi="Times New Roman" w:cs="Times New Roman"/>
          <w:sz w:val="24"/>
          <w:szCs w:val="24"/>
        </w:rPr>
        <w:t xml:space="preserve"> e propagato a ritroso attraverso la rete in </w:t>
      </w:r>
      <w:proofErr w:type="spellStart"/>
      <w:r w:rsidR="001C4792" w:rsidRPr="00FB07F3">
        <w:rPr>
          <w:rFonts w:ascii="Times New Roman" w:hAnsi="Times New Roman" w:cs="Times New Roman"/>
          <w:i/>
          <w:iCs/>
          <w:sz w:val="24"/>
          <w:szCs w:val="24"/>
        </w:rPr>
        <w:t>backpropagation</w:t>
      </w:r>
      <w:proofErr w:type="spellEnd"/>
      <w:r w:rsidR="001C4792" w:rsidRPr="002E504F">
        <w:rPr>
          <w:rFonts w:ascii="Times New Roman" w:hAnsi="Times New Roman" w:cs="Times New Roman"/>
          <w:sz w:val="24"/>
          <w:szCs w:val="24"/>
        </w:rPr>
        <w:t xml:space="preserve"> per aggiornare i pesi</w:t>
      </w:r>
      <w:r w:rsidR="001F4850" w:rsidRPr="002E504F">
        <w:rPr>
          <w:rFonts w:ascii="Times New Roman" w:hAnsi="Times New Roman" w:cs="Times New Roman"/>
          <w:sz w:val="24"/>
          <w:szCs w:val="24"/>
        </w:rPr>
        <w:t xml:space="preserve">. Questo processo ha un costo computazionale </w:t>
      </w:r>
      <w:r w:rsidR="00FB1D9E" w:rsidRPr="002E504F">
        <w:rPr>
          <w:rFonts w:ascii="Times New Roman" w:hAnsi="Times New Roman" w:cs="Times New Roman"/>
          <w:sz w:val="24"/>
          <w:szCs w:val="24"/>
        </w:rPr>
        <w:t>considerevolmente superiore alla sola inferenza.</w:t>
      </w:r>
    </w:p>
    <w:p w14:paraId="47EA0143" w14:textId="6D6341D6" w:rsidR="00FB1D9E" w:rsidRPr="002E504F" w:rsidRDefault="00FB1D9E" w:rsidP="0086093E">
      <w:pPr>
        <w:spacing w:line="360" w:lineRule="auto"/>
        <w:rPr>
          <w:rFonts w:ascii="Times New Roman" w:hAnsi="Times New Roman" w:cs="Times New Roman"/>
          <w:sz w:val="24"/>
          <w:szCs w:val="24"/>
        </w:rPr>
      </w:pPr>
      <w:r w:rsidRPr="002E504F">
        <w:rPr>
          <w:rFonts w:ascii="Times New Roman" w:hAnsi="Times New Roman" w:cs="Times New Roman"/>
          <w:sz w:val="24"/>
          <w:szCs w:val="24"/>
        </w:rPr>
        <w:t>L’esperienza pratica di questa ricerca</w:t>
      </w:r>
      <w:r w:rsidR="006E595C" w:rsidRPr="002E504F">
        <w:rPr>
          <w:rFonts w:ascii="Times New Roman" w:hAnsi="Times New Roman" w:cs="Times New Roman"/>
          <w:sz w:val="24"/>
          <w:szCs w:val="24"/>
        </w:rPr>
        <w:t xml:space="preserve"> </w:t>
      </w:r>
      <w:r w:rsidR="007B11FC" w:rsidRPr="002E504F">
        <w:rPr>
          <w:rFonts w:ascii="Times New Roman" w:hAnsi="Times New Roman" w:cs="Times New Roman"/>
          <w:sz w:val="24"/>
          <w:szCs w:val="24"/>
        </w:rPr>
        <w:t xml:space="preserve">lo </w:t>
      </w:r>
      <w:r w:rsidR="006E595C" w:rsidRPr="002E504F">
        <w:rPr>
          <w:rFonts w:ascii="Times New Roman" w:hAnsi="Times New Roman" w:cs="Times New Roman"/>
          <w:sz w:val="24"/>
          <w:szCs w:val="24"/>
        </w:rPr>
        <w:t xml:space="preserve">conferma in maniera diretta. </w:t>
      </w:r>
      <w:r w:rsidR="007B11FC" w:rsidRPr="002E504F">
        <w:rPr>
          <w:rFonts w:ascii="Times New Roman" w:hAnsi="Times New Roman" w:cs="Times New Roman"/>
          <w:sz w:val="24"/>
          <w:szCs w:val="24"/>
        </w:rPr>
        <w:br/>
        <w:t>Infatti, l</w:t>
      </w:r>
      <w:r w:rsidR="00751202" w:rsidRPr="002E504F">
        <w:rPr>
          <w:rFonts w:ascii="Times New Roman" w:hAnsi="Times New Roman" w:cs="Times New Roman"/>
          <w:sz w:val="24"/>
          <w:szCs w:val="24"/>
        </w:rPr>
        <w:t xml:space="preserve">avorando </w:t>
      </w:r>
      <w:r w:rsidR="00187DF9">
        <w:rPr>
          <w:rFonts w:ascii="Times New Roman" w:hAnsi="Times New Roman" w:cs="Times New Roman"/>
          <w:sz w:val="24"/>
          <w:szCs w:val="24"/>
        </w:rPr>
        <w:t>con</w:t>
      </w:r>
      <w:r w:rsidR="00751202" w:rsidRPr="002E504F">
        <w:rPr>
          <w:rFonts w:ascii="Times New Roman" w:hAnsi="Times New Roman" w:cs="Times New Roman"/>
          <w:sz w:val="24"/>
          <w:szCs w:val="24"/>
        </w:rPr>
        <w:t xml:space="preserve"> una GPU da 6GB</w:t>
      </w:r>
      <w:r w:rsidR="000E430A" w:rsidRPr="002E504F">
        <w:rPr>
          <w:rFonts w:ascii="Times New Roman" w:hAnsi="Times New Roman" w:cs="Times New Roman"/>
          <w:sz w:val="24"/>
          <w:szCs w:val="24"/>
        </w:rPr>
        <w:t xml:space="preserve"> di VRAM, l’addestramento </w:t>
      </w:r>
      <w:r w:rsidR="007B11FC" w:rsidRPr="002E504F">
        <w:rPr>
          <w:rFonts w:ascii="Times New Roman" w:hAnsi="Times New Roman" w:cs="Times New Roman"/>
          <w:sz w:val="24"/>
          <w:szCs w:val="24"/>
        </w:rPr>
        <w:t xml:space="preserve">su 100 epoche </w:t>
      </w:r>
      <w:r w:rsidR="000E430A" w:rsidRPr="002E504F">
        <w:rPr>
          <w:rFonts w:ascii="Times New Roman" w:hAnsi="Times New Roman" w:cs="Times New Roman"/>
          <w:sz w:val="24"/>
          <w:szCs w:val="24"/>
        </w:rPr>
        <w:t>d</w:t>
      </w:r>
      <w:r w:rsidR="007B11FC" w:rsidRPr="002E504F">
        <w:rPr>
          <w:rFonts w:ascii="Times New Roman" w:hAnsi="Times New Roman" w:cs="Times New Roman"/>
          <w:sz w:val="24"/>
          <w:szCs w:val="24"/>
        </w:rPr>
        <w:t xml:space="preserve">ella versione </w:t>
      </w:r>
      <w:r w:rsidR="000E430A" w:rsidRPr="002E504F">
        <w:rPr>
          <w:rFonts w:ascii="Times New Roman" w:hAnsi="Times New Roman" w:cs="Times New Roman"/>
          <w:sz w:val="24"/>
          <w:szCs w:val="24"/>
        </w:rPr>
        <w:t>medium</w:t>
      </w:r>
      <w:r w:rsidR="007B11FC" w:rsidRPr="002E504F">
        <w:rPr>
          <w:rFonts w:ascii="Times New Roman" w:hAnsi="Times New Roman" w:cs="Times New Roman"/>
          <w:sz w:val="24"/>
          <w:szCs w:val="24"/>
        </w:rPr>
        <w:t xml:space="preserve"> di YOLO11</w:t>
      </w:r>
      <w:r w:rsidR="000E430A" w:rsidRPr="002E504F">
        <w:rPr>
          <w:rFonts w:ascii="Times New Roman" w:hAnsi="Times New Roman" w:cs="Times New Roman"/>
          <w:sz w:val="24"/>
          <w:szCs w:val="24"/>
        </w:rPr>
        <w:t xml:space="preserve">, </w:t>
      </w:r>
      <w:r w:rsidR="00891FEF" w:rsidRPr="00891FEF">
        <w:rPr>
          <w:rFonts w:ascii="Times New Roman" w:hAnsi="Times New Roman" w:cs="Times New Roman"/>
          <w:color w:val="000000" w:themeColor="text1"/>
          <w:sz w:val="24"/>
          <w:szCs w:val="24"/>
        </w:rPr>
        <w:t>composta</w:t>
      </w:r>
      <w:r w:rsidR="0076381B" w:rsidRPr="00891FEF">
        <w:rPr>
          <w:rFonts w:ascii="Times New Roman" w:hAnsi="Times New Roman" w:cs="Times New Roman"/>
          <w:color w:val="000000" w:themeColor="text1"/>
          <w:sz w:val="24"/>
          <w:szCs w:val="24"/>
        </w:rPr>
        <w:t xml:space="preserve"> </w:t>
      </w:r>
      <w:r w:rsidR="0076381B" w:rsidRPr="002E504F">
        <w:rPr>
          <w:rFonts w:ascii="Times New Roman" w:hAnsi="Times New Roman" w:cs="Times New Roman"/>
          <w:sz w:val="24"/>
          <w:szCs w:val="24"/>
        </w:rPr>
        <w:t>d</w:t>
      </w:r>
      <w:r w:rsidR="00891FEF">
        <w:rPr>
          <w:rFonts w:ascii="Times New Roman" w:hAnsi="Times New Roman" w:cs="Times New Roman"/>
          <w:sz w:val="24"/>
          <w:szCs w:val="24"/>
        </w:rPr>
        <w:t>a</w:t>
      </w:r>
      <w:r w:rsidR="0076381B" w:rsidRPr="002E504F">
        <w:rPr>
          <w:rFonts w:ascii="Times New Roman" w:hAnsi="Times New Roman" w:cs="Times New Roman"/>
          <w:sz w:val="24"/>
          <w:szCs w:val="24"/>
        </w:rPr>
        <w:t xml:space="preserve"> circa 20 milioni di parametri, ha richiesto approssimativamente 6 ore.</w:t>
      </w:r>
      <w:r w:rsidR="00366D83" w:rsidRPr="002E504F">
        <w:rPr>
          <w:rFonts w:ascii="Times New Roman" w:hAnsi="Times New Roman" w:cs="Times New Roman"/>
          <w:sz w:val="24"/>
          <w:szCs w:val="24"/>
        </w:rPr>
        <w:t xml:space="preserve"> Rapportando questo dat</w:t>
      </w:r>
      <w:r w:rsidR="00931D76" w:rsidRPr="002E504F">
        <w:rPr>
          <w:rFonts w:ascii="Times New Roman" w:hAnsi="Times New Roman" w:cs="Times New Roman"/>
          <w:sz w:val="24"/>
          <w:szCs w:val="24"/>
        </w:rPr>
        <w:t xml:space="preserve">o </w:t>
      </w:r>
      <w:r w:rsidR="006C7062" w:rsidRPr="002E504F">
        <w:rPr>
          <w:rFonts w:ascii="Times New Roman" w:hAnsi="Times New Roman" w:cs="Times New Roman"/>
          <w:sz w:val="24"/>
          <w:szCs w:val="24"/>
        </w:rPr>
        <w:t xml:space="preserve">al dataset utilizzato durante la ricerca, </w:t>
      </w:r>
      <w:r w:rsidR="007D0BFA">
        <w:rPr>
          <w:rFonts w:ascii="Times New Roman" w:hAnsi="Times New Roman" w:cs="Times New Roman"/>
          <w:sz w:val="24"/>
          <w:szCs w:val="24"/>
        </w:rPr>
        <w:t xml:space="preserve">composta da </w:t>
      </w:r>
      <w:r w:rsidR="0096438D" w:rsidRPr="002E504F">
        <w:rPr>
          <w:rFonts w:ascii="Times New Roman" w:hAnsi="Times New Roman" w:cs="Times New Roman"/>
          <w:sz w:val="24"/>
          <w:szCs w:val="24"/>
        </w:rPr>
        <w:t>circa 750 immagini originali</w:t>
      </w:r>
      <w:r w:rsidR="00393006" w:rsidRPr="002E504F">
        <w:rPr>
          <w:rFonts w:ascii="Times New Roman" w:hAnsi="Times New Roman" w:cs="Times New Roman"/>
          <w:sz w:val="24"/>
          <w:szCs w:val="24"/>
        </w:rPr>
        <w:t xml:space="preserve"> arricchite a poco più di1500 </w:t>
      </w:r>
      <w:r w:rsidR="007B11FC" w:rsidRPr="002E504F">
        <w:rPr>
          <w:rFonts w:ascii="Times New Roman" w:hAnsi="Times New Roman" w:cs="Times New Roman"/>
          <w:sz w:val="24"/>
          <w:szCs w:val="24"/>
        </w:rPr>
        <w:t xml:space="preserve">tramite data </w:t>
      </w:r>
      <w:proofErr w:type="spellStart"/>
      <w:r w:rsidR="007B11FC" w:rsidRPr="002E504F">
        <w:rPr>
          <w:rFonts w:ascii="Times New Roman" w:hAnsi="Times New Roman" w:cs="Times New Roman"/>
          <w:sz w:val="24"/>
          <w:szCs w:val="24"/>
        </w:rPr>
        <w:t>augmentation</w:t>
      </w:r>
      <w:proofErr w:type="spellEnd"/>
      <w:r w:rsidR="0096438D" w:rsidRPr="002E504F">
        <w:rPr>
          <w:rFonts w:ascii="Times New Roman" w:hAnsi="Times New Roman" w:cs="Times New Roman"/>
          <w:sz w:val="24"/>
          <w:szCs w:val="24"/>
        </w:rPr>
        <w:t xml:space="preserve">, è possibile stimare che un addestramento completo su CPU avrebbe richiesto tempi dell’ordine delle decine di ore </w:t>
      </w:r>
      <w:r w:rsidR="00B7103E">
        <w:rPr>
          <w:rFonts w:ascii="Times New Roman" w:hAnsi="Times New Roman" w:cs="Times New Roman"/>
          <w:sz w:val="24"/>
          <w:szCs w:val="24"/>
        </w:rPr>
        <w:t xml:space="preserve">anche solo per </w:t>
      </w:r>
      <w:r w:rsidR="0096438D" w:rsidRPr="002E504F">
        <w:rPr>
          <w:rFonts w:ascii="Times New Roman" w:hAnsi="Times New Roman" w:cs="Times New Roman"/>
          <w:sz w:val="24"/>
          <w:szCs w:val="24"/>
        </w:rPr>
        <w:t>le varianti più compatte</w:t>
      </w:r>
      <w:r w:rsidR="00B7103E">
        <w:rPr>
          <w:rFonts w:ascii="Times New Roman" w:hAnsi="Times New Roman" w:cs="Times New Roman"/>
          <w:sz w:val="24"/>
          <w:szCs w:val="24"/>
        </w:rPr>
        <w:t xml:space="preserve"> come</w:t>
      </w:r>
      <w:r w:rsidR="00866396" w:rsidRPr="002E504F">
        <w:rPr>
          <w:rFonts w:ascii="Times New Roman" w:hAnsi="Times New Roman" w:cs="Times New Roman"/>
          <w:sz w:val="24"/>
          <w:szCs w:val="24"/>
        </w:rPr>
        <w:t xml:space="preserve"> nano e small</w:t>
      </w:r>
      <w:r w:rsidR="00B7103E">
        <w:rPr>
          <w:rFonts w:ascii="Times New Roman" w:hAnsi="Times New Roman" w:cs="Times New Roman"/>
          <w:sz w:val="24"/>
          <w:szCs w:val="24"/>
        </w:rPr>
        <w:t xml:space="preserve">. </w:t>
      </w:r>
      <w:r w:rsidR="00187DF9">
        <w:rPr>
          <w:rFonts w:ascii="Times New Roman" w:hAnsi="Times New Roman" w:cs="Times New Roman"/>
          <w:sz w:val="24"/>
          <w:szCs w:val="24"/>
        </w:rPr>
        <w:t>T</w:t>
      </w:r>
      <w:r w:rsidR="00B7103E">
        <w:rPr>
          <w:rFonts w:ascii="Times New Roman" w:hAnsi="Times New Roman" w:cs="Times New Roman"/>
          <w:sz w:val="24"/>
          <w:szCs w:val="24"/>
        </w:rPr>
        <w:t>empo che avrebbe reso</w:t>
      </w:r>
      <w:r w:rsidR="0096438D" w:rsidRPr="002E504F">
        <w:rPr>
          <w:rFonts w:ascii="Times New Roman" w:hAnsi="Times New Roman" w:cs="Times New Roman"/>
          <w:sz w:val="24"/>
          <w:szCs w:val="24"/>
        </w:rPr>
        <w:t xml:space="preserve"> di fatto impraticabile qualsiasi ciclo iterativo di ottimizzazione degli </w:t>
      </w:r>
      <w:proofErr w:type="spellStart"/>
      <w:r w:rsidR="0096438D" w:rsidRPr="002E504F">
        <w:rPr>
          <w:rFonts w:ascii="Times New Roman" w:hAnsi="Times New Roman" w:cs="Times New Roman"/>
          <w:sz w:val="24"/>
          <w:szCs w:val="24"/>
        </w:rPr>
        <w:t>iperparametri</w:t>
      </w:r>
      <w:proofErr w:type="spellEnd"/>
      <w:r w:rsidR="0096438D" w:rsidRPr="002E504F">
        <w:rPr>
          <w:rFonts w:ascii="Times New Roman" w:hAnsi="Times New Roman" w:cs="Times New Roman"/>
          <w:sz w:val="24"/>
          <w:szCs w:val="24"/>
        </w:rPr>
        <w:t>.</w:t>
      </w:r>
      <w:r w:rsidR="00991C6B" w:rsidRPr="002E504F">
        <w:rPr>
          <w:rFonts w:ascii="Times New Roman" w:hAnsi="Times New Roman" w:cs="Times New Roman"/>
          <w:sz w:val="24"/>
          <w:szCs w:val="24"/>
        </w:rPr>
        <w:t xml:space="preserve"> Per questo motivo, l’utilizzo della CPU come hardware di training non è stato considerato</w:t>
      </w:r>
      <w:r w:rsidR="005F416B" w:rsidRPr="002E504F">
        <w:rPr>
          <w:rFonts w:ascii="Times New Roman" w:hAnsi="Times New Roman" w:cs="Times New Roman"/>
          <w:sz w:val="24"/>
          <w:szCs w:val="24"/>
        </w:rPr>
        <w:t>, nonostante i modelli siano progettati per l’inferenza in ambienti CPU-</w:t>
      </w:r>
      <w:proofErr w:type="spellStart"/>
      <w:r w:rsidR="005F416B" w:rsidRPr="002E504F">
        <w:rPr>
          <w:rFonts w:ascii="Times New Roman" w:hAnsi="Times New Roman" w:cs="Times New Roman"/>
          <w:sz w:val="24"/>
          <w:szCs w:val="24"/>
        </w:rPr>
        <w:t>bound</w:t>
      </w:r>
      <w:proofErr w:type="spellEnd"/>
      <w:r w:rsidR="008A3054">
        <w:rPr>
          <w:rFonts w:ascii="Times New Roman" w:hAnsi="Times New Roman" w:cs="Times New Roman"/>
          <w:sz w:val="24"/>
          <w:szCs w:val="24"/>
        </w:rPr>
        <w:t>, sul dataset COCO</w:t>
      </w:r>
      <w:r w:rsidR="005F416B" w:rsidRPr="002E504F">
        <w:rPr>
          <w:rFonts w:ascii="Times New Roman" w:hAnsi="Times New Roman" w:cs="Times New Roman"/>
          <w:sz w:val="24"/>
          <w:szCs w:val="24"/>
        </w:rPr>
        <w:t>.</w:t>
      </w:r>
    </w:p>
    <w:p w14:paraId="1309FCFD" w14:textId="69BF8961" w:rsidR="00B15C46" w:rsidRPr="002E504F" w:rsidRDefault="005F416B" w:rsidP="0086093E">
      <w:pPr>
        <w:spacing w:line="360" w:lineRule="auto"/>
        <w:rPr>
          <w:rFonts w:ascii="Times New Roman" w:hAnsi="Times New Roman" w:cs="Times New Roman"/>
          <w:sz w:val="24"/>
          <w:szCs w:val="24"/>
        </w:rPr>
      </w:pPr>
      <w:r w:rsidRPr="002E504F">
        <w:rPr>
          <w:rFonts w:ascii="Times New Roman" w:hAnsi="Times New Roman" w:cs="Times New Roman"/>
          <w:sz w:val="24"/>
          <w:szCs w:val="24"/>
        </w:rPr>
        <w:t xml:space="preserve">Durante la ricerca è stato </w:t>
      </w:r>
      <w:r w:rsidR="00177042" w:rsidRPr="002E504F">
        <w:rPr>
          <w:rFonts w:ascii="Times New Roman" w:hAnsi="Times New Roman" w:cs="Times New Roman"/>
          <w:sz w:val="24"/>
          <w:szCs w:val="24"/>
        </w:rPr>
        <w:t xml:space="preserve">inoltre </w:t>
      </w:r>
      <w:r w:rsidRPr="002E504F">
        <w:rPr>
          <w:rFonts w:ascii="Times New Roman" w:hAnsi="Times New Roman" w:cs="Times New Roman"/>
          <w:sz w:val="24"/>
          <w:szCs w:val="24"/>
        </w:rPr>
        <w:t xml:space="preserve">possibile </w:t>
      </w:r>
      <w:r w:rsidR="00177042" w:rsidRPr="002E504F">
        <w:rPr>
          <w:rFonts w:ascii="Times New Roman" w:hAnsi="Times New Roman" w:cs="Times New Roman"/>
          <w:sz w:val="24"/>
          <w:szCs w:val="24"/>
        </w:rPr>
        <w:t xml:space="preserve">accedere da remoto, tramite SSH, una </w:t>
      </w:r>
      <w:r w:rsidR="00EB3A4F" w:rsidRPr="002E504F">
        <w:rPr>
          <w:rFonts w:ascii="Times New Roman" w:hAnsi="Times New Roman" w:cs="Times New Roman"/>
          <w:sz w:val="24"/>
          <w:szCs w:val="24"/>
        </w:rPr>
        <w:t>GPU</w:t>
      </w:r>
      <w:r w:rsidR="006D460A" w:rsidRPr="002E504F">
        <w:rPr>
          <w:rFonts w:ascii="Times New Roman" w:hAnsi="Times New Roman" w:cs="Times New Roman"/>
          <w:sz w:val="24"/>
          <w:szCs w:val="24"/>
        </w:rPr>
        <w:t xml:space="preserve"> da </w:t>
      </w:r>
      <w:r w:rsidR="00EB3A4F" w:rsidRPr="002E504F">
        <w:rPr>
          <w:rFonts w:ascii="Times New Roman" w:hAnsi="Times New Roman" w:cs="Times New Roman"/>
          <w:sz w:val="24"/>
          <w:szCs w:val="24"/>
        </w:rPr>
        <w:t>90 GB</w:t>
      </w:r>
      <w:r w:rsidR="006D460A" w:rsidRPr="002E504F">
        <w:rPr>
          <w:rFonts w:ascii="Times New Roman" w:hAnsi="Times New Roman" w:cs="Times New Roman"/>
          <w:sz w:val="24"/>
          <w:szCs w:val="24"/>
        </w:rPr>
        <w:t xml:space="preserve"> di VRAM </w:t>
      </w:r>
      <w:r w:rsidR="00EB3A4F" w:rsidRPr="002E504F">
        <w:rPr>
          <w:rFonts w:ascii="Times New Roman" w:hAnsi="Times New Roman" w:cs="Times New Roman"/>
          <w:sz w:val="24"/>
          <w:szCs w:val="24"/>
        </w:rPr>
        <w:t xml:space="preserve">messa a disposizione dall’università, </w:t>
      </w:r>
      <w:r w:rsidR="00CC370C" w:rsidRPr="002E504F">
        <w:rPr>
          <w:rFonts w:ascii="Times New Roman" w:hAnsi="Times New Roman" w:cs="Times New Roman"/>
          <w:sz w:val="24"/>
          <w:szCs w:val="24"/>
        </w:rPr>
        <w:t xml:space="preserve">che ha </w:t>
      </w:r>
      <w:r w:rsidR="006D460A" w:rsidRPr="002E504F">
        <w:rPr>
          <w:rFonts w:ascii="Times New Roman" w:hAnsi="Times New Roman" w:cs="Times New Roman"/>
          <w:sz w:val="24"/>
          <w:szCs w:val="24"/>
        </w:rPr>
        <w:t xml:space="preserve">ridotto </w:t>
      </w:r>
      <w:r w:rsidR="00CC370C" w:rsidRPr="002E504F">
        <w:rPr>
          <w:rFonts w:ascii="Times New Roman" w:hAnsi="Times New Roman" w:cs="Times New Roman"/>
          <w:sz w:val="24"/>
          <w:szCs w:val="24"/>
        </w:rPr>
        <w:t xml:space="preserve">nettamente </w:t>
      </w:r>
      <w:r w:rsidR="006D460A" w:rsidRPr="002E504F">
        <w:rPr>
          <w:rFonts w:ascii="Times New Roman" w:hAnsi="Times New Roman" w:cs="Times New Roman"/>
          <w:sz w:val="24"/>
          <w:szCs w:val="24"/>
        </w:rPr>
        <w:t xml:space="preserve">i tempi </w:t>
      </w:r>
      <w:r w:rsidR="00CC370C" w:rsidRPr="002E504F">
        <w:rPr>
          <w:rFonts w:ascii="Times New Roman" w:hAnsi="Times New Roman" w:cs="Times New Roman"/>
          <w:sz w:val="24"/>
          <w:szCs w:val="24"/>
        </w:rPr>
        <w:t>di addestramento</w:t>
      </w:r>
      <w:r w:rsidR="008A3054">
        <w:rPr>
          <w:rFonts w:ascii="Times New Roman" w:hAnsi="Times New Roman" w:cs="Times New Roman"/>
          <w:sz w:val="24"/>
          <w:szCs w:val="24"/>
        </w:rPr>
        <w:t>. C</w:t>
      </w:r>
      <w:r w:rsidR="00AD31FC" w:rsidRPr="002E504F">
        <w:rPr>
          <w:rFonts w:ascii="Times New Roman" w:hAnsi="Times New Roman" w:cs="Times New Roman"/>
          <w:sz w:val="24"/>
          <w:szCs w:val="24"/>
        </w:rPr>
        <w:t xml:space="preserve">on questa configurazione, </w:t>
      </w:r>
      <w:r w:rsidR="00CC370C" w:rsidRPr="002E504F">
        <w:rPr>
          <w:rFonts w:ascii="Times New Roman" w:hAnsi="Times New Roman" w:cs="Times New Roman"/>
          <w:sz w:val="24"/>
          <w:szCs w:val="24"/>
        </w:rPr>
        <w:t>lo stesso intervallo di</w:t>
      </w:r>
      <w:r w:rsidR="00AD31FC" w:rsidRPr="002E504F">
        <w:rPr>
          <w:rFonts w:ascii="Times New Roman" w:hAnsi="Times New Roman" w:cs="Times New Roman"/>
          <w:sz w:val="24"/>
          <w:szCs w:val="24"/>
        </w:rPr>
        <w:t xml:space="preserve"> circa</w:t>
      </w:r>
      <w:r w:rsidR="00CC370C" w:rsidRPr="002E504F">
        <w:rPr>
          <w:rFonts w:ascii="Times New Roman" w:hAnsi="Times New Roman" w:cs="Times New Roman"/>
          <w:sz w:val="24"/>
          <w:szCs w:val="24"/>
        </w:rPr>
        <w:t xml:space="preserve"> 6 ore</w:t>
      </w:r>
      <w:r w:rsidR="00120960">
        <w:rPr>
          <w:rFonts w:ascii="Times New Roman" w:hAnsi="Times New Roman" w:cs="Times New Roman"/>
          <w:sz w:val="24"/>
          <w:szCs w:val="24"/>
        </w:rPr>
        <w:t xml:space="preserve"> ch</w:t>
      </w:r>
      <w:r w:rsidR="00A037F5">
        <w:rPr>
          <w:rFonts w:ascii="Times New Roman" w:hAnsi="Times New Roman" w:cs="Times New Roman"/>
          <w:sz w:val="24"/>
          <w:szCs w:val="24"/>
        </w:rPr>
        <w:t>e</w:t>
      </w:r>
      <w:r w:rsidR="00120960">
        <w:rPr>
          <w:rFonts w:ascii="Times New Roman" w:hAnsi="Times New Roman" w:cs="Times New Roman"/>
          <w:sz w:val="24"/>
          <w:szCs w:val="24"/>
        </w:rPr>
        <w:t xml:space="preserve"> era stato necessario </w:t>
      </w:r>
      <w:r w:rsidR="002941D2">
        <w:rPr>
          <w:rFonts w:ascii="Times New Roman" w:hAnsi="Times New Roman" w:cs="Times New Roman"/>
          <w:sz w:val="24"/>
          <w:szCs w:val="24"/>
        </w:rPr>
        <w:t>per addestrate il modello medium</w:t>
      </w:r>
      <w:r w:rsidR="00A037F5">
        <w:rPr>
          <w:rFonts w:ascii="Times New Roman" w:hAnsi="Times New Roman" w:cs="Times New Roman"/>
          <w:sz w:val="24"/>
          <w:szCs w:val="24"/>
        </w:rPr>
        <w:t xml:space="preserve"> </w:t>
      </w:r>
      <w:r w:rsidR="00CC370C" w:rsidRPr="002E504F">
        <w:rPr>
          <w:rFonts w:ascii="Times New Roman" w:hAnsi="Times New Roman" w:cs="Times New Roman"/>
          <w:sz w:val="24"/>
          <w:szCs w:val="24"/>
        </w:rPr>
        <w:t xml:space="preserve">è risultato sufficiente per </w:t>
      </w:r>
      <w:r w:rsidR="00AD31FC" w:rsidRPr="002E504F">
        <w:rPr>
          <w:rFonts w:ascii="Times New Roman" w:hAnsi="Times New Roman" w:cs="Times New Roman"/>
          <w:sz w:val="24"/>
          <w:szCs w:val="24"/>
        </w:rPr>
        <w:t xml:space="preserve">completare l’addestramento </w:t>
      </w:r>
      <w:r w:rsidR="009D6C86" w:rsidRPr="002E504F">
        <w:rPr>
          <w:rFonts w:ascii="Times New Roman" w:hAnsi="Times New Roman" w:cs="Times New Roman"/>
          <w:sz w:val="24"/>
          <w:szCs w:val="24"/>
        </w:rPr>
        <w:t>del</w:t>
      </w:r>
      <w:r w:rsidR="00CC370C" w:rsidRPr="002E504F">
        <w:rPr>
          <w:rFonts w:ascii="Times New Roman" w:hAnsi="Times New Roman" w:cs="Times New Roman"/>
          <w:sz w:val="24"/>
          <w:szCs w:val="24"/>
        </w:rPr>
        <w:t>la variante extra-large di YOLO26</w:t>
      </w:r>
      <w:r w:rsidR="009D6C86" w:rsidRPr="002E504F">
        <w:rPr>
          <w:rFonts w:ascii="Times New Roman" w:hAnsi="Times New Roman" w:cs="Times New Roman"/>
          <w:sz w:val="24"/>
          <w:szCs w:val="24"/>
        </w:rPr>
        <w:t xml:space="preserve"> su 200 epoche</w:t>
      </w:r>
      <w:r w:rsidR="00A037F5">
        <w:rPr>
          <w:rFonts w:ascii="Times New Roman" w:hAnsi="Times New Roman" w:cs="Times New Roman"/>
          <w:sz w:val="24"/>
          <w:szCs w:val="24"/>
        </w:rPr>
        <w:t>:</w:t>
      </w:r>
      <w:r w:rsidR="00842EDF" w:rsidRPr="002E504F">
        <w:rPr>
          <w:rFonts w:ascii="Times New Roman" w:hAnsi="Times New Roman" w:cs="Times New Roman"/>
          <w:sz w:val="24"/>
          <w:szCs w:val="24"/>
        </w:rPr>
        <w:t xml:space="preserve"> </w:t>
      </w:r>
      <w:r w:rsidR="002941D2">
        <w:rPr>
          <w:rFonts w:ascii="Times New Roman" w:hAnsi="Times New Roman" w:cs="Times New Roman"/>
          <w:sz w:val="24"/>
          <w:szCs w:val="24"/>
        </w:rPr>
        <w:t>un modello con il triplo dei parametri (60 milioni</w:t>
      </w:r>
      <w:r w:rsidR="00A037F5">
        <w:rPr>
          <w:rFonts w:ascii="Times New Roman" w:hAnsi="Times New Roman" w:cs="Times New Roman"/>
          <w:sz w:val="24"/>
          <w:szCs w:val="24"/>
        </w:rPr>
        <w:t xml:space="preserve"> contro i 20 del medium</w:t>
      </w:r>
      <w:r w:rsidR="002941D2">
        <w:rPr>
          <w:rFonts w:ascii="Times New Roman" w:hAnsi="Times New Roman" w:cs="Times New Roman"/>
          <w:sz w:val="24"/>
          <w:szCs w:val="24"/>
        </w:rPr>
        <w:t xml:space="preserve">) addestrato sul doppio delle epoche. </w:t>
      </w:r>
      <w:r w:rsidR="002B3406">
        <w:rPr>
          <w:rFonts w:ascii="Times New Roman" w:hAnsi="Times New Roman" w:cs="Times New Roman"/>
          <w:sz w:val="24"/>
          <w:szCs w:val="24"/>
        </w:rPr>
        <w:t>Un</w:t>
      </w:r>
      <w:r w:rsidR="002941D2">
        <w:rPr>
          <w:rFonts w:ascii="Times New Roman" w:hAnsi="Times New Roman" w:cs="Times New Roman"/>
          <w:sz w:val="24"/>
          <w:szCs w:val="24"/>
        </w:rPr>
        <w:t xml:space="preserve"> r</w:t>
      </w:r>
      <w:r w:rsidR="00842EDF" w:rsidRPr="002E504F">
        <w:rPr>
          <w:rFonts w:ascii="Times New Roman" w:hAnsi="Times New Roman" w:cs="Times New Roman"/>
          <w:sz w:val="24"/>
          <w:szCs w:val="24"/>
        </w:rPr>
        <w:t>isultato</w:t>
      </w:r>
      <w:r w:rsidR="002D2A60" w:rsidRPr="002E504F">
        <w:rPr>
          <w:rFonts w:ascii="Times New Roman" w:hAnsi="Times New Roman" w:cs="Times New Roman"/>
          <w:sz w:val="24"/>
          <w:szCs w:val="24"/>
        </w:rPr>
        <w:t xml:space="preserve"> </w:t>
      </w:r>
      <w:r w:rsidR="002B3406">
        <w:rPr>
          <w:rFonts w:ascii="Times New Roman" w:hAnsi="Times New Roman" w:cs="Times New Roman"/>
          <w:sz w:val="24"/>
          <w:szCs w:val="24"/>
        </w:rPr>
        <w:t xml:space="preserve">che </w:t>
      </w:r>
      <w:r w:rsidR="002D2A60" w:rsidRPr="002E504F">
        <w:rPr>
          <w:rFonts w:ascii="Times New Roman" w:hAnsi="Times New Roman" w:cs="Times New Roman"/>
          <w:sz w:val="24"/>
          <w:szCs w:val="24"/>
        </w:rPr>
        <w:t xml:space="preserve">sarebbe stato irraggiungibile con </w:t>
      </w:r>
      <w:r w:rsidR="002941D2">
        <w:rPr>
          <w:rFonts w:ascii="Times New Roman" w:hAnsi="Times New Roman" w:cs="Times New Roman"/>
          <w:sz w:val="24"/>
          <w:szCs w:val="24"/>
        </w:rPr>
        <w:t xml:space="preserve">la </w:t>
      </w:r>
      <w:r w:rsidR="009D6C86" w:rsidRPr="002E504F">
        <w:rPr>
          <w:rFonts w:ascii="Times New Roman" w:hAnsi="Times New Roman" w:cs="Times New Roman"/>
          <w:sz w:val="24"/>
          <w:szCs w:val="24"/>
        </w:rPr>
        <w:t xml:space="preserve">GPU utilizzata inizialmente </w:t>
      </w:r>
      <w:r w:rsidR="002D2A60" w:rsidRPr="002E504F">
        <w:rPr>
          <w:rFonts w:ascii="Times New Roman" w:hAnsi="Times New Roman" w:cs="Times New Roman"/>
          <w:sz w:val="24"/>
          <w:szCs w:val="24"/>
        </w:rPr>
        <w:t xml:space="preserve">o con </w:t>
      </w:r>
      <w:r w:rsidR="009D6C86" w:rsidRPr="002E504F">
        <w:rPr>
          <w:rFonts w:ascii="Times New Roman" w:hAnsi="Times New Roman" w:cs="Times New Roman"/>
          <w:sz w:val="24"/>
          <w:szCs w:val="24"/>
        </w:rPr>
        <w:t xml:space="preserve">una </w:t>
      </w:r>
      <w:r w:rsidR="002D2A60" w:rsidRPr="002E504F">
        <w:rPr>
          <w:rFonts w:ascii="Times New Roman" w:hAnsi="Times New Roman" w:cs="Times New Roman"/>
          <w:sz w:val="24"/>
          <w:szCs w:val="24"/>
        </w:rPr>
        <w:t xml:space="preserve">CPU. </w:t>
      </w:r>
    </w:p>
    <w:p w14:paraId="2D4F923C" w14:textId="77777777" w:rsidR="00FE061D" w:rsidRDefault="00B15C46" w:rsidP="0086093E">
      <w:pPr>
        <w:spacing w:line="360" w:lineRule="auto"/>
      </w:pPr>
      <w:r w:rsidRPr="002E504F">
        <w:rPr>
          <w:rFonts w:ascii="Times New Roman" w:hAnsi="Times New Roman" w:cs="Times New Roman"/>
          <w:sz w:val="24"/>
          <w:szCs w:val="24"/>
        </w:rPr>
        <w:t xml:space="preserve">Questi dati evidenziano come il tempo di addestramento costituisca un vincolo concreto nel ciclo di sviluppo, che si aggiunge al costo computazionale in inferenza: </w:t>
      </w:r>
      <w:r w:rsidR="00EC7442" w:rsidRPr="002E504F">
        <w:rPr>
          <w:rFonts w:ascii="Times New Roman" w:hAnsi="Times New Roman" w:cs="Times New Roman"/>
          <w:sz w:val="24"/>
          <w:szCs w:val="24"/>
        </w:rPr>
        <w:t>in entrambi i casi, nelle varianti superiori</w:t>
      </w:r>
      <w:r w:rsidR="00361F99" w:rsidRPr="002E504F">
        <w:rPr>
          <w:rFonts w:ascii="Times New Roman" w:hAnsi="Times New Roman" w:cs="Times New Roman"/>
          <w:sz w:val="24"/>
          <w:szCs w:val="24"/>
        </w:rPr>
        <w:t xml:space="preserve"> il costo cresce molto più rapidamente rispetto al guadagno in accuratezza, rendendo la scelta a priori della </w:t>
      </w:r>
      <w:r w:rsidR="00E64224" w:rsidRPr="002E504F">
        <w:rPr>
          <w:rFonts w:ascii="Times New Roman" w:hAnsi="Times New Roman" w:cs="Times New Roman"/>
          <w:sz w:val="24"/>
          <w:szCs w:val="24"/>
        </w:rPr>
        <w:t xml:space="preserve">variante più grande (extra-large) difficilmente giustificabile. </w:t>
      </w:r>
      <w:r w:rsidR="00DD7BC9" w:rsidRPr="002E504F">
        <w:rPr>
          <w:rFonts w:ascii="Times New Roman" w:hAnsi="Times New Roman" w:cs="Times New Roman"/>
          <w:sz w:val="24"/>
          <w:szCs w:val="24"/>
        </w:rPr>
        <w:br/>
      </w:r>
      <w:r w:rsidR="00DD7BC9" w:rsidRPr="002E504F">
        <w:rPr>
          <w:rFonts w:ascii="Times New Roman" w:hAnsi="Times New Roman" w:cs="Times New Roman"/>
          <w:sz w:val="24"/>
          <w:szCs w:val="24"/>
        </w:rPr>
        <w:lastRenderedPageBreak/>
        <w:t>L’obiettivo di questa ricerca è proprio quello di identificare quale variante offra il miglior compromesso tra prestazioni metriche e compatibilità con l’hardware del sistema robotico. Per questo motivo tutte e cinque le varianti di entrambe le architetture sono state addestrate e valutate nelle medesime condizioni sperimentali, ottenendo così un quadro comparativo completo</w:t>
      </w:r>
      <w:r w:rsidR="002F6A97" w:rsidRPr="002E504F">
        <w:rPr>
          <w:rFonts w:ascii="Times New Roman" w:hAnsi="Times New Roman" w:cs="Times New Roman"/>
          <w:sz w:val="24"/>
          <w:szCs w:val="24"/>
        </w:rPr>
        <w:t>.</w:t>
      </w:r>
    </w:p>
    <w:p w14:paraId="0BD1CB18" w14:textId="61BB5865" w:rsidR="00BC4B85" w:rsidRPr="008D6D2F" w:rsidRDefault="00D55C7B" w:rsidP="0086093E">
      <w:pPr>
        <w:spacing w:line="360" w:lineRule="auto"/>
        <w:rPr>
          <w:rFonts w:ascii="Times New Roman" w:hAnsi="Times New Roman" w:cs="Times New Roman"/>
          <w:sz w:val="24"/>
          <w:szCs w:val="24"/>
        </w:rPr>
      </w:pPr>
      <w:r w:rsidRPr="008D6D2F">
        <w:rPr>
          <w:rFonts w:ascii="Times New Roman" w:hAnsi="Times New Roman" w:cs="Times New Roman"/>
          <w:sz w:val="24"/>
          <w:szCs w:val="24"/>
        </w:rPr>
        <w:t>La scelta della variante del modello, dunque, non p</w:t>
      </w:r>
      <w:r w:rsidR="00542A13" w:rsidRPr="008D6D2F">
        <w:rPr>
          <w:rFonts w:ascii="Times New Roman" w:hAnsi="Times New Roman" w:cs="Times New Roman"/>
          <w:sz w:val="24"/>
          <w:szCs w:val="24"/>
        </w:rPr>
        <w:t xml:space="preserve">uò essere effettuata </w:t>
      </w:r>
      <w:r w:rsidR="004048A6">
        <w:rPr>
          <w:rFonts w:ascii="Times New Roman" w:hAnsi="Times New Roman" w:cs="Times New Roman"/>
          <w:sz w:val="24"/>
          <w:szCs w:val="24"/>
        </w:rPr>
        <w:t xml:space="preserve">a priori </w:t>
      </w:r>
      <w:r w:rsidR="00542A13" w:rsidRPr="008D6D2F">
        <w:rPr>
          <w:rFonts w:ascii="Times New Roman" w:hAnsi="Times New Roman" w:cs="Times New Roman"/>
          <w:sz w:val="24"/>
          <w:szCs w:val="24"/>
        </w:rPr>
        <w:t>sulla base delle metriche di accuratezza, ma richiede una comprensione preci</w:t>
      </w:r>
      <w:r w:rsidR="008D6D2F">
        <w:rPr>
          <w:rFonts w:ascii="Times New Roman" w:hAnsi="Times New Roman" w:cs="Times New Roman"/>
          <w:sz w:val="24"/>
          <w:szCs w:val="24"/>
        </w:rPr>
        <w:t>s</w:t>
      </w:r>
      <w:r w:rsidR="00542A13" w:rsidRPr="008D6D2F">
        <w:rPr>
          <w:rFonts w:ascii="Times New Roman" w:hAnsi="Times New Roman" w:cs="Times New Roman"/>
          <w:sz w:val="24"/>
          <w:szCs w:val="24"/>
        </w:rPr>
        <w:t>a del dominio applicativo in cui il sistema andrà ad operare. In uno scenario di raccolta robotizzata, ad esempio, il modello deve produrre predizioni</w:t>
      </w:r>
      <w:r w:rsidR="004B5766" w:rsidRPr="008D6D2F">
        <w:rPr>
          <w:rFonts w:ascii="Times New Roman" w:hAnsi="Times New Roman" w:cs="Times New Roman"/>
          <w:sz w:val="24"/>
          <w:szCs w:val="24"/>
        </w:rPr>
        <w:t xml:space="preserve"> in tempo reale, in questo caso quindi la velocità di inferenza diventa un vincolo prioritario,</w:t>
      </w:r>
      <w:r w:rsidR="00581503" w:rsidRPr="008D6D2F">
        <w:rPr>
          <w:rFonts w:ascii="Times New Roman" w:hAnsi="Times New Roman" w:cs="Times New Roman"/>
          <w:sz w:val="24"/>
          <w:szCs w:val="24"/>
        </w:rPr>
        <w:t xml:space="preserve"> e </w:t>
      </w:r>
      <w:r w:rsidR="004B5766" w:rsidRPr="008D6D2F">
        <w:rPr>
          <w:rFonts w:ascii="Times New Roman" w:hAnsi="Times New Roman" w:cs="Times New Roman"/>
          <w:sz w:val="24"/>
          <w:szCs w:val="24"/>
        </w:rPr>
        <w:t xml:space="preserve">una variante più compatta </w:t>
      </w:r>
      <w:r w:rsidR="00B855B1" w:rsidRPr="008D6D2F">
        <w:rPr>
          <w:rFonts w:ascii="Times New Roman" w:hAnsi="Times New Roman" w:cs="Times New Roman"/>
          <w:sz w:val="24"/>
          <w:szCs w:val="24"/>
        </w:rPr>
        <w:t xml:space="preserve">ma </w:t>
      </w:r>
      <w:r w:rsidR="004B5766" w:rsidRPr="008D6D2F">
        <w:rPr>
          <w:rFonts w:ascii="Times New Roman" w:hAnsi="Times New Roman" w:cs="Times New Roman"/>
          <w:sz w:val="24"/>
          <w:szCs w:val="24"/>
        </w:rPr>
        <w:t>che garantisc</w:t>
      </w:r>
      <w:r w:rsidR="00B855B1" w:rsidRPr="008D6D2F">
        <w:rPr>
          <w:rFonts w:ascii="Times New Roman" w:hAnsi="Times New Roman" w:cs="Times New Roman"/>
          <w:sz w:val="24"/>
          <w:szCs w:val="24"/>
        </w:rPr>
        <w:t xml:space="preserve">e </w:t>
      </w:r>
      <w:r w:rsidR="004B5766" w:rsidRPr="008D6D2F">
        <w:rPr>
          <w:rFonts w:ascii="Times New Roman" w:hAnsi="Times New Roman" w:cs="Times New Roman"/>
          <w:sz w:val="24"/>
          <w:szCs w:val="24"/>
        </w:rPr>
        <w:t xml:space="preserve">tempi di risposta contenuti </w:t>
      </w:r>
      <w:r w:rsidR="00581503" w:rsidRPr="008D6D2F">
        <w:rPr>
          <w:rFonts w:ascii="Times New Roman" w:hAnsi="Times New Roman" w:cs="Times New Roman"/>
          <w:sz w:val="24"/>
          <w:szCs w:val="24"/>
        </w:rPr>
        <w:t xml:space="preserve">risulta preferibile anche a fronte di una </w:t>
      </w:r>
      <w:r w:rsidR="00B855B1" w:rsidRPr="008D6D2F">
        <w:rPr>
          <w:rFonts w:ascii="Times New Roman" w:hAnsi="Times New Roman" w:cs="Times New Roman"/>
          <w:sz w:val="24"/>
          <w:szCs w:val="24"/>
        </w:rPr>
        <w:t>precisione leggermen</w:t>
      </w:r>
      <w:r w:rsidR="00581503" w:rsidRPr="008D6D2F">
        <w:rPr>
          <w:rFonts w:ascii="Times New Roman" w:hAnsi="Times New Roman" w:cs="Times New Roman"/>
          <w:sz w:val="24"/>
          <w:szCs w:val="24"/>
        </w:rPr>
        <w:t>te</w:t>
      </w:r>
      <w:r w:rsidR="00B855B1" w:rsidRPr="008D6D2F">
        <w:rPr>
          <w:rFonts w:ascii="Times New Roman" w:hAnsi="Times New Roman" w:cs="Times New Roman"/>
          <w:sz w:val="24"/>
          <w:szCs w:val="24"/>
        </w:rPr>
        <w:t xml:space="preserve"> inferior</w:t>
      </w:r>
      <w:r w:rsidR="00581503" w:rsidRPr="008D6D2F">
        <w:rPr>
          <w:rFonts w:ascii="Times New Roman" w:hAnsi="Times New Roman" w:cs="Times New Roman"/>
          <w:sz w:val="24"/>
          <w:szCs w:val="24"/>
        </w:rPr>
        <w:t xml:space="preserve">e. </w:t>
      </w:r>
      <w:r w:rsidR="00EE4134" w:rsidRPr="008D6D2F">
        <w:rPr>
          <w:rFonts w:ascii="Times New Roman" w:hAnsi="Times New Roman" w:cs="Times New Roman"/>
          <w:sz w:val="24"/>
          <w:szCs w:val="24"/>
        </w:rPr>
        <w:t>Si può ragionare inversamente ne</w:t>
      </w:r>
      <w:r w:rsidR="001C6B25" w:rsidRPr="008D6D2F">
        <w:rPr>
          <w:rFonts w:ascii="Times New Roman" w:hAnsi="Times New Roman" w:cs="Times New Roman"/>
          <w:sz w:val="24"/>
          <w:szCs w:val="24"/>
        </w:rPr>
        <w:t xml:space="preserve">i </w:t>
      </w:r>
      <w:r w:rsidR="00EE4134" w:rsidRPr="008D6D2F">
        <w:rPr>
          <w:rFonts w:ascii="Times New Roman" w:hAnsi="Times New Roman" w:cs="Times New Roman"/>
          <w:sz w:val="24"/>
          <w:szCs w:val="24"/>
        </w:rPr>
        <w:t>cas</w:t>
      </w:r>
      <w:r w:rsidR="001C6B25" w:rsidRPr="008D6D2F">
        <w:rPr>
          <w:rFonts w:ascii="Times New Roman" w:hAnsi="Times New Roman" w:cs="Times New Roman"/>
          <w:sz w:val="24"/>
          <w:szCs w:val="24"/>
        </w:rPr>
        <w:t xml:space="preserve">i </w:t>
      </w:r>
      <w:r w:rsidR="00581503" w:rsidRPr="008D6D2F">
        <w:rPr>
          <w:rFonts w:ascii="Times New Roman" w:hAnsi="Times New Roman" w:cs="Times New Roman"/>
          <w:sz w:val="24"/>
          <w:szCs w:val="24"/>
        </w:rPr>
        <w:t xml:space="preserve">di applicazione </w:t>
      </w:r>
      <w:r w:rsidR="001C6B25" w:rsidRPr="008D6D2F">
        <w:rPr>
          <w:rFonts w:ascii="Times New Roman" w:hAnsi="Times New Roman" w:cs="Times New Roman"/>
          <w:sz w:val="24"/>
          <w:szCs w:val="24"/>
        </w:rPr>
        <w:t xml:space="preserve">come </w:t>
      </w:r>
      <w:r w:rsidR="00581503" w:rsidRPr="008D6D2F">
        <w:rPr>
          <w:rFonts w:ascii="Times New Roman" w:hAnsi="Times New Roman" w:cs="Times New Roman"/>
          <w:sz w:val="24"/>
          <w:szCs w:val="24"/>
        </w:rPr>
        <w:t>la stim</w:t>
      </w:r>
      <w:r w:rsidR="001C6B25" w:rsidRPr="008D6D2F">
        <w:rPr>
          <w:rFonts w:ascii="Times New Roman" w:hAnsi="Times New Roman" w:cs="Times New Roman"/>
          <w:sz w:val="24"/>
          <w:szCs w:val="24"/>
        </w:rPr>
        <w:t xml:space="preserve">a </w:t>
      </w:r>
      <w:r w:rsidR="00581503" w:rsidRPr="008D6D2F">
        <w:rPr>
          <w:rFonts w:ascii="Times New Roman" w:hAnsi="Times New Roman" w:cs="Times New Roman"/>
          <w:sz w:val="24"/>
          <w:szCs w:val="24"/>
        </w:rPr>
        <w:t>della resa o il monitorag</w:t>
      </w:r>
      <w:r w:rsidR="001C6B25" w:rsidRPr="008D6D2F">
        <w:rPr>
          <w:rFonts w:ascii="Times New Roman" w:hAnsi="Times New Roman" w:cs="Times New Roman"/>
          <w:sz w:val="24"/>
          <w:szCs w:val="24"/>
        </w:rPr>
        <w:t>g</w:t>
      </w:r>
      <w:r w:rsidR="00581503" w:rsidRPr="008D6D2F">
        <w:rPr>
          <w:rFonts w:ascii="Times New Roman" w:hAnsi="Times New Roman" w:cs="Times New Roman"/>
          <w:sz w:val="24"/>
          <w:szCs w:val="24"/>
        </w:rPr>
        <w:t xml:space="preserve">io periodico </w:t>
      </w:r>
      <w:r w:rsidR="00EE4134" w:rsidRPr="008D6D2F">
        <w:rPr>
          <w:rFonts w:ascii="Times New Roman" w:hAnsi="Times New Roman" w:cs="Times New Roman"/>
          <w:sz w:val="24"/>
          <w:szCs w:val="24"/>
        </w:rPr>
        <w:t>dello stato delle colture, in cui le immagini possono essere elaborate senza alcuna esigenza di risposta istantanea:</w:t>
      </w:r>
      <w:r w:rsidR="00F83CF7" w:rsidRPr="008D6D2F">
        <w:rPr>
          <w:rFonts w:ascii="Times New Roman" w:hAnsi="Times New Roman" w:cs="Times New Roman"/>
          <w:sz w:val="24"/>
          <w:szCs w:val="24"/>
        </w:rPr>
        <w:t xml:space="preserve"> in queste condizioni è ragionevole privilegiare una variante più pesante, capace di massimizzare l’accuratezza delle predizioni a scapito del tempo di calcolo. </w:t>
      </w:r>
    </w:p>
    <w:p w14:paraId="0224272A" w14:textId="7A237B15" w:rsidR="00A302FC" w:rsidRPr="00FE061D" w:rsidRDefault="00CC1340" w:rsidP="0086093E">
      <w:pPr>
        <w:spacing w:line="360" w:lineRule="auto"/>
        <w:rPr>
          <w:rFonts w:ascii="Times New Roman" w:hAnsi="Times New Roman" w:cs="Times New Roman"/>
          <w:sz w:val="24"/>
          <w:szCs w:val="24"/>
        </w:rPr>
      </w:pPr>
      <w:r w:rsidRPr="008D6D2F">
        <w:rPr>
          <w:rFonts w:ascii="Times New Roman" w:hAnsi="Times New Roman" w:cs="Times New Roman"/>
          <w:sz w:val="24"/>
          <w:szCs w:val="24"/>
        </w:rPr>
        <w:t>L’analisi comparativa presentata nei capitoli successivi tiene conto di questa distinzione, analizzando le prestazioni dei modelli sia dal punto di visto dell’accuratezza metrica sia da quello dell’efficienza computazionale.</w:t>
      </w:r>
    </w:p>
    <w:p w14:paraId="7C9C543C" w14:textId="43970370" w:rsidR="00F24AEF" w:rsidRDefault="009D0ED5" w:rsidP="009C2E0C">
      <w:pPr>
        <w:spacing w:line="360" w:lineRule="auto"/>
        <w:ind w:firstLine="708"/>
        <w:rPr>
          <w:rFonts w:ascii="Times New Roman" w:hAnsi="Times New Roman" w:cs="Times New Roman"/>
          <w:i/>
          <w:iCs/>
          <w:sz w:val="28"/>
          <w:szCs w:val="28"/>
        </w:rPr>
      </w:pPr>
      <w:r>
        <w:rPr>
          <w:rFonts w:ascii="Times New Roman" w:hAnsi="Times New Roman" w:cs="Times New Roman"/>
          <w:i/>
          <w:iCs/>
          <w:sz w:val="28"/>
          <w:szCs w:val="28"/>
        </w:rPr>
        <w:t xml:space="preserve"> </w:t>
      </w:r>
      <w:r w:rsidR="00F24AEF" w:rsidRPr="003F40DE">
        <w:rPr>
          <w:rFonts w:ascii="Times New Roman" w:hAnsi="Times New Roman" w:cs="Times New Roman"/>
          <w:i/>
          <w:iCs/>
          <w:sz w:val="28"/>
          <w:szCs w:val="28"/>
        </w:rPr>
        <w:t>3.</w:t>
      </w:r>
      <w:r w:rsidR="008C7968">
        <w:rPr>
          <w:rFonts w:ascii="Times New Roman" w:hAnsi="Times New Roman" w:cs="Times New Roman"/>
          <w:i/>
          <w:iCs/>
          <w:sz w:val="28"/>
          <w:szCs w:val="28"/>
        </w:rPr>
        <w:t>3</w:t>
      </w:r>
      <w:r w:rsidR="00F24AEF" w:rsidRPr="003F40DE">
        <w:rPr>
          <w:rFonts w:ascii="Times New Roman" w:hAnsi="Times New Roman" w:cs="Times New Roman"/>
          <w:i/>
          <w:iCs/>
          <w:sz w:val="28"/>
          <w:szCs w:val="28"/>
        </w:rPr>
        <w:t xml:space="preserve">.1 Ottimizzazione tramite cosine </w:t>
      </w:r>
      <w:proofErr w:type="spellStart"/>
      <w:r w:rsidR="00F24AEF" w:rsidRPr="003F40DE">
        <w:rPr>
          <w:rFonts w:ascii="Times New Roman" w:hAnsi="Times New Roman" w:cs="Times New Roman"/>
          <w:i/>
          <w:iCs/>
          <w:sz w:val="28"/>
          <w:szCs w:val="28"/>
        </w:rPr>
        <w:t>annealing</w:t>
      </w:r>
      <w:proofErr w:type="spellEnd"/>
      <w:r w:rsidR="00F24AEF" w:rsidRPr="003F40DE">
        <w:rPr>
          <w:rFonts w:ascii="Times New Roman" w:hAnsi="Times New Roman" w:cs="Times New Roman"/>
          <w:i/>
          <w:iCs/>
          <w:sz w:val="28"/>
          <w:szCs w:val="28"/>
        </w:rPr>
        <w:t xml:space="preserve"> e batch size variabile</w:t>
      </w:r>
    </w:p>
    <w:p w14:paraId="7E0E521C" w14:textId="3519E109" w:rsidR="009C2E0C" w:rsidRDefault="00C90ED7" w:rsidP="009C2E0C">
      <w:pPr>
        <w:spacing w:line="360" w:lineRule="auto"/>
        <w:rPr>
          <w:rFonts w:ascii="Times New Roman" w:hAnsi="Times New Roman" w:cs="Times New Roman"/>
          <w:sz w:val="24"/>
          <w:szCs w:val="24"/>
        </w:rPr>
      </w:pPr>
      <w:r>
        <w:rPr>
          <w:rFonts w:ascii="Times New Roman" w:hAnsi="Times New Roman" w:cs="Times New Roman"/>
          <w:sz w:val="24"/>
          <w:szCs w:val="24"/>
        </w:rPr>
        <w:t xml:space="preserve">Dopo aver definito la struttura generale del processo di addestramento, è necessario analizzare due </w:t>
      </w:r>
      <w:proofErr w:type="spellStart"/>
      <w:r>
        <w:rPr>
          <w:rFonts w:ascii="Times New Roman" w:hAnsi="Times New Roman" w:cs="Times New Roman"/>
          <w:sz w:val="24"/>
          <w:szCs w:val="24"/>
        </w:rPr>
        <w:t>iperparametri</w:t>
      </w:r>
      <w:proofErr w:type="spellEnd"/>
      <w:r w:rsidR="009602C0">
        <w:rPr>
          <w:rFonts w:ascii="Times New Roman" w:hAnsi="Times New Roman" w:cs="Times New Roman"/>
          <w:sz w:val="24"/>
          <w:szCs w:val="24"/>
        </w:rPr>
        <w:t xml:space="preserve">, del framework </w:t>
      </w:r>
      <w:proofErr w:type="spellStart"/>
      <w:r w:rsidR="009602C0">
        <w:rPr>
          <w:rFonts w:ascii="Times New Roman" w:hAnsi="Times New Roman" w:cs="Times New Roman"/>
          <w:sz w:val="24"/>
          <w:szCs w:val="24"/>
        </w:rPr>
        <w:t>Ultralytics</w:t>
      </w:r>
      <w:proofErr w:type="spellEnd"/>
      <w:r w:rsidR="009602C0">
        <w:rPr>
          <w:rFonts w:ascii="Times New Roman" w:hAnsi="Times New Roman" w:cs="Times New Roman"/>
          <w:sz w:val="24"/>
          <w:szCs w:val="24"/>
        </w:rPr>
        <w:t xml:space="preserve">, </w:t>
      </w:r>
      <w:r>
        <w:rPr>
          <w:rFonts w:ascii="Times New Roman" w:hAnsi="Times New Roman" w:cs="Times New Roman"/>
          <w:sz w:val="24"/>
          <w:szCs w:val="24"/>
        </w:rPr>
        <w:t xml:space="preserve">che influenzano in modo diretto la qualità della convergenza e le prestazioni finali dei modelli: </w:t>
      </w:r>
      <w:r w:rsidR="00B60AF2">
        <w:rPr>
          <w:rFonts w:ascii="Times New Roman" w:hAnsi="Times New Roman" w:cs="Times New Roman"/>
          <w:sz w:val="24"/>
          <w:szCs w:val="24"/>
        </w:rPr>
        <w:t xml:space="preserve">la strategia di </w:t>
      </w:r>
      <w:proofErr w:type="spellStart"/>
      <w:r w:rsidR="00B60AF2">
        <w:rPr>
          <w:rFonts w:ascii="Times New Roman" w:hAnsi="Times New Roman" w:cs="Times New Roman"/>
          <w:sz w:val="24"/>
          <w:szCs w:val="24"/>
        </w:rPr>
        <w:t>sceduling</w:t>
      </w:r>
      <w:proofErr w:type="spellEnd"/>
      <w:r w:rsidR="00B60AF2">
        <w:rPr>
          <w:rFonts w:ascii="Times New Roman" w:hAnsi="Times New Roman" w:cs="Times New Roman"/>
          <w:sz w:val="24"/>
          <w:szCs w:val="24"/>
        </w:rPr>
        <w:t xml:space="preserve"> del learning rate e la dimensione del batch. </w:t>
      </w:r>
    </w:p>
    <w:p w14:paraId="4BC38D11" w14:textId="5BA37C6C" w:rsidR="00B60AF2" w:rsidRDefault="00B60AF2" w:rsidP="009C2E0C">
      <w:pPr>
        <w:spacing w:line="360" w:lineRule="auto"/>
        <w:rPr>
          <w:rFonts w:ascii="Times New Roman" w:hAnsi="Times New Roman" w:cs="Times New Roman"/>
          <w:sz w:val="24"/>
          <w:szCs w:val="24"/>
        </w:rPr>
      </w:pPr>
      <w:r w:rsidRPr="00B60AF2">
        <w:rPr>
          <w:rFonts w:ascii="Times New Roman" w:hAnsi="Times New Roman" w:cs="Times New Roman"/>
          <w:sz w:val="24"/>
          <w:szCs w:val="24"/>
        </w:rPr>
        <w:t xml:space="preserve">Il </w:t>
      </w:r>
      <w:r w:rsidRPr="00A54CCE">
        <w:rPr>
          <w:rFonts w:ascii="Times New Roman" w:hAnsi="Times New Roman" w:cs="Times New Roman"/>
          <w:i/>
          <w:iCs/>
          <w:sz w:val="24"/>
          <w:szCs w:val="24"/>
        </w:rPr>
        <w:t>learning rate</w:t>
      </w:r>
      <w:r w:rsidRPr="00B60AF2">
        <w:rPr>
          <w:rFonts w:ascii="Times New Roman" w:hAnsi="Times New Roman" w:cs="Times New Roman"/>
          <w:sz w:val="24"/>
          <w:szCs w:val="24"/>
        </w:rPr>
        <w:t xml:space="preserve"> è il</w:t>
      </w:r>
      <w:r>
        <w:rPr>
          <w:rFonts w:ascii="Times New Roman" w:hAnsi="Times New Roman" w:cs="Times New Roman"/>
          <w:sz w:val="24"/>
          <w:szCs w:val="24"/>
        </w:rPr>
        <w:t xml:space="preserve"> parametro che controlla l’entità dell’aggiornamento dei pesi ad ogni iterazione dell’algoritmo di ottimizzazione. </w:t>
      </w:r>
      <w:r w:rsidR="00681791">
        <w:rPr>
          <w:rFonts w:ascii="Times New Roman" w:hAnsi="Times New Roman" w:cs="Times New Roman"/>
          <w:sz w:val="24"/>
          <w:szCs w:val="24"/>
        </w:rPr>
        <w:t>Un valore troppo elevato rischia di far divergere il process</w:t>
      </w:r>
      <w:r w:rsidR="00A54CCE">
        <w:rPr>
          <w:rFonts w:ascii="Times New Roman" w:hAnsi="Times New Roman" w:cs="Times New Roman"/>
          <w:sz w:val="24"/>
          <w:szCs w:val="24"/>
        </w:rPr>
        <w:t>o</w:t>
      </w:r>
      <w:r w:rsidR="00681791">
        <w:rPr>
          <w:rFonts w:ascii="Times New Roman" w:hAnsi="Times New Roman" w:cs="Times New Roman"/>
          <w:sz w:val="24"/>
          <w:szCs w:val="24"/>
        </w:rPr>
        <w:t>, impedendo alla rete di stabilizzarsi in una configurazione ottimale dei pesi</w:t>
      </w:r>
      <w:r w:rsidR="00A54CCE">
        <w:rPr>
          <w:rFonts w:ascii="Times New Roman" w:hAnsi="Times New Roman" w:cs="Times New Roman"/>
          <w:sz w:val="24"/>
          <w:szCs w:val="24"/>
        </w:rPr>
        <w:t xml:space="preserve">; </w:t>
      </w:r>
      <w:r w:rsidR="000B241D">
        <w:rPr>
          <w:rFonts w:ascii="Times New Roman" w:hAnsi="Times New Roman" w:cs="Times New Roman"/>
          <w:sz w:val="24"/>
          <w:szCs w:val="24"/>
        </w:rPr>
        <w:t xml:space="preserve">un valore troppo basso, invece, rallenta drasticamente la convergenza e aumenta la probabilità che il modello rimanga intrappolato in minimi locali della funzione di </w:t>
      </w:r>
      <w:proofErr w:type="spellStart"/>
      <w:r w:rsidR="000B241D">
        <w:rPr>
          <w:rFonts w:ascii="Times New Roman" w:hAnsi="Times New Roman" w:cs="Times New Roman"/>
          <w:sz w:val="24"/>
          <w:szCs w:val="24"/>
        </w:rPr>
        <w:t>loss</w:t>
      </w:r>
      <w:proofErr w:type="spellEnd"/>
      <w:r w:rsidR="000B241D">
        <w:rPr>
          <w:rFonts w:ascii="Times New Roman" w:hAnsi="Times New Roman" w:cs="Times New Roman"/>
          <w:sz w:val="24"/>
          <w:szCs w:val="24"/>
        </w:rPr>
        <w:t xml:space="preserve">, </w:t>
      </w:r>
      <w:proofErr w:type="spellStart"/>
      <w:r w:rsidR="000B241D">
        <w:rPr>
          <w:rFonts w:ascii="Times New Roman" w:hAnsi="Times New Roman" w:cs="Times New Roman"/>
          <w:sz w:val="24"/>
          <w:szCs w:val="24"/>
        </w:rPr>
        <w:t>raggi</w:t>
      </w:r>
      <w:r w:rsidR="00CC72D4">
        <w:rPr>
          <w:rFonts w:ascii="Times New Roman" w:hAnsi="Times New Roman" w:cs="Times New Roman"/>
          <w:sz w:val="24"/>
          <w:szCs w:val="24"/>
        </w:rPr>
        <w:t>unendo</w:t>
      </w:r>
      <w:proofErr w:type="spellEnd"/>
      <w:r w:rsidR="00CC72D4">
        <w:rPr>
          <w:rFonts w:ascii="Times New Roman" w:hAnsi="Times New Roman" w:cs="Times New Roman"/>
          <w:sz w:val="24"/>
          <w:szCs w:val="24"/>
        </w:rPr>
        <w:t xml:space="preserve"> quindi una soluzione subottimale. La gestione dinamica di questo parametro durante </w:t>
      </w:r>
      <w:r w:rsidR="00A756E5">
        <w:rPr>
          <w:rFonts w:ascii="Times New Roman" w:hAnsi="Times New Roman" w:cs="Times New Roman"/>
          <w:sz w:val="24"/>
          <w:szCs w:val="24"/>
        </w:rPr>
        <w:t xml:space="preserve">l’addestramento, nota come </w:t>
      </w:r>
      <w:r w:rsidR="00A756E5">
        <w:rPr>
          <w:rFonts w:ascii="Times New Roman" w:hAnsi="Times New Roman" w:cs="Times New Roman"/>
          <w:i/>
          <w:iCs/>
          <w:sz w:val="24"/>
          <w:szCs w:val="24"/>
        </w:rPr>
        <w:t>learning rate scheduling</w:t>
      </w:r>
      <w:r w:rsidR="00A756E5">
        <w:rPr>
          <w:rFonts w:ascii="Times New Roman" w:hAnsi="Times New Roman" w:cs="Times New Roman"/>
          <w:sz w:val="24"/>
          <w:szCs w:val="24"/>
        </w:rPr>
        <w:t xml:space="preserve">, rappresenta quindi un aspetto critico nella configurazione di qualsiasi processo di training. </w:t>
      </w:r>
    </w:p>
    <w:p w14:paraId="2906F404" w14:textId="17F5BA40" w:rsidR="007265DF" w:rsidRPr="007265DF" w:rsidRDefault="007265DF" w:rsidP="007265DF">
      <w:pPr>
        <w:spacing w:line="360" w:lineRule="auto"/>
        <w:rPr>
          <w:rFonts w:ascii="Times New Roman" w:hAnsi="Times New Roman" w:cs="Times New Roman"/>
          <w:sz w:val="24"/>
          <w:szCs w:val="24"/>
        </w:rPr>
      </w:pPr>
      <w:r w:rsidRPr="007265DF">
        <w:rPr>
          <w:rFonts w:ascii="Times New Roman" w:hAnsi="Times New Roman" w:cs="Times New Roman"/>
          <w:sz w:val="24"/>
          <w:szCs w:val="24"/>
        </w:rPr>
        <w:t xml:space="preserve">Un aspetto rilevante nella configurazione dell'addestramento riguarda la strategia di scheduling del learning rate, ovvero la </w:t>
      </w:r>
      <w:r>
        <w:rPr>
          <w:rFonts w:ascii="Times New Roman" w:hAnsi="Times New Roman" w:cs="Times New Roman"/>
          <w:sz w:val="24"/>
          <w:szCs w:val="24"/>
        </w:rPr>
        <w:t>strategia</w:t>
      </w:r>
      <w:r w:rsidRPr="007265DF">
        <w:rPr>
          <w:rFonts w:ascii="Times New Roman" w:hAnsi="Times New Roman" w:cs="Times New Roman"/>
          <w:sz w:val="24"/>
          <w:szCs w:val="24"/>
        </w:rPr>
        <w:t xml:space="preserve"> con cui il tasso di apprendimento viene modificato nel corso </w:t>
      </w:r>
      <w:r w:rsidRPr="007265DF">
        <w:rPr>
          <w:rFonts w:ascii="Times New Roman" w:hAnsi="Times New Roman" w:cs="Times New Roman"/>
          <w:sz w:val="24"/>
          <w:szCs w:val="24"/>
        </w:rPr>
        <w:lastRenderedPageBreak/>
        <w:t>dell</w:t>
      </w:r>
      <w:r>
        <w:rPr>
          <w:rFonts w:ascii="Times New Roman" w:hAnsi="Times New Roman" w:cs="Times New Roman"/>
          <w:sz w:val="24"/>
          <w:szCs w:val="24"/>
        </w:rPr>
        <w:t>’addestramento</w:t>
      </w:r>
      <w:r w:rsidRPr="007265DF">
        <w:rPr>
          <w:rFonts w:ascii="Times New Roman" w:hAnsi="Times New Roman" w:cs="Times New Roman"/>
          <w:sz w:val="24"/>
          <w:szCs w:val="24"/>
        </w:rPr>
        <w:t xml:space="preserve">. Il framework </w:t>
      </w:r>
      <w:proofErr w:type="spellStart"/>
      <w:r w:rsidRPr="007265DF">
        <w:rPr>
          <w:rFonts w:ascii="Times New Roman" w:hAnsi="Times New Roman" w:cs="Times New Roman"/>
          <w:sz w:val="24"/>
          <w:szCs w:val="24"/>
        </w:rPr>
        <w:t>Ultralytics</w:t>
      </w:r>
      <w:proofErr w:type="spellEnd"/>
      <w:r w:rsidRPr="007265DF">
        <w:rPr>
          <w:rFonts w:ascii="Times New Roman" w:hAnsi="Times New Roman" w:cs="Times New Roman"/>
          <w:sz w:val="24"/>
          <w:szCs w:val="24"/>
        </w:rPr>
        <w:t xml:space="preserve"> prevede come configurazione predefinita uno scheduling lineare, in cui il learning rate decresce in modo proporzionale lungo le epoche. Durante lo sviluppo dei modelli presentati in questa ricerca, si è scelto di valutare anche una strategia alternativa: </w:t>
      </w:r>
      <w:r w:rsidRPr="007265DF">
        <w:rPr>
          <w:rFonts w:ascii="Times New Roman" w:hAnsi="Times New Roman" w:cs="Times New Roman"/>
          <w:i/>
          <w:iCs/>
          <w:sz w:val="24"/>
          <w:szCs w:val="24"/>
        </w:rPr>
        <w:t xml:space="preserve">il cosine </w:t>
      </w:r>
      <w:proofErr w:type="spellStart"/>
      <w:r w:rsidRPr="007265DF">
        <w:rPr>
          <w:rFonts w:ascii="Times New Roman" w:hAnsi="Times New Roman" w:cs="Times New Roman"/>
          <w:i/>
          <w:iCs/>
          <w:sz w:val="24"/>
          <w:szCs w:val="24"/>
        </w:rPr>
        <w:t>annealing</w:t>
      </w:r>
      <w:proofErr w:type="spellEnd"/>
      <w:r w:rsidRPr="007265DF">
        <w:rPr>
          <w:rFonts w:ascii="Times New Roman" w:hAnsi="Times New Roman" w:cs="Times New Roman"/>
          <w:sz w:val="24"/>
          <w:szCs w:val="24"/>
        </w:rPr>
        <w:t>, attivabile tramite l'</w:t>
      </w:r>
      <w:proofErr w:type="spellStart"/>
      <w:r w:rsidRPr="007265DF">
        <w:rPr>
          <w:rFonts w:ascii="Times New Roman" w:hAnsi="Times New Roman" w:cs="Times New Roman"/>
          <w:sz w:val="24"/>
          <w:szCs w:val="24"/>
        </w:rPr>
        <w:t>iperparametro</w:t>
      </w:r>
      <w:proofErr w:type="spellEnd"/>
      <w:r w:rsidRPr="007265DF">
        <w:rPr>
          <w:rFonts w:ascii="Times New Roman" w:hAnsi="Times New Roman" w:cs="Times New Roman"/>
          <w:sz w:val="24"/>
          <w:szCs w:val="24"/>
        </w:rPr>
        <w:t xml:space="preserve"> </w:t>
      </w:r>
      <w:proofErr w:type="spellStart"/>
      <w:r w:rsidRPr="007265DF">
        <w:rPr>
          <w:rFonts w:ascii="Times New Roman" w:hAnsi="Times New Roman" w:cs="Times New Roman"/>
          <w:b/>
          <w:bCs/>
          <w:sz w:val="24"/>
          <w:szCs w:val="24"/>
        </w:rPr>
        <w:t>cos_lr</w:t>
      </w:r>
      <w:proofErr w:type="spellEnd"/>
      <w:r w:rsidRPr="007265DF">
        <w:rPr>
          <w:rFonts w:ascii="Times New Roman" w:hAnsi="Times New Roman" w:cs="Times New Roman"/>
          <w:sz w:val="24"/>
          <w:szCs w:val="24"/>
        </w:rPr>
        <w:t>.</w:t>
      </w:r>
    </w:p>
    <w:p w14:paraId="0ACC0F81" w14:textId="754F3121" w:rsidR="007265DF" w:rsidRPr="007265DF" w:rsidRDefault="007265DF" w:rsidP="007265DF">
      <w:pPr>
        <w:spacing w:line="360" w:lineRule="auto"/>
        <w:rPr>
          <w:rFonts w:ascii="Times New Roman" w:hAnsi="Times New Roman" w:cs="Times New Roman"/>
          <w:sz w:val="24"/>
          <w:szCs w:val="24"/>
        </w:rPr>
      </w:pPr>
      <w:r w:rsidRPr="007265DF">
        <w:rPr>
          <w:rFonts w:ascii="Times New Roman" w:hAnsi="Times New Roman" w:cs="Times New Roman"/>
          <w:sz w:val="24"/>
          <w:szCs w:val="24"/>
        </w:rPr>
        <w:t xml:space="preserve">Nel cosine </w:t>
      </w:r>
      <w:proofErr w:type="spellStart"/>
      <w:r w:rsidRPr="007265DF">
        <w:rPr>
          <w:rFonts w:ascii="Times New Roman" w:hAnsi="Times New Roman" w:cs="Times New Roman"/>
          <w:sz w:val="24"/>
          <w:szCs w:val="24"/>
        </w:rPr>
        <w:t>annealing</w:t>
      </w:r>
      <w:proofErr w:type="spellEnd"/>
      <w:r w:rsidRPr="007265DF">
        <w:rPr>
          <w:rFonts w:ascii="Times New Roman" w:hAnsi="Times New Roman" w:cs="Times New Roman"/>
          <w:sz w:val="24"/>
          <w:szCs w:val="24"/>
        </w:rPr>
        <w:t xml:space="preserve"> il learning rate segue un andamento che replica la forma di una funzione coseno, partendo dal valore iniziale e decrescendo gradualmente verso zero lungo una curva morbida e continua. Nelle prime fasi di addestramento, quando i pesi sono ancora lontani da una configurazione stabile, il learning rate rimane relativamente alto, consentendo al modello di esplorare lo spazio delle soluzioni con passi ampi. Man mano che</w:t>
      </w:r>
      <w:r w:rsidR="000E3C27">
        <w:rPr>
          <w:rFonts w:ascii="Times New Roman" w:hAnsi="Times New Roman" w:cs="Times New Roman"/>
          <w:sz w:val="24"/>
          <w:szCs w:val="24"/>
        </w:rPr>
        <w:t xml:space="preserve"> l’addestramento prosegue e il modello si avvicina alla convergenza</w:t>
      </w:r>
      <w:r w:rsidRPr="007265DF">
        <w:rPr>
          <w:rFonts w:ascii="Times New Roman" w:hAnsi="Times New Roman" w:cs="Times New Roman"/>
          <w:sz w:val="24"/>
          <w:szCs w:val="24"/>
        </w:rPr>
        <w:t xml:space="preserve">, il tasso di apprendimento diminuisce progressivamente, permettendo aggiustamenti sempre più fini. Questo comportamento riduce il rischio di oscillazioni attorno al minimo nelle fasi finali del training e favorisce una convergenza più stabile della funzione di </w:t>
      </w:r>
      <w:proofErr w:type="spellStart"/>
      <w:r w:rsidRPr="007265DF">
        <w:rPr>
          <w:rFonts w:ascii="Times New Roman" w:hAnsi="Times New Roman" w:cs="Times New Roman"/>
          <w:sz w:val="24"/>
          <w:szCs w:val="24"/>
        </w:rPr>
        <w:t>loss</w:t>
      </w:r>
      <w:proofErr w:type="spellEnd"/>
      <w:r w:rsidRPr="007265DF">
        <w:rPr>
          <w:rFonts w:ascii="Times New Roman" w:hAnsi="Times New Roman" w:cs="Times New Roman"/>
          <w:sz w:val="24"/>
          <w:szCs w:val="24"/>
        </w:rPr>
        <w:t>.</w:t>
      </w:r>
    </w:p>
    <w:p w14:paraId="4B46770B" w14:textId="33C8E0CE" w:rsidR="00B60AF2" w:rsidRDefault="007265DF" w:rsidP="009C2E0C">
      <w:pPr>
        <w:spacing w:line="360" w:lineRule="auto"/>
        <w:rPr>
          <w:rFonts w:ascii="Times New Roman" w:hAnsi="Times New Roman" w:cs="Times New Roman"/>
          <w:sz w:val="24"/>
          <w:szCs w:val="24"/>
        </w:rPr>
      </w:pPr>
      <w:r w:rsidRPr="007265DF">
        <w:rPr>
          <w:rFonts w:ascii="Times New Roman" w:hAnsi="Times New Roman" w:cs="Times New Roman"/>
          <w:sz w:val="24"/>
          <w:szCs w:val="24"/>
        </w:rPr>
        <w:t xml:space="preserve">Questa strategia non è stata adottata su tutti i modelli addestrati: i primi addestramenti sono stati condotti con lo scheduling lineare predefinito, mentre il cosine </w:t>
      </w:r>
      <w:proofErr w:type="spellStart"/>
      <w:r w:rsidRPr="007265DF">
        <w:rPr>
          <w:rFonts w:ascii="Times New Roman" w:hAnsi="Times New Roman" w:cs="Times New Roman"/>
          <w:sz w:val="24"/>
          <w:szCs w:val="24"/>
        </w:rPr>
        <w:t>annealing</w:t>
      </w:r>
      <w:proofErr w:type="spellEnd"/>
      <w:r w:rsidRPr="007265DF">
        <w:rPr>
          <w:rFonts w:ascii="Times New Roman" w:hAnsi="Times New Roman" w:cs="Times New Roman"/>
          <w:sz w:val="24"/>
          <w:szCs w:val="24"/>
        </w:rPr>
        <w:t xml:space="preserve"> è stato introdotto nelle fasi successive dello sviluppo, a seguito di un'analisi della letteratura e delle pratiche consigliate per dataset di dimensioni contenute.</w:t>
      </w:r>
    </w:p>
    <w:p w14:paraId="20E6AC54" w14:textId="77777777" w:rsidR="006C01AC" w:rsidRDefault="006C01AC" w:rsidP="006C01AC">
      <w:pPr>
        <w:keepNext/>
        <w:spacing w:line="360" w:lineRule="auto"/>
        <w:jc w:val="center"/>
      </w:pPr>
      <w:r w:rsidRPr="006C01AC">
        <w:rPr>
          <w:rFonts w:ascii="Times New Roman" w:hAnsi="Times New Roman" w:cs="Times New Roman"/>
          <w:sz w:val="24"/>
          <w:szCs w:val="24"/>
        </w:rPr>
        <w:drawing>
          <wp:inline distT="0" distB="0" distL="0" distR="0" wp14:anchorId="16A8CA31" wp14:editId="044DEDC5">
            <wp:extent cx="4982191" cy="2468351"/>
            <wp:effectExtent l="0" t="0" r="9525" b="8255"/>
            <wp:docPr id="12838340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4045" name=""/>
                    <pic:cNvPicPr/>
                  </pic:nvPicPr>
                  <pic:blipFill>
                    <a:blip r:embed="rId23"/>
                    <a:stretch>
                      <a:fillRect/>
                    </a:stretch>
                  </pic:blipFill>
                  <pic:spPr>
                    <a:xfrm>
                      <a:off x="0" y="0"/>
                      <a:ext cx="5020259" cy="2487211"/>
                    </a:xfrm>
                    <a:prstGeom prst="rect">
                      <a:avLst/>
                    </a:prstGeom>
                  </pic:spPr>
                </pic:pic>
              </a:graphicData>
            </a:graphic>
          </wp:inline>
        </w:drawing>
      </w:r>
    </w:p>
    <w:p w14:paraId="63089715" w14:textId="19ED94E0" w:rsidR="000E3C27" w:rsidRPr="000E3C27" w:rsidRDefault="006C01AC" w:rsidP="006C01AC">
      <w:pPr>
        <w:pStyle w:val="Didascalia"/>
        <w:jc w:val="center"/>
        <w:rPr>
          <w:rFonts w:ascii="Times New Roman" w:hAnsi="Times New Roman" w:cs="Times New Roman"/>
          <w:color w:val="auto"/>
          <w:sz w:val="24"/>
          <w:szCs w:val="24"/>
        </w:rPr>
      </w:pPr>
      <w:r>
        <w:t>Fig</w:t>
      </w:r>
      <w:r w:rsidR="007D5D4F">
        <w:t>.</w:t>
      </w:r>
      <w:r>
        <w:t xml:space="preserve"> 3.3.1.1</w:t>
      </w:r>
      <w:r w:rsidR="00DA1852">
        <w:t xml:space="preserve">: confronto </w:t>
      </w:r>
      <w:proofErr w:type="spellStart"/>
      <w:r w:rsidR="00DA1852">
        <w:t>segmentation</w:t>
      </w:r>
      <w:proofErr w:type="spellEnd"/>
      <w:r w:rsidR="00DA1852">
        <w:t xml:space="preserve"> </w:t>
      </w:r>
      <w:proofErr w:type="spellStart"/>
      <w:r w:rsidR="00DA1852">
        <w:t>loss</w:t>
      </w:r>
      <w:proofErr w:type="spellEnd"/>
      <w:r w:rsidR="00DA1852">
        <w:t xml:space="preserve"> con scheduling differente</w:t>
      </w:r>
      <w:r w:rsidR="00B11ED6">
        <w:t xml:space="preserve"> su </w:t>
      </w:r>
      <w:r w:rsidR="00F06398">
        <w:t xml:space="preserve">due </w:t>
      </w:r>
      <w:r w:rsidR="00B11ED6">
        <w:t>modell</w:t>
      </w:r>
      <w:r w:rsidR="00F06398">
        <w:t xml:space="preserve">i </w:t>
      </w:r>
      <w:r w:rsidR="00B11ED6">
        <w:t>YOLO26 large</w:t>
      </w:r>
    </w:p>
    <w:p w14:paraId="3B1C6F79" w14:textId="7E6F089D" w:rsidR="00B11ED6" w:rsidRDefault="00F4314A" w:rsidP="009C2E0C">
      <w:pPr>
        <w:spacing w:line="360" w:lineRule="auto"/>
        <w:rPr>
          <w:rFonts w:ascii="Times New Roman" w:hAnsi="Times New Roman" w:cs="Times New Roman"/>
          <w:sz w:val="24"/>
          <w:szCs w:val="24"/>
        </w:rPr>
      </w:pPr>
      <w:r>
        <w:rPr>
          <w:rFonts w:ascii="Times New Roman" w:hAnsi="Times New Roman" w:cs="Times New Roman"/>
          <w:sz w:val="24"/>
          <w:szCs w:val="24"/>
        </w:rPr>
        <w:t>C</w:t>
      </w:r>
      <w:r w:rsidR="00F06398" w:rsidRPr="007265DF">
        <w:rPr>
          <w:rFonts w:ascii="Times New Roman" w:hAnsi="Times New Roman" w:cs="Times New Roman"/>
          <w:sz w:val="24"/>
          <w:szCs w:val="24"/>
        </w:rPr>
        <w:t xml:space="preserve">ome evidenziato nella Figura </w:t>
      </w:r>
      <w:r w:rsidR="00F06398">
        <w:rPr>
          <w:rFonts w:ascii="Times New Roman" w:hAnsi="Times New Roman" w:cs="Times New Roman"/>
          <w:sz w:val="24"/>
          <w:szCs w:val="24"/>
        </w:rPr>
        <w:t>3.3.1.1</w:t>
      </w:r>
      <w:r>
        <w:rPr>
          <w:rFonts w:ascii="Times New Roman" w:hAnsi="Times New Roman" w:cs="Times New Roman"/>
          <w:sz w:val="24"/>
          <w:szCs w:val="24"/>
        </w:rPr>
        <w:t xml:space="preserve">, il cosine </w:t>
      </w:r>
      <w:proofErr w:type="spellStart"/>
      <w:r>
        <w:rPr>
          <w:rFonts w:ascii="Times New Roman" w:hAnsi="Times New Roman" w:cs="Times New Roman"/>
          <w:sz w:val="24"/>
          <w:szCs w:val="24"/>
        </w:rPr>
        <w:t>annealing</w:t>
      </w:r>
      <w:proofErr w:type="spellEnd"/>
      <w:r>
        <w:rPr>
          <w:rFonts w:ascii="Times New Roman" w:hAnsi="Times New Roman" w:cs="Times New Roman"/>
          <w:sz w:val="24"/>
          <w:szCs w:val="24"/>
        </w:rPr>
        <w:t xml:space="preserve">, nel nostro caso, non ha prodotto un miglioramento apprezzabile rispetto allo scheduling lineare </w:t>
      </w:r>
      <w:r w:rsidR="00962322">
        <w:rPr>
          <w:rFonts w:ascii="Times New Roman" w:hAnsi="Times New Roman" w:cs="Times New Roman"/>
          <w:sz w:val="24"/>
          <w:szCs w:val="24"/>
        </w:rPr>
        <w:t xml:space="preserve">sul dataset utilizzato. </w:t>
      </w:r>
      <w:r w:rsidR="00027870" w:rsidRPr="00027870">
        <w:rPr>
          <w:rFonts w:ascii="Times New Roman" w:hAnsi="Times New Roman" w:cs="Times New Roman"/>
          <w:sz w:val="24"/>
          <w:szCs w:val="24"/>
        </w:rPr>
        <w:t xml:space="preserve">Nonostante questa tecnica sia generalmente consigliata in letteratura per addestramenti su dataset di dimensioni contenute, nel caso specifico di questa ricerca lo scheduling lineare ha mostrato una convergenza </w:t>
      </w:r>
      <w:r w:rsidR="00027870" w:rsidRPr="00027870">
        <w:rPr>
          <w:rFonts w:ascii="Times New Roman" w:hAnsi="Times New Roman" w:cs="Times New Roman"/>
          <w:sz w:val="24"/>
          <w:szCs w:val="24"/>
        </w:rPr>
        <w:lastRenderedPageBreak/>
        <w:t>leggermente migliore. Sulla base di questa osservazione empirica, i modelli finali sono stati addestrati con lo scheduling lineare predefinito dal framework.</w:t>
      </w:r>
    </w:p>
    <w:p w14:paraId="171E98CB" w14:textId="57B12672" w:rsidR="00B60AF2" w:rsidRDefault="004E71A1" w:rsidP="009C2E0C">
      <w:pPr>
        <w:spacing w:line="360" w:lineRule="auto"/>
        <w:rPr>
          <w:rFonts w:ascii="Times New Roman" w:hAnsi="Times New Roman" w:cs="Times New Roman"/>
          <w:sz w:val="24"/>
          <w:szCs w:val="24"/>
        </w:rPr>
      </w:pPr>
      <w:r>
        <w:rPr>
          <w:rFonts w:ascii="Times New Roman" w:hAnsi="Times New Roman" w:cs="Times New Roman"/>
          <w:sz w:val="24"/>
          <w:szCs w:val="24"/>
        </w:rPr>
        <w:t xml:space="preserve">Il secondo </w:t>
      </w:r>
      <w:proofErr w:type="spellStart"/>
      <w:r>
        <w:rPr>
          <w:rFonts w:ascii="Times New Roman" w:hAnsi="Times New Roman" w:cs="Times New Roman"/>
          <w:sz w:val="24"/>
          <w:szCs w:val="24"/>
        </w:rPr>
        <w:t>iperparametro</w:t>
      </w:r>
      <w:proofErr w:type="spellEnd"/>
      <w:r>
        <w:rPr>
          <w:rFonts w:ascii="Times New Roman" w:hAnsi="Times New Roman" w:cs="Times New Roman"/>
          <w:sz w:val="24"/>
          <w:szCs w:val="24"/>
        </w:rPr>
        <w:t xml:space="preserve"> oggetto di analisi è la </w:t>
      </w:r>
      <w:r w:rsidRPr="00027870">
        <w:rPr>
          <w:rFonts w:ascii="Times New Roman" w:hAnsi="Times New Roman" w:cs="Times New Roman"/>
          <w:i/>
          <w:iCs/>
          <w:sz w:val="24"/>
          <w:szCs w:val="24"/>
        </w:rPr>
        <w:t>dimensione del batch</w:t>
      </w:r>
      <w:r>
        <w:rPr>
          <w:rFonts w:ascii="Times New Roman" w:hAnsi="Times New Roman" w:cs="Times New Roman"/>
          <w:sz w:val="24"/>
          <w:szCs w:val="24"/>
        </w:rPr>
        <w:t xml:space="preserve">, </w:t>
      </w:r>
      <w:r w:rsidR="00027870">
        <w:rPr>
          <w:rFonts w:ascii="Times New Roman" w:hAnsi="Times New Roman" w:cs="Times New Roman"/>
          <w:sz w:val="24"/>
          <w:szCs w:val="24"/>
        </w:rPr>
        <w:t>che corrisponde</w:t>
      </w:r>
      <w:r>
        <w:rPr>
          <w:rFonts w:ascii="Times New Roman" w:hAnsi="Times New Roman" w:cs="Times New Roman"/>
          <w:sz w:val="24"/>
          <w:szCs w:val="24"/>
        </w:rPr>
        <w:t xml:space="preserve"> </w:t>
      </w:r>
      <w:r w:rsidR="00027870">
        <w:rPr>
          <w:rFonts w:ascii="Times New Roman" w:hAnsi="Times New Roman" w:cs="Times New Roman"/>
          <w:sz w:val="24"/>
          <w:szCs w:val="24"/>
        </w:rPr>
        <w:t>a</w:t>
      </w:r>
      <w:r>
        <w:rPr>
          <w:rFonts w:ascii="Times New Roman" w:hAnsi="Times New Roman" w:cs="Times New Roman"/>
          <w:sz w:val="24"/>
          <w:szCs w:val="24"/>
        </w:rPr>
        <w:t>l numero di immagini elaborate simultaneamente dalla rete prima di effettuare un singolo aggiornamento dei pesi</w:t>
      </w:r>
      <w:r w:rsidR="008A1350">
        <w:rPr>
          <w:rFonts w:ascii="Times New Roman" w:hAnsi="Times New Roman" w:cs="Times New Roman"/>
          <w:sz w:val="24"/>
          <w:szCs w:val="24"/>
        </w:rPr>
        <w:t>.</w:t>
      </w:r>
    </w:p>
    <w:p w14:paraId="48AA51AD" w14:textId="111DAB80" w:rsidR="008A1350" w:rsidRPr="00A96A7D" w:rsidRDefault="008A1350" w:rsidP="00A96A7D">
      <w:pPr>
        <w:spacing w:line="360" w:lineRule="auto"/>
        <w:rPr>
          <w:rFonts w:ascii="Times New Roman" w:hAnsi="Times New Roman" w:cs="Times New Roman"/>
          <w:sz w:val="24"/>
          <w:szCs w:val="24"/>
        </w:rPr>
      </w:pPr>
      <w:r w:rsidRPr="00A96A7D">
        <w:rPr>
          <w:rFonts w:ascii="Times New Roman" w:hAnsi="Times New Roman" w:cs="Times New Roman"/>
          <w:sz w:val="24"/>
          <w:szCs w:val="24"/>
        </w:rPr>
        <w:t>Un batch più grande produce una stima più stabile del gradiente, dal momento che la media viene calcolata su un campione più ampio di immagini</w:t>
      </w:r>
      <w:r w:rsidR="005715BD" w:rsidRPr="00A96A7D">
        <w:rPr>
          <w:rFonts w:ascii="Times New Roman" w:hAnsi="Times New Roman" w:cs="Times New Roman"/>
          <w:sz w:val="24"/>
          <w:szCs w:val="24"/>
        </w:rPr>
        <w:t xml:space="preserve">, gli aggiornamenti dei pesi risultano meno rumorosi e le curve di </w:t>
      </w:r>
      <w:proofErr w:type="spellStart"/>
      <w:r w:rsidR="005715BD" w:rsidRPr="00A96A7D">
        <w:rPr>
          <w:rFonts w:ascii="Times New Roman" w:hAnsi="Times New Roman" w:cs="Times New Roman"/>
          <w:sz w:val="24"/>
          <w:szCs w:val="24"/>
        </w:rPr>
        <w:t>loss</w:t>
      </w:r>
      <w:proofErr w:type="spellEnd"/>
      <w:r w:rsidR="005715BD" w:rsidRPr="00A96A7D">
        <w:rPr>
          <w:rFonts w:ascii="Times New Roman" w:hAnsi="Times New Roman" w:cs="Times New Roman"/>
          <w:sz w:val="24"/>
          <w:szCs w:val="24"/>
        </w:rPr>
        <w:t xml:space="preserve"> tendono ad essere più regolari. Questa stabilità </w:t>
      </w:r>
      <w:r w:rsidR="009025C4" w:rsidRPr="00A96A7D">
        <w:rPr>
          <w:rFonts w:ascii="Times New Roman" w:hAnsi="Times New Roman" w:cs="Times New Roman"/>
          <w:sz w:val="24"/>
          <w:szCs w:val="24"/>
        </w:rPr>
        <w:t xml:space="preserve">può favorire la convergenza verso soluzioni precise, </w:t>
      </w:r>
      <w:r w:rsidR="0073635E" w:rsidRPr="00A96A7D">
        <w:rPr>
          <w:rFonts w:ascii="Times New Roman" w:hAnsi="Times New Roman" w:cs="Times New Roman"/>
          <w:sz w:val="24"/>
          <w:szCs w:val="24"/>
        </w:rPr>
        <w:t xml:space="preserve">specialmente </w:t>
      </w:r>
      <w:r w:rsidR="000A36DA" w:rsidRPr="00A96A7D">
        <w:rPr>
          <w:rFonts w:ascii="Times New Roman" w:hAnsi="Times New Roman" w:cs="Times New Roman"/>
          <w:sz w:val="24"/>
          <w:szCs w:val="24"/>
        </w:rPr>
        <w:t>in reti con un numero elevato di parametri, dove oscillazioni eccessive nel gradiente possono rallentare o compromettere l’intero processo. Un batch più piccolo</w:t>
      </w:r>
      <w:r w:rsidR="005D298F" w:rsidRPr="00A96A7D">
        <w:rPr>
          <w:rFonts w:ascii="Times New Roman" w:hAnsi="Times New Roman" w:cs="Times New Roman"/>
          <w:sz w:val="24"/>
          <w:szCs w:val="24"/>
        </w:rPr>
        <w:t xml:space="preserve">, al contrario, introduce maggiore </w:t>
      </w:r>
      <w:proofErr w:type="spellStart"/>
      <w:r w:rsidR="005D298F" w:rsidRPr="00A96A7D">
        <w:rPr>
          <w:rFonts w:ascii="Times New Roman" w:hAnsi="Times New Roman" w:cs="Times New Roman"/>
          <w:sz w:val="24"/>
          <w:szCs w:val="24"/>
        </w:rPr>
        <w:t>stocasticità</w:t>
      </w:r>
      <w:proofErr w:type="spellEnd"/>
      <w:r w:rsidR="005D298F" w:rsidRPr="00A96A7D">
        <w:rPr>
          <w:rFonts w:ascii="Times New Roman" w:hAnsi="Times New Roman" w:cs="Times New Roman"/>
          <w:sz w:val="24"/>
          <w:szCs w:val="24"/>
        </w:rPr>
        <w:t xml:space="preserve"> nel calcolo del gradiente. Questo rumore</w:t>
      </w:r>
      <w:r w:rsidR="00295579" w:rsidRPr="00A96A7D">
        <w:rPr>
          <w:rFonts w:ascii="Times New Roman" w:hAnsi="Times New Roman" w:cs="Times New Roman"/>
          <w:sz w:val="24"/>
          <w:szCs w:val="24"/>
        </w:rPr>
        <w:t xml:space="preserve"> aggiuntivo</w:t>
      </w:r>
      <w:r w:rsidR="00CC5892" w:rsidRPr="00A96A7D">
        <w:rPr>
          <w:rFonts w:ascii="Times New Roman" w:hAnsi="Times New Roman" w:cs="Times New Roman"/>
          <w:sz w:val="24"/>
          <w:szCs w:val="24"/>
        </w:rPr>
        <w:t xml:space="preserve"> non è necessariamente uno svantaggio, infatti, in determinate condizioni può aiutare il modello a sfuggire dai minimi locali della funzione di </w:t>
      </w:r>
      <w:proofErr w:type="spellStart"/>
      <w:r w:rsidR="00CC5892" w:rsidRPr="00A96A7D">
        <w:rPr>
          <w:rFonts w:ascii="Times New Roman" w:hAnsi="Times New Roman" w:cs="Times New Roman"/>
          <w:sz w:val="24"/>
          <w:szCs w:val="24"/>
        </w:rPr>
        <w:t>loss</w:t>
      </w:r>
      <w:proofErr w:type="spellEnd"/>
      <w:r w:rsidR="00CC5892" w:rsidRPr="00A96A7D">
        <w:rPr>
          <w:rFonts w:ascii="Times New Roman" w:hAnsi="Times New Roman" w:cs="Times New Roman"/>
          <w:sz w:val="24"/>
          <w:szCs w:val="24"/>
        </w:rPr>
        <w:t>, ovvero configurazioni dei pesi che appaiono ottimali nell’immediato intorno ma che non rappresentano la soluzione migliore in assoluto, favorendo potenzialmente una migliore capacità di generali</w:t>
      </w:r>
      <w:r w:rsidR="00043EEB" w:rsidRPr="00A96A7D">
        <w:rPr>
          <w:rFonts w:ascii="Times New Roman" w:hAnsi="Times New Roman" w:cs="Times New Roman"/>
          <w:sz w:val="24"/>
          <w:szCs w:val="24"/>
        </w:rPr>
        <w:t>zzazione su da</w:t>
      </w:r>
      <w:r w:rsidR="00A96A7D">
        <w:rPr>
          <w:rFonts w:ascii="Times New Roman" w:hAnsi="Times New Roman" w:cs="Times New Roman"/>
          <w:sz w:val="24"/>
          <w:szCs w:val="24"/>
        </w:rPr>
        <w:t>t</w:t>
      </w:r>
      <w:r w:rsidR="00043EEB" w:rsidRPr="00A96A7D">
        <w:rPr>
          <w:rFonts w:ascii="Times New Roman" w:hAnsi="Times New Roman" w:cs="Times New Roman"/>
          <w:sz w:val="24"/>
          <w:szCs w:val="24"/>
        </w:rPr>
        <w:t>i mai visti. Si configura quindi un compromesso tra stabilità e capacità esplorativa, la cui risoluzione ottimale dipende dalle caratteristiche specifiche del dataset e del modello utilizzato.</w:t>
      </w:r>
    </w:p>
    <w:p w14:paraId="40B73EF9" w14:textId="77777777" w:rsidR="00884091" w:rsidRPr="00A96A7D" w:rsidRDefault="00884091" w:rsidP="00884091">
      <w:pPr>
        <w:spacing w:line="360" w:lineRule="auto"/>
        <w:rPr>
          <w:rFonts w:ascii="Times New Roman" w:hAnsi="Times New Roman" w:cs="Times New Roman"/>
          <w:sz w:val="24"/>
          <w:szCs w:val="24"/>
        </w:rPr>
      </w:pPr>
      <w:r w:rsidRPr="00A96A7D">
        <w:rPr>
          <w:rFonts w:ascii="Times New Roman" w:hAnsi="Times New Roman" w:cs="Times New Roman"/>
          <w:sz w:val="24"/>
          <w:szCs w:val="24"/>
        </w:rPr>
        <w:t>La dimensione del batch ha inoltre un impatto diretto sull'occupazione della memoria GPU: un batch di 64 immagini richiede circa il doppio della VRAM rispetto a un batch di 32, e questo vincolo hardware condiziona concretamente le configurazioni sperimentali adottabili. Durante questa ricerca, lavorando con una GPU da 6 GB di VRAM, le varianti più grandi dell'architettura hanno imposto l'utilizzo di batch ridotti per evitare errori di saturazione della memoria, mentre con la GPU da 90 GB messa a disposizione dall'università è stato possibile sperimentare liberamente con batch di dimensioni maggiori.</w:t>
      </w:r>
    </w:p>
    <w:p w14:paraId="50F79E63" w14:textId="6ADB050F" w:rsidR="00884091" w:rsidRPr="00A96A7D" w:rsidRDefault="00884091" w:rsidP="00884091">
      <w:pPr>
        <w:spacing w:line="360" w:lineRule="auto"/>
        <w:rPr>
          <w:rFonts w:ascii="Times New Roman" w:hAnsi="Times New Roman" w:cs="Times New Roman"/>
          <w:sz w:val="24"/>
          <w:szCs w:val="24"/>
        </w:rPr>
      </w:pPr>
      <w:r w:rsidRPr="00A96A7D">
        <w:rPr>
          <w:rFonts w:ascii="Times New Roman" w:hAnsi="Times New Roman" w:cs="Times New Roman"/>
          <w:sz w:val="24"/>
          <w:szCs w:val="24"/>
        </w:rPr>
        <w:t xml:space="preserve">Per quantificare l'effetto reale di questo </w:t>
      </w:r>
      <w:proofErr w:type="spellStart"/>
      <w:r w:rsidRPr="00A96A7D">
        <w:rPr>
          <w:rFonts w:ascii="Times New Roman" w:hAnsi="Times New Roman" w:cs="Times New Roman"/>
          <w:sz w:val="24"/>
          <w:szCs w:val="24"/>
        </w:rPr>
        <w:t>iperparametro</w:t>
      </w:r>
      <w:proofErr w:type="spellEnd"/>
      <w:r w:rsidRPr="00A96A7D">
        <w:rPr>
          <w:rFonts w:ascii="Times New Roman" w:hAnsi="Times New Roman" w:cs="Times New Roman"/>
          <w:sz w:val="24"/>
          <w:szCs w:val="24"/>
        </w:rPr>
        <w:t xml:space="preserve"> sulle prestazioni, sono stati addestrati modelli della stessa architettura e variante dimensionale, sullo stesso dataset e con </w:t>
      </w:r>
      <w:r w:rsidR="000058CA" w:rsidRPr="00A96A7D">
        <w:rPr>
          <w:rFonts w:ascii="Times New Roman" w:hAnsi="Times New Roman" w:cs="Times New Roman"/>
          <w:sz w:val="24"/>
          <w:szCs w:val="24"/>
        </w:rPr>
        <w:t xml:space="preserve">il medesimo numero di </w:t>
      </w:r>
      <w:r w:rsidRPr="00A96A7D">
        <w:rPr>
          <w:rFonts w:ascii="Times New Roman" w:hAnsi="Times New Roman" w:cs="Times New Roman"/>
          <w:sz w:val="24"/>
          <w:szCs w:val="24"/>
        </w:rPr>
        <w:t xml:space="preserve">epoche, variando esclusivamente la dimensione del batch tra i valori 16, 32 e 64. L'analisi è stata condotta in modo sistematico su più varianti di YOLO26, così da verificare se l'impatto </w:t>
      </w:r>
      <w:r w:rsidR="00004C09" w:rsidRPr="00A96A7D">
        <w:rPr>
          <w:rFonts w:ascii="Times New Roman" w:hAnsi="Times New Roman" w:cs="Times New Roman"/>
          <w:sz w:val="24"/>
          <w:szCs w:val="24"/>
        </w:rPr>
        <w:t>della batch size</w:t>
      </w:r>
      <w:r w:rsidRPr="00A96A7D">
        <w:rPr>
          <w:rFonts w:ascii="Times New Roman" w:hAnsi="Times New Roman" w:cs="Times New Roman"/>
          <w:sz w:val="24"/>
          <w:szCs w:val="24"/>
        </w:rPr>
        <w:t xml:space="preserve"> si manifestasse in modo diverso al variare della complessità del modello. I risultati di questo confronto vengono presentati e discussi nel capitolo 4.</w:t>
      </w:r>
    </w:p>
    <w:p w14:paraId="2FF3DAFE" w14:textId="77777777" w:rsidR="00004C09" w:rsidRDefault="00004C09" w:rsidP="0035466A">
      <w:pPr>
        <w:spacing w:line="360" w:lineRule="auto"/>
        <w:ind w:left="708"/>
        <w:rPr>
          <w:rFonts w:ascii="Times New Roman" w:hAnsi="Times New Roman" w:cs="Times New Roman"/>
          <w:i/>
          <w:iCs/>
          <w:sz w:val="28"/>
          <w:szCs w:val="28"/>
        </w:rPr>
      </w:pPr>
    </w:p>
    <w:p w14:paraId="5DB78D19" w14:textId="77777777" w:rsidR="00004C09" w:rsidRDefault="00004C09" w:rsidP="0035466A">
      <w:pPr>
        <w:spacing w:line="360" w:lineRule="auto"/>
        <w:ind w:left="708"/>
        <w:rPr>
          <w:rFonts w:ascii="Times New Roman" w:hAnsi="Times New Roman" w:cs="Times New Roman"/>
          <w:i/>
          <w:iCs/>
          <w:sz w:val="28"/>
          <w:szCs w:val="28"/>
        </w:rPr>
      </w:pPr>
    </w:p>
    <w:p w14:paraId="20440569" w14:textId="39250EDA" w:rsidR="00F24AEF" w:rsidRPr="003F40DE" w:rsidRDefault="00F24AEF" w:rsidP="0035466A">
      <w:pPr>
        <w:spacing w:line="360" w:lineRule="auto"/>
        <w:ind w:left="708"/>
        <w:rPr>
          <w:rFonts w:ascii="Times New Roman" w:hAnsi="Times New Roman" w:cs="Times New Roman"/>
          <w:i/>
          <w:iCs/>
          <w:sz w:val="28"/>
          <w:szCs w:val="28"/>
        </w:rPr>
      </w:pPr>
      <w:r w:rsidRPr="003F40DE">
        <w:rPr>
          <w:rFonts w:ascii="Times New Roman" w:hAnsi="Times New Roman" w:cs="Times New Roman"/>
          <w:i/>
          <w:iCs/>
          <w:sz w:val="28"/>
          <w:szCs w:val="28"/>
        </w:rPr>
        <w:lastRenderedPageBreak/>
        <w:t>3.</w:t>
      </w:r>
      <w:r w:rsidR="008C7968">
        <w:rPr>
          <w:rFonts w:ascii="Times New Roman" w:hAnsi="Times New Roman" w:cs="Times New Roman"/>
          <w:i/>
          <w:iCs/>
          <w:sz w:val="28"/>
          <w:szCs w:val="28"/>
        </w:rPr>
        <w:t>3</w:t>
      </w:r>
      <w:r w:rsidRPr="003F40DE">
        <w:rPr>
          <w:rFonts w:ascii="Times New Roman" w:hAnsi="Times New Roman" w:cs="Times New Roman"/>
          <w:i/>
          <w:iCs/>
          <w:sz w:val="28"/>
          <w:szCs w:val="28"/>
        </w:rPr>
        <w:t>.2 Analisi comparativa della risoluzione spaziale</w:t>
      </w:r>
    </w:p>
    <w:p w14:paraId="69C42B3E" w14:textId="20B02FC8" w:rsidR="0035466A" w:rsidRDefault="002D4167" w:rsidP="004E7559">
      <w:pPr>
        <w:spacing w:line="360" w:lineRule="auto"/>
        <w:rPr>
          <w:rFonts w:ascii="Times New Roman" w:hAnsi="Times New Roman" w:cs="Times New Roman"/>
          <w:sz w:val="24"/>
          <w:szCs w:val="24"/>
        </w:rPr>
      </w:pPr>
      <w:r w:rsidRPr="002D4167">
        <w:rPr>
          <w:rFonts w:ascii="Times New Roman" w:hAnsi="Times New Roman" w:cs="Times New Roman"/>
          <w:sz w:val="24"/>
          <w:szCs w:val="24"/>
        </w:rPr>
        <w:t xml:space="preserve">Tra gli </w:t>
      </w:r>
      <w:proofErr w:type="spellStart"/>
      <w:r w:rsidRPr="002D4167">
        <w:rPr>
          <w:rFonts w:ascii="Times New Roman" w:hAnsi="Times New Roman" w:cs="Times New Roman"/>
          <w:sz w:val="24"/>
          <w:szCs w:val="24"/>
        </w:rPr>
        <w:t>iperparametri</w:t>
      </w:r>
      <w:proofErr w:type="spellEnd"/>
      <w:r w:rsidRPr="002D4167">
        <w:rPr>
          <w:rFonts w:ascii="Times New Roman" w:hAnsi="Times New Roman" w:cs="Times New Roman"/>
          <w:sz w:val="24"/>
          <w:szCs w:val="24"/>
        </w:rPr>
        <w:t xml:space="preserve"> </w:t>
      </w:r>
      <w:r w:rsidR="00C3788F">
        <w:rPr>
          <w:rFonts w:ascii="Times New Roman" w:hAnsi="Times New Roman" w:cs="Times New Roman"/>
          <w:sz w:val="24"/>
          <w:szCs w:val="24"/>
        </w:rPr>
        <w:t xml:space="preserve">analizzati </w:t>
      </w:r>
      <w:r w:rsidRPr="002D4167">
        <w:rPr>
          <w:rFonts w:ascii="Times New Roman" w:hAnsi="Times New Roman" w:cs="Times New Roman"/>
          <w:sz w:val="24"/>
          <w:szCs w:val="24"/>
        </w:rPr>
        <w:t xml:space="preserve">durante questa ricerca, la </w:t>
      </w:r>
      <w:r w:rsidRPr="001742D3">
        <w:rPr>
          <w:rFonts w:ascii="Times New Roman" w:hAnsi="Times New Roman" w:cs="Times New Roman"/>
          <w:i/>
          <w:iCs/>
          <w:sz w:val="24"/>
          <w:szCs w:val="24"/>
        </w:rPr>
        <w:t xml:space="preserve">risoluzione spaziale dell'immagine in </w:t>
      </w:r>
      <w:r w:rsidR="00E5209B" w:rsidRPr="001742D3">
        <w:rPr>
          <w:rFonts w:ascii="Times New Roman" w:hAnsi="Times New Roman" w:cs="Times New Roman"/>
          <w:i/>
          <w:iCs/>
          <w:sz w:val="24"/>
          <w:szCs w:val="24"/>
        </w:rPr>
        <w:t>input</w:t>
      </w:r>
      <w:r w:rsidR="00E5209B">
        <w:rPr>
          <w:rFonts w:ascii="Times New Roman" w:hAnsi="Times New Roman" w:cs="Times New Roman"/>
          <w:sz w:val="24"/>
          <w:szCs w:val="24"/>
        </w:rPr>
        <w:t xml:space="preserve"> è emersa come</w:t>
      </w:r>
      <w:r w:rsidR="009140D8">
        <w:rPr>
          <w:rFonts w:ascii="Times New Roman" w:hAnsi="Times New Roman" w:cs="Times New Roman"/>
          <w:sz w:val="24"/>
          <w:szCs w:val="24"/>
        </w:rPr>
        <w:t xml:space="preserve"> la variabile determinante per l’efficacia del modello</w:t>
      </w:r>
      <w:r w:rsidRPr="002D4167">
        <w:rPr>
          <w:rFonts w:ascii="Times New Roman" w:hAnsi="Times New Roman" w:cs="Times New Roman"/>
          <w:sz w:val="24"/>
          <w:szCs w:val="24"/>
        </w:rPr>
        <w:t>.</w:t>
      </w:r>
      <w:r w:rsidR="009140D8">
        <w:rPr>
          <w:rFonts w:ascii="Times New Roman" w:hAnsi="Times New Roman" w:cs="Times New Roman"/>
          <w:sz w:val="24"/>
          <w:szCs w:val="24"/>
        </w:rPr>
        <w:t xml:space="preserve"> </w:t>
      </w:r>
      <w:r w:rsidRPr="002D4167">
        <w:rPr>
          <w:rFonts w:ascii="Times New Roman" w:hAnsi="Times New Roman" w:cs="Times New Roman"/>
          <w:sz w:val="24"/>
          <w:szCs w:val="24"/>
        </w:rPr>
        <w:t xml:space="preserve">Il parametro </w:t>
      </w:r>
      <w:proofErr w:type="spellStart"/>
      <w:r w:rsidRPr="006A1133">
        <w:rPr>
          <w:rFonts w:ascii="Times New Roman" w:hAnsi="Times New Roman" w:cs="Times New Roman"/>
          <w:i/>
          <w:iCs/>
          <w:sz w:val="24"/>
          <w:szCs w:val="24"/>
        </w:rPr>
        <w:t>imgsz</w:t>
      </w:r>
      <w:proofErr w:type="spellEnd"/>
      <w:r w:rsidRPr="002D4167">
        <w:rPr>
          <w:rFonts w:ascii="Times New Roman" w:hAnsi="Times New Roman" w:cs="Times New Roman"/>
          <w:sz w:val="24"/>
          <w:szCs w:val="24"/>
        </w:rPr>
        <w:t xml:space="preserve"> nel framework </w:t>
      </w:r>
      <w:proofErr w:type="spellStart"/>
      <w:r w:rsidRPr="002D4167">
        <w:rPr>
          <w:rFonts w:ascii="Times New Roman" w:hAnsi="Times New Roman" w:cs="Times New Roman"/>
          <w:sz w:val="24"/>
          <w:szCs w:val="24"/>
        </w:rPr>
        <w:t>Ultralytics</w:t>
      </w:r>
      <w:proofErr w:type="spellEnd"/>
      <w:r w:rsidRPr="002D4167">
        <w:rPr>
          <w:rFonts w:ascii="Times New Roman" w:hAnsi="Times New Roman" w:cs="Times New Roman"/>
          <w:sz w:val="24"/>
          <w:szCs w:val="24"/>
        </w:rPr>
        <w:t xml:space="preserve"> definisce la dimensione a cui le immagini vengono ridimensionate prima di essere elaborate dalla rete</w:t>
      </w:r>
      <w:r w:rsidR="006B6BE2">
        <w:rPr>
          <w:rFonts w:ascii="Times New Roman" w:hAnsi="Times New Roman" w:cs="Times New Roman"/>
          <w:sz w:val="24"/>
          <w:szCs w:val="24"/>
        </w:rPr>
        <w:t xml:space="preserve"> </w:t>
      </w:r>
      <w:r w:rsidRPr="002D4167">
        <w:rPr>
          <w:rFonts w:ascii="Times New Roman" w:hAnsi="Times New Roman" w:cs="Times New Roman"/>
          <w:sz w:val="24"/>
          <w:szCs w:val="24"/>
        </w:rPr>
        <w:t>durante l'addestramento e l'inferenza.</w:t>
      </w:r>
    </w:p>
    <w:p w14:paraId="24156175" w14:textId="241F40C7" w:rsidR="00591DF8" w:rsidRDefault="00926CB6" w:rsidP="004E7559">
      <w:pPr>
        <w:spacing w:line="360" w:lineRule="auto"/>
        <w:rPr>
          <w:rFonts w:ascii="Times New Roman" w:hAnsi="Times New Roman" w:cs="Times New Roman"/>
          <w:sz w:val="24"/>
          <w:szCs w:val="24"/>
        </w:rPr>
      </w:pPr>
      <w:r>
        <w:rPr>
          <w:rFonts w:ascii="Times New Roman" w:hAnsi="Times New Roman" w:cs="Times New Roman"/>
          <w:sz w:val="24"/>
          <w:szCs w:val="24"/>
        </w:rPr>
        <w:t xml:space="preserve">La </w:t>
      </w:r>
      <w:r w:rsidR="00591DF8">
        <w:rPr>
          <w:rFonts w:ascii="Times New Roman" w:hAnsi="Times New Roman" w:cs="Times New Roman"/>
          <w:sz w:val="24"/>
          <w:szCs w:val="24"/>
        </w:rPr>
        <w:t xml:space="preserve">sperimentazione </w:t>
      </w:r>
      <w:r w:rsidR="00DB6FAD">
        <w:rPr>
          <w:rFonts w:ascii="Times New Roman" w:hAnsi="Times New Roman" w:cs="Times New Roman"/>
          <w:sz w:val="24"/>
          <w:szCs w:val="24"/>
        </w:rPr>
        <w:t xml:space="preserve">è stata condotta su </w:t>
      </w:r>
      <w:r w:rsidR="00591DF8">
        <w:rPr>
          <w:rFonts w:ascii="Times New Roman" w:hAnsi="Times New Roman" w:cs="Times New Roman"/>
          <w:sz w:val="24"/>
          <w:szCs w:val="24"/>
        </w:rPr>
        <w:t>tre risoluzioni different</w:t>
      </w:r>
      <w:r w:rsidR="00D93E30">
        <w:rPr>
          <w:rFonts w:ascii="Times New Roman" w:hAnsi="Times New Roman" w:cs="Times New Roman"/>
          <w:sz w:val="24"/>
          <w:szCs w:val="24"/>
        </w:rPr>
        <w:t xml:space="preserve">i: 448, 640 (il </w:t>
      </w:r>
      <w:r w:rsidR="00DB6FAD">
        <w:rPr>
          <w:rFonts w:ascii="Times New Roman" w:hAnsi="Times New Roman" w:cs="Times New Roman"/>
          <w:sz w:val="24"/>
          <w:szCs w:val="24"/>
        </w:rPr>
        <w:t xml:space="preserve">valore </w:t>
      </w:r>
      <w:r w:rsidR="00D93E30">
        <w:rPr>
          <w:rFonts w:ascii="Times New Roman" w:hAnsi="Times New Roman" w:cs="Times New Roman"/>
          <w:sz w:val="24"/>
          <w:szCs w:val="24"/>
        </w:rPr>
        <w:t xml:space="preserve">di default </w:t>
      </w:r>
      <w:r w:rsidR="002041AD">
        <w:rPr>
          <w:rFonts w:ascii="Times New Roman" w:hAnsi="Times New Roman" w:cs="Times New Roman"/>
          <w:sz w:val="24"/>
          <w:szCs w:val="24"/>
        </w:rPr>
        <w:t xml:space="preserve">di </w:t>
      </w:r>
      <w:proofErr w:type="spellStart"/>
      <w:r w:rsidR="002041AD" w:rsidRPr="006A1133">
        <w:rPr>
          <w:rFonts w:ascii="Times New Roman" w:hAnsi="Times New Roman" w:cs="Times New Roman"/>
          <w:i/>
          <w:iCs/>
          <w:sz w:val="24"/>
          <w:szCs w:val="24"/>
        </w:rPr>
        <w:t>imgsz</w:t>
      </w:r>
      <w:proofErr w:type="spellEnd"/>
      <w:r w:rsidR="002041AD">
        <w:rPr>
          <w:rFonts w:ascii="Times New Roman" w:hAnsi="Times New Roman" w:cs="Times New Roman"/>
          <w:sz w:val="24"/>
          <w:szCs w:val="24"/>
        </w:rPr>
        <w:t xml:space="preserve"> per </w:t>
      </w:r>
      <w:proofErr w:type="spellStart"/>
      <w:r w:rsidR="002041AD">
        <w:rPr>
          <w:rFonts w:ascii="Times New Roman" w:hAnsi="Times New Roman" w:cs="Times New Roman"/>
          <w:sz w:val="24"/>
          <w:szCs w:val="24"/>
        </w:rPr>
        <w:t>Ultralytics</w:t>
      </w:r>
      <w:proofErr w:type="spellEnd"/>
      <w:r w:rsidR="002041AD">
        <w:rPr>
          <w:rFonts w:ascii="Times New Roman" w:hAnsi="Times New Roman" w:cs="Times New Roman"/>
          <w:sz w:val="24"/>
          <w:szCs w:val="24"/>
        </w:rPr>
        <w:t>) e 800 pixel.</w:t>
      </w:r>
      <w:r w:rsidR="006A1133">
        <w:rPr>
          <w:rFonts w:ascii="Times New Roman" w:hAnsi="Times New Roman" w:cs="Times New Roman"/>
          <w:sz w:val="24"/>
          <w:szCs w:val="24"/>
        </w:rPr>
        <w:t xml:space="preserve"> </w:t>
      </w:r>
      <w:r w:rsidR="00820627">
        <w:rPr>
          <w:rFonts w:ascii="Times New Roman" w:hAnsi="Times New Roman" w:cs="Times New Roman"/>
          <w:sz w:val="24"/>
          <w:szCs w:val="24"/>
        </w:rPr>
        <w:t xml:space="preserve">Le prime due </w:t>
      </w:r>
      <w:r w:rsidR="004A6780">
        <w:rPr>
          <w:rFonts w:ascii="Times New Roman" w:hAnsi="Times New Roman" w:cs="Times New Roman"/>
          <w:sz w:val="24"/>
          <w:szCs w:val="24"/>
        </w:rPr>
        <w:t xml:space="preserve">configurazioni </w:t>
      </w:r>
      <w:r w:rsidR="00820627">
        <w:rPr>
          <w:rFonts w:ascii="Times New Roman" w:hAnsi="Times New Roman" w:cs="Times New Roman"/>
          <w:sz w:val="24"/>
          <w:szCs w:val="24"/>
        </w:rPr>
        <w:t xml:space="preserve">non hanno prodotto differenze particolarmente rilevanti </w:t>
      </w:r>
      <w:r w:rsidR="00D72867">
        <w:rPr>
          <w:rFonts w:ascii="Times New Roman" w:hAnsi="Times New Roman" w:cs="Times New Roman"/>
          <w:sz w:val="24"/>
          <w:szCs w:val="24"/>
        </w:rPr>
        <w:t>riguardo</w:t>
      </w:r>
      <w:r w:rsidR="00820627">
        <w:rPr>
          <w:rFonts w:ascii="Times New Roman" w:hAnsi="Times New Roman" w:cs="Times New Roman"/>
          <w:sz w:val="24"/>
          <w:szCs w:val="24"/>
        </w:rPr>
        <w:t xml:space="preserve"> le metriche di valutazione. </w:t>
      </w:r>
      <w:r w:rsidR="004A6780">
        <w:rPr>
          <w:rFonts w:ascii="Times New Roman" w:hAnsi="Times New Roman" w:cs="Times New Roman"/>
          <w:sz w:val="24"/>
          <w:szCs w:val="24"/>
        </w:rPr>
        <w:t>Al contrario, l’incremento a</w:t>
      </w:r>
      <w:r w:rsidR="00820627">
        <w:rPr>
          <w:rFonts w:ascii="Times New Roman" w:hAnsi="Times New Roman" w:cs="Times New Roman"/>
          <w:sz w:val="24"/>
          <w:szCs w:val="24"/>
        </w:rPr>
        <w:t xml:space="preserve"> 800 pixel</w:t>
      </w:r>
      <w:r w:rsidR="00C75FB1">
        <w:rPr>
          <w:rFonts w:ascii="Times New Roman" w:hAnsi="Times New Roman" w:cs="Times New Roman"/>
          <w:sz w:val="24"/>
          <w:szCs w:val="24"/>
        </w:rPr>
        <w:t xml:space="preserve">, ha </w:t>
      </w:r>
      <w:r w:rsidR="004A6780">
        <w:rPr>
          <w:rFonts w:ascii="Times New Roman" w:hAnsi="Times New Roman" w:cs="Times New Roman"/>
          <w:sz w:val="24"/>
          <w:szCs w:val="24"/>
        </w:rPr>
        <w:t xml:space="preserve">generato </w:t>
      </w:r>
      <w:r w:rsidR="00C75FB1">
        <w:rPr>
          <w:rFonts w:ascii="Times New Roman" w:hAnsi="Times New Roman" w:cs="Times New Roman"/>
          <w:sz w:val="24"/>
          <w:szCs w:val="24"/>
        </w:rPr>
        <w:t xml:space="preserve">un miglioramento netto e sistematico </w:t>
      </w:r>
      <w:r w:rsidR="004A6780">
        <w:rPr>
          <w:rFonts w:ascii="Times New Roman" w:hAnsi="Times New Roman" w:cs="Times New Roman"/>
          <w:sz w:val="24"/>
          <w:szCs w:val="24"/>
        </w:rPr>
        <w:t xml:space="preserve">in </w:t>
      </w:r>
      <w:r w:rsidR="00C75FB1">
        <w:rPr>
          <w:rFonts w:ascii="Times New Roman" w:hAnsi="Times New Roman" w:cs="Times New Roman"/>
          <w:sz w:val="24"/>
          <w:szCs w:val="24"/>
        </w:rPr>
        <w:t>tutte le varianti architetturali</w:t>
      </w:r>
      <w:r w:rsidR="00CD4E69">
        <w:rPr>
          <w:rFonts w:ascii="Times New Roman" w:hAnsi="Times New Roman" w:cs="Times New Roman"/>
          <w:sz w:val="24"/>
          <w:szCs w:val="24"/>
        </w:rPr>
        <w:t xml:space="preserve">, tanto da rappresentare la singola modifica più efficace tra tutte quelle apportate durante l’intero processo di ottimizzazione. </w:t>
      </w:r>
    </w:p>
    <w:p w14:paraId="76527DE4" w14:textId="4B7C457C" w:rsidR="00CD4E69" w:rsidRDefault="007E32BC" w:rsidP="004E7559">
      <w:pPr>
        <w:spacing w:line="360" w:lineRule="auto"/>
        <w:rPr>
          <w:rFonts w:ascii="Times New Roman" w:hAnsi="Times New Roman" w:cs="Times New Roman"/>
          <w:sz w:val="24"/>
          <w:szCs w:val="24"/>
        </w:rPr>
      </w:pPr>
      <w:r w:rsidRPr="007E32BC">
        <w:rPr>
          <w:rFonts w:ascii="Times New Roman" w:hAnsi="Times New Roman" w:cs="Times New Roman"/>
          <w:sz w:val="24"/>
          <w:szCs w:val="24"/>
        </w:rPr>
        <w:t xml:space="preserve">Per comprendere il motivo di questo miglioramento è necessario considerare come interagiscono la risoluzione delle immagini del dataset e il parametro </w:t>
      </w:r>
      <w:proofErr w:type="spellStart"/>
      <w:r w:rsidRPr="007E32BC">
        <w:rPr>
          <w:rFonts w:ascii="Times New Roman" w:hAnsi="Times New Roman" w:cs="Times New Roman"/>
          <w:i/>
          <w:iCs/>
          <w:sz w:val="24"/>
          <w:szCs w:val="24"/>
        </w:rPr>
        <w:t>imgsz</w:t>
      </w:r>
      <w:proofErr w:type="spellEnd"/>
      <w:r w:rsidRPr="007E32BC">
        <w:rPr>
          <w:rFonts w:ascii="Times New Roman" w:hAnsi="Times New Roman" w:cs="Times New Roman"/>
          <w:sz w:val="24"/>
          <w:szCs w:val="24"/>
        </w:rPr>
        <w:t xml:space="preserve">. </w:t>
      </w:r>
      <w:r w:rsidR="00ED779B">
        <w:rPr>
          <w:rFonts w:ascii="Times New Roman" w:hAnsi="Times New Roman" w:cs="Times New Roman"/>
          <w:sz w:val="24"/>
          <w:szCs w:val="24"/>
        </w:rPr>
        <w:br/>
        <w:t>C</w:t>
      </w:r>
      <w:r w:rsidRPr="007E32BC">
        <w:rPr>
          <w:rFonts w:ascii="Times New Roman" w:hAnsi="Times New Roman" w:cs="Times New Roman"/>
          <w:sz w:val="24"/>
          <w:szCs w:val="24"/>
        </w:rPr>
        <w:t xml:space="preserve">ome </w:t>
      </w:r>
      <w:r w:rsidR="00BE05CF">
        <w:rPr>
          <w:rFonts w:ascii="Times New Roman" w:hAnsi="Times New Roman" w:cs="Times New Roman"/>
          <w:sz w:val="24"/>
          <w:szCs w:val="24"/>
        </w:rPr>
        <w:t xml:space="preserve">spiegato </w:t>
      </w:r>
      <w:r w:rsidRPr="007E32BC">
        <w:rPr>
          <w:rFonts w:ascii="Times New Roman" w:hAnsi="Times New Roman" w:cs="Times New Roman"/>
          <w:sz w:val="24"/>
          <w:szCs w:val="24"/>
        </w:rPr>
        <w:t xml:space="preserve">nel capitolo 3.2, </w:t>
      </w:r>
      <w:r w:rsidR="00ED779B">
        <w:rPr>
          <w:rFonts w:ascii="Times New Roman" w:hAnsi="Times New Roman" w:cs="Times New Roman"/>
          <w:sz w:val="24"/>
          <w:szCs w:val="24"/>
        </w:rPr>
        <w:t>l</w:t>
      </w:r>
      <w:r w:rsidR="00ED779B" w:rsidRPr="007E32BC">
        <w:rPr>
          <w:rFonts w:ascii="Times New Roman" w:hAnsi="Times New Roman" w:cs="Times New Roman"/>
          <w:sz w:val="24"/>
          <w:szCs w:val="24"/>
        </w:rPr>
        <w:t>e immagini del dataset</w:t>
      </w:r>
      <w:r w:rsidR="00ED779B">
        <w:rPr>
          <w:rFonts w:ascii="Times New Roman" w:hAnsi="Times New Roman" w:cs="Times New Roman"/>
          <w:sz w:val="24"/>
          <w:szCs w:val="24"/>
        </w:rPr>
        <w:t xml:space="preserve"> </w:t>
      </w:r>
      <w:r w:rsidRPr="007E32BC">
        <w:rPr>
          <w:rFonts w:ascii="Times New Roman" w:hAnsi="Times New Roman" w:cs="Times New Roman"/>
          <w:sz w:val="24"/>
          <w:szCs w:val="24"/>
        </w:rPr>
        <w:t xml:space="preserve">sono state ridimensionate a 432×432 pixel durante la fase di esportazione da </w:t>
      </w:r>
      <w:proofErr w:type="spellStart"/>
      <w:r w:rsidRPr="007E32BC">
        <w:rPr>
          <w:rFonts w:ascii="Times New Roman" w:hAnsi="Times New Roman" w:cs="Times New Roman"/>
          <w:sz w:val="24"/>
          <w:szCs w:val="24"/>
        </w:rPr>
        <w:t>Roboflow</w:t>
      </w:r>
      <w:proofErr w:type="spellEnd"/>
      <w:r w:rsidRPr="007E32BC">
        <w:rPr>
          <w:rFonts w:ascii="Times New Roman" w:hAnsi="Times New Roman" w:cs="Times New Roman"/>
          <w:sz w:val="24"/>
          <w:szCs w:val="24"/>
        </w:rPr>
        <w:t xml:space="preserve">, a partire dalla risoluzione nativa di 960×540 del sensore RGB-D. Quando il parametro </w:t>
      </w:r>
      <w:proofErr w:type="spellStart"/>
      <w:r w:rsidRPr="007E32BC">
        <w:rPr>
          <w:rFonts w:ascii="Times New Roman" w:hAnsi="Times New Roman" w:cs="Times New Roman"/>
          <w:sz w:val="24"/>
          <w:szCs w:val="24"/>
        </w:rPr>
        <w:t>imgsz</w:t>
      </w:r>
      <w:proofErr w:type="spellEnd"/>
      <w:r w:rsidRPr="007E32BC">
        <w:rPr>
          <w:rFonts w:ascii="Times New Roman" w:hAnsi="Times New Roman" w:cs="Times New Roman"/>
          <w:sz w:val="24"/>
          <w:szCs w:val="24"/>
        </w:rPr>
        <w:t xml:space="preserve"> viene impostato a un valore superiore, ad esempio 640 o 800, il framework ridimensiona ulteriormente le immagini portandole alla risoluzione specificata tramite interpolazione.</w:t>
      </w:r>
    </w:p>
    <w:p w14:paraId="25960574" w14:textId="52431429" w:rsidR="0035466A" w:rsidRDefault="00FA6FD8" w:rsidP="00FA6FD8">
      <w:pPr>
        <w:tabs>
          <w:tab w:val="left" w:pos="1887"/>
        </w:tabs>
        <w:spacing w:line="360" w:lineRule="auto"/>
        <w:rPr>
          <w:rFonts w:ascii="Times New Roman" w:hAnsi="Times New Roman" w:cs="Times New Roman"/>
          <w:sz w:val="24"/>
          <w:szCs w:val="24"/>
        </w:rPr>
      </w:pPr>
      <w:r w:rsidRPr="00FA6FD8">
        <w:rPr>
          <w:rFonts w:ascii="Times New Roman" w:hAnsi="Times New Roman" w:cs="Times New Roman"/>
          <w:sz w:val="24"/>
          <w:szCs w:val="24"/>
        </w:rPr>
        <w:t>Il miglioramento osservato con risoluzioni maggiori ha quindi un'origine legata al funzionamento interno della rete</w:t>
      </w:r>
      <w:r w:rsidR="00781B04">
        <w:rPr>
          <w:rFonts w:ascii="Times New Roman" w:hAnsi="Times New Roman" w:cs="Times New Roman"/>
          <w:sz w:val="24"/>
          <w:szCs w:val="24"/>
        </w:rPr>
        <w:t>, non</w:t>
      </w:r>
      <w:r w:rsidRPr="00FA6FD8">
        <w:rPr>
          <w:rFonts w:ascii="Times New Roman" w:hAnsi="Times New Roman" w:cs="Times New Roman"/>
          <w:sz w:val="24"/>
          <w:szCs w:val="24"/>
        </w:rPr>
        <w:t xml:space="preserve"> alla</w:t>
      </w:r>
      <w:r w:rsidR="00781B04">
        <w:rPr>
          <w:rFonts w:ascii="Times New Roman" w:hAnsi="Times New Roman" w:cs="Times New Roman"/>
          <w:sz w:val="24"/>
          <w:szCs w:val="24"/>
        </w:rPr>
        <w:t xml:space="preserve"> maggiore </w:t>
      </w:r>
      <w:r w:rsidRPr="00FA6FD8">
        <w:rPr>
          <w:rFonts w:ascii="Times New Roman" w:hAnsi="Times New Roman" w:cs="Times New Roman"/>
          <w:sz w:val="24"/>
          <w:szCs w:val="24"/>
        </w:rPr>
        <w:t>quantità di informazione visiva in</w:t>
      </w:r>
      <w:r w:rsidR="00FB2C66">
        <w:rPr>
          <w:rFonts w:ascii="Times New Roman" w:hAnsi="Times New Roman" w:cs="Times New Roman"/>
          <w:sz w:val="24"/>
          <w:szCs w:val="24"/>
        </w:rPr>
        <w:t xml:space="preserve"> </w:t>
      </w:r>
      <w:r w:rsidR="00781B04">
        <w:rPr>
          <w:rFonts w:ascii="Times New Roman" w:hAnsi="Times New Roman" w:cs="Times New Roman"/>
          <w:sz w:val="24"/>
          <w:szCs w:val="24"/>
        </w:rPr>
        <w:t>ingresso</w:t>
      </w:r>
      <w:r w:rsidRPr="00FA6FD8">
        <w:rPr>
          <w:rFonts w:ascii="Times New Roman" w:hAnsi="Times New Roman" w:cs="Times New Roman"/>
          <w:sz w:val="24"/>
          <w:szCs w:val="24"/>
        </w:rPr>
        <w:t xml:space="preserve">. I modelli YOLO elaborano l'immagine attraverso una serie di </w:t>
      </w:r>
      <w:proofErr w:type="spellStart"/>
      <w:r w:rsidRPr="00FA6FD8">
        <w:rPr>
          <w:rFonts w:ascii="Times New Roman" w:hAnsi="Times New Roman" w:cs="Times New Roman"/>
          <w:sz w:val="24"/>
          <w:szCs w:val="24"/>
        </w:rPr>
        <w:t>layer</w:t>
      </w:r>
      <w:proofErr w:type="spellEnd"/>
      <w:r w:rsidRPr="00FA6FD8">
        <w:rPr>
          <w:rFonts w:ascii="Times New Roman" w:hAnsi="Times New Roman" w:cs="Times New Roman"/>
          <w:sz w:val="24"/>
          <w:szCs w:val="24"/>
        </w:rPr>
        <w:t xml:space="preserve"> </w:t>
      </w:r>
      <w:proofErr w:type="spellStart"/>
      <w:r w:rsidRPr="00FA6FD8">
        <w:rPr>
          <w:rFonts w:ascii="Times New Roman" w:hAnsi="Times New Roman" w:cs="Times New Roman"/>
          <w:sz w:val="24"/>
          <w:szCs w:val="24"/>
        </w:rPr>
        <w:t>convoluzionali</w:t>
      </w:r>
      <w:proofErr w:type="spellEnd"/>
      <w:r w:rsidRPr="00FA6FD8">
        <w:rPr>
          <w:rFonts w:ascii="Times New Roman" w:hAnsi="Times New Roman" w:cs="Times New Roman"/>
          <w:sz w:val="24"/>
          <w:szCs w:val="24"/>
        </w:rPr>
        <w:t xml:space="preserve"> che producono feature </w:t>
      </w:r>
      <w:proofErr w:type="spellStart"/>
      <w:r w:rsidRPr="00FA6FD8">
        <w:rPr>
          <w:rFonts w:ascii="Times New Roman" w:hAnsi="Times New Roman" w:cs="Times New Roman"/>
          <w:sz w:val="24"/>
          <w:szCs w:val="24"/>
        </w:rPr>
        <w:t>map</w:t>
      </w:r>
      <w:proofErr w:type="spellEnd"/>
      <w:r w:rsidRPr="00FA6FD8">
        <w:rPr>
          <w:rFonts w:ascii="Times New Roman" w:hAnsi="Times New Roman" w:cs="Times New Roman"/>
          <w:sz w:val="24"/>
          <w:szCs w:val="24"/>
        </w:rPr>
        <w:t xml:space="preserve"> a risoluzioni progressivamente decrescenti. La dimensione di queste feature </w:t>
      </w:r>
      <w:proofErr w:type="spellStart"/>
      <w:r w:rsidRPr="00FA6FD8">
        <w:rPr>
          <w:rFonts w:ascii="Times New Roman" w:hAnsi="Times New Roman" w:cs="Times New Roman"/>
          <w:sz w:val="24"/>
          <w:szCs w:val="24"/>
        </w:rPr>
        <w:t>map</w:t>
      </w:r>
      <w:proofErr w:type="spellEnd"/>
      <w:r w:rsidRPr="00FA6FD8">
        <w:rPr>
          <w:rFonts w:ascii="Times New Roman" w:hAnsi="Times New Roman" w:cs="Times New Roman"/>
          <w:sz w:val="24"/>
          <w:szCs w:val="24"/>
        </w:rPr>
        <w:t xml:space="preserve"> è direttamente proporzionale alla risoluzione dell'immagine in ingresso: con un'immagine a 800 pixel, le feature </w:t>
      </w:r>
      <w:proofErr w:type="spellStart"/>
      <w:r w:rsidRPr="00FA6FD8">
        <w:rPr>
          <w:rFonts w:ascii="Times New Roman" w:hAnsi="Times New Roman" w:cs="Times New Roman"/>
          <w:sz w:val="24"/>
          <w:szCs w:val="24"/>
        </w:rPr>
        <w:t>map</w:t>
      </w:r>
      <w:proofErr w:type="spellEnd"/>
      <w:r w:rsidRPr="00FA6FD8">
        <w:rPr>
          <w:rFonts w:ascii="Times New Roman" w:hAnsi="Times New Roman" w:cs="Times New Roman"/>
          <w:sz w:val="24"/>
          <w:szCs w:val="24"/>
        </w:rPr>
        <w:t xml:space="preserve"> intermedie risultano più grandi rispetto a quelle prodotte con un'immagine a 640 pixel. </w:t>
      </w:r>
      <w:r w:rsidR="00132072">
        <w:rPr>
          <w:rFonts w:ascii="Times New Roman" w:hAnsi="Times New Roman" w:cs="Times New Roman"/>
          <w:sz w:val="24"/>
          <w:szCs w:val="24"/>
        </w:rPr>
        <w:br/>
      </w:r>
      <w:r w:rsidRPr="00FA6FD8">
        <w:rPr>
          <w:rFonts w:ascii="Times New Roman" w:hAnsi="Times New Roman" w:cs="Times New Roman"/>
          <w:sz w:val="24"/>
          <w:szCs w:val="24"/>
        </w:rPr>
        <w:t xml:space="preserve">Le </w:t>
      </w:r>
      <w:proofErr w:type="spellStart"/>
      <w:r w:rsidRPr="00FA6FD8">
        <w:rPr>
          <w:rFonts w:ascii="Times New Roman" w:hAnsi="Times New Roman" w:cs="Times New Roman"/>
          <w:sz w:val="24"/>
          <w:szCs w:val="24"/>
        </w:rPr>
        <w:t>detection</w:t>
      </w:r>
      <w:proofErr w:type="spellEnd"/>
      <w:r w:rsidRPr="00FA6FD8">
        <w:rPr>
          <w:rFonts w:ascii="Times New Roman" w:hAnsi="Times New Roman" w:cs="Times New Roman"/>
          <w:sz w:val="24"/>
          <w:szCs w:val="24"/>
        </w:rPr>
        <w:t xml:space="preserve"> head, i moduli responsabili della produzione delle predizioni finali, operano su queste feature </w:t>
      </w:r>
      <w:proofErr w:type="spellStart"/>
      <w:r w:rsidRPr="00FA6FD8">
        <w:rPr>
          <w:rFonts w:ascii="Times New Roman" w:hAnsi="Times New Roman" w:cs="Times New Roman"/>
          <w:sz w:val="24"/>
          <w:szCs w:val="24"/>
        </w:rPr>
        <w:t>map</w:t>
      </w:r>
      <w:proofErr w:type="spellEnd"/>
      <w:r w:rsidRPr="00FA6FD8">
        <w:rPr>
          <w:rFonts w:ascii="Times New Roman" w:hAnsi="Times New Roman" w:cs="Times New Roman"/>
          <w:sz w:val="24"/>
          <w:szCs w:val="24"/>
        </w:rPr>
        <w:t xml:space="preserve"> attraverso una griglia di celle, ciascuna delle quali è responsabile del rilevamento degli oggetti nella propria area di competenza. Con feature </w:t>
      </w:r>
      <w:proofErr w:type="spellStart"/>
      <w:r w:rsidRPr="00FA6FD8">
        <w:rPr>
          <w:rFonts w:ascii="Times New Roman" w:hAnsi="Times New Roman" w:cs="Times New Roman"/>
          <w:sz w:val="24"/>
          <w:szCs w:val="24"/>
        </w:rPr>
        <w:t>map</w:t>
      </w:r>
      <w:proofErr w:type="spellEnd"/>
      <w:r w:rsidRPr="00FA6FD8">
        <w:rPr>
          <w:rFonts w:ascii="Times New Roman" w:hAnsi="Times New Roman" w:cs="Times New Roman"/>
          <w:sz w:val="24"/>
          <w:szCs w:val="24"/>
        </w:rPr>
        <w:t xml:space="preserve"> più grandi, la griglia risulta più</w:t>
      </w:r>
      <w:r w:rsidR="006F0C62">
        <w:rPr>
          <w:rFonts w:ascii="Times New Roman" w:hAnsi="Times New Roman" w:cs="Times New Roman"/>
          <w:sz w:val="24"/>
          <w:szCs w:val="24"/>
        </w:rPr>
        <w:t xml:space="preserve"> fitta, ad esempio </w:t>
      </w:r>
      <w:r w:rsidRPr="00FA6FD8">
        <w:rPr>
          <w:rFonts w:ascii="Times New Roman" w:hAnsi="Times New Roman" w:cs="Times New Roman"/>
          <w:sz w:val="24"/>
          <w:szCs w:val="24"/>
        </w:rPr>
        <w:t xml:space="preserve">un pomodoro che a 640 pixel veniva coperto da una o due celle della griglia, a 800 pixel </w:t>
      </w:r>
      <w:r w:rsidR="006F0C62">
        <w:rPr>
          <w:rFonts w:ascii="Times New Roman" w:hAnsi="Times New Roman" w:cs="Times New Roman"/>
          <w:sz w:val="24"/>
          <w:szCs w:val="24"/>
        </w:rPr>
        <w:t xml:space="preserve">verrà coperto da </w:t>
      </w:r>
      <w:r w:rsidRPr="00FA6FD8">
        <w:rPr>
          <w:rFonts w:ascii="Times New Roman" w:hAnsi="Times New Roman" w:cs="Times New Roman"/>
          <w:sz w:val="24"/>
          <w:szCs w:val="24"/>
        </w:rPr>
        <w:t>un numero maggiore</w:t>
      </w:r>
      <w:r w:rsidR="00AC5FD1">
        <w:rPr>
          <w:rFonts w:ascii="Times New Roman" w:hAnsi="Times New Roman" w:cs="Times New Roman"/>
          <w:sz w:val="24"/>
          <w:szCs w:val="24"/>
        </w:rPr>
        <w:t xml:space="preserve"> di griglie</w:t>
      </w:r>
      <w:r w:rsidRPr="00FA6FD8">
        <w:rPr>
          <w:rFonts w:ascii="Times New Roman" w:hAnsi="Times New Roman" w:cs="Times New Roman"/>
          <w:sz w:val="24"/>
          <w:szCs w:val="24"/>
        </w:rPr>
        <w:t xml:space="preserve">, fornendo alla rete più </w:t>
      </w:r>
      <w:r w:rsidR="00AC5FD1">
        <w:rPr>
          <w:rFonts w:ascii="Times New Roman" w:hAnsi="Times New Roman" w:cs="Times New Roman"/>
          <w:sz w:val="24"/>
          <w:szCs w:val="24"/>
        </w:rPr>
        <w:t xml:space="preserve">punti </w:t>
      </w:r>
      <w:r w:rsidRPr="00FA6FD8">
        <w:rPr>
          <w:rFonts w:ascii="Times New Roman" w:hAnsi="Times New Roman" w:cs="Times New Roman"/>
          <w:sz w:val="24"/>
          <w:szCs w:val="24"/>
        </w:rPr>
        <w:t xml:space="preserve">per produrre predizioni accurate sia nella localizzazione che nella segmentazione. Questo effetto </w:t>
      </w:r>
      <w:r w:rsidR="00A01422">
        <w:rPr>
          <w:rFonts w:ascii="Times New Roman" w:hAnsi="Times New Roman" w:cs="Times New Roman"/>
          <w:sz w:val="24"/>
          <w:szCs w:val="24"/>
        </w:rPr>
        <w:t>risulta</w:t>
      </w:r>
      <w:r w:rsidRPr="00FA6FD8">
        <w:rPr>
          <w:rFonts w:ascii="Times New Roman" w:hAnsi="Times New Roman" w:cs="Times New Roman"/>
          <w:sz w:val="24"/>
          <w:szCs w:val="24"/>
        </w:rPr>
        <w:t xml:space="preserve"> particolarmente significativo per gli oggetti di piccole dimensioni, che nel dataset di questa ricerca, caratterizzato da un'elevata densità di frutti a distanze variabili dalla telecamera, costituiscono</w:t>
      </w:r>
      <w:r w:rsidR="00395D72">
        <w:rPr>
          <w:rFonts w:ascii="Times New Roman" w:hAnsi="Times New Roman" w:cs="Times New Roman"/>
          <w:sz w:val="24"/>
          <w:szCs w:val="24"/>
        </w:rPr>
        <w:t xml:space="preserve"> la porzione più</w:t>
      </w:r>
      <w:r w:rsidR="00804EE4">
        <w:rPr>
          <w:rFonts w:ascii="Times New Roman" w:hAnsi="Times New Roman" w:cs="Times New Roman"/>
          <w:sz w:val="24"/>
          <w:szCs w:val="24"/>
        </w:rPr>
        <w:t xml:space="preserve"> rilevante</w:t>
      </w:r>
      <w:r w:rsidRPr="00FA6FD8">
        <w:rPr>
          <w:rFonts w:ascii="Times New Roman" w:hAnsi="Times New Roman" w:cs="Times New Roman"/>
          <w:sz w:val="24"/>
          <w:szCs w:val="24"/>
        </w:rPr>
        <w:t xml:space="preserve"> delle istanze presenti.</w:t>
      </w:r>
    </w:p>
    <w:p w14:paraId="6EF8270C" w14:textId="459AE2AF" w:rsidR="0035466A" w:rsidRDefault="004F26FB" w:rsidP="004F26FB">
      <w:pPr>
        <w:tabs>
          <w:tab w:val="left" w:pos="1887"/>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 risultati ottenuti confermano questa analisi in </w:t>
      </w:r>
      <w:r w:rsidRPr="00BE0D4C">
        <w:rPr>
          <w:rFonts w:ascii="Times New Roman" w:hAnsi="Times New Roman" w:cs="Times New Roman"/>
          <w:sz w:val="24"/>
          <w:szCs w:val="24"/>
        </w:rPr>
        <w:t xml:space="preserve">modo trasversale su </w:t>
      </w:r>
      <w:r>
        <w:rPr>
          <w:rFonts w:ascii="Times New Roman" w:hAnsi="Times New Roman" w:cs="Times New Roman"/>
          <w:sz w:val="24"/>
          <w:szCs w:val="24"/>
        </w:rPr>
        <w:t xml:space="preserve">tutte </w:t>
      </w:r>
      <w:r w:rsidR="00DD6B21">
        <w:rPr>
          <w:rFonts w:ascii="Times New Roman" w:hAnsi="Times New Roman" w:cs="Times New Roman"/>
          <w:sz w:val="24"/>
          <w:szCs w:val="24"/>
        </w:rPr>
        <w:t xml:space="preserve">le varianti testate. </w:t>
      </w:r>
      <w:r w:rsidR="00FA71A1">
        <w:rPr>
          <w:rFonts w:ascii="Times New Roman" w:hAnsi="Times New Roman" w:cs="Times New Roman"/>
          <w:sz w:val="24"/>
          <w:szCs w:val="24"/>
        </w:rPr>
        <w:br/>
      </w:r>
      <w:r w:rsidR="00DD6B21">
        <w:rPr>
          <w:rFonts w:ascii="Times New Roman" w:hAnsi="Times New Roman" w:cs="Times New Roman"/>
          <w:sz w:val="24"/>
          <w:szCs w:val="24"/>
        </w:rPr>
        <w:t>Il confronto più significativo riguarda la versione Small e la versione Large</w:t>
      </w:r>
      <w:r w:rsidR="008907AE">
        <w:rPr>
          <w:rFonts w:ascii="Times New Roman" w:hAnsi="Times New Roman" w:cs="Times New Roman"/>
          <w:sz w:val="24"/>
          <w:szCs w:val="24"/>
        </w:rPr>
        <w:t xml:space="preserve">, entrambe dell’architettura </w:t>
      </w:r>
      <w:r w:rsidR="00DD6B21">
        <w:rPr>
          <w:rFonts w:ascii="Times New Roman" w:hAnsi="Times New Roman" w:cs="Times New Roman"/>
          <w:sz w:val="24"/>
          <w:szCs w:val="24"/>
        </w:rPr>
        <w:t>YOLO26</w:t>
      </w:r>
      <w:r w:rsidR="00103F33">
        <w:rPr>
          <w:rFonts w:ascii="Times New Roman" w:hAnsi="Times New Roman" w:cs="Times New Roman"/>
          <w:sz w:val="24"/>
          <w:szCs w:val="24"/>
        </w:rPr>
        <w:t xml:space="preserve">, addestrate nelle medesime condizioni sperimentali variando esclusivamente la risoluzione </w:t>
      </w:r>
      <w:r w:rsidR="002E081F">
        <w:rPr>
          <w:rFonts w:ascii="Times New Roman" w:hAnsi="Times New Roman" w:cs="Times New Roman"/>
          <w:sz w:val="24"/>
          <w:szCs w:val="24"/>
        </w:rPr>
        <w:t xml:space="preserve">delle immagini in ingresso. </w:t>
      </w:r>
    </w:p>
    <w:p w14:paraId="00CC1910" w14:textId="77777777" w:rsidR="00A000CC" w:rsidRDefault="00142023" w:rsidP="00A000CC">
      <w:pPr>
        <w:keepNext/>
        <w:tabs>
          <w:tab w:val="left" w:pos="1887"/>
          <w:tab w:val="left" w:pos="3062"/>
        </w:tabs>
        <w:spacing w:line="360" w:lineRule="auto"/>
        <w:jc w:val="center"/>
      </w:pPr>
      <w:r>
        <w:rPr>
          <w:rFonts w:ascii="Times New Roman" w:hAnsi="Times New Roman" w:cs="Times New Roman"/>
          <w:noProof/>
          <w:sz w:val="24"/>
          <w:szCs w:val="24"/>
        </w:rPr>
        <w:drawing>
          <wp:inline distT="0" distB="0" distL="0" distR="0" wp14:anchorId="72FC88CF" wp14:editId="53F15BF5">
            <wp:extent cx="6116955" cy="1840230"/>
            <wp:effectExtent l="0" t="0" r="0" b="7620"/>
            <wp:docPr id="20736695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955" cy="1840230"/>
                    </a:xfrm>
                    <a:prstGeom prst="rect">
                      <a:avLst/>
                    </a:prstGeom>
                    <a:noFill/>
                    <a:ln>
                      <a:noFill/>
                    </a:ln>
                  </pic:spPr>
                </pic:pic>
              </a:graphicData>
            </a:graphic>
          </wp:inline>
        </w:drawing>
      </w:r>
    </w:p>
    <w:p w14:paraId="759FE303" w14:textId="380128AD" w:rsidR="00D9186D" w:rsidRDefault="00A000CC" w:rsidP="00A000CC">
      <w:pPr>
        <w:pStyle w:val="Didascalia"/>
        <w:jc w:val="center"/>
        <w:rPr>
          <w:rFonts w:ascii="Times New Roman" w:hAnsi="Times New Roman" w:cs="Times New Roman"/>
          <w:sz w:val="24"/>
          <w:szCs w:val="24"/>
        </w:rPr>
      </w:pPr>
      <w:r>
        <w:t>Figura 3.</w:t>
      </w:r>
      <w:r>
        <w:fldChar w:fldCharType="begin"/>
      </w:r>
      <w:r>
        <w:instrText xml:space="preserve"> SEQ Figura \* ARABIC </w:instrText>
      </w:r>
      <w:r>
        <w:fldChar w:fldCharType="separate"/>
      </w:r>
      <w:r w:rsidR="00DF0B11">
        <w:rPr>
          <w:noProof/>
        </w:rPr>
        <w:t>2</w:t>
      </w:r>
      <w:r>
        <w:fldChar w:fldCharType="end"/>
      </w:r>
      <w:r>
        <w:t xml:space="preserve">.1: </w:t>
      </w:r>
      <w:r w:rsidR="00BA0EF2">
        <w:t>tabella confronto versioni addestrate con pixel differenti</w:t>
      </w:r>
    </w:p>
    <w:p w14:paraId="38AC939C" w14:textId="497D2730" w:rsidR="002205C3" w:rsidRDefault="00FA71A1" w:rsidP="004E7559">
      <w:pPr>
        <w:spacing w:line="360" w:lineRule="auto"/>
        <w:rPr>
          <w:rFonts w:ascii="Times New Roman" w:hAnsi="Times New Roman" w:cs="Times New Roman"/>
          <w:sz w:val="24"/>
          <w:szCs w:val="24"/>
        </w:rPr>
      </w:pPr>
      <w:r>
        <w:rPr>
          <w:rFonts w:ascii="Times New Roman" w:hAnsi="Times New Roman" w:cs="Times New Roman"/>
          <w:sz w:val="24"/>
          <w:szCs w:val="24"/>
        </w:rPr>
        <w:t>Il dato che emerge con più evidenza è che la versione Small</w:t>
      </w:r>
      <w:r w:rsidR="00142023">
        <w:rPr>
          <w:rFonts w:ascii="Times New Roman" w:hAnsi="Times New Roman" w:cs="Times New Roman"/>
          <w:sz w:val="24"/>
          <w:szCs w:val="24"/>
        </w:rPr>
        <w:t xml:space="preserve"> V2</w:t>
      </w:r>
      <w:r>
        <w:rPr>
          <w:rFonts w:ascii="Times New Roman" w:hAnsi="Times New Roman" w:cs="Times New Roman"/>
          <w:sz w:val="24"/>
          <w:szCs w:val="24"/>
        </w:rPr>
        <w:t xml:space="preserve"> addestrata </w:t>
      </w:r>
      <w:r w:rsidR="008907AE">
        <w:rPr>
          <w:rFonts w:ascii="Times New Roman" w:hAnsi="Times New Roman" w:cs="Times New Roman"/>
          <w:sz w:val="24"/>
          <w:szCs w:val="24"/>
        </w:rPr>
        <w:t xml:space="preserve">con </w:t>
      </w:r>
      <w:proofErr w:type="spellStart"/>
      <w:r w:rsidR="008907AE">
        <w:rPr>
          <w:rFonts w:ascii="Times New Roman" w:hAnsi="Times New Roman" w:cs="Times New Roman"/>
          <w:sz w:val="24"/>
          <w:szCs w:val="24"/>
        </w:rPr>
        <w:t>imgsz</w:t>
      </w:r>
      <w:proofErr w:type="spellEnd"/>
      <w:r w:rsidR="008907AE">
        <w:rPr>
          <w:rFonts w:ascii="Times New Roman" w:hAnsi="Times New Roman" w:cs="Times New Roman"/>
          <w:sz w:val="24"/>
          <w:szCs w:val="24"/>
        </w:rPr>
        <w:t xml:space="preserve"> a</w:t>
      </w:r>
      <w:r>
        <w:rPr>
          <w:rFonts w:ascii="Times New Roman" w:hAnsi="Times New Roman" w:cs="Times New Roman"/>
          <w:sz w:val="24"/>
          <w:szCs w:val="24"/>
        </w:rPr>
        <w:t xml:space="preserve"> 800 pixel, </w:t>
      </w:r>
      <w:r w:rsidR="0055274B">
        <w:rPr>
          <w:rFonts w:ascii="Times New Roman" w:hAnsi="Times New Roman" w:cs="Times New Roman"/>
          <w:sz w:val="24"/>
          <w:szCs w:val="24"/>
        </w:rPr>
        <w:t xml:space="preserve">raggiunge una mAP50-95 sulle maschere (0,346) sostanzialmente equivalente a quella della versione Large </w:t>
      </w:r>
      <w:r w:rsidR="00142023">
        <w:rPr>
          <w:rFonts w:ascii="Times New Roman" w:hAnsi="Times New Roman" w:cs="Times New Roman"/>
          <w:sz w:val="24"/>
          <w:szCs w:val="24"/>
        </w:rPr>
        <w:t xml:space="preserve">V1 </w:t>
      </w:r>
      <w:r w:rsidR="0055274B">
        <w:rPr>
          <w:rFonts w:ascii="Times New Roman" w:hAnsi="Times New Roman" w:cs="Times New Roman"/>
          <w:sz w:val="24"/>
          <w:szCs w:val="24"/>
        </w:rPr>
        <w:t>addestrata a 640 pixel (0,344)</w:t>
      </w:r>
      <w:r w:rsidR="004C66C6">
        <w:rPr>
          <w:rFonts w:ascii="Times New Roman" w:hAnsi="Times New Roman" w:cs="Times New Roman"/>
          <w:sz w:val="24"/>
          <w:szCs w:val="24"/>
        </w:rPr>
        <w:t xml:space="preserve">, pur disponendo di un numero di parametri decisamente inferiore. Questo risultato dimostra che nel contesto specifico di questo dataset, </w:t>
      </w:r>
      <w:r w:rsidR="00C73EA1">
        <w:rPr>
          <w:rFonts w:ascii="Times New Roman" w:hAnsi="Times New Roman" w:cs="Times New Roman"/>
          <w:sz w:val="24"/>
          <w:szCs w:val="24"/>
        </w:rPr>
        <w:t xml:space="preserve">la risoluzione delle immagini, e di conseguenza delle feature </w:t>
      </w:r>
      <w:proofErr w:type="spellStart"/>
      <w:r w:rsidR="00C73EA1">
        <w:rPr>
          <w:rFonts w:ascii="Times New Roman" w:hAnsi="Times New Roman" w:cs="Times New Roman"/>
          <w:sz w:val="24"/>
          <w:szCs w:val="24"/>
        </w:rPr>
        <w:t>map</w:t>
      </w:r>
      <w:proofErr w:type="spellEnd"/>
      <w:r w:rsidR="00C73EA1">
        <w:rPr>
          <w:rFonts w:ascii="Times New Roman" w:hAnsi="Times New Roman" w:cs="Times New Roman"/>
          <w:sz w:val="24"/>
          <w:szCs w:val="24"/>
        </w:rPr>
        <w:t xml:space="preserve"> interne alla rete, </w:t>
      </w:r>
      <w:r w:rsidR="004C0E7F">
        <w:rPr>
          <w:rFonts w:ascii="Times New Roman" w:hAnsi="Times New Roman" w:cs="Times New Roman"/>
          <w:sz w:val="24"/>
          <w:szCs w:val="24"/>
        </w:rPr>
        <w:t xml:space="preserve">ha un peso superiore alla complessità architetturale del modello stesso. </w:t>
      </w:r>
      <w:r w:rsidR="0026263C">
        <w:rPr>
          <w:rFonts w:ascii="Times New Roman" w:hAnsi="Times New Roman" w:cs="Times New Roman"/>
          <w:sz w:val="24"/>
          <w:szCs w:val="24"/>
        </w:rPr>
        <w:t>È possibile affermare quindi che una rete più leggera che opera su griglie</w:t>
      </w:r>
      <w:r w:rsidR="00C931D0">
        <w:rPr>
          <w:rFonts w:ascii="Times New Roman" w:hAnsi="Times New Roman" w:cs="Times New Roman"/>
          <w:sz w:val="24"/>
          <w:szCs w:val="24"/>
        </w:rPr>
        <w:t xml:space="preserve"> di predizione più fini può eguagliare o superare una rete più </w:t>
      </w:r>
      <w:r w:rsidR="002205C3">
        <w:rPr>
          <w:rFonts w:ascii="Times New Roman" w:hAnsi="Times New Roman" w:cs="Times New Roman"/>
          <w:sz w:val="24"/>
          <w:szCs w:val="24"/>
        </w:rPr>
        <w:t xml:space="preserve">pesante </w:t>
      </w:r>
      <w:r w:rsidR="00C931D0">
        <w:rPr>
          <w:rFonts w:ascii="Times New Roman" w:hAnsi="Times New Roman" w:cs="Times New Roman"/>
          <w:sz w:val="24"/>
          <w:szCs w:val="24"/>
        </w:rPr>
        <w:t xml:space="preserve">le cui griglie sono troppo grossolane per catturare </w:t>
      </w:r>
      <w:r w:rsidR="002205C3">
        <w:rPr>
          <w:rFonts w:ascii="Times New Roman" w:hAnsi="Times New Roman" w:cs="Times New Roman"/>
          <w:sz w:val="24"/>
          <w:szCs w:val="24"/>
        </w:rPr>
        <w:t xml:space="preserve">gli oggetti più piccoli. </w:t>
      </w:r>
    </w:p>
    <w:p w14:paraId="3B11C6AD" w14:textId="0CAFEA18" w:rsidR="00CB3AF5" w:rsidRDefault="00CB3AF5" w:rsidP="004E7559">
      <w:pPr>
        <w:spacing w:line="360" w:lineRule="auto"/>
        <w:rPr>
          <w:rFonts w:ascii="Times New Roman" w:hAnsi="Times New Roman" w:cs="Times New Roman"/>
          <w:sz w:val="24"/>
          <w:szCs w:val="24"/>
        </w:rPr>
      </w:pPr>
      <w:r>
        <w:rPr>
          <w:rFonts w:ascii="Times New Roman" w:hAnsi="Times New Roman" w:cs="Times New Roman"/>
          <w:sz w:val="24"/>
          <w:szCs w:val="24"/>
        </w:rPr>
        <w:t xml:space="preserve">Il miglioramento è altrettanto evidente per la versione Large presa singolarmente: </w:t>
      </w:r>
      <w:r w:rsidR="00021978">
        <w:rPr>
          <w:rFonts w:ascii="Times New Roman" w:hAnsi="Times New Roman" w:cs="Times New Roman"/>
          <w:sz w:val="24"/>
          <w:szCs w:val="24"/>
        </w:rPr>
        <w:t>col passaggio da 640 a 800 pixel, l’mAP50-95 delle maschere cresce da 0</w:t>
      </w:r>
      <w:r w:rsidR="00CD59EC">
        <w:rPr>
          <w:rFonts w:ascii="Times New Roman" w:hAnsi="Times New Roman" w:cs="Times New Roman"/>
          <w:sz w:val="24"/>
          <w:szCs w:val="24"/>
        </w:rPr>
        <w:t>,</w:t>
      </w:r>
      <w:r w:rsidR="00021978">
        <w:rPr>
          <w:rFonts w:ascii="Times New Roman" w:hAnsi="Times New Roman" w:cs="Times New Roman"/>
          <w:sz w:val="24"/>
          <w:szCs w:val="24"/>
        </w:rPr>
        <w:t>344 a 0</w:t>
      </w:r>
      <w:r w:rsidR="00CD59EC">
        <w:rPr>
          <w:rFonts w:ascii="Times New Roman" w:hAnsi="Times New Roman" w:cs="Times New Roman"/>
          <w:sz w:val="24"/>
          <w:szCs w:val="24"/>
        </w:rPr>
        <w:t>,</w:t>
      </w:r>
      <w:r w:rsidR="00021978">
        <w:rPr>
          <w:rFonts w:ascii="Times New Roman" w:hAnsi="Times New Roman" w:cs="Times New Roman"/>
          <w:sz w:val="24"/>
          <w:szCs w:val="24"/>
        </w:rPr>
        <w:t xml:space="preserve">373, con un </w:t>
      </w:r>
      <w:r w:rsidR="00CD59EC">
        <w:rPr>
          <w:rFonts w:ascii="Times New Roman" w:hAnsi="Times New Roman" w:cs="Times New Roman"/>
          <w:sz w:val="24"/>
          <w:szCs w:val="24"/>
        </w:rPr>
        <w:t>guadagno di quasi tre punti percentuali</w:t>
      </w:r>
      <w:r w:rsidR="00497599">
        <w:rPr>
          <w:rFonts w:ascii="Times New Roman" w:hAnsi="Times New Roman" w:cs="Times New Roman"/>
          <w:sz w:val="24"/>
          <w:szCs w:val="24"/>
        </w:rPr>
        <w:t xml:space="preserve">, accompagnato da un miglioramento parallelo della Precision e della Recall. </w:t>
      </w:r>
      <w:r w:rsidR="00A96F97">
        <w:rPr>
          <w:rFonts w:ascii="Times New Roman" w:hAnsi="Times New Roman" w:cs="Times New Roman"/>
          <w:sz w:val="24"/>
          <w:szCs w:val="24"/>
        </w:rPr>
        <w:t>Quest’ultimo dato è particolarmente significativo, infatti ci indica che a risoluzione maggiore il modello riesce a individuare i frutti che in precedenza sfuggivano al rilevamento</w:t>
      </w:r>
      <w:r w:rsidR="00CB4B1F">
        <w:rPr>
          <w:rFonts w:ascii="Times New Roman" w:hAnsi="Times New Roman" w:cs="Times New Roman"/>
          <w:sz w:val="24"/>
          <w:szCs w:val="24"/>
        </w:rPr>
        <w:t xml:space="preserve">, esattamente quei pomodori che, </w:t>
      </w:r>
      <w:r w:rsidR="00BF5612">
        <w:rPr>
          <w:rFonts w:ascii="Times New Roman" w:hAnsi="Times New Roman" w:cs="Times New Roman"/>
          <w:sz w:val="24"/>
          <w:szCs w:val="24"/>
        </w:rPr>
        <w:t>occupando poche celle della griglia a 640 pixel</w:t>
      </w:r>
      <w:r w:rsidR="00CB4B1F">
        <w:rPr>
          <w:rFonts w:ascii="Times New Roman" w:hAnsi="Times New Roman" w:cs="Times New Roman"/>
          <w:sz w:val="24"/>
          <w:szCs w:val="24"/>
        </w:rPr>
        <w:t xml:space="preserve">, non fornivano alla rete sufficiente informazione spaziale nelle feature </w:t>
      </w:r>
      <w:proofErr w:type="spellStart"/>
      <w:r w:rsidR="00CB4B1F">
        <w:rPr>
          <w:rFonts w:ascii="Times New Roman" w:hAnsi="Times New Roman" w:cs="Times New Roman"/>
          <w:sz w:val="24"/>
          <w:szCs w:val="24"/>
        </w:rPr>
        <w:t>map</w:t>
      </w:r>
      <w:proofErr w:type="spellEnd"/>
      <w:r w:rsidR="00CB4B1F">
        <w:rPr>
          <w:rFonts w:ascii="Times New Roman" w:hAnsi="Times New Roman" w:cs="Times New Roman"/>
          <w:sz w:val="24"/>
          <w:szCs w:val="24"/>
        </w:rPr>
        <w:t xml:space="preserve"> per essere distinti dal fogliame circostante.</w:t>
      </w:r>
      <w:r w:rsidR="00497599">
        <w:rPr>
          <w:rFonts w:ascii="Times New Roman" w:hAnsi="Times New Roman" w:cs="Times New Roman"/>
          <w:sz w:val="24"/>
          <w:szCs w:val="24"/>
        </w:rPr>
        <w:t xml:space="preserve"> </w:t>
      </w:r>
    </w:p>
    <w:p w14:paraId="52B183C7" w14:textId="25FFA81F" w:rsidR="00804EE4" w:rsidRDefault="00CF548C" w:rsidP="004E7559">
      <w:pPr>
        <w:spacing w:line="360" w:lineRule="auto"/>
        <w:rPr>
          <w:rFonts w:ascii="Times New Roman" w:hAnsi="Times New Roman" w:cs="Times New Roman"/>
          <w:sz w:val="24"/>
          <w:szCs w:val="24"/>
        </w:rPr>
      </w:pPr>
      <w:r w:rsidRPr="00CF548C">
        <w:rPr>
          <w:rFonts w:ascii="Times New Roman" w:hAnsi="Times New Roman" w:cs="Times New Roman"/>
          <w:sz w:val="24"/>
          <w:szCs w:val="24"/>
        </w:rPr>
        <w:t>La scelta di 800 pixel come risoluzione finale è stata empirica. Partendo da un valore iniziale di 448 pixel, passato poi a 640 senza riscontrare differenze significative, il salto a 800 pixel ha invece prodotto il miglioramento documentato nelle tabelle precedenti. Non sono state testate risoluzioni superiori per due</w:t>
      </w:r>
      <w:r>
        <w:rPr>
          <w:rFonts w:ascii="Times New Roman" w:hAnsi="Times New Roman" w:cs="Times New Roman"/>
          <w:sz w:val="24"/>
          <w:szCs w:val="24"/>
        </w:rPr>
        <w:t xml:space="preserve"> motivi principali</w:t>
      </w:r>
      <w:r w:rsidRPr="00CF548C">
        <w:rPr>
          <w:rFonts w:ascii="Times New Roman" w:hAnsi="Times New Roman" w:cs="Times New Roman"/>
          <w:sz w:val="24"/>
          <w:szCs w:val="24"/>
        </w:rPr>
        <w:t>:</w:t>
      </w:r>
      <w:r w:rsidR="00825E8B">
        <w:rPr>
          <w:rFonts w:ascii="Times New Roman" w:hAnsi="Times New Roman" w:cs="Times New Roman"/>
          <w:sz w:val="24"/>
          <w:szCs w:val="24"/>
        </w:rPr>
        <w:t xml:space="preserve"> </w:t>
      </w:r>
      <w:r>
        <w:rPr>
          <w:rFonts w:ascii="Times New Roman" w:hAnsi="Times New Roman" w:cs="Times New Roman"/>
          <w:sz w:val="24"/>
          <w:szCs w:val="24"/>
        </w:rPr>
        <w:t>il primo è</w:t>
      </w:r>
      <w:r w:rsidR="005976B9">
        <w:rPr>
          <w:rFonts w:ascii="Times New Roman" w:hAnsi="Times New Roman" w:cs="Times New Roman"/>
          <w:sz w:val="24"/>
          <w:szCs w:val="24"/>
        </w:rPr>
        <w:t xml:space="preserve"> che dal momento che le immagini</w:t>
      </w:r>
      <w:r w:rsidRPr="00CF548C">
        <w:rPr>
          <w:rFonts w:ascii="Times New Roman" w:hAnsi="Times New Roman" w:cs="Times New Roman"/>
          <w:sz w:val="24"/>
          <w:szCs w:val="24"/>
        </w:rPr>
        <w:t xml:space="preserve"> del dataset sono a 432×432 pixel, risoluzioni molto elevate avrebbero comportato un </w:t>
      </w:r>
      <w:proofErr w:type="spellStart"/>
      <w:r w:rsidRPr="00CF548C">
        <w:rPr>
          <w:rFonts w:ascii="Times New Roman" w:hAnsi="Times New Roman" w:cs="Times New Roman"/>
          <w:sz w:val="24"/>
          <w:szCs w:val="24"/>
        </w:rPr>
        <w:t>upscaling</w:t>
      </w:r>
      <w:proofErr w:type="spellEnd"/>
      <w:r w:rsidRPr="00CF548C">
        <w:rPr>
          <w:rFonts w:ascii="Times New Roman" w:hAnsi="Times New Roman" w:cs="Times New Roman"/>
          <w:sz w:val="24"/>
          <w:szCs w:val="24"/>
        </w:rPr>
        <w:t xml:space="preserve"> sempre più spinto, con </w:t>
      </w:r>
      <w:r w:rsidRPr="00CF548C">
        <w:rPr>
          <w:rFonts w:ascii="Times New Roman" w:hAnsi="Times New Roman" w:cs="Times New Roman"/>
          <w:sz w:val="24"/>
          <w:szCs w:val="24"/>
        </w:rPr>
        <w:lastRenderedPageBreak/>
        <w:t>rendimenti decrescenti;</w:t>
      </w:r>
      <w:r w:rsidR="005976B9">
        <w:rPr>
          <w:rFonts w:ascii="Times New Roman" w:hAnsi="Times New Roman" w:cs="Times New Roman"/>
          <w:sz w:val="24"/>
          <w:szCs w:val="24"/>
        </w:rPr>
        <w:t xml:space="preserve"> il secondo invece è dato dall’aumento del</w:t>
      </w:r>
      <w:r w:rsidRPr="00CF548C">
        <w:rPr>
          <w:rFonts w:ascii="Times New Roman" w:hAnsi="Times New Roman" w:cs="Times New Roman"/>
          <w:sz w:val="24"/>
          <w:szCs w:val="24"/>
        </w:rPr>
        <w:t xml:space="preserve"> costo computazionale, sia in fase di addestramento che di inferenza</w:t>
      </w:r>
      <w:r w:rsidR="00640704">
        <w:rPr>
          <w:rFonts w:ascii="Times New Roman" w:hAnsi="Times New Roman" w:cs="Times New Roman"/>
          <w:sz w:val="24"/>
          <w:szCs w:val="24"/>
        </w:rPr>
        <w:t>.</w:t>
      </w:r>
      <w:r w:rsidRPr="00CF548C">
        <w:rPr>
          <w:rFonts w:ascii="Times New Roman" w:hAnsi="Times New Roman" w:cs="Times New Roman"/>
          <w:sz w:val="24"/>
          <w:szCs w:val="24"/>
        </w:rPr>
        <w:t xml:space="preserve"> </w:t>
      </w:r>
      <w:r w:rsidR="00640704">
        <w:rPr>
          <w:rFonts w:ascii="Times New Roman" w:hAnsi="Times New Roman" w:cs="Times New Roman"/>
          <w:sz w:val="24"/>
          <w:szCs w:val="24"/>
        </w:rPr>
        <w:t>I</w:t>
      </w:r>
      <w:r w:rsidRPr="00CF548C">
        <w:rPr>
          <w:rFonts w:ascii="Times New Roman" w:hAnsi="Times New Roman" w:cs="Times New Roman"/>
          <w:sz w:val="24"/>
          <w:szCs w:val="24"/>
        </w:rPr>
        <w:t>l valore di 800 pixel</w:t>
      </w:r>
      <w:r w:rsidR="00640704">
        <w:rPr>
          <w:rFonts w:ascii="Times New Roman" w:hAnsi="Times New Roman" w:cs="Times New Roman"/>
          <w:sz w:val="24"/>
          <w:szCs w:val="24"/>
        </w:rPr>
        <w:t xml:space="preserve">, quindi, </w:t>
      </w:r>
      <w:r w:rsidRPr="00CF548C">
        <w:rPr>
          <w:rFonts w:ascii="Times New Roman" w:hAnsi="Times New Roman" w:cs="Times New Roman"/>
          <w:sz w:val="24"/>
          <w:szCs w:val="24"/>
        </w:rPr>
        <w:t>è stato ritenuto un buon punto di equilibrio tra il beneficio sulle metriche e la sostenibilità del processo sperimentale.</w:t>
      </w:r>
    </w:p>
    <w:p w14:paraId="405CA0E7" w14:textId="5C4F2868" w:rsidR="00626517" w:rsidRDefault="00B328C0" w:rsidP="004E7559">
      <w:pPr>
        <w:spacing w:line="360" w:lineRule="auto"/>
        <w:rPr>
          <w:rFonts w:ascii="Times New Roman" w:hAnsi="Times New Roman" w:cs="Times New Roman"/>
          <w:sz w:val="24"/>
          <w:szCs w:val="24"/>
        </w:rPr>
      </w:pPr>
      <w:r w:rsidRPr="00B328C0">
        <w:rPr>
          <w:rFonts w:ascii="Times New Roman" w:hAnsi="Times New Roman" w:cs="Times New Roman"/>
          <w:sz w:val="24"/>
          <w:szCs w:val="24"/>
        </w:rPr>
        <w:t>Sulla base di questi risultati, tutti gli addestramenti</w:t>
      </w:r>
      <w:r w:rsidR="00F22A6A">
        <w:rPr>
          <w:rFonts w:ascii="Times New Roman" w:hAnsi="Times New Roman" w:cs="Times New Roman"/>
          <w:sz w:val="24"/>
          <w:szCs w:val="24"/>
        </w:rPr>
        <w:t xml:space="preserve"> e le validazioni per i modelli presi in considerazione per l’analisi finale</w:t>
      </w:r>
      <w:r w:rsidRPr="00B328C0">
        <w:rPr>
          <w:rFonts w:ascii="Times New Roman" w:hAnsi="Times New Roman" w:cs="Times New Roman"/>
          <w:sz w:val="24"/>
          <w:szCs w:val="24"/>
        </w:rPr>
        <w:t>, sono stati condotti a 800 pixel, adottando questa risoluzione come configurazione standard</w:t>
      </w:r>
      <w:r w:rsidR="00626517">
        <w:rPr>
          <w:rFonts w:ascii="Times New Roman" w:hAnsi="Times New Roman" w:cs="Times New Roman"/>
          <w:sz w:val="24"/>
          <w:szCs w:val="24"/>
        </w:rPr>
        <w:t>.</w:t>
      </w:r>
    </w:p>
    <w:p w14:paraId="174301AC" w14:textId="77777777" w:rsidR="007A098D" w:rsidRDefault="007A098D" w:rsidP="004E7559">
      <w:pPr>
        <w:spacing w:line="360" w:lineRule="auto"/>
        <w:rPr>
          <w:rFonts w:ascii="Times New Roman" w:hAnsi="Times New Roman" w:cs="Times New Roman"/>
          <w:i/>
          <w:iCs/>
          <w:sz w:val="28"/>
          <w:szCs w:val="28"/>
        </w:rPr>
      </w:pPr>
    </w:p>
    <w:p w14:paraId="2BF2A514" w14:textId="77777777" w:rsidR="007A098D" w:rsidRDefault="007A098D" w:rsidP="004E7559">
      <w:pPr>
        <w:spacing w:line="360" w:lineRule="auto"/>
        <w:rPr>
          <w:rFonts w:ascii="Times New Roman" w:hAnsi="Times New Roman" w:cs="Times New Roman"/>
          <w:i/>
          <w:iCs/>
          <w:sz w:val="28"/>
          <w:szCs w:val="28"/>
        </w:rPr>
      </w:pPr>
    </w:p>
    <w:p w14:paraId="092F7891" w14:textId="77777777" w:rsidR="007A098D" w:rsidRDefault="007A098D" w:rsidP="004E7559">
      <w:pPr>
        <w:spacing w:line="360" w:lineRule="auto"/>
        <w:rPr>
          <w:rFonts w:ascii="Times New Roman" w:hAnsi="Times New Roman" w:cs="Times New Roman"/>
          <w:i/>
          <w:iCs/>
          <w:sz w:val="28"/>
          <w:szCs w:val="28"/>
        </w:rPr>
      </w:pPr>
    </w:p>
    <w:p w14:paraId="5AC1DF0D" w14:textId="77777777" w:rsidR="007A098D" w:rsidRDefault="007A098D" w:rsidP="004E7559">
      <w:pPr>
        <w:spacing w:line="360" w:lineRule="auto"/>
        <w:rPr>
          <w:rFonts w:ascii="Times New Roman" w:hAnsi="Times New Roman" w:cs="Times New Roman"/>
          <w:i/>
          <w:iCs/>
          <w:sz w:val="28"/>
          <w:szCs w:val="28"/>
        </w:rPr>
      </w:pPr>
    </w:p>
    <w:p w14:paraId="6B17E5C5" w14:textId="77777777" w:rsidR="007A098D" w:rsidRDefault="007A098D" w:rsidP="004E7559">
      <w:pPr>
        <w:spacing w:line="360" w:lineRule="auto"/>
        <w:rPr>
          <w:rFonts w:ascii="Times New Roman" w:hAnsi="Times New Roman" w:cs="Times New Roman"/>
          <w:i/>
          <w:iCs/>
          <w:sz w:val="28"/>
          <w:szCs w:val="28"/>
        </w:rPr>
      </w:pPr>
    </w:p>
    <w:p w14:paraId="5B03D9C8" w14:textId="77777777" w:rsidR="007A098D" w:rsidRDefault="007A098D" w:rsidP="004E7559">
      <w:pPr>
        <w:spacing w:line="360" w:lineRule="auto"/>
        <w:rPr>
          <w:rFonts w:ascii="Times New Roman" w:hAnsi="Times New Roman" w:cs="Times New Roman"/>
          <w:i/>
          <w:iCs/>
          <w:sz w:val="28"/>
          <w:szCs w:val="28"/>
        </w:rPr>
      </w:pPr>
    </w:p>
    <w:p w14:paraId="0BBDC629" w14:textId="77777777" w:rsidR="007A098D" w:rsidRDefault="007A098D" w:rsidP="004E7559">
      <w:pPr>
        <w:spacing w:line="360" w:lineRule="auto"/>
        <w:rPr>
          <w:rFonts w:ascii="Times New Roman" w:hAnsi="Times New Roman" w:cs="Times New Roman"/>
          <w:i/>
          <w:iCs/>
          <w:sz w:val="28"/>
          <w:szCs w:val="28"/>
        </w:rPr>
      </w:pPr>
    </w:p>
    <w:p w14:paraId="4D3CF923" w14:textId="77777777" w:rsidR="007A098D" w:rsidRDefault="007A098D" w:rsidP="004E7559">
      <w:pPr>
        <w:spacing w:line="360" w:lineRule="auto"/>
        <w:rPr>
          <w:rFonts w:ascii="Times New Roman" w:hAnsi="Times New Roman" w:cs="Times New Roman"/>
          <w:i/>
          <w:iCs/>
          <w:sz w:val="28"/>
          <w:szCs w:val="28"/>
        </w:rPr>
      </w:pPr>
    </w:p>
    <w:p w14:paraId="06E4B98A" w14:textId="77777777" w:rsidR="002D13A5" w:rsidRDefault="002D13A5" w:rsidP="004E7559">
      <w:pPr>
        <w:spacing w:line="360" w:lineRule="auto"/>
        <w:rPr>
          <w:rFonts w:ascii="Times New Roman" w:hAnsi="Times New Roman" w:cs="Times New Roman"/>
          <w:i/>
          <w:iCs/>
          <w:sz w:val="28"/>
          <w:szCs w:val="28"/>
        </w:rPr>
      </w:pPr>
    </w:p>
    <w:p w14:paraId="3536EE7A" w14:textId="77777777" w:rsidR="002D13A5" w:rsidRDefault="002D13A5" w:rsidP="004E7559">
      <w:pPr>
        <w:spacing w:line="360" w:lineRule="auto"/>
        <w:rPr>
          <w:rFonts w:ascii="Times New Roman" w:hAnsi="Times New Roman" w:cs="Times New Roman"/>
          <w:i/>
          <w:iCs/>
          <w:sz w:val="28"/>
          <w:szCs w:val="28"/>
        </w:rPr>
      </w:pPr>
    </w:p>
    <w:p w14:paraId="7C5F0D66" w14:textId="77777777" w:rsidR="002D13A5" w:rsidRDefault="002D13A5" w:rsidP="004E7559">
      <w:pPr>
        <w:spacing w:line="360" w:lineRule="auto"/>
        <w:rPr>
          <w:rFonts w:ascii="Times New Roman" w:hAnsi="Times New Roman" w:cs="Times New Roman"/>
          <w:i/>
          <w:iCs/>
          <w:sz w:val="28"/>
          <w:szCs w:val="28"/>
        </w:rPr>
      </w:pPr>
    </w:p>
    <w:p w14:paraId="2D8D0E61" w14:textId="77777777" w:rsidR="002D13A5" w:rsidRDefault="002D13A5" w:rsidP="004E7559">
      <w:pPr>
        <w:spacing w:line="360" w:lineRule="auto"/>
        <w:rPr>
          <w:rFonts w:ascii="Times New Roman" w:hAnsi="Times New Roman" w:cs="Times New Roman"/>
          <w:i/>
          <w:iCs/>
          <w:sz w:val="28"/>
          <w:szCs w:val="28"/>
        </w:rPr>
      </w:pPr>
    </w:p>
    <w:p w14:paraId="59051CE6" w14:textId="77777777" w:rsidR="002D13A5" w:rsidRDefault="002D13A5" w:rsidP="004E7559">
      <w:pPr>
        <w:spacing w:line="360" w:lineRule="auto"/>
        <w:rPr>
          <w:rFonts w:ascii="Times New Roman" w:hAnsi="Times New Roman" w:cs="Times New Roman"/>
          <w:i/>
          <w:iCs/>
          <w:sz w:val="28"/>
          <w:szCs w:val="28"/>
        </w:rPr>
      </w:pPr>
    </w:p>
    <w:p w14:paraId="13B312D1" w14:textId="77777777" w:rsidR="002D13A5" w:rsidRDefault="002D13A5" w:rsidP="004E7559">
      <w:pPr>
        <w:spacing w:line="360" w:lineRule="auto"/>
        <w:rPr>
          <w:rFonts w:ascii="Times New Roman" w:hAnsi="Times New Roman" w:cs="Times New Roman"/>
          <w:i/>
          <w:iCs/>
          <w:sz w:val="28"/>
          <w:szCs w:val="28"/>
        </w:rPr>
      </w:pPr>
    </w:p>
    <w:p w14:paraId="2072A949" w14:textId="77777777" w:rsidR="002D13A5" w:rsidRDefault="002D13A5" w:rsidP="004E7559">
      <w:pPr>
        <w:spacing w:line="360" w:lineRule="auto"/>
        <w:rPr>
          <w:rFonts w:ascii="Times New Roman" w:hAnsi="Times New Roman" w:cs="Times New Roman"/>
          <w:i/>
          <w:iCs/>
          <w:sz w:val="28"/>
          <w:szCs w:val="28"/>
        </w:rPr>
      </w:pPr>
    </w:p>
    <w:p w14:paraId="2F4233BB" w14:textId="77777777" w:rsidR="002D13A5" w:rsidRDefault="002D13A5" w:rsidP="004E7559">
      <w:pPr>
        <w:spacing w:line="360" w:lineRule="auto"/>
        <w:rPr>
          <w:rFonts w:ascii="Times New Roman" w:hAnsi="Times New Roman" w:cs="Times New Roman"/>
          <w:i/>
          <w:iCs/>
          <w:sz w:val="28"/>
          <w:szCs w:val="28"/>
        </w:rPr>
      </w:pPr>
    </w:p>
    <w:p w14:paraId="0D6BDD65" w14:textId="77777777" w:rsidR="002D13A5" w:rsidRDefault="002D13A5" w:rsidP="004E7559">
      <w:pPr>
        <w:spacing w:line="360" w:lineRule="auto"/>
        <w:rPr>
          <w:rFonts w:ascii="Times New Roman" w:hAnsi="Times New Roman" w:cs="Times New Roman"/>
          <w:i/>
          <w:iCs/>
          <w:sz w:val="28"/>
          <w:szCs w:val="28"/>
        </w:rPr>
      </w:pPr>
    </w:p>
    <w:p w14:paraId="26CA4F67" w14:textId="77777777" w:rsidR="002D13A5" w:rsidRDefault="002D13A5" w:rsidP="004E7559">
      <w:pPr>
        <w:spacing w:line="360" w:lineRule="auto"/>
        <w:rPr>
          <w:rFonts w:ascii="Times New Roman" w:hAnsi="Times New Roman" w:cs="Times New Roman"/>
          <w:i/>
          <w:iCs/>
          <w:sz w:val="28"/>
          <w:szCs w:val="28"/>
        </w:rPr>
      </w:pPr>
    </w:p>
    <w:p w14:paraId="2B988C7B" w14:textId="0A67DAAE" w:rsidR="008C7968" w:rsidRDefault="008C7968" w:rsidP="004E7559">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lastRenderedPageBreak/>
        <w:t>3.</w:t>
      </w:r>
      <w:r>
        <w:rPr>
          <w:rFonts w:ascii="Times New Roman" w:hAnsi="Times New Roman" w:cs="Times New Roman"/>
          <w:i/>
          <w:iCs/>
          <w:sz w:val="28"/>
          <w:szCs w:val="28"/>
        </w:rPr>
        <w:t>4</w:t>
      </w:r>
      <w:r w:rsidRPr="003F40DE">
        <w:rPr>
          <w:rFonts w:ascii="Times New Roman" w:hAnsi="Times New Roman" w:cs="Times New Roman"/>
          <w:i/>
          <w:iCs/>
          <w:sz w:val="28"/>
          <w:szCs w:val="28"/>
        </w:rPr>
        <w:t xml:space="preserve"> Metriche di valutazione: mAP50, mAP50-95, Precision e Recall</w:t>
      </w:r>
    </w:p>
    <w:p w14:paraId="48B1B11F" w14:textId="419A8882" w:rsidR="00884091" w:rsidRDefault="004E7559" w:rsidP="00884091">
      <w:pPr>
        <w:spacing w:line="360" w:lineRule="auto"/>
        <w:rPr>
          <w:rFonts w:ascii="Times New Roman" w:hAnsi="Times New Roman" w:cs="Times New Roman"/>
          <w:sz w:val="24"/>
          <w:szCs w:val="24"/>
        </w:rPr>
      </w:pPr>
      <w:r w:rsidRPr="006A1859">
        <w:rPr>
          <w:rFonts w:ascii="Times New Roman" w:hAnsi="Times New Roman" w:cs="Times New Roman"/>
          <w:sz w:val="24"/>
          <w:szCs w:val="24"/>
        </w:rPr>
        <w:t>Per poter confrontare in maniera oggettiva le prestazioni dei diversi modelli addestrati durante questa ricerca, è necessario definire le metriche utilizzate per la valutazione</w:t>
      </w:r>
      <w:r w:rsidR="00A4173E" w:rsidRPr="006A1859">
        <w:rPr>
          <w:rFonts w:ascii="Times New Roman" w:hAnsi="Times New Roman" w:cs="Times New Roman"/>
          <w:sz w:val="24"/>
          <w:szCs w:val="24"/>
        </w:rPr>
        <w:t xml:space="preserve">. Le metriche adottate sono quelle standard nel campo </w:t>
      </w:r>
      <w:proofErr w:type="spellStart"/>
      <w:r w:rsidR="00A4173E" w:rsidRPr="006A1859">
        <w:rPr>
          <w:rFonts w:ascii="Times New Roman" w:hAnsi="Times New Roman" w:cs="Times New Roman"/>
          <w:sz w:val="24"/>
          <w:szCs w:val="24"/>
        </w:rPr>
        <w:t>dell’object</w:t>
      </w:r>
      <w:proofErr w:type="spellEnd"/>
      <w:r w:rsidR="00A4173E" w:rsidRPr="006A1859">
        <w:rPr>
          <w:rFonts w:ascii="Times New Roman" w:hAnsi="Times New Roman" w:cs="Times New Roman"/>
          <w:sz w:val="24"/>
          <w:szCs w:val="24"/>
        </w:rPr>
        <w:t xml:space="preserve"> </w:t>
      </w:r>
      <w:proofErr w:type="spellStart"/>
      <w:r w:rsidR="00A4173E" w:rsidRPr="006A1859">
        <w:rPr>
          <w:rFonts w:ascii="Times New Roman" w:hAnsi="Times New Roman" w:cs="Times New Roman"/>
          <w:sz w:val="24"/>
          <w:szCs w:val="24"/>
        </w:rPr>
        <w:t>detection</w:t>
      </w:r>
      <w:proofErr w:type="spellEnd"/>
      <w:r w:rsidR="00A4173E" w:rsidRPr="006A1859">
        <w:rPr>
          <w:rFonts w:ascii="Times New Roman" w:hAnsi="Times New Roman" w:cs="Times New Roman"/>
          <w:sz w:val="24"/>
          <w:szCs w:val="24"/>
        </w:rPr>
        <w:t xml:space="preserve"> e dell’</w:t>
      </w:r>
      <w:proofErr w:type="spellStart"/>
      <w:r w:rsidR="00A4173E" w:rsidRPr="006A1859">
        <w:rPr>
          <w:rFonts w:ascii="Times New Roman" w:hAnsi="Times New Roman" w:cs="Times New Roman"/>
          <w:sz w:val="24"/>
          <w:szCs w:val="24"/>
        </w:rPr>
        <w:t>instance</w:t>
      </w:r>
      <w:proofErr w:type="spellEnd"/>
      <w:r w:rsidR="00A4173E" w:rsidRPr="006A1859">
        <w:rPr>
          <w:rFonts w:ascii="Times New Roman" w:hAnsi="Times New Roman" w:cs="Times New Roman"/>
          <w:sz w:val="24"/>
          <w:szCs w:val="24"/>
        </w:rPr>
        <w:t xml:space="preserve"> </w:t>
      </w:r>
      <w:proofErr w:type="spellStart"/>
      <w:r w:rsidR="00A4173E" w:rsidRPr="006A1859">
        <w:rPr>
          <w:rFonts w:ascii="Times New Roman" w:hAnsi="Times New Roman" w:cs="Times New Roman"/>
          <w:sz w:val="24"/>
          <w:szCs w:val="24"/>
        </w:rPr>
        <w:t>segmentation</w:t>
      </w:r>
      <w:proofErr w:type="spellEnd"/>
      <w:r w:rsidR="00A4173E" w:rsidRPr="006A1859">
        <w:rPr>
          <w:rFonts w:ascii="Times New Roman" w:hAnsi="Times New Roman" w:cs="Times New Roman"/>
          <w:sz w:val="24"/>
          <w:szCs w:val="24"/>
        </w:rPr>
        <w:t xml:space="preserve">, calcolate automaticamente dal framework </w:t>
      </w:r>
      <w:proofErr w:type="spellStart"/>
      <w:r w:rsidR="00A4173E" w:rsidRPr="006A1859">
        <w:rPr>
          <w:rFonts w:ascii="Times New Roman" w:hAnsi="Times New Roman" w:cs="Times New Roman"/>
          <w:sz w:val="24"/>
          <w:szCs w:val="24"/>
        </w:rPr>
        <w:t>Ultralytics</w:t>
      </w:r>
      <w:proofErr w:type="spellEnd"/>
      <w:r w:rsidR="00A4173E" w:rsidRPr="006A1859">
        <w:rPr>
          <w:rFonts w:ascii="Times New Roman" w:hAnsi="Times New Roman" w:cs="Times New Roman"/>
          <w:sz w:val="24"/>
          <w:szCs w:val="24"/>
        </w:rPr>
        <w:t xml:space="preserve"> </w:t>
      </w:r>
      <w:r w:rsidR="003C368B" w:rsidRPr="006A1859">
        <w:rPr>
          <w:rFonts w:ascii="Times New Roman" w:hAnsi="Times New Roman" w:cs="Times New Roman"/>
          <w:sz w:val="24"/>
          <w:szCs w:val="24"/>
        </w:rPr>
        <w:t>al termine di ogni epoca di addestramento e durante la fase di validazione.</w:t>
      </w:r>
      <w:r w:rsidR="003C368B" w:rsidRPr="006A1859">
        <w:rPr>
          <w:rStyle w:val="Rimandonotaapidipagina"/>
          <w:rFonts w:ascii="Times New Roman" w:hAnsi="Times New Roman" w:cs="Times New Roman"/>
          <w:sz w:val="24"/>
          <w:szCs w:val="24"/>
        </w:rPr>
        <w:footnoteReference w:id="15"/>
      </w:r>
    </w:p>
    <w:p w14:paraId="7AE90339" w14:textId="198B3EDD" w:rsidR="00E779A3" w:rsidRDefault="0004619B" w:rsidP="00884091">
      <w:pPr>
        <w:spacing w:line="360" w:lineRule="auto"/>
        <w:rPr>
          <w:rFonts w:ascii="Times New Roman" w:hAnsi="Times New Roman" w:cs="Times New Roman"/>
          <w:sz w:val="24"/>
          <w:szCs w:val="24"/>
        </w:rPr>
      </w:pPr>
      <w:r>
        <w:rPr>
          <w:rFonts w:ascii="Times New Roman" w:hAnsi="Times New Roman" w:cs="Times New Roman"/>
          <w:sz w:val="24"/>
          <w:szCs w:val="24"/>
        </w:rPr>
        <w:t>Prima di descrivere le singole metriche è necessario introdurre un concetto su cui si basano tutte le valutazioni successive, ovvero l</w:t>
      </w:r>
      <w:r w:rsidR="008A62FB">
        <w:rPr>
          <w:rFonts w:ascii="Times New Roman" w:hAnsi="Times New Roman" w:cs="Times New Roman"/>
          <w:sz w:val="24"/>
          <w:szCs w:val="24"/>
        </w:rPr>
        <w:t>’</w:t>
      </w:r>
      <w:proofErr w:type="spellStart"/>
      <w:r w:rsidR="008A62FB" w:rsidRPr="008A62FB">
        <w:rPr>
          <w:rFonts w:ascii="Times New Roman" w:hAnsi="Times New Roman" w:cs="Times New Roman"/>
          <w:i/>
          <w:iCs/>
          <w:sz w:val="24"/>
          <w:szCs w:val="24"/>
        </w:rPr>
        <w:t>Intersection</w:t>
      </w:r>
      <w:proofErr w:type="spellEnd"/>
      <w:r w:rsidR="008A62FB" w:rsidRPr="008A62FB">
        <w:rPr>
          <w:rFonts w:ascii="Times New Roman" w:hAnsi="Times New Roman" w:cs="Times New Roman"/>
          <w:i/>
          <w:iCs/>
          <w:sz w:val="24"/>
          <w:szCs w:val="24"/>
        </w:rPr>
        <w:t xml:space="preserve"> over Union</w:t>
      </w:r>
      <w:r w:rsidR="008A62FB">
        <w:rPr>
          <w:rFonts w:ascii="Times New Roman" w:hAnsi="Times New Roman" w:cs="Times New Roman"/>
          <w:sz w:val="24"/>
          <w:szCs w:val="24"/>
        </w:rPr>
        <w:t xml:space="preserve">, abbreviato in </w:t>
      </w:r>
      <w:proofErr w:type="spellStart"/>
      <w:r w:rsidR="008A62FB" w:rsidRPr="008A62FB">
        <w:rPr>
          <w:rFonts w:ascii="Times New Roman" w:hAnsi="Times New Roman" w:cs="Times New Roman"/>
          <w:i/>
          <w:iCs/>
          <w:sz w:val="24"/>
          <w:szCs w:val="24"/>
        </w:rPr>
        <w:t>IoU</w:t>
      </w:r>
      <w:proofErr w:type="spellEnd"/>
      <w:r w:rsidR="008A62FB">
        <w:rPr>
          <w:rFonts w:ascii="Times New Roman" w:hAnsi="Times New Roman" w:cs="Times New Roman"/>
          <w:sz w:val="24"/>
          <w:szCs w:val="24"/>
        </w:rPr>
        <w:t>.</w:t>
      </w:r>
      <w:r w:rsidR="00AA45BC">
        <w:rPr>
          <w:rFonts w:ascii="Times New Roman" w:hAnsi="Times New Roman" w:cs="Times New Roman"/>
          <w:sz w:val="24"/>
          <w:szCs w:val="24"/>
        </w:rPr>
        <w:br/>
      </w:r>
      <w:r w:rsidR="008A62FB">
        <w:rPr>
          <w:rFonts w:ascii="Times New Roman" w:hAnsi="Times New Roman" w:cs="Times New Roman"/>
          <w:sz w:val="24"/>
          <w:szCs w:val="24"/>
        </w:rPr>
        <w:t>Quando un modello produce una predizione,</w:t>
      </w:r>
      <w:r w:rsidR="00300C6D">
        <w:rPr>
          <w:rFonts w:ascii="Times New Roman" w:hAnsi="Times New Roman" w:cs="Times New Roman"/>
          <w:sz w:val="24"/>
          <w:szCs w:val="24"/>
        </w:rPr>
        <w:t xml:space="preserve"> è necessario stabilire se que</w:t>
      </w:r>
      <w:r w:rsidR="00A6239A">
        <w:rPr>
          <w:rFonts w:ascii="Times New Roman" w:hAnsi="Times New Roman" w:cs="Times New Roman"/>
          <w:sz w:val="24"/>
          <w:szCs w:val="24"/>
        </w:rPr>
        <w:t xml:space="preserve">st’ultima </w:t>
      </w:r>
      <w:r w:rsidR="00300C6D">
        <w:rPr>
          <w:rFonts w:ascii="Times New Roman" w:hAnsi="Times New Roman" w:cs="Times New Roman"/>
          <w:sz w:val="24"/>
          <w:szCs w:val="24"/>
        </w:rPr>
        <w:t>corrisponde e</w:t>
      </w:r>
      <w:r w:rsidR="00931B8E">
        <w:rPr>
          <w:rFonts w:ascii="Times New Roman" w:hAnsi="Times New Roman" w:cs="Times New Roman"/>
          <w:sz w:val="24"/>
          <w:szCs w:val="24"/>
        </w:rPr>
        <w:t>ffettivamente ad un oggetto reale presente nell’immagine.</w:t>
      </w:r>
      <w:r w:rsidR="00404DCB">
        <w:rPr>
          <w:rFonts w:ascii="Times New Roman" w:hAnsi="Times New Roman" w:cs="Times New Roman"/>
          <w:sz w:val="24"/>
          <w:szCs w:val="24"/>
        </w:rPr>
        <w:t xml:space="preserve"> </w:t>
      </w:r>
      <w:r w:rsidR="00AA45BC">
        <w:rPr>
          <w:rFonts w:ascii="Times New Roman" w:hAnsi="Times New Roman" w:cs="Times New Roman"/>
          <w:sz w:val="24"/>
          <w:szCs w:val="24"/>
        </w:rPr>
        <w:br/>
      </w:r>
      <w:r w:rsidR="00931B8E">
        <w:rPr>
          <w:rFonts w:ascii="Times New Roman" w:hAnsi="Times New Roman" w:cs="Times New Roman"/>
          <w:sz w:val="24"/>
          <w:szCs w:val="24"/>
        </w:rPr>
        <w:t>L’</w:t>
      </w:r>
      <w:proofErr w:type="spellStart"/>
      <w:r w:rsidR="00931B8E">
        <w:rPr>
          <w:rFonts w:ascii="Times New Roman" w:hAnsi="Times New Roman" w:cs="Times New Roman"/>
          <w:sz w:val="24"/>
          <w:szCs w:val="24"/>
        </w:rPr>
        <w:t>IoU</w:t>
      </w:r>
      <w:proofErr w:type="spellEnd"/>
      <w:r w:rsidR="00931B8E">
        <w:rPr>
          <w:rFonts w:ascii="Times New Roman" w:hAnsi="Times New Roman" w:cs="Times New Roman"/>
          <w:sz w:val="24"/>
          <w:szCs w:val="24"/>
        </w:rPr>
        <w:t xml:space="preserve"> misura esa</w:t>
      </w:r>
      <w:r w:rsidR="0089263D">
        <w:rPr>
          <w:rFonts w:ascii="Times New Roman" w:hAnsi="Times New Roman" w:cs="Times New Roman"/>
          <w:sz w:val="24"/>
          <w:szCs w:val="24"/>
        </w:rPr>
        <w:t>ttamente questo, calcola il rapporto tra l’area di sovrapposizione della predizione con l’annotazione reale</w:t>
      </w:r>
      <w:r w:rsidR="00287D59">
        <w:rPr>
          <w:rFonts w:ascii="Times New Roman" w:hAnsi="Times New Roman" w:cs="Times New Roman"/>
          <w:sz w:val="24"/>
          <w:szCs w:val="24"/>
        </w:rPr>
        <w:t xml:space="preserve">, </w:t>
      </w:r>
      <w:r w:rsidR="000C55F1">
        <w:rPr>
          <w:rFonts w:ascii="Times New Roman" w:hAnsi="Times New Roman" w:cs="Times New Roman"/>
          <w:sz w:val="24"/>
          <w:szCs w:val="24"/>
        </w:rPr>
        <w:t>il</w:t>
      </w:r>
      <w:r w:rsidR="00287D59">
        <w:rPr>
          <w:rFonts w:ascii="Times New Roman" w:hAnsi="Times New Roman" w:cs="Times New Roman"/>
          <w:sz w:val="24"/>
          <w:szCs w:val="24"/>
        </w:rPr>
        <w:t xml:space="preserve"> ground truth, e l’area totale coperta dall’unione delle due.</w:t>
      </w:r>
    </w:p>
    <w:p w14:paraId="693EDE40" w14:textId="23617F57" w:rsidR="00E779A3" w:rsidRPr="00161E4A" w:rsidRDefault="00E779A3" w:rsidP="00884091">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IoU=</m:t>
          </m:r>
          <m:f>
            <m:fPr>
              <m:ctrlPr>
                <w:rPr>
                  <w:rFonts w:ascii="Cambria Math" w:hAnsi="Cambria Math" w:cs="Times New Roman"/>
                  <w:i/>
                  <w:sz w:val="24"/>
                  <w:szCs w:val="24"/>
                </w:rPr>
              </m:ctrlPr>
            </m:fPr>
            <m:num>
              <m:r>
                <w:rPr>
                  <w:rFonts w:ascii="Cambria Math" w:hAnsi="Cambria Math" w:cs="Times New Roman"/>
                  <w:sz w:val="24"/>
                  <w:szCs w:val="24"/>
                </w:rPr>
                <m:t>Area di intersezione</m:t>
              </m:r>
            </m:num>
            <m:den>
              <m:r>
                <w:rPr>
                  <w:rFonts w:ascii="Cambria Math" w:hAnsi="Cambria Math" w:cs="Times New Roman"/>
                  <w:sz w:val="24"/>
                  <w:szCs w:val="24"/>
                </w:rPr>
                <m:t>Area di Unione</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|A∩B|</m:t>
              </m:r>
            </m:num>
            <m:den>
              <m:r>
                <w:rPr>
                  <w:rFonts w:ascii="Cambria Math" w:hAnsi="Cambria Math" w:cs="Times New Roman"/>
                  <w:sz w:val="24"/>
                  <w:szCs w:val="24"/>
                </w:rPr>
                <m:t>|A ∪B|</m:t>
              </m:r>
            </m:den>
          </m:f>
          <m:r>
            <w:rPr>
              <w:rFonts w:ascii="Cambria Math" w:hAnsi="Cambria Math" w:cs="Times New Roman"/>
              <w:sz w:val="24"/>
              <w:szCs w:val="24"/>
            </w:rPr>
            <m:t xml:space="preserve">    0≤IoU≤1</m:t>
          </m:r>
        </m:oMath>
      </m:oMathPara>
    </w:p>
    <w:p w14:paraId="3669C31B" w14:textId="64004FF8" w:rsidR="00161E4A" w:rsidRDefault="00161E4A" w:rsidP="00884091">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Dove </w:t>
      </w:r>
      <w:r w:rsidRPr="000C55F1">
        <w:rPr>
          <w:rFonts w:ascii="Times New Roman" w:eastAsiaTheme="minorEastAsia" w:hAnsi="Times New Roman" w:cs="Times New Roman"/>
          <w:i/>
          <w:iCs/>
          <w:sz w:val="24"/>
          <w:szCs w:val="24"/>
        </w:rPr>
        <w:t>A</w:t>
      </w:r>
      <w:r w:rsidRPr="000C55F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rappresenta il ground truth, </w:t>
      </w:r>
      <w:r w:rsidR="00AD0D90">
        <w:rPr>
          <w:rFonts w:ascii="Times New Roman" w:eastAsiaTheme="minorEastAsia" w:hAnsi="Times New Roman" w:cs="Times New Roman"/>
          <w:sz w:val="24"/>
          <w:szCs w:val="24"/>
        </w:rPr>
        <w:t xml:space="preserve">e </w:t>
      </w:r>
      <w:r w:rsidR="00AD0D90" w:rsidRPr="000C55F1">
        <w:rPr>
          <w:rFonts w:ascii="Times New Roman" w:eastAsiaTheme="minorEastAsia" w:hAnsi="Times New Roman" w:cs="Times New Roman"/>
          <w:i/>
          <w:iCs/>
          <w:sz w:val="24"/>
          <w:szCs w:val="24"/>
        </w:rPr>
        <w:t>B</w:t>
      </w:r>
      <w:r w:rsidR="00AD0D90">
        <w:rPr>
          <w:rFonts w:ascii="Times New Roman" w:eastAsiaTheme="minorEastAsia" w:hAnsi="Times New Roman" w:cs="Times New Roman"/>
          <w:sz w:val="24"/>
          <w:szCs w:val="24"/>
        </w:rPr>
        <w:t xml:space="preserve"> rappresenta la maschera predetta dal modello.</w:t>
      </w:r>
    </w:p>
    <w:p w14:paraId="6F6FCDC7" w14:textId="4CDDDDAF" w:rsidR="0004619B" w:rsidRDefault="00287D59" w:rsidP="00884091">
      <w:pPr>
        <w:spacing w:line="360" w:lineRule="auto"/>
        <w:rPr>
          <w:rFonts w:ascii="Times New Roman" w:hAnsi="Times New Roman" w:cs="Times New Roman"/>
          <w:sz w:val="24"/>
          <w:szCs w:val="24"/>
        </w:rPr>
      </w:pPr>
      <w:r>
        <w:rPr>
          <w:rFonts w:ascii="Times New Roman" w:hAnsi="Times New Roman" w:cs="Times New Roman"/>
          <w:sz w:val="24"/>
          <w:szCs w:val="24"/>
        </w:rPr>
        <w:t xml:space="preserve"> Il valore risultante è compreso tra 0 e1.</w:t>
      </w:r>
      <w:r w:rsidR="00EC7D67" w:rsidRPr="00EC7D67">
        <w:rPr>
          <w:rFonts w:ascii="Times New Roman" w:hAnsi="Times New Roman" w:cs="Times New Roman"/>
          <w:sz w:val="24"/>
          <w:szCs w:val="24"/>
        </w:rPr>
        <w:t xml:space="preserve"> </w:t>
      </w:r>
      <w:r w:rsidR="00EC7D67">
        <w:rPr>
          <w:rFonts w:ascii="Times New Roman" w:hAnsi="Times New Roman" w:cs="Times New Roman"/>
          <w:sz w:val="24"/>
          <w:szCs w:val="24"/>
        </w:rPr>
        <w:t>Nel contesto specifico di questa ricerca, l’</w:t>
      </w:r>
      <w:proofErr w:type="spellStart"/>
      <w:r w:rsidR="00EC7D67">
        <w:rPr>
          <w:rFonts w:ascii="Times New Roman" w:hAnsi="Times New Roman" w:cs="Times New Roman"/>
          <w:sz w:val="24"/>
          <w:szCs w:val="24"/>
        </w:rPr>
        <w:t>IoU</w:t>
      </w:r>
      <w:proofErr w:type="spellEnd"/>
      <w:r w:rsidR="00EC7D67">
        <w:rPr>
          <w:rFonts w:ascii="Times New Roman" w:hAnsi="Times New Roman" w:cs="Times New Roman"/>
          <w:sz w:val="24"/>
          <w:szCs w:val="24"/>
        </w:rPr>
        <w:t xml:space="preserve"> non viene applicato solamente alle </w:t>
      </w:r>
      <w:proofErr w:type="spellStart"/>
      <w:r w:rsidR="00EC7D67">
        <w:rPr>
          <w:rFonts w:ascii="Times New Roman" w:hAnsi="Times New Roman" w:cs="Times New Roman"/>
          <w:sz w:val="24"/>
          <w:szCs w:val="24"/>
        </w:rPr>
        <w:t>bounding</w:t>
      </w:r>
      <w:proofErr w:type="spellEnd"/>
      <w:r w:rsidR="00EC7D67">
        <w:rPr>
          <w:rFonts w:ascii="Times New Roman" w:hAnsi="Times New Roman" w:cs="Times New Roman"/>
          <w:sz w:val="24"/>
          <w:szCs w:val="24"/>
        </w:rPr>
        <w:t xml:space="preserve"> box, ma assume un ruolo ancora più critico nell’</w:t>
      </w:r>
      <w:proofErr w:type="spellStart"/>
      <w:r w:rsidR="00EC7D67">
        <w:rPr>
          <w:rFonts w:ascii="Times New Roman" w:hAnsi="Times New Roman" w:cs="Times New Roman"/>
          <w:sz w:val="24"/>
          <w:szCs w:val="24"/>
        </w:rPr>
        <w:t>instance</w:t>
      </w:r>
      <w:proofErr w:type="spellEnd"/>
      <w:r w:rsidR="00EC7D67">
        <w:rPr>
          <w:rFonts w:ascii="Times New Roman" w:hAnsi="Times New Roman" w:cs="Times New Roman"/>
          <w:sz w:val="24"/>
          <w:szCs w:val="24"/>
        </w:rPr>
        <w:t xml:space="preserve"> </w:t>
      </w:r>
      <w:proofErr w:type="spellStart"/>
      <w:r w:rsidR="00EC7D67">
        <w:rPr>
          <w:rFonts w:ascii="Times New Roman" w:hAnsi="Times New Roman" w:cs="Times New Roman"/>
          <w:sz w:val="24"/>
          <w:szCs w:val="24"/>
        </w:rPr>
        <w:t>segmentation</w:t>
      </w:r>
      <w:proofErr w:type="spellEnd"/>
      <w:r w:rsidR="00EC7D67">
        <w:rPr>
          <w:rFonts w:ascii="Times New Roman" w:hAnsi="Times New Roman" w:cs="Times New Roman"/>
          <w:sz w:val="24"/>
          <w:szCs w:val="24"/>
        </w:rPr>
        <w:t>. Quando il modello genera una maschera per un pomodoro, il calcolo dell’</w:t>
      </w:r>
      <w:proofErr w:type="spellStart"/>
      <w:r w:rsidR="00EC7D67">
        <w:rPr>
          <w:rFonts w:ascii="Times New Roman" w:hAnsi="Times New Roman" w:cs="Times New Roman"/>
          <w:sz w:val="24"/>
          <w:szCs w:val="24"/>
        </w:rPr>
        <w:t>IoU</w:t>
      </w:r>
      <w:proofErr w:type="spellEnd"/>
      <w:r w:rsidR="00EC7D67">
        <w:rPr>
          <w:rFonts w:ascii="Times New Roman" w:hAnsi="Times New Roman" w:cs="Times New Roman"/>
          <w:sz w:val="24"/>
          <w:szCs w:val="24"/>
        </w:rPr>
        <w:t xml:space="preserve"> avviene a livello di pixel, e maggiore è la precisione con cui la predizione ricalca il profilo del</w:t>
      </w:r>
      <w:r w:rsidR="008E5186">
        <w:rPr>
          <w:rFonts w:ascii="Times New Roman" w:hAnsi="Times New Roman" w:cs="Times New Roman"/>
          <w:sz w:val="24"/>
          <w:szCs w:val="24"/>
        </w:rPr>
        <w:t xml:space="preserve">l’oggetto </w:t>
      </w:r>
      <w:r w:rsidR="00EC7D67">
        <w:rPr>
          <w:rFonts w:ascii="Times New Roman" w:hAnsi="Times New Roman" w:cs="Times New Roman"/>
          <w:sz w:val="24"/>
          <w:szCs w:val="24"/>
        </w:rPr>
        <w:t>reale, più il valore dell’</w:t>
      </w:r>
      <w:proofErr w:type="spellStart"/>
      <w:r w:rsidR="00EC7D67">
        <w:rPr>
          <w:rFonts w:ascii="Times New Roman" w:hAnsi="Times New Roman" w:cs="Times New Roman"/>
          <w:sz w:val="24"/>
          <w:szCs w:val="24"/>
        </w:rPr>
        <w:t>IoU</w:t>
      </w:r>
      <w:proofErr w:type="spellEnd"/>
      <w:r w:rsidR="00EC7D67">
        <w:rPr>
          <w:rFonts w:ascii="Times New Roman" w:hAnsi="Times New Roman" w:cs="Times New Roman"/>
          <w:sz w:val="24"/>
          <w:szCs w:val="24"/>
        </w:rPr>
        <w:t xml:space="preserve"> si avvicinerà a 1.</w:t>
      </w:r>
      <w:r w:rsidR="000F6362">
        <w:rPr>
          <w:rFonts w:ascii="Times New Roman" w:hAnsi="Times New Roman" w:cs="Times New Roman"/>
          <w:sz w:val="24"/>
          <w:szCs w:val="24"/>
        </w:rPr>
        <w:t xml:space="preserve"> Fissando una soglia minima di </w:t>
      </w:r>
      <w:proofErr w:type="spellStart"/>
      <w:r w:rsidR="000F6362">
        <w:rPr>
          <w:rFonts w:ascii="Times New Roman" w:hAnsi="Times New Roman" w:cs="Times New Roman"/>
          <w:sz w:val="24"/>
          <w:szCs w:val="24"/>
        </w:rPr>
        <w:t>IoU</w:t>
      </w:r>
      <w:proofErr w:type="spellEnd"/>
      <w:r w:rsidR="00F60B54">
        <w:rPr>
          <w:rFonts w:ascii="Times New Roman" w:hAnsi="Times New Roman" w:cs="Times New Roman"/>
          <w:sz w:val="24"/>
          <w:szCs w:val="24"/>
        </w:rPr>
        <w:t>, ad esempio 0</w:t>
      </w:r>
      <w:r w:rsidR="008E5186">
        <w:rPr>
          <w:rFonts w:ascii="Times New Roman" w:hAnsi="Times New Roman" w:cs="Times New Roman"/>
          <w:sz w:val="24"/>
          <w:szCs w:val="24"/>
        </w:rPr>
        <w:t>.</w:t>
      </w:r>
      <w:r w:rsidR="00F60B54">
        <w:rPr>
          <w:rFonts w:ascii="Times New Roman" w:hAnsi="Times New Roman" w:cs="Times New Roman"/>
          <w:sz w:val="24"/>
          <w:szCs w:val="24"/>
        </w:rPr>
        <w:t>50, si stabilisce il criterio per considerare una predizione corretta o meno</w:t>
      </w:r>
      <w:r w:rsidR="000C7A57">
        <w:rPr>
          <w:rFonts w:ascii="Times New Roman" w:hAnsi="Times New Roman" w:cs="Times New Roman"/>
          <w:sz w:val="24"/>
          <w:szCs w:val="24"/>
        </w:rPr>
        <w:t>: se l’</w:t>
      </w:r>
      <w:proofErr w:type="spellStart"/>
      <w:r w:rsidR="000C7A57">
        <w:rPr>
          <w:rFonts w:ascii="Times New Roman" w:hAnsi="Times New Roman" w:cs="Times New Roman"/>
          <w:sz w:val="24"/>
          <w:szCs w:val="24"/>
        </w:rPr>
        <w:t>IoU</w:t>
      </w:r>
      <w:proofErr w:type="spellEnd"/>
      <w:r w:rsidR="000C7A57">
        <w:rPr>
          <w:rFonts w:ascii="Times New Roman" w:hAnsi="Times New Roman" w:cs="Times New Roman"/>
          <w:sz w:val="24"/>
          <w:szCs w:val="24"/>
        </w:rPr>
        <w:t xml:space="preserve"> tra predizione e ground truth supera questa soglia allora la predizione viene calcolata come un vero positivo, in caso contrario, viene considerata come un falso positivo.</w:t>
      </w:r>
    </w:p>
    <w:p w14:paraId="73E61896" w14:textId="4E566BCA" w:rsidR="00D618BD" w:rsidRDefault="00C34B70" w:rsidP="00884091">
      <w:pPr>
        <w:spacing w:line="360" w:lineRule="auto"/>
        <w:rPr>
          <w:rFonts w:ascii="Times New Roman" w:hAnsi="Times New Roman" w:cs="Times New Roman"/>
          <w:sz w:val="24"/>
          <w:szCs w:val="24"/>
        </w:rPr>
      </w:pPr>
      <w:r>
        <w:rPr>
          <w:rFonts w:ascii="Times New Roman" w:hAnsi="Times New Roman" w:cs="Times New Roman"/>
          <w:sz w:val="24"/>
          <w:szCs w:val="24"/>
        </w:rPr>
        <w:t>A partire da questa definizione è possibile definire le quattro metriche principali utilizzate durante questa ricerca.</w:t>
      </w:r>
    </w:p>
    <w:p w14:paraId="1E54EF45" w14:textId="2F9876EA" w:rsidR="00C34B70" w:rsidRDefault="00A91686" w:rsidP="00884091">
      <w:pPr>
        <w:spacing w:line="360" w:lineRule="auto"/>
        <w:rPr>
          <w:rFonts w:ascii="Times New Roman" w:hAnsi="Times New Roman" w:cs="Times New Roman"/>
          <w:sz w:val="24"/>
          <w:szCs w:val="24"/>
        </w:rPr>
      </w:pPr>
      <w:r>
        <w:rPr>
          <w:rFonts w:ascii="Times New Roman" w:hAnsi="Times New Roman" w:cs="Times New Roman"/>
          <w:sz w:val="24"/>
          <w:szCs w:val="24"/>
        </w:rPr>
        <w:t xml:space="preserve">La </w:t>
      </w:r>
      <w:r w:rsidRPr="00A91686">
        <w:rPr>
          <w:rFonts w:ascii="Times New Roman" w:hAnsi="Times New Roman" w:cs="Times New Roman"/>
          <w:i/>
          <w:iCs/>
          <w:sz w:val="24"/>
          <w:szCs w:val="24"/>
        </w:rPr>
        <w:t>Precision</w:t>
      </w:r>
      <w:r w:rsidR="005C4A7A">
        <w:rPr>
          <w:rFonts w:ascii="Times New Roman" w:hAnsi="Times New Roman" w:cs="Times New Roman"/>
          <w:sz w:val="24"/>
          <w:szCs w:val="24"/>
        </w:rPr>
        <w:t xml:space="preserve"> </w:t>
      </w:r>
      <w:r>
        <w:rPr>
          <w:rFonts w:ascii="Times New Roman" w:hAnsi="Times New Roman" w:cs="Times New Roman"/>
          <w:sz w:val="24"/>
          <w:szCs w:val="24"/>
        </w:rPr>
        <w:t xml:space="preserve">rappresenta la frazione di rilevamenti corretti sul totale delle predizioni effettuate dal modello. </w:t>
      </w:r>
      <w:r w:rsidR="00CE5F81">
        <w:rPr>
          <w:rFonts w:ascii="Times New Roman" w:hAnsi="Times New Roman" w:cs="Times New Roman"/>
          <w:sz w:val="24"/>
          <w:szCs w:val="24"/>
        </w:rPr>
        <w:t xml:space="preserve">Intuitivamente, </w:t>
      </w:r>
      <w:r w:rsidR="003A5237">
        <w:rPr>
          <w:rFonts w:ascii="Times New Roman" w:hAnsi="Times New Roman" w:cs="Times New Roman"/>
          <w:sz w:val="24"/>
          <w:szCs w:val="24"/>
        </w:rPr>
        <w:t>risponde alla domanda: “Tra tutti gli oggetti che il modello ha etichettato come pomodori, quanti appartengono realmente a questa classe?”</w:t>
      </w:r>
      <w:r w:rsidR="00CE5F81">
        <w:rPr>
          <w:rFonts w:ascii="Times New Roman" w:hAnsi="Times New Roman" w:cs="Times New Roman"/>
          <w:sz w:val="24"/>
          <w:szCs w:val="24"/>
        </w:rPr>
        <w:t>.</w:t>
      </w:r>
      <w:r w:rsidR="0019554E">
        <w:rPr>
          <w:rFonts w:ascii="Times New Roman" w:hAnsi="Times New Roman" w:cs="Times New Roman"/>
          <w:sz w:val="24"/>
          <w:szCs w:val="24"/>
        </w:rPr>
        <w:t xml:space="preserve"> </w:t>
      </w:r>
      <w:r w:rsidR="0019554E">
        <w:rPr>
          <w:rFonts w:ascii="Times New Roman" w:hAnsi="Times New Roman" w:cs="Times New Roman"/>
          <w:sz w:val="24"/>
          <w:szCs w:val="24"/>
        </w:rPr>
        <w:br/>
      </w:r>
      <w:r w:rsidR="0019554E">
        <w:rPr>
          <w:rFonts w:ascii="Times New Roman" w:hAnsi="Times New Roman" w:cs="Times New Roman"/>
          <w:sz w:val="24"/>
          <w:szCs w:val="24"/>
        </w:rPr>
        <w:lastRenderedPageBreak/>
        <w:t>Matematicamente viene calcolata come il rapporto tra i veri positivi (TP) e la somma di veri positivi e falsi positivi (FP):</w:t>
      </w:r>
    </w:p>
    <w:p w14:paraId="75EC4819" w14:textId="5E316C81" w:rsidR="0019554E" w:rsidRPr="00A731B9" w:rsidRDefault="0019554E" w:rsidP="00884091">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1D36C6E1" w14:textId="1EF0576D" w:rsidR="00A731B9" w:rsidRDefault="00A731B9"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Nel contesto della ricerca, e dell’agricoltura di precisione in generale, </w:t>
      </w:r>
      <w:r w:rsidR="00E849FF">
        <w:rPr>
          <w:rFonts w:ascii="Times New Roman" w:eastAsiaTheme="minorEastAsia" w:hAnsi="Times New Roman" w:cs="Times New Roman"/>
          <w:sz w:val="24"/>
          <w:szCs w:val="24"/>
        </w:rPr>
        <w:t>questa metrica assume un valore critico per la sicurezza operativa del sistema</w:t>
      </w:r>
      <w:r w:rsidR="00074F58">
        <w:rPr>
          <w:rFonts w:ascii="Times New Roman" w:eastAsiaTheme="minorEastAsia" w:hAnsi="Times New Roman" w:cs="Times New Roman"/>
          <w:sz w:val="24"/>
          <w:szCs w:val="24"/>
        </w:rPr>
        <w:t>:</w:t>
      </w:r>
      <w:r w:rsidR="00E849FF">
        <w:rPr>
          <w:rFonts w:ascii="Times New Roman" w:eastAsiaTheme="minorEastAsia" w:hAnsi="Times New Roman" w:cs="Times New Roman"/>
          <w:sz w:val="24"/>
          <w:szCs w:val="24"/>
        </w:rPr>
        <w:t xml:space="preserve"> </w:t>
      </w:r>
      <w:r w:rsidR="007E6B8A">
        <w:rPr>
          <w:rFonts w:ascii="Times New Roman" w:eastAsiaTheme="minorEastAsia" w:hAnsi="Times New Roman" w:cs="Times New Roman"/>
          <w:sz w:val="24"/>
          <w:szCs w:val="24"/>
        </w:rPr>
        <w:t xml:space="preserve">il braccio robotico deve interagire fisicamente con l’ambiente, </w:t>
      </w:r>
      <w:r w:rsidR="00074F58">
        <w:rPr>
          <w:rFonts w:ascii="Times New Roman" w:eastAsiaTheme="minorEastAsia" w:hAnsi="Times New Roman" w:cs="Times New Roman"/>
          <w:sz w:val="24"/>
          <w:szCs w:val="24"/>
        </w:rPr>
        <w:t xml:space="preserve">ma </w:t>
      </w:r>
      <w:r w:rsidR="007E6B8A">
        <w:rPr>
          <w:rFonts w:ascii="Times New Roman" w:eastAsiaTheme="minorEastAsia" w:hAnsi="Times New Roman" w:cs="Times New Roman"/>
          <w:sz w:val="24"/>
          <w:szCs w:val="24"/>
        </w:rPr>
        <w:t>un falso positivo</w:t>
      </w:r>
      <w:r w:rsidR="00074F58">
        <w:rPr>
          <w:rFonts w:ascii="Times New Roman" w:eastAsiaTheme="minorEastAsia" w:hAnsi="Times New Roman" w:cs="Times New Roman"/>
          <w:sz w:val="24"/>
          <w:szCs w:val="24"/>
        </w:rPr>
        <w:t xml:space="preserve"> </w:t>
      </w:r>
      <w:r w:rsidR="007E6B8A">
        <w:rPr>
          <w:rFonts w:ascii="Times New Roman" w:eastAsiaTheme="minorEastAsia" w:hAnsi="Times New Roman" w:cs="Times New Roman"/>
          <w:sz w:val="24"/>
          <w:szCs w:val="24"/>
        </w:rPr>
        <w:t>po</w:t>
      </w:r>
      <w:r w:rsidR="00D618BD">
        <w:rPr>
          <w:rFonts w:ascii="Times New Roman" w:eastAsiaTheme="minorEastAsia" w:hAnsi="Times New Roman" w:cs="Times New Roman"/>
          <w:sz w:val="24"/>
          <w:szCs w:val="24"/>
        </w:rPr>
        <w:t xml:space="preserve">trebbe tradursi in un tentativo di presa </w:t>
      </w:r>
      <w:r w:rsidR="00074F58">
        <w:rPr>
          <w:rFonts w:ascii="Times New Roman" w:eastAsiaTheme="minorEastAsia" w:hAnsi="Times New Roman" w:cs="Times New Roman"/>
          <w:sz w:val="24"/>
          <w:szCs w:val="24"/>
        </w:rPr>
        <w:t xml:space="preserve">su un elemento </w:t>
      </w:r>
      <w:r w:rsidR="00D618BD">
        <w:rPr>
          <w:rFonts w:ascii="Times New Roman" w:eastAsiaTheme="minorEastAsia" w:hAnsi="Times New Roman" w:cs="Times New Roman"/>
          <w:sz w:val="24"/>
          <w:szCs w:val="24"/>
        </w:rPr>
        <w:t>sbagliato, causando potenziali danni alla pianta.</w:t>
      </w:r>
    </w:p>
    <w:p w14:paraId="562DA06F" w14:textId="58579E4F" w:rsidR="00D618BD" w:rsidRPr="003D22CD" w:rsidRDefault="00D618BD"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w:t>
      </w:r>
      <w:r w:rsidRPr="00736338">
        <w:rPr>
          <w:rFonts w:ascii="Times New Roman" w:eastAsiaTheme="minorEastAsia" w:hAnsi="Times New Roman" w:cs="Times New Roman"/>
          <w:i/>
          <w:iCs/>
          <w:sz w:val="24"/>
          <w:szCs w:val="24"/>
        </w:rPr>
        <w:t>Recall</w:t>
      </w:r>
      <w:r>
        <w:rPr>
          <w:rFonts w:ascii="Times New Roman" w:eastAsiaTheme="minorEastAsia" w:hAnsi="Times New Roman" w:cs="Times New Roman"/>
          <w:sz w:val="24"/>
          <w:szCs w:val="24"/>
        </w:rPr>
        <w:t>, al contrario, risponde ad una domanda complementare: “Tra tutti gli oggetti</w:t>
      </w:r>
      <w:r w:rsidR="0024567E">
        <w:rPr>
          <w:rFonts w:ascii="Times New Roman" w:eastAsiaTheme="minorEastAsia" w:hAnsi="Times New Roman" w:cs="Times New Roman"/>
          <w:sz w:val="24"/>
          <w:szCs w:val="24"/>
        </w:rPr>
        <w:t xml:space="preserve"> realmente presenti nella scena, quanti ne ha individuati il modello?”.</w:t>
      </w:r>
      <w:r w:rsidR="00736338">
        <w:rPr>
          <w:rFonts w:ascii="Times New Roman" w:eastAsiaTheme="minorEastAsia" w:hAnsi="Times New Roman" w:cs="Times New Roman"/>
          <w:sz w:val="24"/>
          <w:szCs w:val="24"/>
        </w:rPr>
        <w:br/>
      </w:r>
      <w:r w:rsidR="00582B16">
        <w:rPr>
          <w:rFonts w:ascii="Times New Roman" w:eastAsiaTheme="minorEastAsia" w:hAnsi="Times New Roman" w:cs="Times New Roman"/>
          <w:sz w:val="24"/>
          <w:szCs w:val="24"/>
        </w:rPr>
        <w:t>Questa metrica misura la capacità del sistema di non tralasciare oggetti durante la scansione dell’ambiente.</w:t>
      </w:r>
      <w:r w:rsidR="0024567E">
        <w:rPr>
          <w:rFonts w:ascii="Times New Roman" w:eastAsiaTheme="minorEastAsia" w:hAnsi="Times New Roman" w:cs="Times New Roman"/>
          <w:sz w:val="24"/>
          <w:szCs w:val="24"/>
        </w:rPr>
        <w:t xml:space="preserve"> Quindi è il rapporto tra i veri positivi </w:t>
      </w:r>
      <w:r w:rsidR="00F86A01">
        <w:rPr>
          <w:rFonts w:ascii="Times New Roman" w:eastAsiaTheme="minorEastAsia" w:hAnsi="Times New Roman" w:cs="Times New Roman"/>
          <w:sz w:val="24"/>
          <w:szCs w:val="24"/>
        </w:rPr>
        <w:t xml:space="preserve">(TP) </w:t>
      </w:r>
      <w:r w:rsidR="0024567E">
        <w:rPr>
          <w:rFonts w:ascii="Times New Roman" w:eastAsiaTheme="minorEastAsia" w:hAnsi="Times New Roman" w:cs="Times New Roman"/>
          <w:sz w:val="24"/>
          <w:szCs w:val="24"/>
        </w:rPr>
        <w:t>ed il totale degli oggetti effettivamente presenti nelle annotazioni</w:t>
      </w:r>
      <w:r w:rsidR="00F86A01">
        <w:rPr>
          <w:rFonts w:ascii="Times New Roman" w:eastAsiaTheme="minorEastAsia" w:hAnsi="Times New Roman" w:cs="Times New Roman"/>
          <w:sz w:val="24"/>
          <w:szCs w:val="24"/>
        </w:rPr>
        <w:t>, quindi la somma di veri positivi e falsi negativi</w:t>
      </w:r>
      <w:r w:rsidR="003D22CD">
        <w:rPr>
          <w:rFonts w:ascii="Times New Roman" w:eastAsiaTheme="minorEastAsia" w:hAnsi="Times New Roman" w:cs="Times New Roman"/>
          <w:sz w:val="24"/>
          <w:szCs w:val="24"/>
        </w:rPr>
        <w:t xml:space="preserve"> (FN)</w:t>
      </w:r>
      <w:r w:rsidR="00081E4E">
        <w:rPr>
          <w:rFonts w:ascii="Times New Roman" w:eastAsiaTheme="minorEastAsia" w:hAnsi="Times New Roman" w:cs="Times New Roman"/>
          <w:sz w:val="24"/>
          <w:szCs w:val="24"/>
        </w:rPr>
        <w:t>, gli oggetti presenti ma non rilevati</w:t>
      </w:r>
      <w:r w:rsidR="00F86A01">
        <w:rPr>
          <w:rFonts w:ascii="Times New Roman" w:eastAsiaTheme="minorEastAsia" w:hAnsi="Times New Roman" w:cs="Times New Roman"/>
          <w:sz w:val="24"/>
          <w:szCs w:val="24"/>
        </w:rPr>
        <w:t>:</w:t>
      </w:r>
      <w:r w:rsidR="00F86A01">
        <w:rPr>
          <w:rFonts w:ascii="Times New Roman" w:eastAsiaTheme="minorEastAsia" w:hAnsi="Times New Roman" w:cs="Times New Roman"/>
          <w:sz w:val="24"/>
          <w:szCs w:val="24"/>
        </w:rPr>
        <w:br/>
      </w:r>
      <m:oMathPara>
        <m:oMath>
          <m:r>
            <w:rPr>
              <w:rFonts w:ascii="Cambria Math" w:eastAsiaTheme="minorEastAsia" w:hAnsi="Cambria Math" w:cs="Times New Roman"/>
              <w:sz w:val="24"/>
              <w:szCs w:val="24"/>
            </w:rPr>
            <m:t xml:space="preserve">Recall=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TP</m:t>
              </m:r>
            </m:num>
            <m:den>
              <m:r>
                <w:rPr>
                  <w:rFonts w:ascii="Cambria Math" w:eastAsiaTheme="minorEastAsia" w:hAnsi="Cambria Math" w:cs="Times New Roman"/>
                  <w:sz w:val="24"/>
                  <w:szCs w:val="24"/>
                </w:rPr>
                <m:t>TP+FN</m:t>
              </m:r>
            </m:den>
          </m:f>
        </m:oMath>
      </m:oMathPara>
    </w:p>
    <w:p w14:paraId="4CCC3D09" w14:textId="77777777" w:rsidR="00406F02" w:rsidRDefault="004A0A9C"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Una Recall elevata indica che il modello raramente </w:t>
      </w:r>
      <w:r w:rsidR="00081E4E">
        <w:rPr>
          <w:rFonts w:ascii="Times New Roman" w:eastAsiaTheme="minorEastAsia" w:hAnsi="Times New Roman" w:cs="Times New Roman"/>
          <w:sz w:val="24"/>
          <w:szCs w:val="24"/>
        </w:rPr>
        <w:t>lascia sfuggire un frutto, riducendo al minimo i falsi negativi</w:t>
      </w:r>
      <w:r w:rsidR="004B0099">
        <w:rPr>
          <w:rFonts w:ascii="Times New Roman" w:eastAsiaTheme="minorEastAsia" w:hAnsi="Times New Roman" w:cs="Times New Roman"/>
          <w:sz w:val="24"/>
          <w:szCs w:val="24"/>
        </w:rPr>
        <w:t>. In un sistema di raccolta robotizzata, la Recall è un indicatore diretto dell’efficienza produttiva</w:t>
      </w:r>
      <w:r w:rsidR="00CC792F">
        <w:rPr>
          <w:rFonts w:ascii="Times New Roman" w:eastAsiaTheme="minorEastAsia" w:hAnsi="Times New Roman" w:cs="Times New Roman"/>
          <w:sz w:val="24"/>
          <w:szCs w:val="24"/>
        </w:rPr>
        <w:t xml:space="preserve">: una Recall bassa comporterebbe </w:t>
      </w:r>
      <w:r w:rsidR="003E7AFD">
        <w:rPr>
          <w:rFonts w:ascii="Times New Roman" w:eastAsiaTheme="minorEastAsia" w:hAnsi="Times New Roman" w:cs="Times New Roman"/>
          <w:sz w:val="24"/>
          <w:szCs w:val="24"/>
        </w:rPr>
        <w:t xml:space="preserve">che una parte significativa del raccolto verrebbe ignorata dal braccio meccanico, </w:t>
      </w:r>
      <w:r w:rsidR="00406F02">
        <w:rPr>
          <w:rFonts w:ascii="Times New Roman" w:eastAsiaTheme="minorEastAsia" w:hAnsi="Times New Roman" w:cs="Times New Roman"/>
          <w:sz w:val="24"/>
          <w:szCs w:val="24"/>
        </w:rPr>
        <w:t>riducendo l’efficienza complessiva del sistema.</w:t>
      </w:r>
    </w:p>
    <w:p w14:paraId="026D546B" w14:textId="79B067DD" w:rsidR="003D22CD" w:rsidRDefault="00DB1231"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Precision e Recall sono</w:t>
      </w:r>
      <w:r w:rsidR="001921A4">
        <w:rPr>
          <w:rFonts w:ascii="Times New Roman" w:eastAsiaTheme="minorEastAsia" w:hAnsi="Times New Roman" w:cs="Times New Roman"/>
          <w:sz w:val="24"/>
          <w:szCs w:val="24"/>
        </w:rPr>
        <w:t xml:space="preserve"> metriche</w:t>
      </w:r>
      <w:r>
        <w:rPr>
          <w:rFonts w:ascii="Times New Roman" w:eastAsiaTheme="minorEastAsia" w:hAnsi="Times New Roman" w:cs="Times New Roman"/>
          <w:sz w:val="24"/>
          <w:szCs w:val="24"/>
        </w:rPr>
        <w:t xml:space="preserve"> intri</w:t>
      </w:r>
      <w:r w:rsidR="00B27E6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secamente legate tra loro e spesso in tensione, infatti</w:t>
      </w:r>
      <w:r w:rsidR="001F7368">
        <w:rPr>
          <w:rFonts w:ascii="Times New Roman" w:eastAsiaTheme="minorEastAsia" w:hAnsi="Times New Roman" w:cs="Times New Roman"/>
          <w:sz w:val="24"/>
          <w:szCs w:val="24"/>
        </w:rPr>
        <w:t xml:space="preserve">, al variare della soglia di confidenza queste </w:t>
      </w:r>
      <w:r w:rsidR="00117F82">
        <w:rPr>
          <w:rFonts w:ascii="Times New Roman" w:eastAsiaTheme="minorEastAsia" w:hAnsi="Times New Roman" w:cs="Times New Roman"/>
          <w:sz w:val="24"/>
          <w:szCs w:val="24"/>
        </w:rPr>
        <w:t xml:space="preserve">tendono a muoversi </w:t>
      </w:r>
      <w:r w:rsidR="001F7368">
        <w:rPr>
          <w:rFonts w:ascii="Times New Roman" w:eastAsiaTheme="minorEastAsia" w:hAnsi="Times New Roman" w:cs="Times New Roman"/>
          <w:sz w:val="24"/>
          <w:szCs w:val="24"/>
        </w:rPr>
        <w:t>in maniera inversamente proporzionale</w:t>
      </w:r>
      <w:r w:rsidR="00FD0300">
        <w:rPr>
          <w:rFonts w:ascii="Times New Roman" w:eastAsiaTheme="minorEastAsia" w:hAnsi="Times New Roman" w:cs="Times New Roman"/>
          <w:sz w:val="24"/>
          <w:szCs w:val="24"/>
        </w:rPr>
        <w:t>: abbassando la soglia di confidenza u</w:t>
      </w:r>
      <w:r w:rsidR="001F7368">
        <w:rPr>
          <w:rFonts w:ascii="Times New Roman" w:eastAsiaTheme="minorEastAsia" w:hAnsi="Times New Roman" w:cs="Times New Roman"/>
          <w:sz w:val="24"/>
          <w:szCs w:val="24"/>
        </w:rPr>
        <w:t xml:space="preserve">n modello può </w:t>
      </w:r>
      <w:r w:rsidR="00E31ED1">
        <w:rPr>
          <w:rFonts w:ascii="Times New Roman" w:eastAsiaTheme="minorEastAsia" w:hAnsi="Times New Roman" w:cs="Times New Roman"/>
          <w:sz w:val="24"/>
          <w:szCs w:val="24"/>
        </w:rPr>
        <w:t>aumentare il valore della propria Recall, diventando meno selettivo nelle proprie predizioni, ma così facendo tende a generare più falsi positivi</w:t>
      </w:r>
      <w:r w:rsidR="00B27E69">
        <w:rPr>
          <w:rFonts w:ascii="Times New Roman" w:eastAsiaTheme="minorEastAsia" w:hAnsi="Times New Roman" w:cs="Times New Roman"/>
          <w:sz w:val="24"/>
          <w:szCs w:val="24"/>
        </w:rPr>
        <w:t xml:space="preserve">, facendo </w:t>
      </w:r>
      <w:r w:rsidR="00FD0300">
        <w:rPr>
          <w:rFonts w:ascii="Times New Roman" w:eastAsiaTheme="minorEastAsia" w:hAnsi="Times New Roman" w:cs="Times New Roman"/>
          <w:sz w:val="24"/>
          <w:szCs w:val="24"/>
        </w:rPr>
        <w:t xml:space="preserve">diminuire </w:t>
      </w:r>
      <w:r w:rsidR="00B27E69">
        <w:rPr>
          <w:rFonts w:ascii="Times New Roman" w:eastAsiaTheme="minorEastAsia" w:hAnsi="Times New Roman" w:cs="Times New Roman"/>
          <w:sz w:val="24"/>
          <w:szCs w:val="24"/>
        </w:rPr>
        <w:t>la propria Precision.</w:t>
      </w:r>
      <w:r w:rsidR="00FD0300">
        <w:rPr>
          <w:rFonts w:ascii="Times New Roman" w:eastAsiaTheme="minorEastAsia" w:hAnsi="Times New Roman" w:cs="Times New Roman"/>
          <w:sz w:val="24"/>
          <w:szCs w:val="24"/>
        </w:rPr>
        <w:t xml:space="preserve"> </w:t>
      </w:r>
      <w:r w:rsidR="00B27E69">
        <w:rPr>
          <w:rFonts w:ascii="Times New Roman" w:eastAsiaTheme="minorEastAsia" w:hAnsi="Times New Roman" w:cs="Times New Roman"/>
          <w:sz w:val="24"/>
          <w:szCs w:val="24"/>
        </w:rPr>
        <w:t>Invece, alzando la soglia di confidenza, il modello diventa più conservativo, migliorando la Precision ma rischiando di non rilevare oggetti che sono effettivamente presenti</w:t>
      </w:r>
      <w:r w:rsidR="00FD0300">
        <w:rPr>
          <w:rFonts w:ascii="Times New Roman" w:eastAsiaTheme="minorEastAsia" w:hAnsi="Times New Roman" w:cs="Times New Roman"/>
          <w:sz w:val="24"/>
          <w:szCs w:val="24"/>
        </w:rPr>
        <w:t>, facendo diminuire quindi la Recall</w:t>
      </w:r>
      <w:r w:rsidR="00B27E69">
        <w:rPr>
          <w:rFonts w:ascii="Times New Roman" w:eastAsiaTheme="minorEastAsia" w:hAnsi="Times New Roman" w:cs="Times New Roman"/>
          <w:sz w:val="24"/>
          <w:szCs w:val="24"/>
        </w:rPr>
        <w:t>.</w:t>
      </w:r>
      <w:r w:rsidR="00675181">
        <w:rPr>
          <w:rFonts w:ascii="Times New Roman" w:eastAsiaTheme="minorEastAsia" w:hAnsi="Times New Roman" w:cs="Times New Roman"/>
          <w:sz w:val="24"/>
          <w:szCs w:val="24"/>
        </w:rPr>
        <w:br/>
        <w:t>In questo studio, la ricerca dell’equilibrio tra queste due metriche è stato uno dei punti focali dell’ottimizzazione</w:t>
      </w:r>
      <w:r w:rsidR="00135B43">
        <w:rPr>
          <w:rFonts w:ascii="Times New Roman" w:eastAsiaTheme="minorEastAsia" w:hAnsi="Times New Roman" w:cs="Times New Roman"/>
          <w:sz w:val="24"/>
          <w:szCs w:val="24"/>
        </w:rPr>
        <w:t>, infatti un sistema di raccolta robotizzata richiede una Precision elevata per evitare danni strutturali alla pianta, ma non può prescindere da una Recall ade</w:t>
      </w:r>
      <w:r w:rsidR="00EE1CBC">
        <w:rPr>
          <w:rFonts w:ascii="Times New Roman" w:eastAsiaTheme="minorEastAsia" w:hAnsi="Times New Roman" w:cs="Times New Roman"/>
          <w:sz w:val="24"/>
          <w:szCs w:val="24"/>
        </w:rPr>
        <w:t>guata per garantire l’efficienza economica del raccolto.</w:t>
      </w:r>
    </w:p>
    <w:p w14:paraId="361970EB" w14:textId="1EAA6A48" w:rsidR="0019554E" w:rsidRDefault="0069179B"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soglia di confidenza, infatti, è il valore minimo di certezza che il modello deve attribuire a una predizione affinché questa venga effettivamente prodotta in output. Se il modello</w:t>
      </w:r>
      <w:r w:rsidR="000D06A7">
        <w:rPr>
          <w:rFonts w:ascii="Times New Roman" w:eastAsiaTheme="minorEastAsia" w:hAnsi="Times New Roman" w:cs="Times New Roman"/>
          <w:sz w:val="24"/>
          <w:szCs w:val="24"/>
        </w:rPr>
        <w:t xml:space="preserve"> assegna a una </w:t>
      </w:r>
      <w:r w:rsidR="000D06A7">
        <w:rPr>
          <w:rFonts w:ascii="Times New Roman" w:eastAsiaTheme="minorEastAsia" w:hAnsi="Times New Roman" w:cs="Times New Roman"/>
          <w:sz w:val="24"/>
          <w:szCs w:val="24"/>
        </w:rPr>
        <w:lastRenderedPageBreak/>
        <w:t>predizione un punteggio di confidenza inferiore alla soglia impostata, quella predizione viene scartata. Questa soglia è un parametro configurabile e la sua scelta dipende dal contesto applicativ</w:t>
      </w:r>
      <w:r w:rsidR="00CB42D1">
        <w:rPr>
          <w:rFonts w:ascii="Times New Roman" w:eastAsiaTheme="minorEastAsia" w:hAnsi="Times New Roman" w:cs="Times New Roman"/>
          <w:sz w:val="24"/>
          <w:szCs w:val="24"/>
        </w:rPr>
        <w:t>o: in uno scenario in cui è prioritario non perdere nessun frutto si opterà per una soglia bassa, accettando qualche falso positivo in pi</w:t>
      </w:r>
      <w:r w:rsidR="007A54D1">
        <w:rPr>
          <w:rFonts w:ascii="Times New Roman" w:eastAsiaTheme="minorEastAsia" w:hAnsi="Times New Roman" w:cs="Times New Roman"/>
          <w:sz w:val="24"/>
          <w:szCs w:val="24"/>
        </w:rPr>
        <w:t>ù</w:t>
      </w:r>
      <w:r w:rsidR="00050673">
        <w:rPr>
          <w:rFonts w:ascii="Times New Roman" w:eastAsiaTheme="minorEastAsia" w:hAnsi="Times New Roman" w:cs="Times New Roman"/>
          <w:sz w:val="24"/>
          <w:szCs w:val="24"/>
        </w:rPr>
        <w:t xml:space="preserve">, mentre in uno scenario in cui è critico evitare errori di presa si preferirà una soglia alta, a costo di sacrificare parte del Recall. Per verificare la robustezza dei modelli </w:t>
      </w:r>
      <w:r w:rsidR="00EC3E72">
        <w:rPr>
          <w:rFonts w:ascii="Times New Roman" w:eastAsiaTheme="minorEastAsia" w:hAnsi="Times New Roman" w:cs="Times New Roman"/>
          <w:sz w:val="24"/>
          <w:szCs w:val="24"/>
        </w:rPr>
        <w:t>su questo aspetto, durante la ricerca le valutazioni sono state ripetute a diverse soglie di confidenza (da 0</w:t>
      </w:r>
      <w:r w:rsidR="007A54D1">
        <w:rPr>
          <w:rFonts w:ascii="Times New Roman" w:eastAsiaTheme="minorEastAsia" w:hAnsi="Times New Roman" w:cs="Times New Roman"/>
          <w:sz w:val="24"/>
          <w:szCs w:val="24"/>
        </w:rPr>
        <w:t>.</w:t>
      </w:r>
      <w:r w:rsidR="00EC3E72">
        <w:rPr>
          <w:rFonts w:ascii="Times New Roman" w:eastAsiaTheme="minorEastAsia" w:hAnsi="Times New Roman" w:cs="Times New Roman"/>
          <w:sz w:val="24"/>
          <w:szCs w:val="24"/>
        </w:rPr>
        <w:t>2 a 0</w:t>
      </w:r>
      <w:r w:rsidR="007A54D1">
        <w:rPr>
          <w:rFonts w:ascii="Times New Roman" w:eastAsiaTheme="minorEastAsia" w:hAnsi="Times New Roman" w:cs="Times New Roman"/>
          <w:sz w:val="24"/>
          <w:szCs w:val="24"/>
        </w:rPr>
        <w:t>.</w:t>
      </w:r>
      <w:r w:rsidR="00EC3E72">
        <w:rPr>
          <w:rFonts w:ascii="Times New Roman" w:eastAsiaTheme="minorEastAsia" w:hAnsi="Times New Roman" w:cs="Times New Roman"/>
          <w:sz w:val="24"/>
          <w:szCs w:val="24"/>
        </w:rPr>
        <w:t>7), così da osservare come variano le prestazioni di ciascun modello al variare del livello di</w:t>
      </w:r>
      <w:r w:rsidR="00871F83">
        <w:rPr>
          <w:rFonts w:ascii="Times New Roman" w:eastAsiaTheme="minorEastAsia" w:hAnsi="Times New Roman" w:cs="Times New Roman"/>
          <w:sz w:val="24"/>
          <w:szCs w:val="24"/>
        </w:rPr>
        <w:t xml:space="preserve"> confidenza. La soglia di riferimento adottata per i confronti principali è stata fissata a 0</w:t>
      </w:r>
      <w:r w:rsidR="007A54D1">
        <w:rPr>
          <w:rFonts w:ascii="Times New Roman" w:eastAsiaTheme="minorEastAsia" w:hAnsi="Times New Roman" w:cs="Times New Roman"/>
          <w:sz w:val="24"/>
          <w:szCs w:val="24"/>
        </w:rPr>
        <w:t>.</w:t>
      </w:r>
      <w:r w:rsidR="00871F83">
        <w:rPr>
          <w:rFonts w:ascii="Times New Roman" w:eastAsiaTheme="minorEastAsia" w:hAnsi="Times New Roman" w:cs="Times New Roman"/>
          <w:sz w:val="24"/>
          <w:szCs w:val="24"/>
        </w:rPr>
        <w:t xml:space="preserve">4, ritenuta un buon compromesso tra le due esigenze. </w:t>
      </w:r>
    </w:p>
    <w:p w14:paraId="37664737" w14:textId="77777777" w:rsidR="007A098D" w:rsidRDefault="00871F83" w:rsidP="00884091">
      <w:pPr>
        <w:spacing w:line="360" w:lineRule="auto"/>
        <w:rPr>
          <w:rFonts w:ascii="Times New Roman" w:eastAsiaTheme="minorEastAsia" w:hAnsi="Times New Roman" w:cs="Times New Roman"/>
          <w:sz w:val="24"/>
          <w:szCs w:val="24"/>
        </w:rPr>
      </w:pPr>
      <w:r w:rsidRPr="00871F83">
        <w:rPr>
          <w:rFonts w:ascii="Times New Roman" w:eastAsiaTheme="minorEastAsia" w:hAnsi="Times New Roman" w:cs="Times New Roman"/>
          <w:sz w:val="24"/>
          <w:szCs w:val="24"/>
        </w:rPr>
        <w:t>L</w:t>
      </w:r>
      <w:r w:rsidR="001B01E2">
        <w:rPr>
          <w:rFonts w:ascii="Times New Roman" w:eastAsiaTheme="minorEastAsia" w:hAnsi="Times New Roman" w:cs="Times New Roman"/>
          <w:sz w:val="24"/>
          <w:szCs w:val="24"/>
        </w:rPr>
        <w:t>’</w:t>
      </w:r>
      <w:r w:rsidRPr="00871F83">
        <w:rPr>
          <w:rFonts w:ascii="Times New Roman" w:eastAsiaTheme="minorEastAsia" w:hAnsi="Times New Roman" w:cs="Times New Roman"/>
          <w:i/>
          <w:iCs/>
          <w:sz w:val="24"/>
          <w:szCs w:val="24"/>
        </w:rPr>
        <w:t>mAP50</w:t>
      </w:r>
      <w:r w:rsidRPr="00871F83">
        <w:rPr>
          <w:rFonts w:ascii="Times New Roman" w:eastAsiaTheme="minorEastAsia" w:hAnsi="Times New Roman" w:cs="Times New Roman"/>
          <w:sz w:val="24"/>
          <w:szCs w:val="24"/>
        </w:rPr>
        <w:t xml:space="preserve">, Mean </w:t>
      </w:r>
      <w:proofErr w:type="spellStart"/>
      <w:r w:rsidRPr="00871F83">
        <w:rPr>
          <w:rFonts w:ascii="Times New Roman" w:eastAsiaTheme="minorEastAsia" w:hAnsi="Times New Roman" w:cs="Times New Roman"/>
          <w:sz w:val="24"/>
          <w:szCs w:val="24"/>
        </w:rPr>
        <w:t>Average</w:t>
      </w:r>
      <w:proofErr w:type="spellEnd"/>
      <w:r w:rsidRPr="00871F83">
        <w:rPr>
          <w:rFonts w:ascii="Times New Roman" w:eastAsiaTheme="minorEastAsia" w:hAnsi="Times New Roman" w:cs="Times New Roman"/>
          <w:sz w:val="24"/>
          <w:szCs w:val="24"/>
        </w:rPr>
        <w:t xml:space="preserve"> Precision </w:t>
      </w:r>
      <w:r w:rsidR="00653C43">
        <w:rPr>
          <w:rFonts w:ascii="Times New Roman" w:eastAsiaTheme="minorEastAsia" w:hAnsi="Times New Roman" w:cs="Times New Roman"/>
          <w:sz w:val="24"/>
          <w:szCs w:val="24"/>
        </w:rPr>
        <w:t xml:space="preserve">calcolata </w:t>
      </w:r>
      <w:r w:rsidRPr="00871F83">
        <w:rPr>
          <w:rFonts w:ascii="Times New Roman" w:eastAsiaTheme="minorEastAsia" w:hAnsi="Times New Roman" w:cs="Times New Roman"/>
          <w:sz w:val="24"/>
          <w:szCs w:val="24"/>
        </w:rPr>
        <w:t>a sogli</w:t>
      </w:r>
      <w:r>
        <w:rPr>
          <w:rFonts w:ascii="Times New Roman" w:eastAsiaTheme="minorEastAsia" w:hAnsi="Times New Roman" w:cs="Times New Roman"/>
          <w:sz w:val="24"/>
          <w:szCs w:val="24"/>
        </w:rPr>
        <w:t xml:space="preserve">a </w:t>
      </w:r>
      <w:proofErr w:type="spellStart"/>
      <w:r>
        <w:rPr>
          <w:rFonts w:ascii="Times New Roman" w:eastAsiaTheme="minorEastAsia" w:hAnsi="Times New Roman" w:cs="Times New Roman"/>
          <w:sz w:val="24"/>
          <w:szCs w:val="24"/>
        </w:rPr>
        <w:t>IoU</w:t>
      </w:r>
      <w:proofErr w:type="spellEnd"/>
      <w:r>
        <w:rPr>
          <w:rFonts w:ascii="Times New Roman" w:eastAsiaTheme="minorEastAsia" w:hAnsi="Times New Roman" w:cs="Times New Roman"/>
          <w:sz w:val="24"/>
          <w:szCs w:val="24"/>
        </w:rPr>
        <w:t xml:space="preserve"> 0</w:t>
      </w:r>
      <w:r w:rsidR="001B01E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50, sintetizza in un unico valore </w:t>
      </w:r>
      <w:r w:rsidR="00653C43">
        <w:rPr>
          <w:rFonts w:ascii="Times New Roman" w:eastAsiaTheme="minorEastAsia" w:hAnsi="Times New Roman" w:cs="Times New Roman"/>
          <w:sz w:val="24"/>
          <w:szCs w:val="24"/>
        </w:rPr>
        <w:t xml:space="preserve">numerico </w:t>
      </w:r>
      <w:r>
        <w:rPr>
          <w:rFonts w:ascii="Times New Roman" w:eastAsiaTheme="minorEastAsia" w:hAnsi="Times New Roman" w:cs="Times New Roman"/>
          <w:sz w:val="24"/>
          <w:szCs w:val="24"/>
        </w:rPr>
        <w:t xml:space="preserve">le prestazioni complessive del modello su tutte le classi di interesse. Il calcolo parte dalla curva Precision-Recall, </w:t>
      </w:r>
      <w:r w:rsidR="00910630">
        <w:rPr>
          <w:rFonts w:ascii="Times New Roman" w:eastAsiaTheme="minorEastAsia" w:hAnsi="Times New Roman" w:cs="Times New Roman"/>
          <w:sz w:val="24"/>
          <w:szCs w:val="24"/>
        </w:rPr>
        <w:t>che rappresenta graficamente come varia il rapporto tra Precision e Recall al variare della soglia di confidenza</w:t>
      </w:r>
      <w:r w:rsidR="002C1C73">
        <w:rPr>
          <w:rFonts w:ascii="Times New Roman" w:eastAsiaTheme="minorEastAsia" w:hAnsi="Times New Roman" w:cs="Times New Roman"/>
          <w:sz w:val="24"/>
          <w:szCs w:val="24"/>
        </w:rPr>
        <w:t>: per ogni classe, si calcola l’area sotto questa curva, ottenendo l’</w:t>
      </w:r>
      <w:proofErr w:type="spellStart"/>
      <w:r w:rsidR="002C1C73">
        <w:rPr>
          <w:rFonts w:ascii="Times New Roman" w:eastAsiaTheme="minorEastAsia" w:hAnsi="Times New Roman" w:cs="Times New Roman"/>
          <w:sz w:val="24"/>
          <w:szCs w:val="24"/>
        </w:rPr>
        <w:t>Average</w:t>
      </w:r>
      <w:proofErr w:type="spellEnd"/>
      <w:r w:rsidR="002C1C73">
        <w:rPr>
          <w:rFonts w:ascii="Times New Roman" w:eastAsiaTheme="minorEastAsia" w:hAnsi="Times New Roman" w:cs="Times New Roman"/>
          <w:sz w:val="24"/>
          <w:szCs w:val="24"/>
        </w:rPr>
        <w:t xml:space="preserve"> Precision (AP) di quella specifica classe. </w:t>
      </w:r>
    </w:p>
    <w:p w14:paraId="54778177" w14:textId="77777777" w:rsidR="007A098D" w:rsidRDefault="007A098D" w:rsidP="007A098D">
      <w:pPr>
        <w:keepNext/>
        <w:spacing w:line="360" w:lineRule="auto"/>
        <w:jc w:val="center"/>
      </w:pPr>
      <w:r w:rsidRPr="007A098D">
        <w:rPr>
          <w:rFonts w:ascii="Times New Roman" w:eastAsiaTheme="minorEastAsia" w:hAnsi="Times New Roman" w:cs="Times New Roman"/>
          <w:sz w:val="24"/>
          <w:szCs w:val="24"/>
        </w:rPr>
        <w:drawing>
          <wp:inline distT="0" distB="0" distL="0" distR="0" wp14:anchorId="531C07FC" wp14:editId="3ABF951A">
            <wp:extent cx="3819843" cy="2546430"/>
            <wp:effectExtent l="0" t="0" r="9525" b="6350"/>
            <wp:docPr id="3885717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1759" name=""/>
                    <pic:cNvPicPr/>
                  </pic:nvPicPr>
                  <pic:blipFill>
                    <a:blip r:embed="rId25"/>
                    <a:stretch>
                      <a:fillRect/>
                    </a:stretch>
                  </pic:blipFill>
                  <pic:spPr>
                    <a:xfrm>
                      <a:off x="0" y="0"/>
                      <a:ext cx="3841256" cy="2560704"/>
                    </a:xfrm>
                    <a:prstGeom prst="rect">
                      <a:avLst/>
                    </a:prstGeom>
                  </pic:spPr>
                </pic:pic>
              </a:graphicData>
            </a:graphic>
          </wp:inline>
        </w:drawing>
      </w:r>
    </w:p>
    <w:p w14:paraId="74A24E3A" w14:textId="225049DE" w:rsidR="00310307" w:rsidRPr="00310307" w:rsidRDefault="007A098D" w:rsidP="00310307">
      <w:pPr>
        <w:pStyle w:val="Didascalia"/>
        <w:jc w:val="center"/>
      </w:pPr>
      <w:r>
        <w:t xml:space="preserve">Figura </w:t>
      </w:r>
      <w:r>
        <w:fldChar w:fldCharType="begin"/>
      </w:r>
      <w:r>
        <w:instrText xml:space="preserve"> SEQ Figura \* ARABIC </w:instrText>
      </w:r>
      <w:r>
        <w:fldChar w:fldCharType="separate"/>
      </w:r>
      <w:r w:rsidR="00DF0B11">
        <w:rPr>
          <w:noProof/>
        </w:rPr>
        <w:t>3</w:t>
      </w:r>
      <w:r>
        <w:fldChar w:fldCharType="end"/>
      </w:r>
      <w:r>
        <w:t xml:space="preserve">.4.1: </w:t>
      </w:r>
      <w:r w:rsidR="00310307">
        <w:t xml:space="preserve">esempio di curva </w:t>
      </w:r>
      <w:proofErr w:type="spellStart"/>
      <w:r w:rsidR="00310307">
        <w:t>Precison</w:t>
      </w:r>
      <w:proofErr w:type="spellEnd"/>
      <w:r w:rsidR="00310307">
        <w:t>-Recall</w:t>
      </w:r>
    </w:p>
    <w:p w14:paraId="2E70FBEE" w14:textId="1CCA5E9A" w:rsidR="00472DBD" w:rsidRDefault="001A6967"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mAP50 è, di conseguenza, la media aritmetica degli AP calcolati per tutte le classi di dataset. </w:t>
      </w:r>
      <w:r w:rsidR="00DE343F">
        <w:rPr>
          <w:rFonts w:ascii="Times New Roman" w:eastAsiaTheme="minorEastAsia" w:hAnsi="Times New Roman" w:cs="Times New Roman"/>
          <w:sz w:val="24"/>
          <w:szCs w:val="24"/>
        </w:rPr>
        <w:br/>
      </w:r>
      <m:oMathPara>
        <m:oMath>
          <m:r>
            <w:rPr>
              <w:rFonts w:ascii="Cambria Math" w:eastAsiaTheme="minorEastAsia" w:hAnsi="Cambria Math" w:cs="Times New Roman"/>
              <w:sz w:val="24"/>
              <w:szCs w:val="24"/>
            </w:rPr>
            <m:t xml:space="preserve">mAP=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AP</m:t>
                  </m:r>
                </m:e>
                <m:sub>
                  <m:r>
                    <w:rPr>
                      <w:rFonts w:ascii="Cambria Math" w:eastAsiaTheme="minorEastAsia" w:hAnsi="Cambria Math" w:cs="Times New Roman"/>
                      <w:sz w:val="24"/>
                      <w:szCs w:val="24"/>
                    </w:rPr>
                    <m:t>i</m:t>
                  </m:r>
                </m:sub>
              </m:sSub>
            </m:e>
          </m:nary>
          <m:r>
            <m:rPr>
              <m:sty m:val="p"/>
            </m:rPr>
            <w:rPr>
              <w:rFonts w:ascii="Times New Roman" w:eastAsiaTheme="minorEastAsia" w:hAnsi="Times New Roman" w:cs="Times New Roman"/>
              <w:sz w:val="24"/>
              <w:szCs w:val="24"/>
            </w:rPr>
            <w:br/>
          </m:r>
        </m:oMath>
      </m:oMathPara>
      <w:r w:rsidR="002C1C73">
        <w:rPr>
          <w:rFonts w:ascii="Times New Roman" w:eastAsiaTheme="minorEastAsia" w:hAnsi="Times New Roman" w:cs="Times New Roman"/>
          <w:sz w:val="24"/>
          <w:szCs w:val="24"/>
        </w:rPr>
        <w:t xml:space="preserve">Utilizzando una soglia </w:t>
      </w:r>
      <w:proofErr w:type="spellStart"/>
      <w:r w:rsidR="002C1C73">
        <w:rPr>
          <w:rFonts w:ascii="Times New Roman" w:eastAsiaTheme="minorEastAsia" w:hAnsi="Times New Roman" w:cs="Times New Roman"/>
          <w:sz w:val="24"/>
          <w:szCs w:val="24"/>
        </w:rPr>
        <w:t>IoU</w:t>
      </w:r>
      <w:proofErr w:type="spellEnd"/>
      <w:r w:rsidR="002C1C73">
        <w:rPr>
          <w:rFonts w:ascii="Times New Roman" w:eastAsiaTheme="minorEastAsia" w:hAnsi="Times New Roman" w:cs="Times New Roman"/>
          <w:sz w:val="24"/>
          <w:szCs w:val="24"/>
        </w:rPr>
        <w:t xml:space="preserve"> </w:t>
      </w:r>
      <w:r w:rsidR="00DC5352">
        <w:rPr>
          <w:rFonts w:ascii="Times New Roman" w:eastAsiaTheme="minorEastAsia" w:hAnsi="Times New Roman" w:cs="Times New Roman"/>
          <w:sz w:val="24"/>
          <w:szCs w:val="24"/>
        </w:rPr>
        <w:t>pari al</w:t>
      </w:r>
      <w:r w:rsidR="002C1C73">
        <w:rPr>
          <w:rFonts w:ascii="Times New Roman" w:eastAsiaTheme="minorEastAsia" w:hAnsi="Times New Roman" w:cs="Times New Roman"/>
          <w:sz w:val="24"/>
          <w:szCs w:val="24"/>
        </w:rPr>
        <w:t xml:space="preserve"> 50%</w:t>
      </w:r>
      <w:r w:rsidR="00297CEE">
        <w:rPr>
          <w:rFonts w:ascii="Times New Roman" w:eastAsiaTheme="minorEastAsia" w:hAnsi="Times New Roman" w:cs="Times New Roman"/>
          <w:sz w:val="24"/>
          <w:szCs w:val="24"/>
        </w:rPr>
        <w:t xml:space="preserve">, questa metrica valuta </w:t>
      </w:r>
      <w:r w:rsidR="003046A0">
        <w:rPr>
          <w:rFonts w:ascii="Times New Roman" w:eastAsiaTheme="minorEastAsia" w:hAnsi="Times New Roman" w:cs="Times New Roman"/>
          <w:sz w:val="24"/>
          <w:szCs w:val="24"/>
        </w:rPr>
        <w:t>la capacità del modello</w:t>
      </w:r>
      <w:r w:rsidR="00297CEE">
        <w:rPr>
          <w:rFonts w:ascii="Times New Roman" w:eastAsiaTheme="minorEastAsia" w:hAnsi="Times New Roman" w:cs="Times New Roman"/>
          <w:sz w:val="24"/>
          <w:szCs w:val="24"/>
        </w:rPr>
        <w:t xml:space="preserve"> di localizzare correttamente gli oggetti nella scena senza richiedere una sovrapposizione geometrica particolarmente stretta tra predizione e ground truth</w:t>
      </w:r>
      <w:r w:rsidR="00CE59AA">
        <w:rPr>
          <w:rFonts w:ascii="Times New Roman" w:eastAsiaTheme="minorEastAsia" w:hAnsi="Times New Roman" w:cs="Times New Roman"/>
          <w:sz w:val="24"/>
          <w:szCs w:val="24"/>
        </w:rPr>
        <w:t>. Una predizione viene considerata corretta se sovrappone l’ogg</w:t>
      </w:r>
      <w:r w:rsidR="00516FBC">
        <w:rPr>
          <w:rFonts w:ascii="Times New Roman" w:eastAsiaTheme="minorEastAsia" w:hAnsi="Times New Roman" w:cs="Times New Roman"/>
          <w:sz w:val="24"/>
          <w:szCs w:val="24"/>
        </w:rPr>
        <w:t>etto reale per almeno la metà della sua estensione</w:t>
      </w:r>
      <w:r w:rsidR="001672A7">
        <w:rPr>
          <w:rFonts w:ascii="Times New Roman" w:eastAsiaTheme="minorEastAsia" w:hAnsi="Times New Roman" w:cs="Times New Roman"/>
          <w:sz w:val="24"/>
          <w:szCs w:val="24"/>
        </w:rPr>
        <w:t xml:space="preserve">. </w:t>
      </w:r>
      <w:r w:rsidR="00C80736">
        <w:rPr>
          <w:rFonts w:ascii="Times New Roman" w:eastAsiaTheme="minorEastAsia" w:hAnsi="Times New Roman" w:cs="Times New Roman"/>
          <w:sz w:val="24"/>
          <w:szCs w:val="24"/>
        </w:rPr>
        <w:t xml:space="preserve">Nel contesto di </w:t>
      </w:r>
      <w:r w:rsidR="00273A02">
        <w:rPr>
          <w:rFonts w:ascii="Times New Roman" w:eastAsiaTheme="minorEastAsia" w:hAnsi="Times New Roman" w:cs="Times New Roman"/>
          <w:sz w:val="24"/>
          <w:szCs w:val="24"/>
        </w:rPr>
        <w:t>questa ricerca</w:t>
      </w:r>
      <w:r w:rsidR="00C07781">
        <w:rPr>
          <w:rFonts w:ascii="Times New Roman" w:eastAsiaTheme="minorEastAsia" w:hAnsi="Times New Roman" w:cs="Times New Roman"/>
          <w:sz w:val="24"/>
          <w:szCs w:val="24"/>
        </w:rPr>
        <w:t xml:space="preserve">, </w:t>
      </w:r>
      <w:r w:rsidR="00C80736">
        <w:rPr>
          <w:rFonts w:ascii="Times New Roman" w:eastAsiaTheme="minorEastAsia" w:hAnsi="Times New Roman" w:cs="Times New Roman"/>
          <w:sz w:val="24"/>
          <w:szCs w:val="24"/>
        </w:rPr>
        <w:lastRenderedPageBreak/>
        <w:t xml:space="preserve">l’mAP50 </w:t>
      </w:r>
      <w:r w:rsidR="00C07781">
        <w:rPr>
          <w:rFonts w:ascii="Times New Roman" w:eastAsiaTheme="minorEastAsia" w:hAnsi="Times New Roman" w:cs="Times New Roman"/>
          <w:sz w:val="24"/>
          <w:szCs w:val="24"/>
        </w:rPr>
        <w:t>fornisce una misura di quanto il modello sia efficace nel distinguere la presenza di un pomodoro dal resto del fogliame</w:t>
      </w:r>
      <w:r w:rsidR="002F7B0A">
        <w:rPr>
          <w:rFonts w:ascii="Times New Roman" w:eastAsiaTheme="minorEastAsia" w:hAnsi="Times New Roman" w:cs="Times New Roman"/>
          <w:sz w:val="24"/>
          <w:szCs w:val="24"/>
        </w:rPr>
        <w:t xml:space="preserve">. </w:t>
      </w:r>
    </w:p>
    <w:p w14:paraId="3487321E" w14:textId="67BB067C" w:rsidR="003C368B" w:rsidRDefault="00DF460A" w:rsidP="00884091">
      <w:pPr>
        <w:spacing w:line="360" w:lineRule="auto"/>
        <w:rPr>
          <w:rFonts w:ascii="Times New Roman" w:eastAsiaTheme="minorEastAsia" w:hAnsi="Times New Roman" w:cs="Times New Roman"/>
          <w:sz w:val="24"/>
          <w:szCs w:val="24"/>
        </w:rPr>
      </w:pPr>
      <w:r w:rsidRPr="00DF460A">
        <w:rPr>
          <w:rFonts w:ascii="Times New Roman" w:eastAsiaTheme="minorEastAsia" w:hAnsi="Times New Roman" w:cs="Times New Roman"/>
          <w:sz w:val="24"/>
          <w:szCs w:val="24"/>
        </w:rPr>
        <w:t>L</w:t>
      </w:r>
      <w:r w:rsidR="00781B04">
        <w:rPr>
          <w:rFonts w:ascii="Times New Roman" w:eastAsiaTheme="minorEastAsia" w:hAnsi="Times New Roman" w:cs="Times New Roman"/>
          <w:sz w:val="24"/>
          <w:szCs w:val="24"/>
        </w:rPr>
        <w:t>’</w:t>
      </w:r>
      <w:r w:rsidRPr="00DF460A">
        <w:rPr>
          <w:rFonts w:ascii="Times New Roman" w:eastAsiaTheme="minorEastAsia" w:hAnsi="Times New Roman" w:cs="Times New Roman"/>
          <w:i/>
          <w:iCs/>
          <w:sz w:val="24"/>
          <w:szCs w:val="24"/>
        </w:rPr>
        <w:t>mAP50-95</w:t>
      </w:r>
      <w:r w:rsidRPr="00DF460A">
        <w:rPr>
          <w:rFonts w:ascii="Times New Roman" w:eastAsiaTheme="minorEastAsia" w:hAnsi="Times New Roman" w:cs="Times New Roman"/>
          <w:sz w:val="24"/>
          <w:szCs w:val="24"/>
        </w:rPr>
        <w:t xml:space="preserve"> </w:t>
      </w:r>
      <w:r w:rsidR="00E52277">
        <w:rPr>
          <w:rFonts w:ascii="Times New Roman" w:eastAsiaTheme="minorEastAsia" w:hAnsi="Times New Roman" w:cs="Times New Roman"/>
          <w:sz w:val="24"/>
          <w:szCs w:val="24"/>
        </w:rPr>
        <w:t>rappresenta</w:t>
      </w:r>
      <w:r w:rsidRPr="00DF460A">
        <w:rPr>
          <w:rFonts w:ascii="Times New Roman" w:eastAsiaTheme="minorEastAsia" w:hAnsi="Times New Roman" w:cs="Times New Roman"/>
          <w:sz w:val="24"/>
          <w:szCs w:val="24"/>
        </w:rPr>
        <w:t xml:space="preserve"> una versione </w:t>
      </w:r>
      <w:r w:rsidR="00E52277">
        <w:rPr>
          <w:rFonts w:ascii="Times New Roman" w:eastAsiaTheme="minorEastAsia" w:hAnsi="Times New Roman" w:cs="Times New Roman"/>
          <w:sz w:val="24"/>
          <w:szCs w:val="24"/>
        </w:rPr>
        <w:t xml:space="preserve">decisamente </w:t>
      </w:r>
      <w:r w:rsidRPr="00DF460A">
        <w:rPr>
          <w:rFonts w:ascii="Times New Roman" w:eastAsiaTheme="minorEastAsia" w:hAnsi="Times New Roman" w:cs="Times New Roman"/>
          <w:sz w:val="24"/>
          <w:szCs w:val="24"/>
        </w:rPr>
        <w:t xml:space="preserve">più rigorosa </w:t>
      </w:r>
      <w:r w:rsidR="00E52277">
        <w:rPr>
          <w:rFonts w:ascii="Times New Roman" w:eastAsiaTheme="minorEastAsia" w:hAnsi="Times New Roman" w:cs="Times New Roman"/>
          <w:sz w:val="24"/>
          <w:szCs w:val="24"/>
        </w:rPr>
        <w:t xml:space="preserve">e selettiva </w:t>
      </w:r>
      <w:r w:rsidRPr="00DF460A">
        <w:rPr>
          <w:rFonts w:ascii="Times New Roman" w:eastAsiaTheme="minorEastAsia" w:hAnsi="Times New Roman" w:cs="Times New Roman"/>
          <w:sz w:val="24"/>
          <w:szCs w:val="24"/>
        </w:rPr>
        <w:t xml:space="preserve">della metrica precedente. Invece di calcolare la precisione a una singola soglia </w:t>
      </w:r>
      <w:proofErr w:type="spellStart"/>
      <w:r w:rsidRPr="00DF460A">
        <w:rPr>
          <w:rFonts w:ascii="Times New Roman" w:eastAsiaTheme="minorEastAsia" w:hAnsi="Times New Roman" w:cs="Times New Roman"/>
          <w:sz w:val="24"/>
          <w:szCs w:val="24"/>
        </w:rPr>
        <w:t>IoU</w:t>
      </w:r>
      <w:proofErr w:type="spellEnd"/>
      <w:r w:rsidRPr="00DF460A">
        <w:rPr>
          <w:rFonts w:ascii="Times New Roman" w:eastAsiaTheme="minorEastAsia" w:hAnsi="Times New Roman" w:cs="Times New Roman"/>
          <w:sz w:val="24"/>
          <w:szCs w:val="24"/>
        </w:rPr>
        <w:t xml:space="preserve">, </w:t>
      </w:r>
      <w:r w:rsidR="00E1462F">
        <w:rPr>
          <w:rFonts w:ascii="Times New Roman" w:eastAsiaTheme="minorEastAsia" w:hAnsi="Times New Roman" w:cs="Times New Roman"/>
          <w:sz w:val="24"/>
          <w:szCs w:val="24"/>
        </w:rPr>
        <w:t xml:space="preserve">essa </w:t>
      </w:r>
      <w:r w:rsidRPr="00FE2118">
        <w:rPr>
          <w:rFonts w:ascii="Times New Roman" w:eastAsiaTheme="minorEastAsia" w:hAnsi="Times New Roman" w:cs="Times New Roman"/>
          <w:sz w:val="24"/>
          <w:szCs w:val="24"/>
        </w:rPr>
        <w:t xml:space="preserve">media </w:t>
      </w:r>
      <w:r w:rsidRPr="00DF460A">
        <w:rPr>
          <w:rFonts w:ascii="Times New Roman" w:eastAsiaTheme="minorEastAsia" w:hAnsi="Times New Roman" w:cs="Times New Roman"/>
          <w:sz w:val="24"/>
          <w:szCs w:val="24"/>
        </w:rPr>
        <w:t xml:space="preserve">i risultati ottenuti </w:t>
      </w:r>
      <w:r w:rsidR="00E1462F">
        <w:rPr>
          <w:rFonts w:ascii="Times New Roman" w:eastAsiaTheme="minorEastAsia" w:hAnsi="Times New Roman" w:cs="Times New Roman"/>
          <w:sz w:val="24"/>
          <w:szCs w:val="24"/>
        </w:rPr>
        <w:t xml:space="preserve">su </w:t>
      </w:r>
      <w:r w:rsidRPr="00DF460A">
        <w:rPr>
          <w:rFonts w:ascii="Times New Roman" w:eastAsiaTheme="minorEastAsia" w:hAnsi="Times New Roman" w:cs="Times New Roman"/>
          <w:sz w:val="24"/>
          <w:szCs w:val="24"/>
        </w:rPr>
        <w:t xml:space="preserve">soglie crescenti, </w:t>
      </w:r>
      <w:r w:rsidR="00EA36D2">
        <w:rPr>
          <w:rFonts w:ascii="Times New Roman" w:eastAsiaTheme="minorEastAsia" w:hAnsi="Times New Roman" w:cs="Times New Roman"/>
          <w:sz w:val="24"/>
          <w:szCs w:val="24"/>
        </w:rPr>
        <w:t xml:space="preserve">che vanno </w:t>
      </w:r>
      <w:r w:rsidRPr="00DF460A">
        <w:rPr>
          <w:rFonts w:ascii="Times New Roman" w:eastAsiaTheme="minorEastAsia" w:hAnsi="Times New Roman" w:cs="Times New Roman"/>
          <w:sz w:val="24"/>
          <w:szCs w:val="24"/>
        </w:rPr>
        <w:t xml:space="preserve">dal 50% al 95% con incrementi del 5%. Questo </w:t>
      </w:r>
      <w:r w:rsidR="00E1462F">
        <w:rPr>
          <w:rFonts w:ascii="Times New Roman" w:eastAsiaTheme="minorEastAsia" w:hAnsi="Times New Roman" w:cs="Times New Roman"/>
          <w:sz w:val="24"/>
          <w:szCs w:val="24"/>
        </w:rPr>
        <w:t xml:space="preserve">approccio valuta </w:t>
      </w:r>
      <w:r w:rsidR="00C01C1B">
        <w:rPr>
          <w:rFonts w:ascii="Times New Roman" w:eastAsiaTheme="minorEastAsia" w:hAnsi="Times New Roman" w:cs="Times New Roman"/>
          <w:sz w:val="24"/>
          <w:szCs w:val="24"/>
        </w:rPr>
        <w:t xml:space="preserve">la capacità del </w:t>
      </w:r>
      <w:r w:rsidRPr="00DF460A">
        <w:rPr>
          <w:rFonts w:ascii="Times New Roman" w:eastAsiaTheme="minorEastAsia" w:hAnsi="Times New Roman" w:cs="Times New Roman"/>
          <w:sz w:val="24"/>
          <w:szCs w:val="24"/>
        </w:rPr>
        <w:t>modello di produrre predizioni geometricamente</w:t>
      </w:r>
      <w:r w:rsidR="00C01C1B">
        <w:rPr>
          <w:rFonts w:ascii="Times New Roman" w:eastAsiaTheme="minorEastAsia" w:hAnsi="Times New Roman" w:cs="Times New Roman"/>
          <w:sz w:val="24"/>
          <w:szCs w:val="24"/>
        </w:rPr>
        <w:t xml:space="preserve"> accurate</w:t>
      </w:r>
      <w:r w:rsidR="00EA36D2">
        <w:rPr>
          <w:rFonts w:ascii="Times New Roman" w:eastAsiaTheme="minorEastAsia" w:hAnsi="Times New Roman" w:cs="Times New Roman"/>
          <w:sz w:val="24"/>
          <w:szCs w:val="24"/>
        </w:rPr>
        <w:t>,</w:t>
      </w:r>
      <w:r w:rsidRPr="00DF460A">
        <w:rPr>
          <w:rFonts w:ascii="Times New Roman" w:eastAsiaTheme="minorEastAsia" w:hAnsi="Times New Roman" w:cs="Times New Roman"/>
          <w:sz w:val="24"/>
          <w:szCs w:val="24"/>
        </w:rPr>
        <w:t xml:space="preserve"> a soglie </w:t>
      </w:r>
      <w:proofErr w:type="spellStart"/>
      <w:r w:rsidRPr="00DF460A">
        <w:rPr>
          <w:rFonts w:ascii="Times New Roman" w:eastAsiaTheme="minorEastAsia" w:hAnsi="Times New Roman" w:cs="Times New Roman"/>
          <w:sz w:val="24"/>
          <w:szCs w:val="24"/>
        </w:rPr>
        <w:t>IoU</w:t>
      </w:r>
      <w:proofErr w:type="spellEnd"/>
      <w:r w:rsidRPr="00DF460A">
        <w:rPr>
          <w:rFonts w:ascii="Times New Roman" w:eastAsiaTheme="minorEastAsia" w:hAnsi="Times New Roman" w:cs="Times New Roman"/>
          <w:sz w:val="24"/>
          <w:szCs w:val="24"/>
        </w:rPr>
        <w:t xml:space="preserve"> elevate come </w:t>
      </w:r>
      <w:r w:rsidR="004F6941">
        <w:rPr>
          <w:rFonts w:ascii="Times New Roman" w:eastAsiaTheme="minorEastAsia" w:hAnsi="Times New Roman" w:cs="Times New Roman"/>
          <w:sz w:val="24"/>
          <w:szCs w:val="24"/>
        </w:rPr>
        <w:t xml:space="preserve">lo </w:t>
      </w:r>
      <w:r w:rsidR="00C01C1B">
        <w:rPr>
          <w:rFonts w:ascii="Times New Roman" w:eastAsiaTheme="minorEastAsia" w:hAnsi="Times New Roman" w:cs="Times New Roman"/>
          <w:sz w:val="24"/>
          <w:szCs w:val="24"/>
        </w:rPr>
        <w:t>0,90</w:t>
      </w:r>
      <w:r w:rsidRPr="00DF460A">
        <w:rPr>
          <w:rFonts w:ascii="Times New Roman" w:eastAsiaTheme="minorEastAsia" w:hAnsi="Times New Roman" w:cs="Times New Roman"/>
          <w:sz w:val="24"/>
          <w:szCs w:val="24"/>
        </w:rPr>
        <w:t xml:space="preserve"> o </w:t>
      </w:r>
      <w:r w:rsidR="004F6941">
        <w:rPr>
          <w:rFonts w:ascii="Times New Roman" w:eastAsiaTheme="minorEastAsia" w:hAnsi="Times New Roman" w:cs="Times New Roman"/>
          <w:sz w:val="24"/>
          <w:szCs w:val="24"/>
        </w:rPr>
        <w:t>lo 0.95</w:t>
      </w:r>
      <w:r w:rsidRPr="00DF460A">
        <w:rPr>
          <w:rFonts w:ascii="Times New Roman" w:eastAsiaTheme="minorEastAsia" w:hAnsi="Times New Roman" w:cs="Times New Roman"/>
          <w:sz w:val="24"/>
          <w:szCs w:val="24"/>
        </w:rPr>
        <w:t xml:space="preserve">%, anche un </w:t>
      </w:r>
      <w:r w:rsidR="004F6941">
        <w:rPr>
          <w:rFonts w:ascii="Times New Roman" w:eastAsiaTheme="minorEastAsia" w:hAnsi="Times New Roman" w:cs="Times New Roman"/>
          <w:sz w:val="24"/>
          <w:szCs w:val="24"/>
        </w:rPr>
        <w:t xml:space="preserve">minimo </w:t>
      </w:r>
      <w:r w:rsidRPr="00DF460A">
        <w:rPr>
          <w:rFonts w:ascii="Times New Roman" w:eastAsiaTheme="minorEastAsia" w:hAnsi="Times New Roman" w:cs="Times New Roman"/>
          <w:sz w:val="24"/>
          <w:szCs w:val="24"/>
        </w:rPr>
        <w:t>scostamento tra il contorno predetto e quello reale viene penalizzato</w:t>
      </w:r>
      <w:r w:rsidR="00EA36D2">
        <w:rPr>
          <w:rFonts w:ascii="Times New Roman" w:eastAsiaTheme="minorEastAsia" w:hAnsi="Times New Roman" w:cs="Times New Roman"/>
          <w:sz w:val="24"/>
          <w:szCs w:val="24"/>
        </w:rPr>
        <w:t xml:space="preserve">, </w:t>
      </w:r>
      <w:r w:rsidR="004F6941">
        <w:rPr>
          <w:rFonts w:ascii="Times New Roman" w:eastAsiaTheme="minorEastAsia" w:hAnsi="Times New Roman" w:cs="Times New Roman"/>
          <w:sz w:val="24"/>
          <w:szCs w:val="24"/>
        </w:rPr>
        <w:t>premiando esclusivamente</w:t>
      </w:r>
      <w:r w:rsidR="00EA36D2">
        <w:rPr>
          <w:rFonts w:ascii="Times New Roman" w:eastAsiaTheme="minorEastAsia" w:hAnsi="Times New Roman" w:cs="Times New Roman"/>
          <w:sz w:val="24"/>
          <w:szCs w:val="24"/>
        </w:rPr>
        <w:t xml:space="preserve"> la precisione</w:t>
      </w:r>
      <w:r w:rsidR="006E4FF7">
        <w:rPr>
          <w:rFonts w:ascii="Times New Roman" w:eastAsiaTheme="minorEastAsia" w:hAnsi="Times New Roman" w:cs="Times New Roman"/>
          <w:sz w:val="24"/>
          <w:szCs w:val="24"/>
        </w:rPr>
        <w:t xml:space="preserve"> millimetrica</w:t>
      </w:r>
      <w:r w:rsidRPr="00DF460A">
        <w:rPr>
          <w:rFonts w:ascii="Times New Roman" w:eastAsiaTheme="minorEastAsia" w:hAnsi="Times New Roman" w:cs="Times New Roman"/>
          <w:sz w:val="24"/>
          <w:szCs w:val="24"/>
        </w:rPr>
        <w:t xml:space="preserve">. Per </w:t>
      </w:r>
      <w:r w:rsidR="006E4FF7">
        <w:rPr>
          <w:rFonts w:ascii="Times New Roman" w:eastAsiaTheme="minorEastAsia" w:hAnsi="Times New Roman" w:cs="Times New Roman"/>
          <w:sz w:val="24"/>
          <w:szCs w:val="24"/>
        </w:rPr>
        <w:t xml:space="preserve">tale </w:t>
      </w:r>
      <w:r w:rsidRPr="00DF460A">
        <w:rPr>
          <w:rFonts w:ascii="Times New Roman" w:eastAsiaTheme="minorEastAsia" w:hAnsi="Times New Roman" w:cs="Times New Roman"/>
          <w:sz w:val="24"/>
          <w:szCs w:val="24"/>
        </w:rPr>
        <w:t xml:space="preserve">ragione, i valori di mAP50-95 </w:t>
      </w:r>
      <w:r w:rsidR="006E4FF7">
        <w:rPr>
          <w:rFonts w:ascii="Times New Roman" w:eastAsiaTheme="minorEastAsia" w:hAnsi="Times New Roman" w:cs="Times New Roman"/>
          <w:sz w:val="24"/>
          <w:szCs w:val="24"/>
        </w:rPr>
        <w:t xml:space="preserve">risultano </w:t>
      </w:r>
      <w:r w:rsidRPr="00DF460A">
        <w:rPr>
          <w:rFonts w:ascii="Times New Roman" w:eastAsiaTheme="minorEastAsia" w:hAnsi="Times New Roman" w:cs="Times New Roman"/>
          <w:sz w:val="24"/>
          <w:szCs w:val="24"/>
        </w:rPr>
        <w:t>sistematicamente inferiori a quelli dell</w:t>
      </w:r>
      <w:r w:rsidR="00FE2118">
        <w:rPr>
          <w:rFonts w:ascii="Times New Roman" w:eastAsiaTheme="minorEastAsia" w:hAnsi="Times New Roman" w:cs="Times New Roman"/>
          <w:sz w:val="24"/>
          <w:szCs w:val="24"/>
        </w:rPr>
        <w:t>’</w:t>
      </w:r>
      <w:r w:rsidRPr="00DF460A">
        <w:rPr>
          <w:rFonts w:ascii="Times New Roman" w:eastAsiaTheme="minorEastAsia" w:hAnsi="Times New Roman" w:cs="Times New Roman"/>
          <w:sz w:val="24"/>
          <w:szCs w:val="24"/>
        </w:rPr>
        <w:t>mAP50, e modelli che ottengono punteggi elevat</w:t>
      </w:r>
      <w:r w:rsidR="00177784">
        <w:rPr>
          <w:rFonts w:ascii="Times New Roman" w:eastAsiaTheme="minorEastAsia" w:hAnsi="Times New Roman" w:cs="Times New Roman"/>
          <w:sz w:val="24"/>
          <w:szCs w:val="24"/>
        </w:rPr>
        <w:t xml:space="preserve">i in </w:t>
      </w:r>
      <w:r w:rsidRPr="00DF460A">
        <w:rPr>
          <w:rFonts w:ascii="Times New Roman" w:eastAsiaTheme="minorEastAsia" w:hAnsi="Times New Roman" w:cs="Times New Roman"/>
          <w:sz w:val="24"/>
          <w:szCs w:val="24"/>
        </w:rPr>
        <w:t xml:space="preserve">questa </w:t>
      </w:r>
      <w:r w:rsidR="00177784">
        <w:rPr>
          <w:rFonts w:ascii="Times New Roman" w:eastAsiaTheme="minorEastAsia" w:hAnsi="Times New Roman" w:cs="Times New Roman"/>
          <w:sz w:val="24"/>
          <w:szCs w:val="24"/>
        </w:rPr>
        <w:t xml:space="preserve">categoria </w:t>
      </w:r>
      <w:r w:rsidRPr="00DF460A">
        <w:rPr>
          <w:rFonts w:ascii="Times New Roman" w:eastAsiaTheme="minorEastAsia" w:hAnsi="Times New Roman" w:cs="Times New Roman"/>
          <w:sz w:val="24"/>
          <w:szCs w:val="24"/>
        </w:rPr>
        <w:t>dimostrano una qualità superiore nella delimitazione dei contorni degli oggetti.</w:t>
      </w:r>
      <w:r w:rsidR="003A2206">
        <w:rPr>
          <w:rFonts w:ascii="Times New Roman" w:eastAsiaTheme="minorEastAsia" w:hAnsi="Times New Roman" w:cs="Times New Roman"/>
          <w:sz w:val="24"/>
          <w:szCs w:val="24"/>
        </w:rPr>
        <w:br/>
      </w:r>
      <w:r w:rsidRPr="00DF460A">
        <w:rPr>
          <w:rFonts w:ascii="Times New Roman" w:eastAsiaTheme="minorEastAsia" w:hAnsi="Times New Roman" w:cs="Times New Roman"/>
          <w:sz w:val="24"/>
          <w:szCs w:val="24"/>
        </w:rPr>
        <w:t xml:space="preserve"> Nel contesto di questa ricerca,</w:t>
      </w:r>
      <w:r w:rsidR="001C5CFB" w:rsidRPr="001C5CFB">
        <w:rPr>
          <w:rFonts w:ascii="Times New Roman" w:eastAsiaTheme="minorEastAsia" w:hAnsi="Times New Roman" w:cs="Times New Roman"/>
          <w:sz w:val="24"/>
          <w:szCs w:val="24"/>
        </w:rPr>
        <w:t xml:space="preserve"> </w:t>
      </w:r>
      <w:r w:rsidR="006A4ACE">
        <w:rPr>
          <w:rFonts w:ascii="Times New Roman" w:eastAsiaTheme="minorEastAsia" w:hAnsi="Times New Roman" w:cs="Times New Roman"/>
          <w:sz w:val="24"/>
          <w:szCs w:val="24"/>
        </w:rPr>
        <w:t>l’</w:t>
      </w:r>
      <w:r w:rsidR="001C5CFB" w:rsidRPr="006A4ACE">
        <w:rPr>
          <w:rFonts w:ascii="Times New Roman" w:eastAsiaTheme="minorEastAsia" w:hAnsi="Times New Roman" w:cs="Times New Roman"/>
          <w:i/>
          <w:iCs/>
          <w:sz w:val="24"/>
          <w:szCs w:val="24"/>
        </w:rPr>
        <w:t>mAP50-95 calcolata sulle maschere</w:t>
      </w:r>
      <w:r w:rsidR="001C5CFB" w:rsidRPr="00DF460A">
        <w:rPr>
          <w:rFonts w:ascii="Times New Roman" w:eastAsiaTheme="minorEastAsia" w:hAnsi="Times New Roman" w:cs="Times New Roman"/>
          <w:sz w:val="24"/>
          <w:szCs w:val="24"/>
        </w:rPr>
        <w:t xml:space="preserve"> rappresenta la metrica più significativa e il primo criterio utilizzato per valutare la bontà dei modell</w:t>
      </w:r>
      <w:r w:rsidR="001C5CFB">
        <w:rPr>
          <w:rFonts w:ascii="Times New Roman" w:eastAsiaTheme="minorEastAsia" w:hAnsi="Times New Roman" w:cs="Times New Roman"/>
          <w:sz w:val="24"/>
          <w:szCs w:val="24"/>
        </w:rPr>
        <w:t>i. La qualità dell</w:t>
      </w:r>
      <w:r w:rsidR="007D7BC0">
        <w:rPr>
          <w:rFonts w:ascii="Times New Roman" w:eastAsiaTheme="minorEastAsia" w:hAnsi="Times New Roman" w:cs="Times New Roman"/>
          <w:sz w:val="24"/>
          <w:szCs w:val="24"/>
        </w:rPr>
        <w:t xml:space="preserve">a </w:t>
      </w:r>
      <w:r w:rsidR="001C5CFB">
        <w:rPr>
          <w:rFonts w:ascii="Times New Roman" w:eastAsiaTheme="minorEastAsia" w:hAnsi="Times New Roman" w:cs="Times New Roman"/>
          <w:sz w:val="24"/>
          <w:szCs w:val="24"/>
        </w:rPr>
        <w:t>mascher</w:t>
      </w:r>
      <w:r w:rsidR="007D7BC0">
        <w:rPr>
          <w:rFonts w:ascii="Times New Roman" w:eastAsiaTheme="minorEastAsia" w:hAnsi="Times New Roman" w:cs="Times New Roman"/>
          <w:sz w:val="24"/>
          <w:szCs w:val="24"/>
        </w:rPr>
        <w:t xml:space="preserve">a è infatti direttamente </w:t>
      </w:r>
      <w:r w:rsidRPr="00DF460A">
        <w:rPr>
          <w:rFonts w:ascii="Times New Roman" w:eastAsiaTheme="minorEastAsia" w:hAnsi="Times New Roman" w:cs="Times New Roman"/>
          <w:sz w:val="24"/>
          <w:szCs w:val="24"/>
        </w:rPr>
        <w:t>collegata alla capacità del sistema di stimare</w:t>
      </w:r>
      <w:r w:rsidR="00214E1C">
        <w:rPr>
          <w:rFonts w:ascii="Times New Roman" w:eastAsiaTheme="minorEastAsia" w:hAnsi="Times New Roman" w:cs="Times New Roman"/>
          <w:sz w:val="24"/>
          <w:szCs w:val="24"/>
        </w:rPr>
        <w:t xml:space="preserve"> con precisione la posizione e l’orientamento tridimensionale del pomodoro</w:t>
      </w:r>
      <w:r w:rsidRPr="00DF460A">
        <w:rPr>
          <w:rFonts w:ascii="Times New Roman" w:eastAsiaTheme="minorEastAsia" w:hAnsi="Times New Roman" w:cs="Times New Roman"/>
          <w:sz w:val="24"/>
          <w:szCs w:val="24"/>
        </w:rPr>
        <w:t>,</w:t>
      </w:r>
      <w:r w:rsidR="00214E1C">
        <w:rPr>
          <w:rFonts w:ascii="Times New Roman" w:eastAsiaTheme="minorEastAsia" w:hAnsi="Times New Roman" w:cs="Times New Roman"/>
          <w:sz w:val="24"/>
          <w:szCs w:val="24"/>
        </w:rPr>
        <w:t xml:space="preserve"> requisiti indispensabili per una corretta esecuzione della presa robotica</w:t>
      </w:r>
      <w:r w:rsidRPr="00DF460A">
        <w:rPr>
          <w:rFonts w:ascii="Times New Roman" w:eastAsiaTheme="minorEastAsia" w:hAnsi="Times New Roman" w:cs="Times New Roman"/>
          <w:sz w:val="24"/>
          <w:szCs w:val="24"/>
        </w:rPr>
        <w:t>.</w:t>
      </w:r>
    </w:p>
    <w:p w14:paraId="2BB4A0FB" w14:textId="781E9F0B" w:rsidR="0083579A" w:rsidRDefault="0083579A" w:rsidP="00884091">
      <w:pPr>
        <w:spacing w:line="360" w:lineRule="auto"/>
        <w:rPr>
          <w:rFonts w:ascii="Times New Roman" w:eastAsiaTheme="minorEastAsia" w:hAnsi="Times New Roman" w:cs="Times New Roman"/>
          <w:sz w:val="24"/>
          <w:szCs w:val="24"/>
        </w:rPr>
      </w:pPr>
      <w:r w:rsidRPr="0083579A">
        <w:rPr>
          <w:rFonts w:ascii="Times New Roman" w:eastAsiaTheme="minorEastAsia" w:hAnsi="Times New Roman" w:cs="Times New Roman"/>
          <w:sz w:val="24"/>
          <w:szCs w:val="24"/>
        </w:rPr>
        <w:t>Tutte</w:t>
      </w:r>
      <w:r>
        <w:rPr>
          <w:rFonts w:ascii="Times New Roman" w:eastAsiaTheme="minorEastAsia" w:hAnsi="Times New Roman" w:cs="Times New Roman"/>
          <w:sz w:val="24"/>
          <w:szCs w:val="24"/>
        </w:rPr>
        <w:t xml:space="preserve"> </w:t>
      </w:r>
      <w:r w:rsidR="00DA4AD7">
        <w:rPr>
          <w:rFonts w:ascii="Times New Roman" w:eastAsiaTheme="minorEastAsia" w:hAnsi="Times New Roman" w:cs="Times New Roman"/>
          <w:sz w:val="24"/>
          <w:szCs w:val="24"/>
        </w:rPr>
        <w:t>le</w:t>
      </w:r>
      <w:r w:rsidRPr="0083579A">
        <w:rPr>
          <w:rFonts w:ascii="Times New Roman" w:eastAsiaTheme="minorEastAsia" w:hAnsi="Times New Roman" w:cs="Times New Roman"/>
          <w:sz w:val="24"/>
          <w:szCs w:val="24"/>
        </w:rPr>
        <w:t xml:space="preserve"> metriche </w:t>
      </w:r>
      <w:r w:rsidR="00DA4AD7">
        <w:rPr>
          <w:rFonts w:ascii="Times New Roman" w:eastAsiaTheme="minorEastAsia" w:hAnsi="Times New Roman" w:cs="Times New Roman"/>
          <w:sz w:val="24"/>
          <w:szCs w:val="24"/>
        </w:rPr>
        <w:t xml:space="preserve">descritte </w:t>
      </w:r>
      <w:r w:rsidRPr="0083579A">
        <w:rPr>
          <w:rFonts w:ascii="Times New Roman" w:eastAsiaTheme="minorEastAsia" w:hAnsi="Times New Roman" w:cs="Times New Roman"/>
          <w:sz w:val="24"/>
          <w:szCs w:val="24"/>
        </w:rPr>
        <w:t xml:space="preserve">vengono calcolate sia </w:t>
      </w:r>
      <w:r w:rsidR="00DA4AD7">
        <w:rPr>
          <w:rFonts w:ascii="Times New Roman" w:eastAsiaTheme="minorEastAsia" w:hAnsi="Times New Roman" w:cs="Times New Roman"/>
          <w:sz w:val="24"/>
          <w:szCs w:val="24"/>
        </w:rPr>
        <w:t xml:space="preserve">per le </w:t>
      </w:r>
      <w:proofErr w:type="spellStart"/>
      <w:r w:rsidRPr="0083579A">
        <w:rPr>
          <w:rFonts w:ascii="Times New Roman" w:eastAsiaTheme="minorEastAsia" w:hAnsi="Times New Roman" w:cs="Times New Roman"/>
          <w:sz w:val="24"/>
          <w:szCs w:val="24"/>
        </w:rPr>
        <w:t>bounding</w:t>
      </w:r>
      <w:proofErr w:type="spellEnd"/>
      <w:r w:rsidRPr="0083579A">
        <w:rPr>
          <w:rFonts w:ascii="Times New Roman" w:eastAsiaTheme="minorEastAsia" w:hAnsi="Times New Roman" w:cs="Times New Roman"/>
          <w:sz w:val="24"/>
          <w:szCs w:val="24"/>
        </w:rPr>
        <w:t xml:space="preserve"> box che </w:t>
      </w:r>
      <w:r w:rsidR="00DA4AD7">
        <w:rPr>
          <w:rFonts w:ascii="Times New Roman" w:eastAsiaTheme="minorEastAsia" w:hAnsi="Times New Roman" w:cs="Times New Roman"/>
          <w:sz w:val="24"/>
          <w:szCs w:val="24"/>
        </w:rPr>
        <w:t xml:space="preserve">per le </w:t>
      </w:r>
      <w:r w:rsidRPr="0083579A">
        <w:rPr>
          <w:rFonts w:ascii="Times New Roman" w:eastAsiaTheme="minorEastAsia" w:hAnsi="Times New Roman" w:cs="Times New Roman"/>
          <w:sz w:val="24"/>
          <w:szCs w:val="24"/>
        </w:rPr>
        <w:t xml:space="preserve">maschere di segmentazione. </w:t>
      </w:r>
      <w:r w:rsidR="00EC6A94">
        <w:rPr>
          <w:rFonts w:ascii="Times New Roman" w:eastAsiaTheme="minorEastAsia" w:hAnsi="Times New Roman" w:cs="Times New Roman"/>
          <w:sz w:val="24"/>
          <w:szCs w:val="24"/>
        </w:rPr>
        <w:t xml:space="preserve">Mentre i dati relativi alle </w:t>
      </w:r>
      <w:proofErr w:type="spellStart"/>
      <w:r w:rsidRPr="0083579A">
        <w:rPr>
          <w:rFonts w:ascii="Times New Roman" w:eastAsiaTheme="minorEastAsia" w:hAnsi="Times New Roman" w:cs="Times New Roman"/>
          <w:sz w:val="24"/>
          <w:szCs w:val="24"/>
        </w:rPr>
        <w:t>bounding</w:t>
      </w:r>
      <w:proofErr w:type="spellEnd"/>
      <w:r w:rsidRPr="0083579A">
        <w:rPr>
          <w:rFonts w:ascii="Times New Roman" w:eastAsiaTheme="minorEastAsia" w:hAnsi="Times New Roman" w:cs="Times New Roman"/>
          <w:sz w:val="24"/>
          <w:szCs w:val="24"/>
        </w:rPr>
        <w:t xml:space="preserve"> box forniscono un'indicazione sulla capacità del modello di localizzare </w:t>
      </w:r>
      <w:r w:rsidR="00EC6A94">
        <w:rPr>
          <w:rFonts w:ascii="Times New Roman" w:eastAsiaTheme="minorEastAsia" w:hAnsi="Times New Roman" w:cs="Times New Roman"/>
          <w:sz w:val="24"/>
          <w:szCs w:val="24"/>
        </w:rPr>
        <w:t xml:space="preserve">approssimativamente </w:t>
      </w:r>
      <w:r w:rsidRPr="0083579A">
        <w:rPr>
          <w:rFonts w:ascii="Times New Roman" w:eastAsiaTheme="minorEastAsia" w:hAnsi="Times New Roman" w:cs="Times New Roman"/>
          <w:sz w:val="24"/>
          <w:szCs w:val="24"/>
        </w:rPr>
        <w:t>gli oggetti nella scena</w:t>
      </w:r>
      <w:r>
        <w:rPr>
          <w:rFonts w:ascii="Times New Roman" w:eastAsiaTheme="minorEastAsia" w:hAnsi="Times New Roman" w:cs="Times New Roman"/>
          <w:sz w:val="24"/>
          <w:szCs w:val="24"/>
        </w:rPr>
        <w:t xml:space="preserve">, </w:t>
      </w:r>
      <w:r w:rsidR="00B53639">
        <w:rPr>
          <w:rFonts w:ascii="Times New Roman" w:eastAsiaTheme="minorEastAsia" w:hAnsi="Times New Roman" w:cs="Times New Roman"/>
          <w:sz w:val="24"/>
          <w:szCs w:val="24"/>
        </w:rPr>
        <w:t xml:space="preserve">le metriche relative alle </w:t>
      </w:r>
      <w:r w:rsidRPr="0083579A">
        <w:rPr>
          <w:rFonts w:ascii="Times New Roman" w:eastAsiaTheme="minorEastAsia" w:hAnsi="Times New Roman" w:cs="Times New Roman"/>
          <w:sz w:val="24"/>
          <w:szCs w:val="24"/>
        </w:rPr>
        <w:t>maschere valutano la qualità della segmentazione a livello di pixel</w:t>
      </w:r>
      <w:r w:rsidR="00B53639">
        <w:rPr>
          <w:rFonts w:ascii="Times New Roman" w:eastAsiaTheme="minorEastAsia" w:hAnsi="Times New Roman" w:cs="Times New Roman"/>
          <w:sz w:val="24"/>
          <w:szCs w:val="24"/>
        </w:rPr>
        <w:t xml:space="preserve">. </w:t>
      </w:r>
      <w:r w:rsidR="00644264">
        <w:rPr>
          <w:rFonts w:ascii="Times New Roman" w:eastAsiaTheme="minorEastAsia" w:hAnsi="Times New Roman" w:cs="Times New Roman"/>
          <w:sz w:val="24"/>
          <w:szCs w:val="24"/>
        </w:rPr>
        <w:br/>
      </w:r>
      <w:r w:rsidR="00B53639">
        <w:rPr>
          <w:rFonts w:ascii="Times New Roman" w:eastAsiaTheme="minorEastAsia" w:hAnsi="Times New Roman" w:cs="Times New Roman"/>
          <w:sz w:val="24"/>
          <w:szCs w:val="24"/>
        </w:rPr>
        <w:t>È proprio quest’ultima</w:t>
      </w:r>
      <w:r w:rsidR="00644264">
        <w:rPr>
          <w:rFonts w:ascii="Times New Roman" w:eastAsiaTheme="minorEastAsia" w:hAnsi="Times New Roman" w:cs="Times New Roman"/>
          <w:sz w:val="24"/>
          <w:szCs w:val="24"/>
        </w:rPr>
        <w:t>,</w:t>
      </w:r>
      <w:r w:rsidR="00B53639">
        <w:rPr>
          <w:rFonts w:ascii="Times New Roman" w:eastAsiaTheme="minorEastAsia" w:hAnsi="Times New Roman" w:cs="Times New Roman"/>
          <w:sz w:val="24"/>
          <w:szCs w:val="24"/>
        </w:rPr>
        <w:t xml:space="preserve"> </w:t>
      </w:r>
      <w:r w:rsidRPr="0083579A">
        <w:rPr>
          <w:rFonts w:ascii="Times New Roman" w:eastAsiaTheme="minorEastAsia" w:hAnsi="Times New Roman" w:cs="Times New Roman"/>
          <w:sz w:val="24"/>
          <w:szCs w:val="24"/>
        </w:rPr>
        <w:t xml:space="preserve">l'informazione </w:t>
      </w:r>
      <w:r w:rsidR="007D5FA0">
        <w:rPr>
          <w:rFonts w:ascii="Times New Roman" w:eastAsiaTheme="minorEastAsia" w:hAnsi="Times New Roman" w:cs="Times New Roman"/>
          <w:sz w:val="24"/>
          <w:szCs w:val="24"/>
        </w:rPr>
        <w:t xml:space="preserve">che </w:t>
      </w:r>
      <w:r w:rsidRPr="0083579A">
        <w:rPr>
          <w:rFonts w:ascii="Times New Roman" w:eastAsiaTheme="minorEastAsia" w:hAnsi="Times New Roman" w:cs="Times New Roman"/>
          <w:sz w:val="24"/>
          <w:szCs w:val="24"/>
        </w:rPr>
        <w:t xml:space="preserve">il sistema robotico </w:t>
      </w:r>
      <w:r w:rsidR="007D5FA0">
        <w:rPr>
          <w:rFonts w:ascii="Times New Roman" w:eastAsiaTheme="minorEastAsia" w:hAnsi="Times New Roman" w:cs="Times New Roman"/>
          <w:sz w:val="24"/>
          <w:szCs w:val="24"/>
        </w:rPr>
        <w:t xml:space="preserve">utilizza </w:t>
      </w:r>
      <w:r w:rsidRPr="0083579A">
        <w:rPr>
          <w:rFonts w:ascii="Times New Roman" w:eastAsiaTheme="minorEastAsia" w:hAnsi="Times New Roman" w:cs="Times New Roman"/>
          <w:sz w:val="24"/>
          <w:szCs w:val="24"/>
        </w:rPr>
        <w:t>per pianificare la</w:t>
      </w:r>
      <w:r w:rsidR="007D5FA0">
        <w:rPr>
          <w:rFonts w:ascii="Times New Roman" w:eastAsiaTheme="minorEastAsia" w:hAnsi="Times New Roman" w:cs="Times New Roman"/>
          <w:sz w:val="24"/>
          <w:szCs w:val="24"/>
        </w:rPr>
        <w:t xml:space="preserve"> traiettoria del braccio meccanico per la presa</w:t>
      </w:r>
      <w:r w:rsidRPr="0083579A">
        <w:rPr>
          <w:rFonts w:ascii="Times New Roman" w:eastAsiaTheme="minorEastAsia" w:hAnsi="Times New Roman" w:cs="Times New Roman"/>
          <w:sz w:val="24"/>
          <w:szCs w:val="24"/>
        </w:rPr>
        <w:t xml:space="preserve">. </w:t>
      </w:r>
      <w:r w:rsidR="00513569">
        <w:rPr>
          <w:rFonts w:ascii="Times New Roman" w:eastAsiaTheme="minorEastAsia" w:hAnsi="Times New Roman" w:cs="Times New Roman"/>
          <w:sz w:val="24"/>
          <w:szCs w:val="24"/>
        </w:rPr>
        <w:t xml:space="preserve">Nel capitolo relativo all’analisi dei risultati </w:t>
      </w:r>
      <w:r w:rsidR="00E4559F" w:rsidRPr="0083579A">
        <w:rPr>
          <w:rFonts w:ascii="Times New Roman" w:eastAsiaTheme="minorEastAsia" w:hAnsi="Times New Roman" w:cs="Times New Roman"/>
          <w:sz w:val="24"/>
          <w:szCs w:val="24"/>
        </w:rPr>
        <w:t xml:space="preserve">vengono riportati </w:t>
      </w:r>
      <w:r w:rsidR="00E4559F">
        <w:rPr>
          <w:rFonts w:ascii="Times New Roman" w:eastAsiaTheme="minorEastAsia" w:hAnsi="Times New Roman" w:cs="Times New Roman"/>
          <w:sz w:val="24"/>
          <w:szCs w:val="24"/>
        </w:rPr>
        <w:t>e</w:t>
      </w:r>
      <w:r w:rsidR="00E4559F" w:rsidRPr="0083579A">
        <w:rPr>
          <w:rFonts w:ascii="Times New Roman" w:eastAsiaTheme="minorEastAsia" w:hAnsi="Times New Roman" w:cs="Times New Roman"/>
          <w:sz w:val="24"/>
          <w:szCs w:val="24"/>
        </w:rPr>
        <w:t>ntrambi i set di metriche</w:t>
      </w:r>
      <w:r w:rsidRPr="0083579A">
        <w:rPr>
          <w:rFonts w:ascii="Times New Roman" w:eastAsiaTheme="minorEastAsia" w:hAnsi="Times New Roman" w:cs="Times New Roman"/>
          <w:sz w:val="24"/>
          <w:szCs w:val="24"/>
        </w:rPr>
        <w:t xml:space="preserve">, ma nelle valutazioni comparative </w:t>
      </w:r>
      <w:r w:rsidR="00E4559F" w:rsidRPr="0083579A">
        <w:rPr>
          <w:rFonts w:ascii="Times New Roman" w:eastAsiaTheme="minorEastAsia" w:hAnsi="Times New Roman" w:cs="Times New Roman"/>
          <w:sz w:val="24"/>
          <w:szCs w:val="24"/>
        </w:rPr>
        <w:t>il peso maggiore nella scelta del modello finale viene</w:t>
      </w:r>
      <w:r w:rsidR="00E4559F" w:rsidRPr="00E4559F">
        <w:rPr>
          <w:rFonts w:ascii="Times New Roman" w:eastAsiaTheme="minorEastAsia" w:hAnsi="Times New Roman" w:cs="Times New Roman"/>
          <w:sz w:val="24"/>
          <w:szCs w:val="24"/>
        </w:rPr>
        <w:t xml:space="preserve"> </w:t>
      </w:r>
      <w:r w:rsidR="00E4559F" w:rsidRPr="0083579A">
        <w:rPr>
          <w:rFonts w:ascii="Times New Roman" w:eastAsiaTheme="minorEastAsia" w:hAnsi="Times New Roman" w:cs="Times New Roman"/>
          <w:sz w:val="24"/>
          <w:szCs w:val="24"/>
        </w:rPr>
        <w:t xml:space="preserve">attribuito </w:t>
      </w:r>
      <w:r w:rsidRPr="0083579A">
        <w:rPr>
          <w:rFonts w:ascii="Times New Roman" w:eastAsiaTheme="minorEastAsia" w:hAnsi="Times New Roman" w:cs="Times New Roman"/>
          <w:sz w:val="24"/>
          <w:szCs w:val="24"/>
        </w:rPr>
        <w:t xml:space="preserve">alle metriche </w:t>
      </w:r>
      <w:r w:rsidR="00F46279">
        <w:rPr>
          <w:rFonts w:ascii="Times New Roman" w:eastAsiaTheme="minorEastAsia" w:hAnsi="Times New Roman" w:cs="Times New Roman"/>
          <w:sz w:val="24"/>
          <w:szCs w:val="24"/>
        </w:rPr>
        <w:t xml:space="preserve">relative alle </w:t>
      </w:r>
      <w:r w:rsidRPr="0083579A">
        <w:rPr>
          <w:rFonts w:ascii="Times New Roman" w:eastAsiaTheme="minorEastAsia" w:hAnsi="Times New Roman" w:cs="Times New Roman"/>
          <w:sz w:val="24"/>
          <w:szCs w:val="24"/>
        </w:rPr>
        <w:t xml:space="preserve">maschere </w:t>
      </w:r>
      <w:r w:rsidR="00F46279">
        <w:rPr>
          <w:rFonts w:ascii="Times New Roman" w:eastAsiaTheme="minorEastAsia" w:hAnsi="Times New Roman" w:cs="Times New Roman"/>
          <w:sz w:val="24"/>
          <w:szCs w:val="24"/>
        </w:rPr>
        <w:t>di segmentazione</w:t>
      </w:r>
      <w:r w:rsidRPr="0083579A">
        <w:rPr>
          <w:rFonts w:ascii="Times New Roman" w:eastAsiaTheme="minorEastAsia" w:hAnsi="Times New Roman" w:cs="Times New Roman"/>
          <w:sz w:val="24"/>
          <w:szCs w:val="24"/>
        </w:rPr>
        <w:t>.</w:t>
      </w:r>
    </w:p>
    <w:p w14:paraId="4C017EB3" w14:textId="638E4B48" w:rsidR="0083579A" w:rsidRDefault="00DF4CD1" w:rsidP="0088409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sintesi, il criterio di selezione adottato in questa ricerca privilegia in primo luogo l</w:t>
      </w:r>
      <w:r w:rsidR="00E76B9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mAP50-95 delle maschere, che misura la qualità geometrica complessiva delle predizioni</w:t>
      </w:r>
      <w:r w:rsidR="00F47BB7">
        <w:rPr>
          <w:rFonts w:ascii="Times New Roman" w:eastAsiaTheme="minorEastAsia" w:hAnsi="Times New Roman" w:cs="Times New Roman"/>
          <w:sz w:val="24"/>
          <w:szCs w:val="24"/>
        </w:rPr>
        <w:t>.</w:t>
      </w:r>
      <w:r w:rsidR="00157FD8">
        <w:rPr>
          <w:rFonts w:ascii="Times New Roman" w:eastAsiaTheme="minorEastAsia" w:hAnsi="Times New Roman" w:cs="Times New Roman"/>
          <w:sz w:val="24"/>
          <w:szCs w:val="24"/>
        </w:rPr>
        <w:t xml:space="preserve"> </w:t>
      </w:r>
      <w:r w:rsidR="00F47BB7">
        <w:rPr>
          <w:rFonts w:ascii="Times New Roman" w:eastAsiaTheme="minorEastAsia" w:hAnsi="Times New Roman" w:cs="Times New Roman"/>
          <w:sz w:val="24"/>
          <w:szCs w:val="24"/>
        </w:rPr>
        <w:t>S</w:t>
      </w:r>
      <w:r w:rsidR="00157FD8">
        <w:rPr>
          <w:rFonts w:ascii="Times New Roman" w:eastAsiaTheme="minorEastAsia" w:hAnsi="Times New Roman" w:cs="Times New Roman"/>
          <w:sz w:val="24"/>
          <w:szCs w:val="24"/>
        </w:rPr>
        <w:t>uccessivamente vengono considerate Precision e Recall</w:t>
      </w:r>
      <w:r w:rsidR="00F47BB7">
        <w:rPr>
          <w:rFonts w:ascii="Times New Roman" w:eastAsiaTheme="minorEastAsia" w:hAnsi="Times New Roman" w:cs="Times New Roman"/>
          <w:sz w:val="24"/>
          <w:szCs w:val="24"/>
        </w:rPr>
        <w:t>, che permettono di verificare rispettivamente l’affidabilità delle predizioni prodotte e la completezza del rilevamento, infine l</w:t>
      </w:r>
      <w:r w:rsidR="00D0059E">
        <w:rPr>
          <w:rFonts w:ascii="Times New Roman" w:eastAsiaTheme="minorEastAsia" w:hAnsi="Times New Roman" w:cs="Times New Roman"/>
          <w:sz w:val="24"/>
          <w:szCs w:val="24"/>
        </w:rPr>
        <w:t>’</w:t>
      </w:r>
      <w:r w:rsidR="00F47BB7">
        <w:rPr>
          <w:rFonts w:ascii="Times New Roman" w:eastAsiaTheme="minorEastAsia" w:hAnsi="Times New Roman" w:cs="Times New Roman"/>
          <w:sz w:val="24"/>
          <w:szCs w:val="24"/>
        </w:rPr>
        <w:t xml:space="preserve">mAP50 e le metriche relative alle </w:t>
      </w:r>
      <w:proofErr w:type="spellStart"/>
      <w:r w:rsidR="00F47BB7">
        <w:rPr>
          <w:rFonts w:ascii="Times New Roman" w:eastAsiaTheme="minorEastAsia" w:hAnsi="Times New Roman" w:cs="Times New Roman"/>
          <w:sz w:val="24"/>
          <w:szCs w:val="24"/>
        </w:rPr>
        <w:t>bounding</w:t>
      </w:r>
      <w:proofErr w:type="spellEnd"/>
      <w:r w:rsidR="00F47BB7">
        <w:rPr>
          <w:rFonts w:ascii="Times New Roman" w:eastAsiaTheme="minorEastAsia" w:hAnsi="Times New Roman" w:cs="Times New Roman"/>
          <w:sz w:val="24"/>
          <w:szCs w:val="24"/>
        </w:rPr>
        <w:t xml:space="preserve"> box forniscono indicatori complementari utili a completare il quadro prestazionale di ciascun modello.</w:t>
      </w:r>
    </w:p>
    <w:p w14:paraId="5D31F0A2" w14:textId="77777777" w:rsidR="00E76B94" w:rsidRDefault="00E76B94" w:rsidP="00884091">
      <w:pPr>
        <w:spacing w:line="360" w:lineRule="auto"/>
        <w:rPr>
          <w:rFonts w:ascii="Times New Roman" w:eastAsiaTheme="minorEastAsia" w:hAnsi="Times New Roman" w:cs="Times New Roman"/>
          <w:sz w:val="24"/>
          <w:szCs w:val="24"/>
        </w:rPr>
      </w:pPr>
    </w:p>
    <w:p w14:paraId="14AF8924" w14:textId="77777777" w:rsidR="00E76B94" w:rsidRPr="0083579A" w:rsidRDefault="00E76B94" w:rsidP="00884091">
      <w:pPr>
        <w:spacing w:line="360" w:lineRule="auto"/>
        <w:rPr>
          <w:rFonts w:ascii="Times New Roman" w:eastAsiaTheme="minorEastAsia" w:hAnsi="Times New Roman" w:cs="Times New Roman"/>
          <w:sz w:val="24"/>
          <w:szCs w:val="24"/>
        </w:rPr>
      </w:pPr>
    </w:p>
    <w:p w14:paraId="6C904EA1" w14:textId="511EF48C" w:rsidR="00F24AEF" w:rsidRPr="003F40DE" w:rsidRDefault="00F24AEF" w:rsidP="007D7DC3">
      <w:pPr>
        <w:spacing w:line="360" w:lineRule="auto"/>
        <w:rPr>
          <w:rFonts w:ascii="Times New Roman" w:hAnsi="Times New Roman" w:cs="Times New Roman"/>
          <w:i/>
          <w:iCs/>
          <w:sz w:val="28"/>
          <w:szCs w:val="28"/>
        </w:rPr>
      </w:pPr>
      <w:r w:rsidRPr="003F40DE">
        <w:rPr>
          <w:rFonts w:ascii="Times New Roman" w:hAnsi="Times New Roman" w:cs="Times New Roman"/>
          <w:i/>
          <w:iCs/>
          <w:sz w:val="28"/>
          <w:szCs w:val="28"/>
        </w:rPr>
        <w:lastRenderedPageBreak/>
        <w:t>3.</w:t>
      </w:r>
      <w:r>
        <w:rPr>
          <w:rFonts w:ascii="Times New Roman" w:hAnsi="Times New Roman" w:cs="Times New Roman"/>
          <w:i/>
          <w:iCs/>
          <w:sz w:val="28"/>
          <w:szCs w:val="28"/>
        </w:rPr>
        <w:t>5</w:t>
      </w:r>
      <w:r w:rsidRPr="003F40DE">
        <w:rPr>
          <w:rFonts w:ascii="Times New Roman" w:hAnsi="Times New Roman" w:cs="Times New Roman"/>
          <w:i/>
          <w:iCs/>
          <w:sz w:val="28"/>
          <w:szCs w:val="28"/>
        </w:rPr>
        <w:t xml:space="preserve"> Progettazione dell’algoritmo di ranking e raggiungibilità</w:t>
      </w:r>
    </w:p>
    <w:p w14:paraId="62C483D9" w14:textId="55791AC3" w:rsidR="00111619" w:rsidRDefault="00111619" w:rsidP="00220AE5">
      <w:pPr>
        <w:spacing w:line="360" w:lineRule="auto"/>
        <w:rPr>
          <w:rFonts w:ascii="Times New Roman" w:hAnsi="Times New Roman" w:cs="Times New Roman"/>
          <w:sz w:val="24"/>
          <w:szCs w:val="24"/>
        </w:rPr>
      </w:pPr>
      <w:r>
        <w:rPr>
          <w:rFonts w:ascii="Times New Roman" w:hAnsi="Times New Roman" w:cs="Times New Roman"/>
          <w:sz w:val="24"/>
          <w:szCs w:val="24"/>
        </w:rPr>
        <w:t xml:space="preserve">Una volta completato lo sviluppo e l’ottimizzazione del modello YOLO, si è deciso di testarne le capacità su un problema </w:t>
      </w:r>
      <w:r w:rsidR="00B300B5">
        <w:rPr>
          <w:rFonts w:ascii="Times New Roman" w:hAnsi="Times New Roman" w:cs="Times New Roman"/>
          <w:sz w:val="24"/>
          <w:szCs w:val="24"/>
        </w:rPr>
        <w:t xml:space="preserve">operativo concreto, direttamente legato all’obiettivo finale del progetto, ovvero la selezione automatica </w:t>
      </w:r>
      <w:r w:rsidR="00E330F6">
        <w:rPr>
          <w:rFonts w:ascii="Times New Roman" w:hAnsi="Times New Roman" w:cs="Times New Roman"/>
          <w:sz w:val="24"/>
          <w:szCs w:val="24"/>
        </w:rPr>
        <w:t xml:space="preserve">dei target di raccolta. In uno </w:t>
      </w:r>
      <w:r w:rsidR="0076226B">
        <w:rPr>
          <w:rFonts w:ascii="Times New Roman" w:hAnsi="Times New Roman" w:cs="Times New Roman"/>
          <w:sz w:val="24"/>
          <w:szCs w:val="24"/>
        </w:rPr>
        <w:t>scenario</w:t>
      </w:r>
      <w:r w:rsidR="00E330F6">
        <w:rPr>
          <w:rFonts w:ascii="Times New Roman" w:hAnsi="Times New Roman" w:cs="Times New Roman"/>
          <w:sz w:val="24"/>
          <w:szCs w:val="24"/>
        </w:rPr>
        <w:t xml:space="preserve"> reale, il modello produce decine di istanze per ogni frame acquisito dalla telecamera, ma il braccio robotico non può </w:t>
      </w:r>
      <w:r w:rsidR="00063EF2">
        <w:rPr>
          <w:rFonts w:ascii="Times New Roman" w:hAnsi="Times New Roman" w:cs="Times New Roman"/>
          <w:sz w:val="24"/>
          <w:szCs w:val="24"/>
        </w:rPr>
        <w:t xml:space="preserve">tentare la presa su tutti i frutti simultaneamente, </w:t>
      </w:r>
      <w:r w:rsidR="0076226B">
        <w:rPr>
          <w:rFonts w:ascii="Times New Roman" w:hAnsi="Times New Roman" w:cs="Times New Roman"/>
          <w:sz w:val="24"/>
          <w:szCs w:val="24"/>
        </w:rPr>
        <w:t xml:space="preserve">ma nemmeno </w:t>
      </w:r>
      <w:r w:rsidR="00063EF2">
        <w:rPr>
          <w:rFonts w:ascii="Times New Roman" w:hAnsi="Times New Roman" w:cs="Times New Roman"/>
          <w:sz w:val="24"/>
          <w:szCs w:val="24"/>
        </w:rPr>
        <w:t xml:space="preserve">procedere in ordine casuale. Si pone quindi la necessità di </w:t>
      </w:r>
      <w:r w:rsidR="0076226B">
        <w:rPr>
          <w:rFonts w:ascii="Times New Roman" w:hAnsi="Times New Roman" w:cs="Times New Roman"/>
          <w:sz w:val="24"/>
          <w:szCs w:val="24"/>
        </w:rPr>
        <w:t xml:space="preserve">stabilire </w:t>
      </w:r>
      <w:r w:rsidR="00063EF2">
        <w:rPr>
          <w:rFonts w:ascii="Times New Roman" w:hAnsi="Times New Roman" w:cs="Times New Roman"/>
          <w:sz w:val="24"/>
          <w:szCs w:val="24"/>
        </w:rPr>
        <w:t>un criterio di selezione che, a partire dalle maschere di segmentazione pro</w:t>
      </w:r>
      <w:r w:rsidR="0076226B">
        <w:rPr>
          <w:rFonts w:ascii="Times New Roman" w:hAnsi="Times New Roman" w:cs="Times New Roman"/>
          <w:sz w:val="24"/>
          <w:szCs w:val="24"/>
        </w:rPr>
        <w:t>d</w:t>
      </w:r>
      <w:r w:rsidR="00063EF2">
        <w:rPr>
          <w:rFonts w:ascii="Times New Roman" w:hAnsi="Times New Roman" w:cs="Times New Roman"/>
          <w:sz w:val="24"/>
          <w:szCs w:val="24"/>
        </w:rPr>
        <w:t>otte dalla rete, sia in grado di individuare i pomodori più accessibili e più vantaggiosi da raccogliere, ordina</w:t>
      </w:r>
      <w:r w:rsidR="00A93041">
        <w:rPr>
          <w:rFonts w:ascii="Times New Roman" w:hAnsi="Times New Roman" w:cs="Times New Roman"/>
          <w:sz w:val="24"/>
          <w:szCs w:val="24"/>
        </w:rPr>
        <w:t>ndoli secondo una priorità che ten</w:t>
      </w:r>
      <w:r w:rsidR="006914B8">
        <w:rPr>
          <w:rFonts w:ascii="Times New Roman" w:hAnsi="Times New Roman" w:cs="Times New Roman"/>
          <w:sz w:val="24"/>
          <w:szCs w:val="24"/>
        </w:rPr>
        <w:t xml:space="preserve">ga </w:t>
      </w:r>
      <w:r w:rsidR="00A93041">
        <w:rPr>
          <w:rFonts w:ascii="Times New Roman" w:hAnsi="Times New Roman" w:cs="Times New Roman"/>
          <w:sz w:val="24"/>
          <w:szCs w:val="24"/>
        </w:rPr>
        <w:t>conto sia delle condizioni geom</w:t>
      </w:r>
      <w:r w:rsidR="006914B8">
        <w:rPr>
          <w:rFonts w:ascii="Times New Roman" w:hAnsi="Times New Roman" w:cs="Times New Roman"/>
          <w:sz w:val="24"/>
          <w:szCs w:val="24"/>
        </w:rPr>
        <w:t>et</w:t>
      </w:r>
      <w:r w:rsidR="00A93041">
        <w:rPr>
          <w:rFonts w:ascii="Times New Roman" w:hAnsi="Times New Roman" w:cs="Times New Roman"/>
          <w:sz w:val="24"/>
          <w:szCs w:val="24"/>
        </w:rPr>
        <w:t xml:space="preserve">riche </w:t>
      </w:r>
      <w:r w:rsidR="006914B8">
        <w:rPr>
          <w:rFonts w:ascii="Times New Roman" w:hAnsi="Times New Roman" w:cs="Times New Roman"/>
          <w:sz w:val="24"/>
          <w:szCs w:val="24"/>
        </w:rPr>
        <w:t>d</w:t>
      </w:r>
      <w:r w:rsidR="00A93041">
        <w:rPr>
          <w:rFonts w:ascii="Times New Roman" w:hAnsi="Times New Roman" w:cs="Times New Roman"/>
          <w:sz w:val="24"/>
          <w:szCs w:val="24"/>
        </w:rPr>
        <w:t>i ciascuna istanza sia del suo stato di maturazione.</w:t>
      </w:r>
    </w:p>
    <w:p w14:paraId="2AB5DD23" w14:textId="75A8A38A" w:rsidR="00220AE5" w:rsidRPr="00220AE5" w:rsidRDefault="00220AE5" w:rsidP="00220AE5">
      <w:pPr>
        <w:spacing w:line="360" w:lineRule="auto"/>
        <w:rPr>
          <w:rFonts w:ascii="Times New Roman" w:hAnsi="Times New Roman" w:cs="Times New Roman"/>
          <w:sz w:val="24"/>
          <w:szCs w:val="24"/>
        </w:rPr>
      </w:pPr>
      <w:r w:rsidRPr="00220AE5">
        <w:rPr>
          <w:rFonts w:ascii="Times New Roman" w:hAnsi="Times New Roman" w:cs="Times New Roman"/>
          <w:sz w:val="24"/>
          <w:szCs w:val="24"/>
        </w:rPr>
        <w:t xml:space="preserve">Questo </w:t>
      </w:r>
      <w:r w:rsidR="00B86230">
        <w:rPr>
          <w:rFonts w:ascii="Times New Roman" w:hAnsi="Times New Roman" w:cs="Times New Roman"/>
          <w:sz w:val="24"/>
          <w:szCs w:val="24"/>
        </w:rPr>
        <w:t>algoritmo</w:t>
      </w:r>
      <w:r w:rsidRPr="00220AE5">
        <w:rPr>
          <w:rFonts w:ascii="Times New Roman" w:hAnsi="Times New Roman" w:cs="Times New Roman"/>
          <w:sz w:val="24"/>
          <w:szCs w:val="24"/>
        </w:rPr>
        <w:t xml:space="preserve">, denominato </w:t>
      </w:r>
      <w:proofErr w:type="spellStart"/>
      <w:r w:rsidRPr="00220AE5">
        <w:rPr>
          <w:rFonts w:ascii="Times New Roman" w:hAnsi="Times New Roman" w:cs="Times New Roman"/>
          <w:i/>
          <w:iCs/>
          <w:sz w:val="24"/>
          <w:szCs w:val="24"/>
        </w:rPr>
        <w:t>Reachability</w:t>
      </w:r>
      <w:proofErr w:type="spellEnd"/>
      <w:r w:rsidRPr="00220AE5">
        <w:rPr>
          <w:rFonts w:ascii="Times New Roman" w:hAnsi="Times New Roman" w:cs="Times New Roman"/>
          <w:i/>
          <w:iCs/>
          <w:sz w:val="24"/>
          <w:szCs w:val="24"/>
        </w:rPr>
        <w:t xml:space="preserve"> Ranking</w:t>
      </w:r>
      <w:r w:rsidRPr="00220AE5">
        <w:rPr>
          <w:rFonts w:ascii="Times New Roman" w:hAnsi="Times New Roman" w:cs="Times New Roman"/>
          <w:sz w:val="24"/>
          <w:szCs w:val="24"/>
        </w:rPr>
        <w:t>, riceve in ingresso le maschere di segmentaz</w:t>
      </w:r>
      <w:r w:rsidR="006914B8">
        <w:rPr>
          <w:rFonts w:ascii="Times New Roman" w:hAnsi="Times New Roman" w:cs="Times New Roman"/>
          <w:sz w:val="24"/>
          <w:szCs w:val="24"/>
        </w:rPr>
        <w:t>i</w:t>
      </w:r>
      <w:r w:rsidRPr="00220AE5">
        <w:rPr>
          <w:rFonts w:ascii="Times New Roman" w:hAnsi="Times New Roman" w:cs="Times New Roman"/>
          <w:sz w:val="24"/>
          <w:szCs w:val="24"/>
        </w:rPr>
        <w:t xml:space="preserve">one e i </w:t>
      </w:r>
      <w:proofErr w:type="spellStart"/>
      <w:r w:rsidRPr="00220AE5">
        <w:rPr>
          <w:rFonts w:ascii="Times New Roman" w:hAnsi="Times New Roman" w:cs="Times New Roman"/>
          <w:sz w:val="24"/>
          <w:szCs w:val="24"/>
        </w:rPr>
        <w:t>bounding</w:t>
      </w:r>
      <w:proofErr w:type="spellEnd"/>
      <w:r w:rsidRPr="00220AE5">
        <w:rPr>
          <w:rFonts w:ascii="Times New Roman" w:hAnsi="Times New Roman" w:cs="Times New Roman"/>
          <w:sz w:val="24"/>
          <w:szCs w:val="24"/>
        </w:rPr>
        <w:t xml:space="preserve"> box prodotti dal modello e restituisce i tre pomodori con il punteggio di</w:t>
      </w:r>
      <w:r w:rsidRPr="00220AE5">
        <w:rPr>
          <w:rFonts w:ascii="Times New Roman" w:hAnsi="Times New Roman" w:cs="Times New Roman"/>
          <w:i/>
          <w:iCs/>
          <w:sz w:val="24"/>
          <w:szCs w:val="24"/>
        </w:rPr>
        <w:t xml:space="preserve"> raggiungibilità</w:t>
      </w:r>
      <w:r w:rsidRPr="00220AE5">
        <w:rPr>
          <w:rFonts w:ascii="Times New Roman" w:hAnsi="Times New Roman" w:cs="Times New Roman"/>
          <w:sz w:val="24"/>
          <w:szCs w:val="24"/>
        </w:rPr>
        <w:t xml:space="preserve"> più elevato. La scelta di limitare la selezione a tre target è motivata dalla necessità di fornire al sistema di pianificazione del moto un insieme ristretto di alternative, evitando che il robot debba valutare decine di possibili traiettorie per ogni ciclo di raccolta.</w:t>
      </w:r>
    </w:p>
    <w:p w14:paraId="60F6ED5D" w14:textId="223AC09F" w:rsidR="0049511B" w:rsidRPr="00260597" w:rsidRDefault="00AA2B8F" w:rsidP="00F70C35">
      <w:pPr>
        <w:spacing w:line="360" w:lineRule="auto"/>
        <w:rPr>
          <w:rFonts w:ascii="Times New Roman" w:hAnsi="Times New Roman" w:cs="Times New Roman"/>
          <w:sz w:val="24"/>
          <w:szCs w:val="24"/>
        </w:rPr>
      </w:pPr>
      <w:r w:rsidRPr="00AA2B8F">
        <w:rPr>
          <w:rFonts w:ascii="Times New Roman" w:hAnsi="Times New Roman" w:cs="Times New Roman"/>
          <w:sz w:val="24"/>
          <w:szCs w:val="24"/>
        </w:rPr>
        <w:t>L'algoritmo è strutturato in due fasi sequenziali che rispondono a</w:t>
      </w:r>
      <w:r>
        <w:rPr>
          <w:rFonts w:ascii="Times New Roman" w:hAnsi="Times New Roman" w:cs="Times New Roman"/>
          <w:sz w:val="24"/>
          <w:szCs w:val="24"/>
        </w:rPr>
        <w:t xml:space="preserve"> </w:t>
      </w:r>
      <w:r w:rsidRPr="00AA2B8F">
        <w:rPr>
          <w:rFonts w:ascii="Times New Roman" w:hAnsi="Times New Roman" w:cs="Times New Roman"/>
          <w:sz w:val="24"/>
          <w:szCs w:val="24"/>
        </w:rPr>
        <w:t xml:space="preserve">domande logicamente distinte. La prima fase </w:t>
      </w:r>
      <w:r w:rsidR="00F806FB">
        <w:rPr>
          <w:rFonts w:ascii="Times New Roman" w:hAnsi="Times New Roman" w:cs="Times New Roman"/>
          <w:sz w:val="24"/>
          <w:szCs w:val="24"/>
        </w:rPr>
        <w:t xml:space="preserve">è puramente </w:t>
      </w:r>
      <w:r w:rsidRPr="00AA2B8F">
        <w:rPr>
          <w:rFonts w:ascii="Times New Roman" w:hAnsi="Times New Roman" w:cs="Times New Roman"/>
          <w:sz w:val="24"/>
          <w:szCs w:val="24"/>
        </w:rPr>
        <w:t>geometrica</w:t>
      </w:r>
      <w:r w:rsidR="00F806FB">
        <w:rPr>
          <w:rFonts w:ascii="Times New Roman" w:hAnsi="Times New Roman" w:cs="Times New Roman"/>
          <w:sz w:val="24"/>
          <w:szCs w:val="24"/>
        </w:rPr>
        <w:t xml:space="preserve"> e si occupa di valutare </w:t>
      </w:r>
      <w:r w:rsidR="00BF7CC0">
        <w:rPr>
          <w:rFonts w:ascii="Times New Roman" w:hAnsi="Times New Roman" w:cs="Times New Roman"/>
          <w:sz w:val="24"/>
          <w:szCs w:val="24"/>
        </w:rPr>
        <w:t xml:space="preserve">se il frutto sia fisicamente raggiungibile dal braccio robotico. </w:t>
      </w:r>
      <w:r w:rsidRPr="00AA2B8F">
        <w:rPr>
          <w:rFonts w:ascii="Times New Roman" w:hAnsi="Times New Roman" w:cs="Times New Roman"/>
          <w:sz w:val="24"/>
          <w:szCs w:val="24"/>
        </w:rPr>
        <w:t>La seconda fase</w:t>
      </w:r>
      <w:r w:rsidR="00B744AB">
        <w:rPr>
          <w:rFonts w:ascii="Times New Roman" w:hAnsi="Times New Roman" w:cs="Times New Roman"/>
          <w:sz w:val="24"/>
          <w:szCs w:val="24"/>
        </w:rPr>
        <w:t xml:space="preserve">, invece, </w:t>
      </w:r>
      <w:r w:rsidRPr="00AA2B8F">
        <w:rPr>
          <w:rFonts w:ascii="Times New Roman" w:hAnsi="Times New Roman" w:cs="Times New Roman"/>
          <w:sz w:val="24"/>
          <w:szCs w:val="24"/>
        </w:rPr>
        <w:t>è funzionale e</w:t>
      </w:r>
      <w:r w:rsidR="00C664EC">
        <w:rPr>
          <w:rFonts w:ascii="Times New Roman" w:hAnsi="Times New Roman" w:cs="Times New Roman"/>
          <w:sz w:val="24"/>
          <w:szCs w:val="24"/>
        </w:rPr>
        <w:t xml:space="preserve"> determina se il frutto sia effettivamente pronto per la raccolta.</w:t>
      </w:r>
    </w:p>
    <w:p w14:paraId="1CB8F351" w14:textId="4F98A6EF" w:rsidR="007E6696" w:rsidRDefault="00625AE6" w:rsidP="00F70C35">
      <w:pPr>
        <w:spacing w:line="360" w:lineRule="auto"/>
        <w:rPr>
          <w:rFonts w:ascii="Times New Roman" w:hAnsi="Times New Roman" w:cs="Times New Roman"/>
          <w:sz w:val="24"/>
          <w:szCs w:val="24"/>
        </w:rPr>
      </w:pPr>
      <w:r>
        <w:rPr>
          <w:rFonts w:ascii="Times New Roman" w:hAnsi="Times New Roman" w:cs="Times New Roman"/>
          <w:sz w:val="24"/>
          <w:szCs w:val="24"/>
        </w:rPr>
        <w:t>Questa separazione del problema in due sottoproblemi è data dal fatto che la raggiungibilità e la maturità sono due problemi ortogonali</w:t>
      </w:r>
      <w:r w:rsidR="007A11C9">
        <w:rPr>
          <w:rFonts w:ascii="Times New Roman" w:hAnsi="Times New Roman" w:cs="Times New Roman"/>
          <w:sz w:val="24"/>
          <w:szCs w:val="24"/>
        </w:rPr>
        <w:t>: un pomodoro può essere perfettamente raggiungibile ma ancora acerbo, oppure potrebbe essere maturo ma situato in lontananza o</w:t>
      </w:r>
      <w:r w:rsidR="001772BD">
        <w:rPr>
          <w:rFonts w:ascii="Times New Roman" w:hAnsi="Times New Roman" w:cs="Times New Roman"/>
          <w:sz w:val="24"/>
          <w:szCs w:val="24"/>
        </w:rPr>
        <w:t xml:space="preserve"> parzialmente occluso</w:t>
      </w:r>
      <w:r w:rsidR="007A11C9">
        <w:rPr>
          <w:rFonts w:ascii="Times New Roman" w:hAnsi="Times New Roman" w:cs="Times New Roman"/>
          <w:sz w:val="24"/>
          <w:szCs w:val="24"/>
        </w:rPr>
        <w:t>.</w:t>
      </w:r>
      <w:r w:rsidR="003F66F8">
        <w:rPr>
          <w:rFonts w:ascii="Times New Roman" w:hAnsi="Times New Roman" w:cs="Times New Roman"/>
          <w:sz w:val="24"/>
          <w:szCs w:val="24"/>
        </w:rPr>
        <w:t xml:space="preserve"> Combinarli in un unico score pesato avrebbe richiesto di assegnare un peso relativo tra le due dimensioni </w:t>
      </w:r>
      <w:r w:rsidR="004732B6" w:rsidRPr="004732B6">
        <w:rPr>
          <w:rFonts w:ascii="Times New Roman" w:hAnsi="Times New Roman" w:cs="Times New Roman"/>
          <w:sz w:val="24"/>
          <w:szCs w:val="24"/>
        </w:rPr>
        <w:t>senza un fondamento empirico solido, introducendo un grado di arbitrarietà nella funzione di costo. Un pomodoro verde vicinissimo alla telecamera avrebbe potuto pareggiare lo score di uno rosso leggermente più lontano, rendendo il comportamento del sistema imprevedibile.</w:t>
      </w:r>
    </w:p>
    <w:p w14:paraId="0353F3CE" w14:textId="180FEED3" w:rsidR="004732B6" w:rsidRDefault="004732B6" w:rsidP="00F70C35">
      <w:pPr>
        <w:spacing w:line="360" w:lineRule="auto"/>
        <w:rPr>
          <w:rFonts w:ascii="Times New Roman" w:hAnsi="Times New Roman" w:cs="Times New Roman"/>
          <w:sz w:val="24"/>
          <w:szCs w:val="24"/>
        </w:rPr>
      </w:pPr>
      <w:r>
        <w:rPr>
          <w:rFonts w:ascii="Times New Roman" w:hAnsi="Times New Roman" w:cs="Times New Roman"/>
          <w:sz w:val="24"/>
          <w:szCs w:val="24"/>
        </w:rPr>
        <w:t>Questa struttura è pensata appunto per evitare questo problema</w:t>
      </w:r>
      <w:r w:rsidR="00C458F4">
        <w:rPr>
          <w:rFonts w:ascii="Times New Roman" w:hAnsi="Times New Roman" w:cs="Times New Roman"/>
          <w:sz w:val="24"/>
          <w:szCs w:val="24"/>
        </w:rPr>
        <w:t>, prima vengono identificati i frutti fisicamente accessibili, poi tra questi si selezionano quelli</w:t>
      </w:r>
      <w:r w:rsidR="005C2F27">
        <w:rPr>
          <w:rFonts w:ascii="Times New Roman" w:hAnsi="Times New Roman" w:cs="Times New Roman"/>
          <w:sz w:val="24"/>
          <w:szCs w:val="24"/>
        </w:rPr>
        <w:t xml:space="preserve"> </w:t>
      </w:r>
      <w:r w:rsidR="00C458F4">
        <w:rPr>
          <w:rFonts w:ascii="Times New Roman" w:hAnsi="Times New Roman" w:cs="Times New Roman"/>
          <w:sz w:val="24"/>
          <w:szCs w:val="24"/>
        </w:rPr>
        <w:t>effettivamente pronti per la raccolta. Il risultato è una logica decisionale trasparente e facilmente interpretabile</w:t>
      </w:r>
      <w:r w:rsidR="005C2F27">
        <w:rPr>
          <w:rFonts w:ascii="Times New Roman" w:hAnsi="Times New Roman" w:cs="Times New Roman"/>
          <w:sz w:val="24"/>
          <w:szCs w:val="24"/>
        </w:rPr>
        <w:t xml:space="preserve">, </w:t>
      </w:r>
      <w:r w:rsidR="00A97395">
        <w:rPr>
          <w:rFonts w:ascii="Times New Roman" w:hAnsi="Times New Roman" w:cs="Times New Roman"/>
          <w:sz w:val="24"/>
          <w:szCs w:val="24"/>
        </w:rPr>
        <w:t>in cui ogni fase ha una responsabilità ben definita. Questo approccio offre anche un vantaggio in termini di modularità</w:t>
      </w:r>
      <w:r w:rsidR="00A4234B">
        <w:rPr>
          <w:rFonts w:ascii="Times New Roman" w:hAnsi="Times New Roman" w:cs="Times New Roman"/>
          <w:sz w:val="24"/>
          <w:szCs w:val="24"/>
        </w:rPr>
        <w:t xml:space="preserve">: qualora si volesse </w:t>
      </w:r>
      <w:r w:rsidR="00086A4E">
        <w:rPr>
          <w:rFonts w:ascii="Times New Roman" w:hAnsi="Times New Roman" w:cs="Times New Roman"/>
          <w:sz w:val="24"/>
          <w:szCs w:val="24"/>
        </w:rPr>
        <w:t>modificare la parte relativa all’analisi cromatica sarebbe sufficiente modificare la seconda fase senza alterare la logica di ranking geometrico.</w:t>
      </w:r>
    </w:p>
    <w:p w14:paraId="4862929C" w14:textId="5744198F" w:rsidR="00851896" w:rsidRPr="007D7DC3" w:rsidRDefault="007D7DC3" w:rsidP="00EC752A">
      <w:pPr>
        <w:spacing w:line="360" w:lineRule="auto"/>
        <w:rPr>
          <w:rFonts w:ascii="Times New Roman" w:hAnsi="Times New Roman" w:cs="Times New Roman"/>
          <w:i/>
          <w:iCs/>
          <w:sz w:val="28"/>
          <w:szCs w:val="28"/>
        </w:rPr>
      </w:pPr>
      <w:r w:rsidRPr="007D7DC3">
        <w:rPr>
          <w:rFonts w:ascii="Times New Roman" w:hAnsi="Times New Roman" w:cs="Times New Roman"/>
          <w:i/>
          <w:iCs/>
          <w:sz w:val="28"/>
          <w:szCs w:val="28"/>
        </w:rPr>
        <w:lastRenderedPageBreak/>
        <w:t xml:space="preserve">3.5.1 </w:t>
      </w:r>
      <w:r w:rsidR="00851896" w:rsidRPr="007D7DC3">
        <w:rPr>
          <w:rFonts w:ascii="Times New Roman" w:hAnsi="Times New Roman" w:cs="Times New Roman"/>
          <w:i/>
          <w:iCs/>
          <w:sz w:val="28"/>
          <w:szCs w:val="28"/>
        </w:rPr>
        <w:t>Prima fase</w:t>
      </w:r>
      <w:r w:rsidRPr="007D7DC3">
        <w:rPr>
          <w:rFonts w:ascii="Times New Roman" w:hAnsi="Times New Roman" w:cs="Times New Roman"/>
          <w:i/>
          <w:iCs/>
          <w:sz w:val="28"/>
          <w:szCs w:val="28"/>
        </w:rPr>
        <w:t>: ranking geometrico</w:t>
      </w:r>
    </w:p>
    <w:p w14:paraId="271FB092" w14:textId="0A2E288C" w:rsidR="00F72D80" w:rsidRDefault="0097273B" w:rsidP="00F70C35">
      <w:pPr>
        <w:spacing w:line="360" w:lineRule="auto"/>
        <w:rPr>
          <w:rFonts w:ascii="Times New Roman" w:eastAsiaTheme="minorEastAsia" w:hAnsi="Times New Roman" w:cs="Times New Roman"/>
          <w:iCs/>
          <w:sz w:val="24"/>
          <w:szCs w:val="24"/>
        </w:rPr>
      </w:pPr>
      <w:r>
        <w:rPr>
          <w:rFonts w:ascii="Times New Roman" w:hAnsi="Times New Roman" w:cs="Times New Roman"/>
          <w:sz w:val="24"/>
          <w:szCs w:val="24"/>
        </w:rPr>
        <w:t xml:space="preserve">La </w:t>
      </w:r>
      <w:r w:rsidRPr="007D7DC3">
        <w:rPr>
          <w:rFonts w:ascii="Times New Roman" w:hAnsi="Times New Roman" w:cs="Times New Roman"/>
          <w:sz w:val="24"/>
          <w:szCs w:val="24"/>
        </w:rPr>
        <w:t>prima fase</w:t>
      </w:r>
      <w:r>
        <w:rPr>
          <w:rFonts w:ascii="Times New Roman" w:hAnsi="Times New Roman" w:cs="Times New Roman"/>
          <w:sz w:val="24"/>
          <w:szCs w:val="24"/>
        </w:rPr>
        <w:t xml:space="preserve"> dell’algoritmo riguarda il calcolo del ranking geometrico, in cui ogni istanza viene valutata attraverso uno </w:t>
      </w:r>
      <w:r w:rsidRPr="0097273B">
        <w:rPr>
          <w:rFonts w:ascii="Times New Roman" w:hAnsi="Times New Roman" w:cs="Times New Roman"/>
          <w:i/>
          <w:iCs/>
          <w:sz w:val="24"/>
          <w:szCs w:val="24"/>
        </w:rPr>
        <w:t>score geometrico</w:t>
      </w:r>
      <w:r>
        <w:rPr>
          <w:rFonts w:ascii="Times New Roman" w:hAnsi="Times New Roman" w:cs="Times New Roman"/>
          <w:i/>
          <w:iCs/>
          <w:sz w:val="24"/>
          <w:szCs w:val="24"/>
        </w:rPr>
        <w:t xml:space="preserve"> </w:t>
      </w:r>
      <m:oMath>
        <m:r>
          <w:rPr>
            <w:rFonts w:ascii="Cambria Math" w:hAnsi="Cambria Math" w:cs="Times New Roman"/>
            <w:sz w:val="24"/>
            <w:szCs w:val="24"/>
          </w:rPr>
          <m:t xml:space="preserve">G ϵ </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w:r w:rsidR="00EF2114">
        <w:rPr>
          <w:rFonts w:ascii="Times New Roman" w:eastAsiaTheme="minorEastAsia" w:hAnsi="Times New Roman" w:cs="Times New Roman"/>
          <w:iCs/>
          <w:sz w:val="24"/>
          <w:szCs w:val="24"/>
        </w:rPr>
        <w:t>, calcolato come combinazione lineare di tre metriche indipendenti:</w:t>
      </w:r>
    </w:p>
    <w:p w14:paraId="48136C50" w14:textId="420938E3" w:rsidR="0097273B" w:rsidRPr="00EE5960" w:rsidRDefault="00EF2114" w:rsidP="00F70C35">
      <w:pPr>
        <w:spacing w:line="360" w:lineRule="auto"/>
        <w:rPr>
          <w:rFonts w:ascii="Times New Roman" w:eastAsiaTheme="minorEastAsia" w:hAnsi="Times New Roman" w:cs="Times New Roman"/>
          <w:iCs/>
          <w:sz w:val="24"/>
          <w:szCs w:val="24"/>
        </w:rPr>
      </w:pPr>
      <m:oMathPara>
        <m:oMath>
          <m:r>
            <w:rPr>
              <w:rFonts w:ascii="Cambria Math" w:eastAsiaTheme="minorEastAsia" w:hAnsi="Cambria Math" w:cs="Times New Roman"/>
              <w:sz w:val="24"/>
              <w:szCs w:val="24"/>
            </w:rPr>
            <m:t>G=0.45×</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norm</m:t>
              </m:r>
            </m:sub>
          </m:sSub>
          <m:r>
            <w:rPr>
              <w:rFonts w:ascii="Cambria Math" w:eastAsiaTheme="minorEastAsia" w:hAnsi="Cambria Math" w:cs="Times New Roman"/>
              <w:sz w:val="24"/>
              <w:szCs w:val="24"/>
            </w:rPr>
            <m:t>+0.35×C+0.20×K</m:t>
          </m:r>
        </m:oMath>
      </m:oMathPara>
    </w:p>
    <w:p w14:paraId="615FEC38" w14:textId="16150A00" w:rsidR="00EE5960" w:rsidRDefault="00EE5960" w:rsidP="00F70C35">
      <w:pPr>
        <w:spacing w:line="36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dove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norm</m:t>
            </m:r>
          </m:sub>
        </m:sSub>
      </m:oMath>
      <w:r>
        <w:rPr>
          <w:rFonts w:ascii="Times New Roman" w:eastAsiaTheme="minorEastAsia" w:hAnsi="Times New Roman" w:cs="Times New Roman"/>
          <w:iCs/>
          <w:sz w:val="24"/>
          <w:szCs w:val="24"/>
        </w:rPr>
        <w:t xml:space="preserve"> rappresenta l’area normalizzata della maschera, </w:t>
      </w:r>
      <m:oMath>
        <m:r>
          <w:rPr>
            <w:rFonts w:ascii="Cambria Math" w:eastAsiaTheme="minorEastAsia" w:hAnsi="Cambria Math" w:cs="Times New Roman"/>
            <w:sz w:val="24"/>
            <w:szCs w:val="24"/>
          </w:rPr>
          <m:t>C</m:t>
        </m:r>
      </m:oMath>
      <w:r>
        <w:rPr>
          <w:rFonts w:ascii="Times New Roman" w:eastAsiaTheme="minorEastAsia" w:hAnsi="Times New Roman" w:cs="Times New Roman"/>
          <w:iCs/>
          <w:sz w:val="24"/>
          <w:szCs w:val="24"/>
        </w:rPr>
        <w:t xml:space="preserve"> la circolarità geometrica e </w:t>
      </w:r>
      <m:oMath>
        <m:r>
          <w:rPr>
            <w:rFonts w:ascii="Cambria Math" w:eastAsiaTheme="minorEastAsia" w:hAnsi="Cambria Math" w:cs="Times New Roman"/>
            <w:sz w:val="24"/>
            <w:szCs w:val="24"/>
          </w:rPr>
          <m:t>K</m:t>
        </m:r>
      </m:oMath>
      <w:r>
        <w:rPr>
          <w:rFonts w:ascii="Times New Roman" w:eastAsiaTheme="minorEastAsia" w:hAnsi="Times New Roman" w:cs="Times New Roman"/>
          <w:iCs/>
          <w:sz w:val="24"/>
          <w:szCs w:val="24"/>
        </w:rPr>
        <w:t xml:space="preserve"> la centralità rispetto al centro ottico</w:t>
      </w:r>
      <w:r w:rsidR="00D20027">
        <w:rPr>
          <w:rFonts w:ascii="Times New Roman" w:eastAsiaTheme="minorEastAsia" w:hAnsi="Times New Roman" w:cs="Times New Roman"/>
          <w:iCs/>
          <w:sz w:val="24"/>
          <w:szCs w:val="24"/>
        </w:rPr>
        <w:t>. I coefficienti numerici esprimono il peso assegnato a ciascuna component</w:t>
      </w:r>
      <w:r w:rsidR="00E83C4E">
        <w:rPr>
          <w:rFonts w:ascii="Times New Roman" w:eastAsiaTheme="minorEastAsia" w:hAnsi="Times New Roman" w:cs="Times New Roman"/>
          <w:iCs/>
          <w:sz w:val="24"/>
          <w:szCs w:val="24"/>
        </w:rPr>
        <w:t>e: l’area, in quanto indicatore più diretto</w:t>
      </w:r>
      <w:r w:rsidR="000D3952">
        <w:rPr>
          <w:rFonts w:ascii="Times New Roman" w:eastAsiaTheme="minorEastAsia" w:hAnsi="Times New Roman" w:cs="Times New Roman"/>
          <w:iCs/>
          <w:sz w:val="24"/>
          <w:szCs w:val="24"/>
        </w:rPr>
        <w:t xml:space="preserve"> della vicinanza del frutto, assume il peso dominante (0.45), seguita dalla circolarità (0.35)</w:t>
      </w:r>
      <w:r w:rsidR="00A10CE9">
        <w:rPr>
          <w:rFonts w:ascii="Times New Roman" w:eastAsiaTheme="minorEastAsia" w:hAnsi="Times New Roman" w:cs="Times New Roman"/>
          <w:iCs/>
          <w:sz w:val="24"/>
          <w:szCs w:val="24"/>
        </w:rPr>
        <w:t xml:space="preserve"> che filtra le istanze particolarmente occluse, e dalla centralità (0.20) che penalizza le posizioni periferiche del frame</w:t>
      </w:r>
      <w:r>
        <w:rPr>
          <w:rFonts w:ascii="Times New Roman" w:eastAsiaTheme="minorEastAsia" w:hAnsi="Times New Roman" w:cs="Times New Roman"/>
          <w:iCs/>
          <w:sz w:val="24"/>
          <w:szCs w:val="24"/>
        </w:rPr>
        <w:t>.</w:t>
      </w:r>
      <w:r w:rsidR="00A10CE9">
        <w:rPr>
          <w:rFonts w:ascii="Times New Roman" w:eastAsiaTheme="minorEastAsia" w:hAnsi="Times New Roman" w:cs="Times New Roman"/>
          <w:iCs/>
          <w:sz w:val="24"/>
          <w:szCs w:val="24"/>
        </w:rPr>
        <w:br/>
      </w:r>
      <w:r w:rsidR="00640C20">
        <w:rPr>
          <w:rFonts w:ascii="Times New Roman" w:eastAsiaTheme="minorEastAsia" w:hAnsi="Times New Roman" w:cs="Times New Roman"/>
          <w:iCs/>
          <w:sz w:val="24"/>
          <w:szCs w:val="24"/>
        </w:rPr>
        <w:t xml:space="preserve">Le istanze </w:t>
      </w:r>
      <w:r w:rsidR="003C650B" w:rsidRPr="003C650B">
        <w:rPr>
          <w:rFonts w:ascii="Times New Roman" w:eastAsiaTheme="minorEastAsia" w:hAnsi="Times New Roman" w:cs="Times New Roman"/>
          <w:iCs/>
          <w:sz w:val="24"/>
          <w:szCs w:val="24"/>
        </w:rPr>
        <w:t>vengono ordinat</w:t>
      </w:r>
      <w:r w:rsidR="00640C20">
        <w:rPr>
          <w:rFonts w:ascii="Times New Roman" w:eastAsiaTheme="minorEastAsia" w:hAnsi="Times New Roman" w:cs="Times New Roman"/>
          <w:iCs/>
          <w:sz w:val="24"/>
          <w:szCs w:val="24"/>
        </w:rPr>
        <w:t xml:space="preserve">e </w:t>
      </w:r>
      <w:r w:rsidR="003C650B" w:rsidRPr="003C650B">
        <w:rPr>
          <w:rFonts w:ascii="Times New Roman" w:eastAsiaTheme="minorEastAsia" w:hAnsi="Times New Roman" w:cs="Times New Roman"/>
          <w:iCs/>
          <w:sz w:val="24"/>
          <w:szCs w:val="24"/>
        </w:rPr>
        <w:t xml:space="preserve">per score decrescente e </w:t>
      </w:r>
      <w:r w:rsidR="00640C20">
        <w:rPr>
          <w:rFonts w:ascii="Times New Roman" w:eastAsiaTheme="minorEastAsia" w:hAnsi="Times New Roman" w:cs="Times New Roman"/>
          <w:iCs/>
          <w:sz w:val="24"/>
          <w:szCs w:val="24"/>
        </w:rPr>
        <w:t xml:space="preserve">le </w:t>
      </w:r>
      <w:r w:rsidR="003C650B" w:rsidRPr="003C650B">
        <w:rPr>
          <w:rFonts w:ascii="Times New Roman" w:eastAsiaTheme="minorEastAsia" w:hAnsi="Times New Roman" w:cs="Times New Roman"/>
          <w:iCs/>
          <w:sz w:val="24"/>
          <w:szCs w:val="24"/>
        </w:rPr>
        <w:t>prim</w:t>
      </w:r>
      <w:r w:rsidR="00640C20">
        <w:rPr>
          <w:rFonts w:ascii="Times New Roman" w:eastAsiaTheme="minorEastAsia" w:hAnsi="Times New Roman" w:cs="Times New Roman"/>
          <w:iCs/>
          <w:sz w:val="24"/>
          <w:szCs w:val="24"/>
        </w:rPr>
        <w:t xml:space="preserve">e </w:t>
      </w:r>
      <w:r w:rsidR="003C650B" w:rsidRPr="003C650B">
        <w:rPr>
          <w:rFonts w:ascii="Times New Roman" w:eastAsiaTheme="minorEastAsia" w:hAnsi="Times New Roman" w:cs="Times New Roman"/>
          <w:iCs/>
          <w:sz w:val="24"/>
          <w:szCs w:val="24"/>
        </w:rPr>
        <w:t>otto vengono trattenut</w:t>
      </w:r>
      <w:r w:rsidR="00640C20">
        <w:rPr>
          <w:rFonts w:ascii="Times New Roman" w:eastAsiaTheme="minorEastAsia" w:hAnsi="Times New Roman" w:cs="Times New Roman"/>
          <w:iCs/>
          <w:sz w:val="24"/>
          <w:szCs w:val="24"/>
        </w:rPr>
        <w:t xml:space="preserve">e </w:t>
      </w:r>
      <w:r w:rsidR="003C650B" w:rsidRPr="003C650B">
        <w:rPr>
          <w:rFonts w:ascii="Times New Roman" w:eastAsiaTheme="minorEastAsia" w:hAnsi="Times New Roman" w:cs="Times New Roman"/>
          <w:iCs/>
          <w:sz w:val="24"/>
          <w:szCs w:val="24"/>
        </w:rPr>
        <w:t xml:space="preserve">come </w:t>
      </w:r>
      <w:r w:rsidR="002A6D24">
        <w:rPr>
          <w:rFonts w:ascii="Times New Roman" w:eastAsiaTheme="minorEastAsia" w:hAnsi="Times New Roman" w:cs="Times New Roman"/>
          <w:iCs/>
          <w:sz w:val="24"/>
          <w:szCs w:val="24"/>
        </w:rPr>
        <w:t>possibili</w:t>
      </w:r>
      <w:r w:rsidR="003C650B" w:rsidRPr="003C650B">
        <w:rPr>
          <w:rFonts w:ascii="Times New Roman" w:eastAsiaTheme="minorEastAsia" w:hAnsi="Times New Roman" w:cs="Times New Roman"/>
          <w:iCs/>
          <w:sz w:val="24"/>
          <w:szCs w:val="24"/>
        </w:rPr>
        <w:t xml:space="preserve"> </w:t>
      </w:r>
      <w:r w:rsidR="00640C20">
        <w:rPr>
          <w:rFonts w:ascii="Times New Roman" w:eastAsiaTheme="minorEastAsia" w:hAnsi="Times New Roman" w:cs="Times New Roman"/>
          <w:iCs/>
          <w:sz w:val="24"/>
          <w:szCs w:val="24"/>
        </w:rPr>
        <w:t xml:space="preserve">target </w:t>
      </w:r>
      <w:r w:rsidR="003C650B" w:rsidRPr="003C650B">
        <w:rPr>
          <w:rFonts w:ascii="Times New Roman" w:eastAsiaTheme="minorEastAsia" w:hAnsi="Times New Roman" w:cs="Times New Roman"/>
          <w:iCs/>
          <w:sz w:val="24"/>
          <w:szCs w:val="24"/>
        </w:rPr>
        <w:t xml:space="preserve">per il secondo stadio. </w:t>
      </w:r>
      <w:r w:rsidR="00F02356">
        <w:rPr>
          <w:rFonts w:ascii="Times New Roman" w:eastAsiaTheme="minorEastAsia" w:hAnsi="Times New Roman" w:cs="Times New Roman"/>
          <w:iCs/>
          <w:sz w:val="24"/>
          <w:szCs w:val="24"/>
        </w:rPr>
        <w:t xml:space="preserve">La dimensione </w:t>
      </w:r>
      <w:r w:rsidR="00640C20">
        <w:rPr>
          <w:rFonts w:ascii="Times New Roman" w:eastAsiaTheme="minorEastAsia" w:hAnsi="Times New Roman" w:cs="Times New Roman"/>
          <w:iCs/>
          <w:sz w:val="24"/>
          <w:szCs w:val="24"/>
        </w:rPr>
        <w:t xml:space="preserve">di questo insieme </w:t>
      </w:r>
      <w:r w:rsidR="003C650B" w:rsidRPr="003C650B">
        <w:rPr>
          <w:rFonts w:ascii="Times New Roman" w:eastAsiaTheme="minorEastAsia" w:hAnsi="Times New Roman" w:cs="Times New Roman"/>
          <w:iCs/>
          <w:sz w:val="24"/>
          <w:szCs w:val="24"/>
        </w:rPr>
        <w:t>è deliberatamente superiore al numero di target finali (tre) per garantire un margine sufficiente nel caso in cui alcuni candidati geometricamente validi risultino acerbi.</w:t>
      </w:r>
    </w:p>
    <w:p w14:paraId="79CBBF41" w14:textId="6AA1A2D1" w:rsidR="00C77FCE" w:rsidRDefault="00FA7948" w:rsidP="00F70C35">
      <w:pPr>
        <w:spacing w:line="360" w:lineRule="auto"/>
        <w:rPr>
          <w:rFonts w:ascii="Times New Roman" w:eastAsiaTheme="minorEastAsia" w:hAnsi="Times New Roman" w:cs="Times New Roman"/>
          <w:iCs/>
          <w:sz w:val="24"/>
          <w:szCs w:val="24"/>
        </w:rPr>
      </w:pPr>
      <w:r w:rsidRPr="00FA7948">
        <w:rPr>
          <w:rFonts w:ascii="Times New Roman" w:eastAsiaTheme="minorEastAsia" w:hAnsi="Times New Roman" w:cs="Times New Roman"/>
          <w:iCs/>
          <w:sz w:val="24"/>
          <w:szCs w:val="24"/>
        </w:rPr>
        <w:t>L'</w:t>
      </w:r>
      <w:r w:rsidRPr="00240B37">
        <w:rPr>
          <w:rFonts w:ascii="Times New Roman" w:eastAsiaTheme="minorEastAsia" w:hAnsi="Times New Roman" w:cs="Times New Roman"/>
          <w:b/>
          <w:bCs/>
          <w:iCs/>
          <w:sz w:val="24"/>
          <w:szCs w:val="24"/>
        </w:rPr>
        <w:t>area</w:t>
      </w:r>
      <w:r w:rsidRPr="00FA7948">
        <w:rPr>
          <w:rFonts w:ascii="Times New Roman" w:eastAsiaTheme="minorEastAsia" w:hAnsi="Times New Roman" w:cs="Times New Roman"/>
          <w:iCs/>
          <w:sz w:val="24"/>
          <w:szCs w:val="24"/>
        </w:rPr>
        <w:t xml:space="preserve"> della maschera di segmentazione, espressa in pixel, rappresenta un indicatore diretto della distanza tra il frutto e la telecamera</w:t>
      </w:r>
      <w:r>
        <w:rPr>
          <w:rFonts w:ascii="Times New Roman" w:eastAsiaTheme="minorEastAsia" w:hAnsi="Times New Roman" w:cs="Times New Roman"/>
          <w:iCs/>
          <w:sz w:val="24"/>
          <w:szCs w:val="24"/>
        </w:rPr>
        <w:t>. Infatti,</w:t>
      </w:r>
      <w:r w:rsidRPr="00FA7948">
        <w:rPr>
          <w:rFonts w:ascii="Times New Roman" w:eastAsiaTheme="minorEastAsia" w:hAnsi="Times New Roman" w:cs="Times New Roman"/>
          <w:iCs/>
          <w:sz w:val="24"/>
          <w:szCs w:val="24"/>
        </w:rPr>
        <w:t xml:space="preserve"> in una proiezione prospettica, un pomodoro più vicino occupa una porzione maggiore del</w:t>
      </w:r>
      <w:r>
        <w:rPr>
          <w:rFonts w:ascii="Times New Roman" w:eastAsiaTheme="minorEastAsia" w:hAnsi="Times New Roman" w:cs="Times New Roman"/>
          <w:iCs/>
          <w:sz w:val="24"/>
          <w:szCs w:val="24"/>
        </w:rPr>
        <w:t xml:space="preserve">l’immagine </w:t>
      </w:r>
      <w:r w:rsidRPr="00FA7948">
        <w:rPr>
          <w:rFonts w:ascii="Times New Roman" w:eastAsiaTheme="minorEastAsia" w:hAnsi="Times New Roman" w:cs="Times New Roman"/>
          <w:iCs/>
          <w:sz w:val="24"/>
          <w:szCs w:val="24"/>
        </w:rPr>
        <w:t>rispetto a uno più lontano, quindi un'area maggiore corrisponde, in linea generale, a un frutto più facilmente raggiungibile dal braccio robotico. L'area grezza viene normalizzata rispetto al 15% della superficie totale dell'immagine, soglia empirica oltre la quale il frutto risulterebbe troppo vicino all'obiettivo per una presa sicura. I frutti la cui area è inferiore a 1500 pixel vengono scartati a priori, in quanto corrispondono a soggetti troppo lontani o troppo piccoli per garantire una scansione tridimensionale affidabile nella fase successiva della pipeline.</w:t>
      </w:r>
    </w:p>
    <w:p w14:paraId="2ED44662" w14:textId="5BB5C9E0" w:rsidR="00462229" w:rsidRDefault="004D5010" w:rsidP="00F70C35">
      <w:pPr>
        <w:spacing w:line="360" w:lineRule="auto"/>
        <w:rPr>
          <w:rFonts w:ascii="Times New Roman" w:eastAsiaTheme="minorEastAsia" w:hAnsi="Times New Roman" w:cs="Times New Roman"/>
          <w:iCs/>
          <w:sz w:val="24"/>
          <w:szCs w:val="24"/>
        </w:rPr>
      </w:pPr>
      <w:r w:rsidRPr="004D5010">
        <w:rPr>
          <w:rFonts w:ascii="Times New Roman" w:eastAsiaTheme="minorEastAsia" w:hAnsi="Times New Roman" w:cs="Times New Roman"/>
          <w:iCs/>
          <w:sz w:val="24"/>
          <w:szCs w:val="24"/>
        </w:rPr>
        <w:t xml:space="preserve">È importante sottolineare che l'area viene calcolata esclusivamente sulla maschera di segmentazione, e non sul </w:t>
      </w:r>
      <w:proofErr w:type="spellStart"/>
      <w:r w:rsidRPr="004D5010">
        <w:rPr>
          <w:rFonts w:ascii="Times New Roman" w:eastAsiaTheme="minorEastAsia" w:hAnsi="Times New Roman" w:cs="Times New Roman"/>
          <w:iCs/>
          <w:sz w:val="24"/>
          <w:szCs w:val="24"/>
        </w:rPr>
        <w:t>bounding</w:t>
      </w:r>
      <w:proofErr w:type="spellEnd"/>
      <w:r w:rsidRPr="004D5010">
        <w:rPr>
          <w:rFonts w:ascii="Times New Roman" w:eastAsiaTheme="minorEastAsia" w:hAnsi="Times New Roman" w:cs="Times New Roman"/>
          <w:iCs/>
          <w:sz w:val="24"/>
          <w:szCs w:val="24"/>
        </w:rPr>
        <w:t xml:space="preserve"> box</w:t>
      </w:r>
      <w:r>
        <w:rPr>
          <w:rFonts w:ascii="Times New Roman" w:eastAsiaTheme="minorEastAsia" w:hAnsi="Times New Roman" w:cs="Times New Roman"/>
          <w:iCs/>
          <w:sz w:val="24"/>
          <w:szCs w:val="24"/>
        </w:rPr>
        <w:t>, in quanto quest’ultimo</w:t>
      </w:r>
      <w:r w:rsidRPr="004D5010">
        <w:rPr>
          <w:rFonts w:ascii="Times New Roman" w:eastAsiaTheme="minorEastAsia" w:hAnsi="Times New Roman" w:cs="Times New Roman"/>
          <w:iCs/>
          <w:sz w:val="24"/>
          <w:szCs w:val="24"/>
        </w:rPr>
        <w:t>, include porzioni di sfondo negli angoli che non appartengono al frutto, sovrastimandone la dimensione apparente. La maschera, al contrario, descrive la sagoma reale dell'istanza e fornisce quindi una misura più fedele della superficie effettivamente visibile.</w:t>
      </w:r>
    </w:p>
    <w:p w14:paraId="58A4A531" w14:textId="77777777" w:rsidR="008E53FE" w:rsidRDefault="008E53FE" w:rsidP="00F70C35">
      <w:pPr>
        <w:spacing w:line="360" w:lineRule="auto"/>
        <w:rPr>
          <w:rFonts w:ascii="Times New Roman" w:eastAsiaTheme="minorEastAsia" w:hAnsi="Times New Roman" w:cs="Times New Roman"/>
          <w:iCs/>
          <w:sz w:val="24"/>
          <w:szCs w:val="24"/>
        </w:rPr>
      </w:pPr>
    </w:p>
    <w:p w14:paraId="358F5FF4" w14:textId="77777777" w:rsidR="008E53FE" w:rsidRDefault="008E53FE" w:rsidP="00F70C35">
      <w:pPr>
        <w:spacing w:line="360" w:lineRule="auto"/>
        <w:rPr>
          <w:rFonts w:ascii="Times New Roman" w:eastAsiaTheme="minorEastAsia" w:hAnsi="Times New Roman" w:cs="Times New Roman"/>
          <w:iCs/>
          <w:sz w:val="24"/>
          <w:szCs w:val="24"/>
        </w:rPr>
      </w:pPr>
    </w:p>
    <w:p w14:paraId="1977D9E0" w14:textId="77777777" w:rsidR="008E53FE" w:rsidRDefault="008E53FE" w:rsidP="00F70C35">
      <w:pPr>
        <w:spacing w:line="360" w:lineRule="auto"/>
        <w:rPr>
          <w:rFonts w:ascii="Times New Roman" w:eastAsiaTheme="minorEastAsia" w:hAnsi="Times New Roman" w:cs="Times New Roman"/>
          <w:iCs/>
          <w:sz w:val="24"/>
          <w:szCs w:val="24"/>
        </w:rPr>
      </w:pPr>
    </w:p>
    <w:p w14:paraId="3C4CAA14" w14:textId="495B7734" w:rsidR="00851896" w:rsidRPr="00695D7C" w:rsidRDefault="00851896" w:rsidP="00F70C35">
      <w:pPr>
        <w:spacing w:line="360" w:lineRule="auto"/>
        <w:rPr>
          <w:rFonts w:ascii="Times New Roman" w:eastAsiaTheme="minorEastAsia" w:hAnsi="Times New Roman" w:cs="Times New Roman"/>
          <w:i/>
          <w:iCs/>
          <w:sz w:val="24"/>
          <w:szCs w:val="24"/>
        </w:rPr>
      </w:pPr>
      <w:r>
        <w:rPr>
          <w:rFonts w:ascii="Times New Roman" w:eastAsiaTheme="minorEastAsia" w:hAnsi="Times New Roman" w:cs="Times New Roman"/>
          <w:iCs/>
          <w:sz w:val="24"/>
          <w:szCs w:val="24"/>
        </w:rPr>
        <w:lastRenderedPageBreak/>
        <w:t xml:space="preserve">La </w:t>
      </w:r>
      <w:r w:rsidRPr="006B1DE5">
        <w:rPr>
          <w:rFonts w:ascii="Times New Roman" w:eastAsiaTheme="minorEastAsia" w:hAnsi="Times New Roman" w:cs="Times New Roman"/>
          <w:b/>
          <w:bCs/>
          <w:iCs/>
          <w:sz w:val="24"/>
          <w:szCs w:val="24"/>
        </w:rPr>
        <w:t>circolarità</w:t>
      </w:r>
      <w:r>
        <w:rPr>
          <w:rFonts w:ascii="Times New Roman" w:eastAsiaTheme="minorEastAsia" w:hAnsi="Times New Roman" w:cs="Times New Roman"/>
          <w:iCs/>
          <w:sz w:val="24"/>
          <w:szCs w:val="24"/>
        </w:rPr>
        <w:t xml:space="preserve"> </w:t>
      </w:r>
      <w:r w:rsidR="006B1DE5">
        <w:rPr>
          <w:rFonts w:ascii="Times New Roman" w:eastAsiaTheme="minorEastAsia" w:hAnsi="Times New Roman" w:cs="Times New Roman"/>
          <w:iCs/>
          <w:sz w:val="24"/>
          <w:szCs w:val="24"/>
        </w:rPr>
        <w:t>è definita come il rapporto isoperimetrico:</w:t>
      </w:r>
    </w:p>
    <w:p w14:paraId="687B53D2" w14:textId="7C7F7A9D" w:rsidR="006B1DE5" w:rsidRPr="00695D7C" w:rsidRDefault="00695D7C" w:rsidP="00F70C35">
      <w:pPr>
        <w:spacing w:line="360" w:lineRule="auto"/>
        <w:rPr>
          <w:rFonts w:ascii="Times New Roman" w:eastAsiaTheme="minorEastAsia" w:hAnsi="Times New Roman" w:cs="Times New Roman"/>
          <w:i/>
          <w:iCs/>
          <w:sz w:val="24"/>
          <w:szCs w:val="24"/>
        </w:rPr>
      </w:pPr>
      <m:oMathPara>
        <m:oMath>
          <m:r>
            <w:rPr>
              <w:rFonts w:ascii="Cambria Math" w:eastAsiaTheme="minorEastAsia" w:hAnsi="Cambria Math" w:cs="Times New Roman"/>
              <w:sz w:val="24"/>
              <w:szCs w:val="24"/>
            </w:rPr>
            <m:t>C=</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4π×A</m:t>
              </m:r>
            </m:num>
            <m:den>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den>
          </m:f>
        </m:oMath>
      </m:oMathPara>
    </w:p>
    <w:p w14:paraId="6AF9F2C7" w14:textId="700B955D" w:rsidR="00BD53E6" w:rsidRPr="00BD53E6" w:rsidRDefault="00695D7C" w:rsidP="00BD53E6">
      <w:pPr>
        <w:spacing w:line="36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dove </w:t>
      </w:r>
      <w:r w:rsidRPr="00695D7C">
        <w:rPr>
          <w:rFonts w:ascii="Times New Roman" w:eastAsiaTheme="minorEastAsia" w:hAnsi="Times New Roman" w:cs="Times New Roman"/>
          <w:i/>
          <w:sz w:val="24"/>
          <w:szCs w:val="24"/>
        </w:rPr>
        <w:t>A</w:t>
      </w:r>
      <w:r>
        <w:rPr>
          <w:rFonts w:ascii="Times New Roman" w:eastAsiaTheme="minorEastAsia" w:hAnsi="Times New Roman" w:cs="Times New Roman"/>
          <w:i/>
          <w:sz w:val="24"/>
          <w:szCs w:val="24"/>
        </w:rPr>
        <w:t xml:space="preserve"> </w:t>
      </w:r>
      <w:r>
        <w:rPr>
          <w:rFonts w:ascii="Times New Roman" w:eastAsiaTheme="minorEastAsia" w:hAnsi="Times New Roman" w:cs="Times New Roman"/>
          <w:iCs/>
          <w:sz w:val="24"/>
          <w:szCs w:val="24"/>
        </w:rPr>
        <w:t xml:space="preserve">è l’area della maschera e </w:t>
      </w:r>
      <w:r w:rsidRPr="00D66F77">
        <w:rPr>
          <w:rFonts w:ascii="Times New Roman" w:eastAsiaTheme="minorEastAsia" w:hAnsi="Times New Roman" w:cs="Times New Roman"/>
          <w:i/>
          <w:sz w:val="24"/>
          <w:szCs w:val="24"/>
        </w:rPr>
        <w:t>P</w:t>
      </w:r>
      <w:r>
        <w:rPr>
          <w:rFonts w:ascii="Times New Roman" w:eastAsiaTheme="minorEastAsia" w:hAnsi="Times New Roman" w:cs="Times New Roman"/>
          <w:iCs/>
          <w:sz w:val="24"/>
          <w:szCs w:val="24"/>
        </w:rPr>
        <w:t xml:space="preserve"> il perimetro del contorno esterno.</w:t>
      </w:r>
      <w:r w:rsidR="00E30AA4">
        <w:rPr>
          <w:rFonts w:ascii="Times New Roman" w:eastAsiaTheme="minorEastAsia" w:hAnsi="Times New Roman" w:cs="Times New Roman"/>
          <w:iCs/>
          <w:sz w:val="24"/>
          <w:szCs w:val="24"/>
        </w:rPr>
        <w:t xml:space="preserve"> </w:t>
      </w:r>
      <w:r w:rsidR="00EF2CE0">
        <w:rPr>
          <w:rFonts w:ascii="Times New Roman" w:eastAsiaTheme="minorEastAsia" w:hAnsi="Times New Roman" w:cs="Times New Roman"/>
          <w:iCs/>
          <w:sz w:val="24"/>
          <w:szCs w:val="24"/>
        </w:rPr>
        <w:t>Per un cerchio perfetto C vale 1, mentre per forme irregolari o fortemente allungate, il valore decresce rapidamente.</w:t>
      </w:r>
      <w:r w:rsidR="00BD53E6">
        <w:rPr>
          <w:rFonts w:ascii="Times New Roman" w:eastAsiaTheme="minorEastAsia" w:hAnsi="Times New Roman" w:cs="Times New Roman"/>
          <w:iCs/>
          <w:sz w:val="24"/>
          <w:szCs w:val="24"/>
        </w:rPr>
        <w:br/>
      </w:r>
      <w:r w:rsidR="00BD53E6" w:rsidRPr="00BD53E6">
        <w:rPr>
          <w:rFonts w:ascii="Times New Roman" w:eastAsiaTheme="minorEastAsia" w:hAnsi="Times New Roman" w:cs="Times New Roman"/>
          <w:iCs/>
          <w:sz w:val="24"/>
          <w:szCs w:val="24"/>
        </w:rPr>
        <w:t>Questa metrica svolge il ruolo di filtro implicito per le occlusioni</w:t>
      </w:r>
      <w:r w:rsidR="00066A56">
        <w:rPr>
          <w:rFonts w:ascii="Times New Roman" w:eastAsiaTheme="minorEastAsia" w:hAnsi="Times New Roman" w:cs="Times New Roman"/>
          <w:iCs/>
          <w:sz w:val="24"/>
          <w:szCs w:val="24"/>
        </w:rPr>
        <w:t>;</w:t>
      </w:r>
      <w:r w:rsidR="00F8628F">
        <w:rPr>
          <w:rFonts w:ascii="Times New Roman" w:eastAsiaTheme="minorEastAsia" w:hAnsi="Times New Roman" w:cs="Times New Roman"/>
          <w:iCs/>
          <w:sz w:val="24"/>
          <w:szCs w:val="24"/>
        </w:rPr>
        <w:t xml:space="preserve"> </w:t>
      </w:r>
      <w:r w:rsidR="00066A56">
        <w:rPr>
          <w:rFonts w:ascii="Times New Roman" w:eastAsiaTheme="minorEastAsia" w:hAnsi="Times New Roman" w:cs="Times New Roman"/>
          <w:iCs/>
          <w:sz w:val="24"/>
          <w:szCs w:val="24"/>
        </w:rPr>
        <w:t>infatti,</w:t>
      </w:r>
      <w:r w:rsidR="00F8628F">
        <w:rPr>
          <w:rFonts w:ascii="Times New Roman" w:eastAsiaTheme="minorEastAsia" w:hAnsi="Times New Roman" w:cs="Times New Roman"/>
          <w:iCs/>
          <w:sz w:val="24"/>
          <w:szCs w:val="24"/>
        </w:rPr>
        <w:t xml:space="preserve"> </w:t>
      </w:r>
      <w:r w:rsidR="003F532C">
        <w:rPr>
          <w:rFonts w:ascii="Times New Roman" w:eastAsiaTheme="minorEastAsia" w:hAnsi="Times New Roman" w:cs="Times New Roman"/>
          <w:iCs/>
          <w:sz w:val="24"/>
          <w:szCs w:val="24"/>
        </w:rPr>
        <w:t xml:space="preserve">è facile intuire che </w:t>
      </w:r>
      <w:r w:rsidR="00BD53E6" w:rsidRPr="00BD53E6">
        <w:rPr>
          <w:rFonts w:ascii="Times New Roman" w:eastAsiaTheme="minorEastAsia" w:hAnsi="Times New Roman" w:cs="Times New Roman"/>
          <w:iCs/>
          <w:sz w:val="24"/>
          <w:szCs w:val="24"/>
        </w:rPr>
        <w:t>un pomodoro parzialmente coperto da fogliame</w:t>
      </w:r>
      <w:r w:rsidR="00F8628F">
        <w:rPr>
          <w:rFonts w:ascii="Times New Roman" w:eastAsiaTheme="minorEastAsia" w:hAnsi="Times New Roman" w:cs="Times New Roman"/>
          <w:iCs/>
          <w:sz w:val="24"/>
          <w:szCs w:val="24"/>
        </w:rPr>
        <w:t xml:space="preserve"> o da altri pomodori</w:t>
      </w:r>
      <w:r w:rsidR="00BD53E6" w:rsidRPr="00BD53E6">
        <w:rPr>
          <w:rFonts w:ascii="Times New Roman" w:eastAsiaTheme="minorEastAsia" w:hAnsi="Times New Roman" w:cs="Times New Roman"/>
          <w:iCs/>
          <w:sz w:val="24"/>
          <w:szCs w:val="24"/>
        </w:rPr>
        <w:t xml:space="preserve"> present</w:t>
      </w:r>
      <w:r w:rsidR="003F532C">
        <w:rPr>
          <w:rFonts w:ascii="Times New Roman" w:eastAsiaTheme="minorEastAsia" w:hAnsi="Times New Roman" w:cs="Times New Roman"/>
          <w:iCs/>
          <w:sz w:val="24"/>
          <w:szCs w:val="24"/>
        </w:rPr>
        <w:t xml:space="preserve">a </w:t>
      </w:r>
      <w:r w:rsidR="00BD53E6" w:rsidRPr="00BD53E6">
        <w:rPr>
          <w:rFonts w:ascii="Times New Roman" w:eastAsiaTheme="minorEastAsia" w:hAnsi="Times New Roman" w:cs="Times New Roman"/>
          <w:iCs/>
          <w:sz w:val="24"/>
          <w:szCs w:val="24"/>
        </w:rPr>
        <w:t xml:space="preserve">una sagoma non circolare, con un rapporto area-perimetro significativamente inferiore rispetto a un frutto completamente visibile. Declassare queste istanze nel ranking evita che il sistema fornisca al braccio coordinate riferite a una geometria parziale, con il rischio concreto di una presa fallimentare o, peggio, di un danno alla pianta. </w:t>
      </w:r>
    </w:p>
    <w:p w14:paraId="11E3B681" w14:textId="34EE20CB" w:rsidR="00BD53E6" w:rsidRPr="00A3787D" w:rsidRDefault="00BD53E6" w:rsidP="00BD53E6">
      <w:pPr>
        <w:spacing w:line="360" w:lineRule="auto"/>
        <w:rPr>
          <w:rFonts w:ascii="Times New Roman" w:eastAsiaTheme="minorEastAsia" w:hAnsi="Times New Roman" w:cs="Times New Roman"/>
          <w:iCs/>
          <w:sz w:val="24"/>
          <w:szCs w:val="24"/>
        </w:rPr>
      </w:pPr>
      <w:r w:rsidRPr="00A3787D">
        <w:rPr>
          <w:rFonts w:ascii="Times New Roman" w:eastAsiaTheme="minorEastAsia" w:hAnsi="Times New Roman" w:cs="Times New Roman"/>
          <w:iCs/>
          <w:sz w:val="24"/>
          <w:szCs w:val="24"/>
        </w:rPr>
        <w:t xml:space="preserve">Il contorno viene estratto dalla maschera tramite </w:t>
      </w:r>
      <w:r w:rsidR="00DD259C">
        <w:rPr>
          <w:rFonts w:ascii="Times New Roman" w:eastAsiaTheme="minorEastAsia" w:hAnsi="Times New Roman" w:cs="Times New Roman"/>
          <w:iCs/>
          <w:sz w:val="24"/>
          <w:szCs w:val="24"/>
        </w:rPr>
        <w:t xml:space="preserve">la funzione </w:t>
      </w:r>
      <w:proofErr w:type="spellStart"/>
      <w:r w:rsidR="00DD259C">
        <w:rPr>
          <w:rFonts w:ascii="Times New Roman" w:eastAsiaTheme="minorEastAsia" w:hAnsi="Times New Roman" w:cs="Times New Roman"/>
          <w:iCs/>
          <w:sz w:val="24"/>
          <w:szCs w:val="24"/>
        </w:rPr>
        <w:t>findContours</w:t>
      </w:r>
      <w:proofErr w:type="spellEnd"/>
      <w:r w:rsidR="00DD259C">
        <w:rPr>
          <w:rFonts w:ascii="Times New Roman" w:eastAsiaTheme="minorEastAsia" w:hAnsi="Times New Roman" w:cs="Times New Roman"/>
          <w:iCs/>
          <w:sz w:val="24"/>
          <w:szCs w:val="24"/>
        </w:rPr>
        <w:t xml:space="preserve"> di </w:t>
      </w:r>
      <w:proofErr w:type="spellStart"/>
      <w:r w:rsidR="00DD259C">
        <w:rPr>
          <w:rFonts w:ascii="Times New Roman" w:eastAsiaTheme="minorEastAsia" w:hAnsi="Times New Roman" w:cs="Times New Roman"/>
          <w:iCs/>
          <w:sz w:val="24"/>
          <w:szCs w:val="24"/>
        </w:rPr>
        <w:t>OpenCV</w:t>
      </w:r>
      <w:proofErr w:type="spellEnd"/>
      <w:r w:rsidR="00DD259C">
        <w:rPr>
          <w:rFonts w:ascii="Times New Roman" w:eastAsiaTheme="minorEastAsia" w:hAnsi="Times New Roman" w:cs="Times New Roman"/>
          <w:iCs/>
          <w:sz w:val="24"/>
          <w:szCs w:val="24"/>
        </w:rPr>
        <w:t>, basata sul</w:t>
      </w:r>
      <w:r w:rsidRPr="00A3787D">
        <w:rPr>
          <w:rFonts w:ascii="Times New Roman" w:eastAsiaTheme="minorEastAsia" w:hAnsi="Times New Roman" w:cs="Times New Roman"/>
          <w:iCs/>
          <w:sz w:val="24"/>
          <w:szCs w:val="24"/>
        </w:rPr>
        <w:t>l'algoritmo di Suzuki e Abe, che restituisce la catena di pixel perimetrali senza necessità di operazioni morfologiche preliminari.</w:t>
      </w:r>
      <w:r w:rsidR="005A7D59" w:rsidRPr="00A3787D">
        <w:rPr>
          <w:rStyle w:val="Rimandonotaapidipagina"/>
          <w:rFonts w:ascii="Times New Roman" w:eastAsiaTheme="minorEastAsia" w:hAnsi="Times New Roman" w:cs="Times New Roman"/>
          <w:iCs/>
          <w:sz w:val="24"/>
          <w:szCs w:val="24"/>
        </w:rPr>
        <w:footnoteReference w:id="16"/>
      </w:r>
    </w:p>
    <w:p w14:paraId="5F0D095B" w14:textId="06CD2BDA" w:rsidR="004D5010" w:rsidRDefault="00D90094" w:rsidP="00F70C35">
      <w:pPr>
        <w:spacing w:line="360" w:lineRule="auto"/>
        <w:rPr>
          <w:rFonts w:ascii="Times New Roman" w:eastAsiaTheme="minorEastAsia" w:hAnsi="Times New Roman" w:cs="Times New Roman"/>
          <w:iCs/>
          <w:sz w:val="24"/>
          <w:szCs w:val="24"/>
        </w:rPr>
      </w:pPr>
      <w:r w:rsidRPr="00D90094">
        <w:rPr>
          <w:rFonts w:ascii="Times New Roman" w:eastAsiaTheme="minorEastAsia" w:hAnsi="Times New Roman" w:cs="Times New Roman"/>
          <w:iCs/>
          <w:sz w:val="24"/>
          <w:szCs w:val="24"/>
        </w:rPr>
        <w:t xml:space="preserve">La </w:t>
      </w:r>
      <w:r w:rsidRPr="00DF2E8B">
        <w:rPr>
          <w:rFonts w:ascii="Times New Roman" w:eastAsiaTheme="minorEastAsia" w:hAnsi="Times New Roman" w:cs="Times New Roman"/>
          <w:b/>
          <w:bCs/>
          <w:iCs/>
          <w:sz w:val="24"/>
          <w:szCs w:val="24"/>
        </w:rPr>
        <w:t>centralità</w:t>
      </w:r>
      <w:r w:rsidRPr="00D90094">
        <w:rPr>
          <w:rFonts w:ascii="Times New Roman" w:eastAsiaTheme="minorEastAsia" w:hAnsi="Times New Roman" w:cs="Times New Roman"/>
          <w:iCs/>
          <w:sz w:val="24"/>
          <w:szCs w:val="24"/>
        </w:rPr>
        <w:t xml:space="preserve"> misura la distanza euclidea del centroide della maschera dal centro ottico dell'immagine, normalizzata rispetto alla diagonale del frame:</w:t>
      </w:r>
    </w:p>
    <w:p w14:paraId="5B2CF60A" w14:textId="034A4F62" w:rsidR="00D90094" w:rsidRPr="007E3DFE" w:rsidRDefault="00D90094" w:rsidP="00F70C35">
      <w:pPr>
        <w:spacing w:line="360" w:lineRule="auto"/>
        <w:rPr>
          <w:rFonts w:ascii="Times New Roman" w:eastAsiaTheme="minorEastAsia" w:hAnsi="Times New Roman" w:cs="Times New Roman"/>
          <w:iCs/>
          <w:sz w:val="20"/>
          <w:szCs w:val="20"/>
        </w:rPr>
      </w:pPr>
      <m:oMathPara>
        <m:oMath>
          <m:r>
            <w:rPr>
              <w:rFonts w:ascii="Cambria Math" w:eastAsiaTheme="minorEastAsia" w:hAnsi="Cambria Math" w:cs="Times New Roman"/>
              <w:sz w:val="20"/>
              <w:szCs w:val="20"/>
            </w:rPr>
            <m:t xml:space="preserve">K=1- </m:t>
          </m:r>
          <m:f>
            <m:fPr>
              <m:ctrlPr>
                <w:rPr>
                  <w:rFonts w:ascii="Cambria Math" w:eastAsiaTheme="minorEastAsia" w:hAnsi="Cambria Math" w:cs="Times New Roman"/>
                  <w:i/>
                  <w:iCs/>
                  <w:sz w:val="20"/>
                  <w:szCs w:val="20"/>
                </w:rPr>
              </m:ctrlPr>
            </m:fPr>
            <m:num>
              <m:rad>
                <m:radPr>
                  <m:degHide m:val="1"/>
                  <m:ctrlPr>
                    <w:rPr>
                      <w:rFonts w:ascii="Cambria Math" w:eastAsiaTheme="minorEastAsia" w:hAnsi="Cambria Math" w:cs="Times New Roman"/>
                      <w:i/>
                      <w:iCs/>
                      <w:sz w:val="20"/>
                      <w:szCs w:val="20"/>
                    </w:rPr>
                  </m:ctrlPr>
                </m:radPr>
                <m:deg/>
                <m:e>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m:t>
                      </m:r>
                      <m:f>
                        <m:fPr>
                          <m:ctrlPr>
                            <w:rPr>
                              <w:rFonts w:ascii="Cambria Math" w:eastAsiaTheme="minorEastAsia" w:hAnsi="Cambria Math" w:cs="Times New Roman"/>
                              <w:i/>
                              <w:iCs/>
                              <w:sz w:val="20"/>
                              <w:szCs w:val="20"/>
                            </w:rPr>
                          </m:ctrlPr>
                        </m:fPr>
                        <m:num>
                          <m:r>
                            <w:rPr>
                              <w:rFonts w:ascii="Cambria Math" w:eastAsiaTheme="minorEastAsia" w:hAnsi="Cambria Math" w:cs="Times New Roman"/>
                              <w:sz w:val="20"/>
                              <w:szCs w:val="20"/>
                            </w:rPr>
                            <m:t>w</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y</m:t>
                          </m:r>
                        </m:sub>
                      </m:sSub>
                      <m:r>
                        <w:rPr>
                          <w:rFonts w:ascii="Cambria Math" w:eastAsiaTheme="minorEastAsia" w:hAnsi="Cambria Math" w:cs="Times New Roman"/>
                          <w:sz w:val="20"/>
                          <w:szCs w:val="20"/>
                        </w:rPr>
                        <m:t>-</m:t>
                      </m:r>
                      <m:f>
                        <m:fPr>
                          <m:ctrlPr>
                            <w:rPr>
                              <w:rFonts w:ascii="Cambria Math" w:eastAsiaTheme="minorEastAsia" w:hAnsi="Cambria Math" w:cs="Times New Roman"/>
                              <w:i/>
                              <w:iCs/>
                              <w:sz w:val="20"/>
                              <w:szCs w:val="20"/>
                            </w:rPr>
                          </m:ctrlPr>
                        </m:fPr>
                        <m:num>
                          <m:r>
                            <w:rPr>
                              <w:rFonts w:ascii="Cambria Math" w:eastAsiaTheme="minorEastAsia" w:hAnsi="Cambria Math" w:cs="Times New Roman"/>
                              <w:sz w:val="20"/>
                              <w:szCs w:val="20"/>
                            </w:rPr>
                            <m:t>h</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e>
              </m:rad>
            </m:num>
            <m:den>
              <m:rad>
                <m:radPr>
                  <m:degHide m:val="1"/>
                  <m:ctrlPr>
                    <w:rPr>
                      <w:rFonts w:ascii="Cambria Math" w:eastAsiaTheme="minorEastAsia" w:hAnsi="Cambria Math" w:cs="Times New Roman"/>
                      <w:i/>
                      <w:iCs/>
                      <w:sz w:val="20"/>
                      <w:szCs w:val="20"/>
                    </w:rPr>
                  </m:ctrlPr>
                </m:radPr>
                <m:deg/>
                <m:e>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m:t>
                      </m:r>
                      <m:f>
                        <m:fPr>
                          <m:ctrlPr>
                            <w:rPr>
                              <w:rFonts w:ascii="Cambria Math" w:eastAsiaTheme="minorEastAsia" w:hAnsi="Cambria Math" w:cs="Times New Roman"/>
                              <w:i/>
                              <w:iCs/>
                              <w:sz w:val="20"/>
                              <w:szCs w:val="20"/>
                            </w:rPr>
                          </m:ctrlPr>
                        </m:fPr>
                        <m:num>
                          <m:r>
                            <w:rPr>
                              <w:rFonts w:ascii="Cambria Math" w:eastAsiaTheme="minorEastAsia" w:hAnsi="Cambria Math" w:cs="Times New Roman"/>
                              <w:sz w:val="20"/>
                              <w:szCs w:val="20"/>
                            </w:rPr>
                            <m:t>w</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m:t>
                      </m:r>
                      <m:f>
                        <m:fPr>
                          <m:ctrlPr>
                            <w:rPr>
                              <w:rFonts w:ascii="Cambria Math" w:eastAsiaTheme="minorEastAsia" w:hAnsi="Cambria Math" w:cs="Times New Roman"/>
                              <w:i/>
                              <w:iCs/>
                              <w:sz w:val="20"/>
                              <w:szCs w:val="20"/>
                            </w:rPr>
                          </m:ctrlPr>
                        </m:fPr>
                        <m:num>
                          <m:r>
                            <w:rPr>
                              <w:rFonts w:ascii="Cambria Math" w:eastAsiaTheme="minorEastAsia" w:hAnsi="Cambria Math" w:cs="Times New Roman"/>
                              <w:sz w:val="20"/>
                              <w:szCs w:val="20"/>
                            </w:rPr>
                            <m:t>h</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e>
              </m:rad>
            </m:den>
          </m:f>
        </m:oMath>
      </m:oMathPara>
    </w:p>
    <w:p w14:paraId="5E0578F6" w14:textId="51E9642F" w:rsidR="004D5010" w:rsidRDefault="007B6E2A" w:rsidP="00F70C35">
      <w:pPr>
        <w:spacing w:line="36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dove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oMath>
      <w:r>
        <w:rPr>
          <w:rFonts w:ascii="Times New Roman" w:eastAsiaTheme="minorEastAsia" w:hAnsi="Times New Roman" w:cs="Times New Roman"/>
          <w:iCs/>
          <w:sz w:val="24"/>
          <w:szCs w:val="24"/>
        </w:rPr>
        <w:t xml:space="preserve"> sono le coordinate del centroide, calcolato come baricentro geometrico dei pixel della maschera, e (</w:t>
      </w:r>
      <w:r>
        <w:rPr>
          <w:rFonts w:ascii="Times New Roman" w:eastAsiaTheme="minorEastAsia" w:hAnsi="Times New Roman" w:cs="Times New Roman"/>
          <w:i/>
          <w:sz w:val="24"/>
          <w:szCs w:val="24"/>
        </w:rPr>
        <w:t>w, h</w:t>
      </w:r>
      <w:r>
        <w:rPr>
          <w:rFonts w:ascii="Times New Roman" w:eastAsiaTheme="minorEastAsia" w:hAnsi="Times New Roman" w:cs="Times New Roman"/>
          <w:iCs/>
          <w:sz w:val="24"/>
          <w:szCs w:val="24"/>
        </w:rPr>
        <w:t>) sono le dimensioni dell’immagine</w:t>
      </w:r>
      <w:r w:rsidR="004A70F0">
        <w:rPr>
          <w:rFonts w:ascii="Times New Roman" w:eastAsiaTheme="minorEastAsia" w:hAnsi="Times New Roman" w:cs="Times New Roman"/>
          <w:iCs/>
          <w:sz w:val="24"/>
          <w:szCs w:val="24"/>
        </w:rPr>
        <w:t>.</w:t>
      </w:r>
      <w:r w:rsidR="008F25C1">
        <w:rPr>
          <w:rFonts w:ascii="Times New Roman" w:eastAsiaTheme="minorEastAsia" w:hAnsi="Times New Roman" w:cs="Times New Roman"/>
          <w:iCs/>
          <w:sz w:val="24"/>
          <w:szCs w:val="24"/>
        </w:rPr>
        <w:t xml:space="preserve"> </w:t>
      </w:r>
      <w:r w:rsidR="008F25C1" w:rsidRPr="008F25C1">
        <w:rPr>
          <w:rFonts w:ascii="Times New Roman" w:eastAsiaTheme="minorEastAsia" w:hAnsi="Times New Roman" w:cs="Times New Roman"/>
          <w:iCs/>
          <w:sz w:val="24"/>
          <w:szCs w:val="24"/>
        </w:rPr>
        <w:t xml:space="preserve">Questa metrica </w:t>
      </w:r>
      <w:r w:rsidR="008F25C1">
        <w:rPr>
          <w:rFonts w:ascii="Times New Roman" w:eastAsiaTheme="minorEastAsia" w:hAnsi="Times New Roman" w:cs="Times New Roman"/>
          <w:iCs/>
          <w:sz w:val="24"/>
          <w:szCs w:val="24"/>
        </w:rPr>
        <w:t xml:space="preserve">è pensata per </w:t>
      </w:r>
      <w:r w:rsidR="008F25C1" w:rsidRPr="008F25C1">
        <w:rPr>
          <w:rFonts w:ascii="Times New Roman" w:eastAsiaTheme="minorEastAsia" w:hAnsi="Times New Roman" w:cs="Times New Roman"/>
          <w:iCs/>
          <w:sz w:val="24"/>
          <w:szCs w:val="24"/>
        </w:rPr>
        <w:t>penalizza</w:t>
      </w:r>
      <w:r w:rsidR="008F25C1">
        <w:rPr>
          <w:rFonts w:ascii="Times New Roman" w:eastAsiaTheme="minorEastAsia" w:hAnsi="Times New Roman" w:cs="Times New Roman"/>
          <w:iCs/>
          <w:sz w:val="24"/>
          <w:szCs w:val="24"/>
        </w:rPr>
        <w:t xml:space="preserve">re </w:t>
      </w:r>
      <w:r w:rsidR="008F25C1" w:rsidRPr="008F25C1">
        <w:rPr>
          <w:rFonts w:ascii="Times New Roman" w:eastAsiaTheme="minorEastAsia" w:hAnsi="Times New Roman" w:cs="Times New Roman"/>
          <w:iCs/>
          <w:sz w:val="24"/>
          <w:szCs w:val="24"/>
        </w:rPr>
        <w:t xml:space="preserve">i frutti posizionati ai margini del frame, dove le distorsioni radiali dell'ottica sono più pronunciate e la stima di profondità </w:t>
      </w:r>
      <w:r w:rsidR="008F25C1">
        <w:rPr>
          <w:rFonts w:ascii="Times New Roman" w:eastAsiaTheme="minorEastAsia" w:hAnsi="Times New Roman" w:cs="Times New Roman"/>
          <w:iCs/>
          <w:sz w:val="24"/>
          <w:szCs w:val="24"/>
        </w:rPr>
        <w:t xml:space="preserve">risulta </w:t>
      </w:r>
      <w:r w:rsidR="008F25C1" w:rsidRPr="008F25C1">
        <w:rPr>
          <w:rFonts w:ascii="Times New Roman" w:eastAsiaTheme="minorEastAsia" w:hAnsi="Times New Roman" w:cs="Times New Roman"/>
          <w:iCs/>
          <w:sz w:val="24"/>
          <w:szCs w:val="24"/>
        </w:rPr>
        <w:t>meno affidabile. Il peso assegnato a questo fattore (20%)</w:t>
      </w:r>
      <w:r w:rsidR="008F25C1">
        <w:rPr>
          <w:rFonts w:ascii="Times New Roman" w:eastAsiaTheme="minorEastAsia" w:hAnsi="Times New Roman" w:cs="Times New Roman"/>
          <w:iCs/>
          <w:sz w:val="24"/>
          <w:szCs w:val="24"/>
        </w:rPr>
        <w:t xml:space="preserve">, che è relativamente contenuto, </w:t>
      </w:r>
      <w:r w:rsidR="008F25C1" w:rsidRPr="008F25C1">
        <w:rPr>
          <w:rFonts w:ascii="Times New Roman" w:eastAsiaTheme="minorEastAsia" w:hAnsi="Times New Roman" w:cs="Times New Roman"/>
          <w:iCs/>
          <w:sz w:val="24"/>
          <w:szCs w:val="24"/>
        </w:rPr>
        <w:t>riflette il fatto che, sebbene la centralità contribuisca alla qualità della stima, non è un criterio determinante quanto la vicinanza o la regolarità della forma.</w:t>
      </w:r>
    </w:p>
    <w:p w14:paraId="242F2E53" w14:textId="460A0DC4" w:rsidR="008F25C1" w:rsidRDefault="00DF2E8B" w:rsidP="00F70C35">
      <w:pPr>
        <w:spacing w:line="360" w:lineRule="auto"/>
        <w:rPr>
          <w:rFonts w:ascii="Times New Roman" w:eastAsiaTheme="minorEastAsia" w:hAnsi="Times New Roman" w:cs="Times New Roman"/>
          <w:iCs/>
          <w:sz w:val="24"/>
          <w:szCs w:val="24"/>
        </w:rPr>
      </w:pPr>
      <w:r w:rsidRPr="00DF2E8B">
        <w:rPr>
          <w:rFonts w:ascii="Times New Roman" w:eastAsiaTheme="minorEastAsia" w:hAnsi="Times New Roman" w:cs="Times New Roman"/>
          <w:iCs/>
          <w:sz w:val="24"/>
          <w:szCs w:val="24"/>
        </w:rPr>
        <w:t xml:space="preserve">Il centroide viene calcolato direttamente sui pixel della maschera, anziché come punto medio del </w:t>
      </w:r>
      <w:proofErr w:type="spellStart"/>
      <w:r w:rsidRPr="00DF2E8B">
        <w:rPr>
          <w:rFonts w:ascii="Times New Roman" w:eastAsiaTheme="minorEastAsia" w:hAnsi="Times New Roman" w:cs="Times New Roman"/>
          <w:iCs/>
          <w:sz w:val="24"/>
          <w:szCs w:val="24"/>
        </w:rPr>
        <w:t>bounding</w:t>
      </w:r>
      <w:proofErr w:type="spellEnd"/>
      <w:r w:rsidRPr="00DF2E8B">
        <w:rPr>
          <w:rFonts w:ascii="Times New Roman" w:eastAsiaTheme="minorEastAsia" w:hAnsi="Times New Roman" w:cs="Times New Roman"/>
          <w:iCs/>
          <w:sz w:val="24"/>
          <w:szCs w:val="24"/>
        </w:rPr>
        <w:t xml:space="preserve"> box. Questa scelta garantisce che il punto di mira corrisponda al centro effettivo della massa visibile del pomodoro: in caso di occlusione parziale, il centroide del </w:t>
      </w:r>
      <w:proofErr w:type="spellStart"/>
      <w:r w:rsidRPr="00DF2E8B">
        <w:rPr>
          <w:rFonts w:ascii="Times New Roman" w:eastAsiaTheme="minorEastAsia" w:hAnsi="Times New Roman" w:cs="Times New Roman"/>
          <w:iCs/>
          <w:sz w:val="24"/>
          <w:szCs w:val="24"/>
        </w:rPr>
        <w:t>bounding</w:t>
      </w:r>
      <w:proofErr w:type="spellEnd"/>
      <w:r w:rsidRPr="00DF2E8B">
        <w:rPr>
          <w:rFonts w:ascii="Times New Roman" w:eastAsiaTheme="minorEastAsia" w:hAnsi="Times New Roman" w:cs="Times New Roman"/>
          <w:iCs/>
          <w:sz w:val="24"/>
          <w:szCs w:val="24"/>
        </w:rPr>
        <w:t xml:space="preserve"> box potrebbe trovarsi in una zona coperta dal fogliame, mentre il baricentro della maschera si posiziona nel centro della porzione realmente esposta del frutto.</w:t>
      </w:r>
    </w:p>
    <w:p w14:paraId="6CFEE238" w14:textId="0A149C2E" w:rsidR="00DF2E8B" w:rsidRPr="00DF2E8B" w:rsidRDefault="00DF2E8B" w:rsidP="00F70C35">
      <w:pPr>
        <w:spacing w:line="360" w:lineRule="auto"/>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lastRenderedPageBreak/>
        <w:t>3.5.2 Seconda fase: filtro di maturità cromatica</w:t>
      </w:r>
    </w:p>
    <w:p w14:paraId="43705C10" w14:textId="5151AA34" w:rsidR="004D5010" w:rsidRDefault="00172313" w:rsidP="00F70C35">
      <w:pPr>
        <w:spacing w:line="36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Il ranking geometrico, per quanto efficace nell’individuare i frutti più accessibili, ignora completament</w:t>
      </w:r>
      <w:r w:rsidR="008E53FE">
        <w:rPr>
          <w:rFonts w:ascii="Times New Roman" w:eastAsiaTheme="minorEastAsia" w:hAnsi="Times New Roman" w:cs="Times New Roman"/>
          <w:iCs/>
          <w:sz w:val="24"/>
          <w:szCs w:val="24"/>
        </w:rPr>
        <w:t xml:space="preserve">e lo stato di maturazione. </w:t>
      </w:r>
      <w:r w:rsidR="00A41526" w:rsidRPr="00A41526">
        <w:rPr>
          <w:rFonts w:ascii="Times New Roman" w:eastAsiaTheme="minorEastAsia" w:hAnsi="Times New Roman" w:cs="Times New Roman"/>
          <w:iCs/>
          <w:sz w:val="24"/>
          <w:szCs w:val="24"/>
        </w:rPr>
        <w:t>In un contesto di raccolta selettiva, indirizzare il robot verso un pomodoro ancora acerbo rappresenterebbe uno spreco di tempo operativo e, nel caso peggiore, un danno al frutto</w:t>
      </w:r>
      <w:r w:rsidR="00A41526">
        <w:rPr>
          <w:rFonts w:ascii="Times New Roman" w:eastAsiaTheme="minorEastAsia" w:hAnsi="Times New Roman" w:cs="Times New Roman"/>
          <w:iCs/>
          <w:sz w:val="24"/>
          <w:szCs w:val="24"/>
        </w:rPr>
        <w:t xml:space="preserve">, </w:t>
      </w:r>
      <w:r w:rsidR="00A41526" w:rsidRPr="00A41526">
        <w:rPr>
          <w:rFonts w:ascii="Times New Roman" w:eastAsiaTheme="minorEastAsia" w:hAnsi="Times New Roman" w:cs="Times New Roman"/>
          <w:iCs/>
          <w:sz w:val="24"/>
          <w:szCs w:val="24"/>
        </w:rPr>
        <w:t xml:space="preserve">che non ha ancora completato il proprio ciclo di sviluppo. </w:t>
      </w:r>
      <w:r w:rsidR="00AE42F9">
        <w:rPr>
          <w:rFonts w:ascii="Times New Roman" w:eastAsiaTheme="minorEastAsia" w:hAnsi="Times New Roman" w:cs="Times New Roman"/>
          <w:iCs/>
          <w:sz w:val="24"/>
          <w:szCs w:val="24"/>
        </w:rPr>
        <w:t xml:space="preserve">Il </w:t>
      </w:r>
      <w:r w:rsidR="00A41526" w:rsidRPr="00A41526">
        <w:rPr>
          <w:rFonts w:ascii="Times New Roman" w:eastAsiaTheme="minorEastAsia" w:hAnsi="Times New Roman" w:cs="Times New Roman"/>
          <w:iCs/>
          <w:sz w:val="24"/>
          <w:szCs w:val="24"/>
        </w:rPr>
        <w:t>secondo stadio dell'algoritmo interv</w:t>
      </w:r>
      <w:r w:rsidR="00B957EF">
        <w:rPr>
          <w:rFonts w:ascii="Times New Roman" w:eastAsiaTheme="minorEastAsia" w:hAnsi="Times New Roman" w:cs="Times New Roman"/>
          <w:iCs/>
          <w:sz w:val="24"/>
          <w:szCs w:val="24"/>
        </w:rPr>
        <w:t xml:space="preserve">iene </w:t>
      </w:r>
      <w:r w:rsidR="00A41526" w:rsidRPr="00A41526">
        <w:rPr>
          <w:rFonts w:ascii="Times New Roman" w:eastAsiaTheme="minorEastAsia" w:hAnsi="Times New Roman" w:cs="Times New Roman"/>
          <w:iCs/>
          <w:sz w:val="24"/>
          <w:szCs w:val="24"/>
        </w:rPr>
        <w:t>proprio su questo aspetto, analizzando la composizione cromatica di ciascun candidato</w:t>
      </w:r>
      <w:r w:rsidR="00B957EF">
        <w:rPr>
          <w:rFonts w:ascii="Times New Roman" w:eastAsiaTheme="minorEastAsia" w:hAnsi="Times New Roman" w:cs="Times New Roman"/>
          <w:iCs/>
          <w:sz w:val="24"/>
          <w:szCs w:val="24"/>
        </w:rPr>
        <w:t xml:space="preserve"> </w:t>
      </w:r>
      <w:r w:rsidR="00A41526" w:rsidRPr="00A41526">
        <w:rPr>
          <w:rFonts w:ascii="Times New Roman" w:eastAsiaTheme="minorEastAsia" w:hAnsi="Times New Roman" w:cs="Times New Roman"/>
          <w:iCs/>
          <w:sz w:val="24"/>
          <w:szCs w:val="24"/>
        </w:rPr>
        <w:t>per stimarne il grado di maturità.</w:t>
      </w:r>
    </w:p>
    <w:p w14:paraId="13BEDD25" w14:textId="39CCDF1A" w:rsidR="00165D4F" w:rsidRDefault="00C672E3" w:rsidP="00F70C35">
      <w:pPr>
        <w:spacing w:line="360" w:lineRule="auto"/>
        <w:rPr>
          <w:rFonts w:ascii="Times New Roman" w:eastAsiaTheme="minorEastAsia" w:hAnsi="Times New Roman" w:cs="Times New Roman"/>
          <w:iCs/>
          <w:sz w:val="24"/>
          <w:szCs w:val="24"/>
        </w:rPr>
      </w:pPr>
      <w:r w:rsidRPr="00C672E3">
        <w:rPr>
          <w:rFonts w:ascii="Times New Roman" w:eastAsiaTheme="minorEastAsia" w:hAnsi="Times New Roman" w:cs="Times New Roman"/>
          <w:iCs/>
          <w:sz w:val="24"/>
          <w:szCs w:val="24"/>
        </w:rPr>
        <w:t xml:space="preserve">L'analisi viene condotta nello spazio colore HSV (Hue, </w:t>
      </w:r>
      <w:proofErr w:type="spellStart"/>
      <w:r w:rsidRPr="00C672E3">
        <w:rPr>
          <w:rFonts w:ascii="Times New Roman" w:eastAsiaTheme="minorEastAsia" w:hAnsi="Times New Roman" w:cs="Times New Roman"/>
          <w:iCs/>
          <w:sz w:val="24"/>
          <w:szCs w:val="24"/>
        </w:rPr>
        <w:t>Saturation</w:t>
      </w:r>
      <w:proofErr w:type="spellEnd"/>
      <w:r w:rsidRPr="00C672E3">
        <w:rPr>
          <w:rFonts w:ascii="Times New Roman" w:eastAsiaTheme="minorEastAsia" w:hAnsi="Times New Roman" w:cs="Times New Roman"/>
          <w:iCs/>
          <w:sz w:val="24"/>
          <w:szCs w:val="24"/>
        </w:rPr>
        <w:t>, Value), preferito allo spazio RGB per la sua maggiore robustezza alle variazioni di illuminazione</w:t>
      </w:r>
      <w:r w:rsidR="00FA0879">
        <w:rPr>
          <w:rFonts w:ascii="Times New Roman" w:eastAsiaTheme="minorEastAsia" w:hAnsi="Times New Roman" w:cs="Times New Roman"/>
          <w:iCs/>
          <w:sz w:val="24"/>
          <w:szCs w:val="24"/>
        </w:rPr>
        <w:t xml:space="preserve">. </w:t>
      </w:r>
      <w:r w:rsidRPr="00C672E3">
        <w:rPr>
          <w:rFonts w:ascii="Times New Roman" w:eastAsiaTheme="minorEastAsia" w:hAnsi="Times New Roman" w:cs="Times New Roman"/>
          <w:iCs/>
          <w:sz w:val="24"/>
          <w:szCs w:val="24"/>
        </w:rPr>
        <w:t>Nello spazio RGB, un cambiamento nell'intensità luminosa modifica simultaneamente tutte e tre le componenti, rendendo difficile distinguere un pomodoro rosso in ombra da uno verde illuminato direttamente. Nello spazio HSV, invece, la tonalità (Hue) è largamente indipendente dalla luminosità</w:t>
      </w:r>
      <w:r w:rsidR="00FA0879">
        <w:rPr>
          <w:rFonts w:ascii="Times New Roman" w:eastAsiaTheme="minorEastAsia" w:hAnsi="Times New Roman" w:cs="Times New Roman"/>
          <w:iCs/>
          <w:sz w:val="24"/>
          <w:szCs w:val="24"/>
        </w:rPr>
        <w:t xml:space="preserve"> (Value)</w:t>
      </w:r>
      <w:r w:rsidRPr="00C672E3">
        <w:rPr>
          <w:rFonts w:ascii="Times New Roman" w:eastAsiaTheme="minorEastAsia" w:hAnsi="Times New Roman" w:cs="Times New Roman"/>
          <w:iCs/>
          <w:sz w:val="24"/>
          <w:szCs w:val="24"/>
        </w:rPr>
        <w:t>, consentendo di discriminare i colori anche in condizioni di illuminazione non controllata, tipiche dell'ambiente in serra.</w:t>
      </w:r>
    </w:p>
    <w:p w14:paraId="45A1F560" w14:textId="77777777" w:rsidR="00C41284" w:rsidRDefault="00E624C5" w:rsidP="00F70C35">
      <w:pPr>
        <w:spacing w:line="360" w:lineRule="auto"/>
        <w:rPr>
          <w:rFonts w:ascii="Times New Roman" w:eastAsiaTheme="minorEastAsia" w:hAnsi="Times New Roman" w:cs="Times New Roman"/>
          <w:iCs/>
          <w:color w:val="000000" w:themeColor="text1"/>
          <w:sz w:val="24"/>
          <w:szCs w:val="24"/>
        </w:rPr>
      </w:pPr>
      <w:r w:rsidRPr="00307232">
        <w:rPr>
          <w:rFonts w:ascii="Times New Roman" w:eastAsiaTheme="minorEastAsia" w:hAnsi="Times New Roman" w:cs="Times New Roman"/>
          <w:iCs/>
          <w:sz w:val="24"/>
          <w:szCs w:val="24"/>
        </w:rPr>
        <w:t xml:space="preserve">Per ciascun candidato, l'algoritmo classifica i pixel della maschera in due categorie cromatiche. I pixel con tonalità </w:t>
      </w:r>
      <m:oMath>
        <m:r>
          <w:rPr>
            <w:rFonts w:ascii="Cambria Math" w:eastAsiaTheme="minorEastAsia" w:hAnsi="Cambria Math" w:cs="Times New Roman"/>
            <w:sz w:val="24"/>
            <w:szCs w:val="24"/>
          </w:rPr>
          <m:t>H∈[0,15]∪[165,180]</m:t>
        </m:r>
      </m:oMath>
      <w:r w:rsidRPr="00307232">
        <w:rPr>
          <w:rFonts w:ascii="Times New Roman" w:eastAsiaTheme="minorEastAsia" w:hAnsi="Times New Roman" w:cs="Times New Roman"/>
          <w:iCs/>
          <w:sz w:val="24"/>
          <w:szCs w:val="24"/>
        </w:rPr>
        <w:t xml:space="preserve">, saturazione </w:t>
      </w:r>
      <m:oMath>
        <m:r>
          <w:rPr>
            <w:rFonts w:ascii="Cambria Math" w:eastAsiaTheme="minorEastAsia" w:hAnsi="Cambria Math" w:cs="Times New Roman"/>
            <w:sz w:val="24"/>
            <w:szCs w:val="24"/>
          </w:rPr>
          <m:t>S&gt;50</m:t>
        </m:r>
      </m:oMath>
      <w:r w:rsidR="008640DD" w:rsidRPr="00307232">
        <w:rPr>
          <w:rFonts w:ascii="Times New Roman" w:eastAsiaTheme="minorEastAsia" w:hAnsi="Times New Roman" w:cs="Times New Roman"/>
          <w:iCs/>
          <w:sz w:val="24"/>
          <w:szCs w:val="24"/>
        </w:rPr>
        <w:t xml:space="preserve"> </w:t>
      </w:r>
      <w:r w:rsidRPr="00307232">
        <w:rPr>
          <w:rFonts w:ascii="Times New Roman" w:eastAsiaTheme="minorEastAsia" w:hAnsi="Times New Roman" w:cs="Times New Roman"/>
          <w:iCs/>
          <w:sz w:val="24"/>
          <w:szCs w:val="24"/>
        </w:rPr>
        <w:t xml:space="preserve">e luminosità </w:t>
      </w:r>
      <m:oMath>
        <m:r>
          <w:rPr>
            <w:rFonts w:ascii="Cambria Math" w:eastAsiaTheme="minorEastAsia" w:hAnsi="Cambria Math" w:cs="Times New Roman"/>
            <w:sz w:val="24"/>
            <w:szCs w:val="24"/>
          </w:rPr>
          <m:t xml:space="preserve">V&gt;50 </m:t>
        </m:r>
      </m:oMath>
      <w:r w:rsidRPr="00307232">
        <w:rPr>
          <w:rFonts w:ascii="Times New Roman" w:eastAsiaTheme="minorEastAsia" w:hAnsi="Times New Roman" w:cs="Times New Roman"/>
          <w:iCs/>
          <w:sz w:val="24"/>
          <w:szCs w:val="24"/>
        </w:rPr>
        <w:t xml:space="preserve">vengono identificati come pixel rossi, indicativi di tessuto maturo. I pixel con tonalità </w:t>
      </w:r>
      <m:oMath>
        <m:r>
          <w:rPr>
            <w:rFonts w:ascii="Cambria Math" w:eastAsiaTheme="minorEastAsia" w:hAnsi="Cambria Math" w:cs="Times New Roman"/>
            <w:sz w:val="24"/>
            <w:szCs w:val="24"/>
          </w:rPr>
          <m:t>H∈[35,85]</m:t>
        </m:r>
      </m:oMath>
      <w:r w:rsidRPr="00307232">
        <w:rPr>
          <w:rFonts w:ascii="Times New Roman" w:eastAsiaTheme="minorEastAsia" w:hAnsi="Times New Roman" w:cs="Times New Roman"/>
          <w:iCs/>
          <w:sz w:val="24"/>
          <w:szCs w:val="24"/>
        </w:rPr>
        <w:t xml:space="preserve">, saturazione </w:t>
      </w:r>
      <m:oMath>
        <m:r>
          <w:rPr>
            <w:rFonts w:ascii="Cambria Math" w:eastAsiaTheme="minorEastAsia" w:hAnsi="Cambria Math" w:cs="Times New Roman"/>
            <w:sz w:val="24"/>
            <w:szCs w:val="24"/>
          </w:rPr>
          <m:t>S&gt;40</m:t>
        </m:r>
      </m:oMath>
      <w:r w:rsidR="008640DD" w:rsidRPr="00307232">
        <w:rPr>
          <w:rFonts w:ascii="Times New Roman" w:eastAsiaTheme="minorEastAsia" w:hAnsi="Times New Roman" w:cs="Times New Roman"/>
          <w:iCs/>
          <w:sz w:val="24"/>
          <w:szCs w:val="24"/>
        </w:rPr>
        <w:t xml:space="preserve"> </w:t>
      </w:r>
      <w:r w:rsidRPr="00307232">
        <w:rPr>
          <w:rFonts w:ascii="Times New Roman" w:eastAsiaTheme="minorEastAsia" w:hAnsi="Times New Roman" w:cs="Times New Roman"/>
          <w:iCs/>
          <w:sz w:val="24"/>
          <w:szCs w:val="24"/>
        </w:rPr>
        <w:t xml:space="preserve">e luminosità </w:t>
      </w:r>
      <m:oMath>
        <m:r>
          <w:rPr>
            <w:rFonts w:ascii="Cambria Math" w:eastAsiaTheme="minorEastAsia" w:hAnsi="Cambria Math" w:cs="Times New Roman"/>
            <w:sz w:val="24"/>
            <w:szCs w:val="24"/>
          </w:rPr>
          <m:t>V&gt;40</m:t>
        </m:r>
      </m:oMath>
      <w:r w:rsidR="00A92A0B" w:rsidRPr="00307232">
        <w:rPr>
          <w:rFonts w:ascii="Times New Roman" w:eastAsiaTheme="minorEastAsia" w:hAnsi="Times New Roman" w:cs="Times New Roman"/>
          <w:iCs/>
          <w:sz w:val="24"/>
          <w:szCs w:val="24"/>
        </w:rPr>
        <w:t xml:space="preserve"> </w:t>
      </w:r>
      <w:r w:rsidRPr="00307232">
        <w:rPr>
          <w:rFonts w:ascii="Times New Roman" w:eastAsiaTheme="minorEastAsia" w:hAnsi="Times New Roman" w:cs="Times New Roman"/>
          <w:iCs/>
          <w:sz w:val="24"/>
          <w:szCs w:val="24"/>
        </w:rPr>
        <w:t xml:space="preserve">vengono classificati come pixel verdi, indicativi di tessuto acerbo. </w:t>
      </w:r>
      <w:r w:rsidR="00307232" w:rsidRPr="00307232">
        <w:rPr>
          <w:rFonts w:ascii="Times New Roman" w:eastAsiaTheme="minorEastAsia" w:hAnsi="Times New Roman" w:cs="Times New Roman"/>
          <w:iCs/>
          <w:sz w:val="24"/>
          <w:szCs w:val="24"/>
        </w:rPr>
        <w:t xml:space="preserve">Queste soglie sono state definite sulla base delle proprietà dello spazio HSV, in cui la tonalità rossa del pomodoro maturo si distribuisce agli estremi della scala H (prossima a 0° e a 180°), mentre la tonalità verde del frutto acerbo occupa la fascia centrale. Le soglie di saturazione e luminosità servono a escludere pixel </w:t>
      </w:r>
      <w:proofErr w:type="spellStart"/>
      <w:r w:rsidR="00250A8B" w:rsidRPr="00307232">
        <w:rPr>
          <w:rFonts w:ascii="Times New Roman" w:eastAsiaTheme="minorEastAsia" w:hAnsi="Times New Roman" w:cs="Times New Roman"/>
          <w:iCs/>
          <w:sz w:val="24"/>
          <w:szCs w:val="24"/>
        </w:rPr>
        <w:t>desaturati</w:t>
      </w:r>
      <w:proofErr w:type="spellEnd"/>
      <w:r w:rsidR="00307232" w:rsidRPr="00307232">
        <w:rPr>
          <w:rFonts w:ascii="Times New Roman" w:eastAsiaTheme="minorEastAsia" w:hAnsi="Times New Roman" w:cs="Times New Roman"/>
          <w:iCs/>
          <w:sz w:val="24"/>
          <w:szCs w:val="24"/>
        </w:rPr>
        <w:t xml:space="preserve"> o in ombra, che non fornirebbero un'indicazione cromatica affidabile.</w:t>
      </w:r>
      <w:r w:rsidR="007A5188">
        <w:rPr>
          <w:rFonts w:ascii="Times New Roman" w:eastAsiaTheme="minorEastAsia" w:hAnsi="Times New Roman" w:cs="Times New Roman"/>
          <w:iCs/>
          <w:sz w:val="24"/>
          <w:szCs w:val="24"/>
        </w:rPr>
        <w:br/>
      </w:r>
      <w:r w:rsidRPr="00CB7BD5">
        <w:rPr>
          <w:rFonts w:ascii="Times New Roman" w:eastAsiaTheme="minorEastAsia" w:hAnsi="Times New Roman" w:cs="Times New Roman"/>
          <w:iCs/>
          <w:color w:val="000000" w:themeColor="text1"/>
          <w:sz w:val="24"/>
          <w:szCs w:val="24"/>
        </w:rPr>
        <w:t>Lo score di maturità</w:t>
      </w:r>
      <w:r w:rsidR="00CB7BD5">
        <w:rPr>
          <w:rFonts w:ascii="Times New Roman" w:eastAsiaTheme="minorEastAsia" w:hAnsi="Times New Roman" w:cs="Times New Roman"/>
          <w:iCs/>
          <w:color w:val="000000" w:themeColor="text1"/>
          <w:sz w:val="24"/>
          <w:szCs w:val="24"/>
        </w:rPr>
        <w:t xml:space="preserve"> M</w:t>
      </w:r>
      <w:r w:rsidRPr="00CB7BD5">
        <w:rPr>
          <w:rFonts w:ascii="Times New Roman" w:eastAsiaTheme="minorEastAsia" w:hAnsi="Times New Roman" w:cs="Times New Roman"/>
          <w:iCs/>
          <w:color w:val="000000" w:themeColor="text1"/>
          <w:sz w:val="24"/>
          <w:szCs w:val="24"/>
        </w:rPr>
        <w:t xml:space="preserve"> è definito come il rapporto tra i pixel rossi e la somma dei pixel rossi e verdi:</w:t>
      </w:r>
    </w:p>
    <w:p w14:paraId="4C6FA3B6" w14:textId="2F78BAC5" w:rsidR="008640DD" w:rsidRDefault="008640DD" w:rsidP="00F70C35">
      <w:pPr>
        <w:spacing w:line="360" w:lineRule="auto"/>
        <w:rPr>
          <w:rFonts w:ascii="Times New Roman" w:eastAsiaTheme="minorEastAsia" w:hAnsi="Times New Roman" w:cs="Times New Roman"/>
          <w:iCs/>
          <w:sz w:val="24"/>
          <w:szCs w:val="24"/>
        </w:rPr>
      </w:pPr>
      <m:oMathPara>
        <m:oMath>
          <m:r>
            <w:rPr>
              <w:rFonts w:ascii="Cambria Math" w:eastAsiaTheme="minorEastAsia" w:hAnsi="Cambria Math" w:cs="Times New Roman"/>
              <w:sz w:val="24"/>
              <w:szCs w:val="24"/>
            </w:rPr>
            <m:t xml:space="preserve">M= </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rosso</m:t>
                  </m:r>
                </m:sub>
              </m:sSub>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rosso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verde</m:t>
                  </m:r>
                </m:sub>
              </m:sSub>
            </m:den>
          </m:f>
        </m:oMath>
      </m:oMathPara>
    </w:p>
    <w:p w14:paraId="3B53D830" w14:textId="5AFF0264" w:rsidR="004D5010" w:rsidRPr="000B0966" w:rsidRDefault="00CB7BD5" w:rsidP="00F70C35">
      <w:pPr>
        <w:spacing w:line="360" w:lineRule="auto"/>
        <w:rPr>
          <w:rFonts w:ascii="Times New Roman" w:hAnsi="Times New Roman" w:cs="Times New Roman"/>
          <w:sz w:val="24"/>
          <w:szCs w:val="24"/>
        </w:rPr>
      </w:pPr>
      <w:r w:rsidRPr="000B0966">
        <w:rPr>
          <w:rFonts w:ascii="Times New Roman" w:eastAsiaTheme="minorEastAsia" w:hAnsi="Times New Roman" w:cs="Times New Roman"/>
          <w:iCs/>
          <w:sz w:val="24"/>
          <w:szCs w:val="24"/>
        </w:rPr>
        <w:t xml:space="preserve">Un valore di </w:t>
      </w:r>
      <w:r w:rsidRPr="000B0966">
        <w:rPr>
          <w:rFonts w:ascii="Times New Roman" w:eastAsiaTheme="minorEastAsia" w:hAnsi="Times New Roman" w:cs="Times New Roman"/>
          <w:i/>
          <w:sz w:val="24"/>
          <w:szCs w:val="24"/>
        </w:rPr>
        <w:t>M</w:t>
      </w:r>
      <w:r w:rsidR="00F34A11" w:rsidRPr="000B0966">
        <w:rPr>
          <w:rFonts w:ascii="Times New Roman" w:hAnsi="Times New Roman" w:cs="Times New Roman"/>
          <w:sz w:val="24"/>
          <w:szCs w:val="24"/>
        </w:rPr>
        <w:t xml:space="preserve"> prossimo a 1 corrisponde a un pomodoro completamente maturo, mentre un valore prossimo a 0 indica un frutto ancora acerbo. Nei casi in cui nessun pixel ricada in nessuna delle due categorie</w:t>
      </w:r>
      <w:r w:rsidR="005A558E" w:rsidRPr="000B0966">
        <w:rPr>
          <w:rFonts w:ascii="Times New Roman" w:hAnsi="Times New Roman" w:cs="Times New Roman"/>
          <w:sz w:val="24"/>
          <w:szCs w:val="24"/>
        </w:rPr>
        <w:t xml:space="preserve">, situazione che si verifica ad esempio per un pomodoro arancione in fase di transizione, lo score viene fissato a 0.5 per evitare divisioni per zero e per riflettere l’effettiva indeterminatezza dello stato di maturazione. </w:t>
      </w:r>
    </w:p>
    <w:p w14:paraId="4BB1E744" w14:textId="1032FB78" w:rsidR="005A558E" w:rsidRPr="00CB7BD5" w:rsidRDefault="00104E2C" w:rsidP="00F70C35">
      <w:pPr>
        <w:spacing w:line="360" w:lineRule="auto"/>
      </w:pPr>
      <w:r w:rsidRPr="000B0966">
        <w:rPr>
          <w:rFonts w:ascii="Times New Roman" w:hAnsi="Times New Roman" w:cs="Times New Roman"/>
          <w:sz w:val="24"/>
          <w:szCs w:val="24"/>
        </w:rPr>
        <w:lastRenderedPageBreak/>
        <w:t xml:space="preserve">L'analisi cromatica viene eseguita esclusivamente all'interno della regione delimitata dalla maschera di segmentazione, non sull'intero </w:t>
      </w:r>
      <w:proofErr w:type="spellStart"/>
      <w:r w:rsidRPr="000B0966">
        <w:rPr>
          <w:rFonts w:ascii="Times New Roman" w:hAnsi="Times New Roman" w:cs="Times New Roman"/>
          <w:sz w:val="24"/>
          <w:szCs w:val="24"/>
        </w:rPr>
        <w:t>bounding</w:t>
      </w:r>
      <w:proofErr w:type="spellEnd"/>
      <w:r w:rsidRPr="000B0966">
        <w:rPr>
          <w:rFonts w:ascii="Times New Roman" w:hAnsi="Times New Roman" w:cs="Times New Roman"/>
          <w:sz w:val="24"/>
          <w:szCs w:val="24"/>
        </w:rPr>
        <w:t xml:space="preserve"> box. Questa scelta è fondamentale</w:t>
      </w:r>
      <w:r w:rsidR="00044683">
        <w:rPr>
          <w:rFonts w:ascii="Times New Roman" w:hAnsi="Times New Roman" w:cs="Times New Roman"/>
          <w:sz w:val="24"/>
          <w:szCs w:val="24"/>
        </w:rPr>
        <w:t xml:space="preserve"> dal momento che </w:t>
      </w:r>
      <w:r w:rsidR="000B0966">
        <w:rPr>
          <w:rFonts w:ascii="Times New Roman" w:hAnsi="Times New Roman" w:cs="Times New Roman"/>
          <w:sz w:val="24"/>
          <w:szCs w:val="24"/>
        </w:rPr>
        <w:t xml:space="preserve">le </w:t>
      </w:r>
      <w:proofErr w:type="spellStart"/>
      <w:r w:rsidRPr="000B0966">
        <w:rPr>
          <w:rFonts w:ascii="Times New Roman" w:hAnsi="Times New Roman" w:cs="Times New Roman"/>
          <w:sz w:val="24"/>
          <w:szCs w:val="24"/>
        </w:rPr>
        <w:t>bounding</w:t>
      </w:r>
      <w:proofErr w:type="spellEnd"/>
      <w:r w:rsidRPr="000B0966">
        <w:rPr>
          <w:rFonts w:ascii="Times New Roman" w:hAnsi="Times New Roman" w:cs="Times New Roman"/>
          <w:sz w:val="24"/>
          <w:szCs w:val="24"/>
        </w:rPr>
        <w:t xml:space="preserve"> box includ</w:t>
      </w:r>
      <w:r w:rsidR="000B0966">
        <w:rPr>
          <w:rFonts w:ascii="Times New Roman" w:hAnsi="Times New Roman" w:cs="Times New Roman"/>
          <w:sz w:val="24"/>
          <w:szCs w:val="24"/>
        </w:rPr>
        <w:t>erebbero</w:t>
      </w:r>
      <w:r w:rsidRPr="000B0966">
        <w:rPr>
          <w:rFonts w:ascii="Times New Roman" w:hAnsi="Times New Roman" w:cs="Times New Roman"/>
          <w:sz w:val="24"/>
          <w:szCs w:val="24"/>
        </w:rPr>
        <w:t xml:space="preserve"> inevitabilmente porzioni di fogliame verde circostante, che contaminerebbero la stima facendo apparire il frutto meno maturo di quanto non sia in realtà. Lavorando sulla maschera, la misurazione è direttamente proporzionale alla qualità della segmentazione prodotta dal modello, stabilendo un legame diretto tra la precisione della rete e l'affidabilità della decisione di raccolta</w:t>
      </w:r>
      <w:r w:rsidRPr="00104E2C">
        <w:t>.</w:t>
      </w:r>
    </w:p>
    <w:p w14:paraId="0FE07A5D" w14:textId="11F45E51" w:rsidR="004D5010" w:rsidRPr="00F9197E" w:rsidRDefault="00F9197E" w:rsidP="00F70C35">
      <w:pPr>
        <w:spacing w:line="360" w:lineRule="auto"/>
        <w:rPr>
          <w:rFonts w:ascii="Times New Roman" w:eastAsiaTheme="minorEastAsia" w:hAnsi="Times New Roman" w:cs="Times New Roman"/>
          <w:i/>
          <w:sz w:val="28"/>
          <w:szCs w:val="28"/>
        </w:rPr>
      </w:pPr>
      <w:r w:rsidRPr="00F9197E">
        <w:rPr>
          <w:rFonts w:ascii="Times New Roman" w:eastAsiaTheme="minorEastAsia" w:hAnsi="Times New Roman" w:cs="Times New Roman"/>
          <w:i/>
          <w:sz w:val="28"/>
          <w:szCs w:val="28"/>
        </w:rPr>
        <w:t>3.5.3 Selezione finale e visualizzazione dei risultati</w:t>
      </w:r>
    </w:p>
    <w:p w14:paraId="0BA49D21" w14:textId="3D83D757" w:rsidR="00F9197E" w:rsidRDefault="00806EFA" w:rsidP="00F70C35">
      <w:pPr>
        <w:spacing w:line="360" w:lineRule="auto"/>
        <w:rPr>
          <w:rFonts w:ascii="Times New Roman" w:eastAsiaTheme="minorEastAsia" w:hAnsi="Times New Roman" w:cs="Times New Roman"/>
          <w:iCs/>
          <w:sz w:val="24"/>
          <w:szCs w:val="24"/>
        </w:rPr>
      </w:pPr>
      <w:r w:rsidRPr="00806EFA">
        <w:rPr>
          <w:rFonts w:ascii="Times New Roman" w:eastAsiaTheme="minorEastAsia" w:hAnsi="Times New Roman" w:cs="Times New Roman"/>
          <w:iCs/>
          <w:sz w:val="24"/>
          <w:szCs w:val="24"/>
        </w:rPr>
        <w:t xml:space="preserve">Una volta calcolato lo score di maturità per ciascun candidato del </w:t>
      </w:r>
      <w:r>
        <w:rPr>
          <w:rFonts w:ascii="Times New Roman" w:eastAsiaTheme="minorEastAsia" w:hAnsi="Times New Roman" w:cs="Times New Roman"/>
          <w:iCs/>
          <w:sz w:val="24"/>
          <w:szCs w:val="24"/>
        </w:rPr>
        <w:t>sottoinsieme di candidati iniziale</w:t>
      </w:r>
      <w:r w:rsidRPr="00806EFA">
        <w:rPr>
          <w:rFonts w:ascii="Times New Roman" w:eastAsiaTheme="minorEastAsia" w:hAnsi="Times New Roman" w:cs="Times New Roman"/>
          <w:iCs/>
          <w:sz w:val="24"/>
          <w:szCs w:val="24"/>
        </w:rPr>
        <w:t>, l'algoritmo applica una soglia di maturità fissata a 0</w:t>
      </w:r>
      <w:r w:rsidR="003F5A3B">
        <w:rPr>
          <w:rFonts w:ascii="Times New Roman" w:eastAsiaTheme="minorEastAsia" w:hAnsi="Times New Roman" w:cs="Times New Roman"/>
          <w:iCs/>
          <w:sz w:val="24"/>
          <w:szCs w:val="24"/>
        </w:rPr>
        <w:t>.</w:t>
      </w:r>
      <w:r w:rsidRPr="00806EFA">
        <w:rPr>
          <w:rFonts w:ascii="Times New Roman" w:eastAsiaTheme="minorEastAsia" w:hAnsi="Times New Roman" w:cs="Times New Roman"/>
          <w:iCs/>
          <w:sz w:val="24"/>
          <w:szCs w:val="24"/>
        </w:rPr>
        <w:t xml:space="preserve">4: i candidati con </w:t>
      </w:r>
      <m:oMath>
        <m:r>
          <w:rPr>
            <w:rFonts w:ascii="Cambria Math" w:eastAsiaTheme="minorEastAsia" w:hAnsi="Cambria Math" w:cs="Times New Roman"/>
            <w:sz w:val="24"/>
            <w:szCs w:val="24"/>
          </w:rPr>
          <m:t>M≥0</m:t>
        </m:r>
        <m:r>
          <w:rPr>
            <w:rFonts w:ascii="Cambria Math" w:eastAsiaTheme="minorEastAsia" w:hAnsi="Cambria Math" w:cs="Times New Roman"/>
            <w:sz w:val="24"/>
            <w:szCs w:val="24"/>
          </w:rPr>
          <m:t>.</m:t>
        </m:r>
        <m:r>
          <w:rPr>
            <w:rFonts w:ascii="Cambria Math" w:eastAsiaTheme="minorEastAsia" w:hAnsi="Cambria Math" w:cs="Times New Roman"/>
            <w:sz w:val="24"/>
            <w:szCs w:val="24"/>
          </w:rPr>
          <m:t>4</m:t>
        </m:r>
      </m:oMath>
      <w:r>
        <w:rPr>
          <w:rFonts w:ascii="Times New Roman" w:eastAsiaTheme="minorEastAsia" w:hAnsi="Times New Roman" w:cs="Times New Roman"/>
          <w:iCs/>
          <w:sz w:val="24"/>
          <w:szCs w:val="24"/>
        </w:rPr>
        <w:t xml:space="preserve"> </w:t>
      </w:r>
      <w:r w:rsidRPr="00806EFA">
        <w:rPr>
          <w:rFonts w:ascii="Times New Roman" w:eastAsiaTheme="minorEastAsia" w:hAnsi="Times New Roman" w:cs="Times New Roman"/>
          <w:iCs/>
          <w:sz w:val="24"/>
          <w:szCs w:val="24"/>
        </w:rPr>
        <w:t>vengono considerati sufficientemente maturi per la raccolta. Tra questi, vengono selezionati i primi tre in ordine di score geometrico decrescente, in modo da privilegiare, a parità di maturità sufficiente, i frutti più facilmente raggiungibili.</w:t>
      </w:r>
    </w:p>
    <w:p w14:paraId="1F5AF047" w14:textId="2CE1F0FC" w:rsidR="00E53DB5" w:rsidRDefault="00E53DB5" w:rsidP="00F70C35">
      <w:pPr>
        <w:spacing w:line="360" w:lineRule="auto"/>
        <w:rPr>
          <w:rFonts w:ascii="Times New Roman" w:eastAsiaTheme="minorEastAsia" w:hAnsi="Times New Roman" w:cs="Times New Roman"/>
          <w:iCs/>
          <w:sz w:val="24"/>
          <w:szCs w:val="24"/>
        </w:rPr>
      </w:pPr>
      <w:r w:rsidRPr="00E53DB5">
        <w:rPr>
          <w:rFonts w:ascii="Times New Roman" w:eastAsiaTheme="minorEastAsia" w:hAnsi="Times New Roman" w:cs="Times New Roman"/>
          <w:iCs/>
          <w:sz w:val="24"/>
          <w:szCs w:val="24"/>
        </w:rPr>
        <w:t>Qualora nell</w:t>
      </w:r>
      <w:r>
        <w:rPr>
          <w:rFonts w:ascii="Times New Roman" w:eastAsiaTheme="minorEastAsia" w:hAnsi="Times New Roman" w:cs="Times New Roman"/>
          <w:iCs/>
          <w:sz w:val="24"/>
          <w:szCs w:val="24"/>
        </w:rPr>
        <w:t xml:space="preserve">’immagine </w:t>
      </w:r>
      <w:r w:rsidRPr="00E53DB5">
        <w:rPr>
          <w:rFonts w:ascii="Times New Roman" w:eastAsiaTheme="minorEastAsia" w:hAnsi="Times New Roman" w:cs="Times New Roman"/>
          <w:iCs/>
          <w:sz w:val="24"/>
          <w:szCs w:val="24"/>
        </w:rPr>
        <w:t xml:space="preserve">analizzata meno di tre candidati superino la soglia di maturità, l'algoritmo </w:t>
      </w:r>
      <w:r w:rsidR="00A87C8F">
        <w:rPr>
          <w:rFonts w:ascii="Times New Roman" w:eastAsiaTheme="minorEastAsia" w:hAnsi="Times New Roman" w:cs="Times New Roman"/>
          <w:iCs/>
          <w:sz w:val="24"/>
          <w:szCs w:val="24"/>
        </w:rPr>
        <w:t>etichetterà solamente i candidati che rispettano i requisiti</w:t>
      </w:r>
      <w:r w:rsidRPr="00E53DB5">
        <w:rPr>
          <w:rFonts w:ascii="Times New Roman" w:eastAsiaTheme="minorEastAsia" w:hAnsi="Times New Roman" w:cs="Times New Roman"/>
          <w:iCs/>
          <w:sz w:val="24"/>
          <w:szCs w:val="24"/>
        </w:rPr>
        <w:t>, senza completare la selezione con frutti acerb</w:t>
      </w:r>
      <w:r w:rsidR="00A87C8F">
        <w:rPr>
          <w:rFonts w:ascii="Times New Roman" w:eastAsiaTheme="minorEastAsia" w:hAnsi="Times New Roman" w:cs="Times New Roman"/>
          <w:iCs/>
          <w:sz w:val="24"/>
          <w:szCs w:val="24"/>
        </w:rPr>
        <w:t>i</w:t>
      </w:r>
      <w:r w:rsidR="00681D82">
        <w:rPr>
          <w:rFonts w:ascii="Times New Roman" w:eastAsiaTheme="minorEastAsia" w:hAnsi="Times New Roman" w:cs="Times New Roman"/>
          <w:iCs/>
          <w:sz w:val="24"/>
          <w:szCs w:val="24"/>
        </w:rPr>
        <w:t>. S</w:t>
      </w:r>
      <w:r w:rsidR="00A87C8F">
        <w:rPr>
          <w:rFonts w:ascii="Times New Roman" w:eastAsiaTheme="minorEastAsia" w:hAnsi="Times New Roman" w:cs="Times New Roman"/>
          <w:iCs/>
          <w:sz w:val="24"/>
          <w:szCs w:val="24"/>
        </w:rPr>
        <w:t xml:space="preserve">e </w:t>
      </w:r>
      <w:r w:rsidR="00A025D7">
        <w:rPr>
          <w:rFonts w:ascii="Times New Roman" w:eastAsiaTheme="minorEastAsia" w:hAnsi="Times New Roman" w:cs="Times New Roman"/>
          <w:iCs/>
          <w:sz w:val="24"/>
          <w:szCs w:val="24"/>
        </w:rPr>
        <w:t xml:space="preserve">nessun pomodoro soddisfa i </w:t>
      </w:r>
      <w:r w:rsidR="0014008D">
        <w:rPr>
          <w:rFonts w:ascii="Times New Roman" w:eastAsiaTheme="minorEastAsia" w:hAnsi="Times New Roman" w:cs="Times New Roman"/>
          <w:iCs/>
          <w:sz w:val="24"/>
          <w:szCs w:val="24"/>
        </w:rPr>
        <w:t>criteri</w:t>
      </w:r>
      <w:r w:rsidR="00A025D7">
        <w:rPr>
          <w:rFonts w:ascii="Times New Roman" w:eastAsiaTheme="minorEastAsia" w:hAnsi="Times New Roman" w:cs="Times New Roman"/>
          <w:iCs/>
          <w:sz w:val="24"/>
          <w:szCs w:val="24"/>
        </w:rPr>
        <w:t xml:space="preserve"> richiesti non ne verrà segnato nessuno</w:t>
      </w:r>
      <w:r w:rsidRPr="00E53DB5">
        <w:rPr>
          <w:rFonts w:ascii="Times New Roman" w:eastAsiaTheme="minorEastAsia" w:hAnsi="Times New Roman" w:cs="Times New Roman"/>
          <w:iCs/>
          <w:sz w:val="24"/>
          <w:szCs w:val="24"/>
        </w:rPr>
        <w:t>. Questa scelta riflette la priorità operativa del sistema</w:t>
      </w:r>
      <w:r w:rsidR="0014008D">
        <w:rPr>
          <w:rFonts w:ascii="Times New Roman" w:eastAsiaTheme="minorEastAsia" w:hAnsi="Times New Roman" w:cs="Times New Roman"/>
          <w:iCs/>
          <w:sz w:val="24"/>
          <w:szCs w:val="24"/>
        </w:rPr>
        <w:t>, l’idea</w:t>
      </w:r>
      <w:r w:rsidRPr="00E53DB5">
        <w:rPr>
          <w:rFonts w:ascii="Times New Roman" w:eastAsiaTheme="minorEastAsia" w:hAnsi="Times New Roman" w:cs="Times New Roman"/>
          <w:iCs/>
          <w:sz w:val="24"/>
          <w:szCs w:val="24"/>
        </w:rPr>
        <w:t xml:space="preserve"> è</w:t>
      </w:r>
      <w:r w:rsidR="0014008D">
        <w:rPr>
          <w:rFonts w:ascii="Times New Roman" w:eastAsiaTheme="minorEastAsia" w:hAnsi="Times New Roman" w:cs="Times New Roman"/>
          <w:iCs/>
          <w:sz w:val="24"/>
          <w:szCs w:val="24"/>
        </w:rPr>
        <w:t xml:space="preserve"> che è</w:t>
      </w:r>
      <w:r w:rsidRPr="00E53DB5">
        <w:rPr>
          <w:rFonts w:ascii="Times New Roman" w:eastAsiaTheme="minorEastAsia" w:hAnsi="Times New Roman" w:cs="Times New Roman"/>
          <w:iCs/>
          <w:sz w:val="24"/>
          <w:szCs w:val="24"/>
        </w:rPr>
        <w:t xml:space="preserve"> preferibile raccogliere meno frutti per ciclo piuttosto che indirizzare il braccio verso un pomodoro non ancora pronto, evitando sprechi e danni al raccolto.</w:t>
      </w:r>
    </w:p>
    <w:p w14:paraId="07FF66EA" w14:textId="77777777" w:rsidR="00853EC8" w:rsidRDefault="00853EC8" w:rsidP="00853EC8">
      <w:pPr>
        <w:keepNext/>
        <w:spacing w:line="360" w:lineRule="auto"/>
        <w:jc w:val="center"/>
      </w:pPr>
      <w:r w:rsidRPr="00996FB3">
        <w:rPr>
          <w:rFonts w:ascii="Times New Roman" w:eastAsiaTheme="minorEastAsia" w:hAnsi="Times New Roman" w:cs="Times New Roman"/>
          <w:iCs/>
          <w:sz w:val="24"/>
          <w:szCs w:val="24"/>
        </w:rPr>
        <w:drawing>
          <wp:inline distT="0" distB="0" distL="0" distR="0" wp14:anchorId="051E516D" wp14:editId="58486335">
            <wp:extent cx="2421565" cy="2444435"/>
            <wp:effectExtent l="0" t="0" r="9525" b="0"/>
            <wp:docPr id="8909512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6">
                      <a:extLst>
                        <a:ext uri="{28A0092B-C50C-407E-A947-70E740481C1C}">
                          <a14:useLocalDpi xmlns:a14="http://schemas.microsoft.com/office/drawing/2010/main" val="0"/>
                        </a:ext>
                      </a:extLst>
                    </a:blip>
                    <a:srcRect l="523" t="523" r="1117" b="188"/>
                    <a:stretch>
                      <a:fillRect/>
                    </a:stretch>
                  </pic:blipFill>
                  <pic:spPr bwMode="auto">
                    <a:xfrm>
                      <a:off x="0" y="0"/>
                      <a:ext cx="2421565" cy="24444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642DA1">
        <w:rPr>
          <w:rFonts w:ascii="Times New Roman" w:eastAsiaTheme="minorEastAsia" w:hAnsi="Times New Roman" w:cs="Times New Roman"/>
          <w:iCs/>
          <w:sz w:val="24"/>
          <w:szCs w:val="24"/>
        </w:rPr>
        <w:drawing>
          <wp:inline distT="0" distB="0" distL="0" distR="0" wp14:anchorId="19810918" wp14:editId="361A152C">
            <wp:extent cx="2399169" cy="2455746"/>
            <wp:effectExtent l="0" t="0" r="1270" b="1905"/>
            <wp:docPr id="209632595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a:extLst>
                        <a:ext uri="{28A0092B-C50C-407E-A947-70E740481C1C}">
                          <a14:useLocalDpi xmlns:a14="http://schemas.microsoft.com/office/drawing/2010/main" val="0"/>
                        </a:ext>
                      </a:extLst>
                    </a:blip>
                    <a:srcRect l="1637" t="818" r="2439" b="995"/>
                    <a:stretch>
                      <a:fillRect/>
                    </a:stretch>
                  </pic:blipFill>
                  <pic:spPr bwMode="auto">
                    <a:xfrm>
                      <a:off x="0" y="0"/>
                      <a:ext cx="2450068" cy="2507845"/>
                    </a:xfrm>
                    <a:prstGeom prst="rect">
                      <a:avLst/>
                    </a:prstGeom>
                    <a:noFill/>
                    <a:ln>
                      <a:noFill/>
                    </a:ln>
                    <a:extLst>
                      <a:ext uri="{53640926-AAD7-44D8-BBD7-CCE9431645EC}">
                        <a14:shadowObscured xmlns:a14="http://schemas.microsoft.com/office/drawing/2010/main"/>
                      </a:ext>
                    </a:extLst>
                  </pic:spPr>
                </pic:pic>
              </a:graphicData>
            </a:graphic>
          </wp:inline>
        </w:drawing>
      </w:r>
    </w:p>
    <w:p w14:paraId="6C1BE49D" w14:textId="77777777" w:rsidR="00853EC8" w:rsidRPr="00996FB3" w:rsidRDefault="00853EC8" w:rsidP="00853EC8">
      <w:pPr>
        <w:pStyle w:val="Didascalia"/>
        <w:jc w:val="center"/>
        <w:rPr>
          <w:rFonts w:ascii="Times New Roman" w:eastAsiaTheme="minorEastAsia" w:hAnsi="Times New Roman" w:cs="Times New Roman"/>
          <w:sz w:val="24"/>
          <w:szCs w:val="24"/>
        </w:rPr>
      </w:pPr>
      <w:r>
        <w:t>Figura 3.5.3: a sinistra l’immagine originale, a destra l’immagine con i 3 pomodori scelti dall’algoritmo sopra citato</w:t>
      </w:r>
    </w:p>
    <w:p w14:paraId="313CE3E4" w14:textId="77777777" w:rsidR="00853EC8" w:rsidRDefault="00853EC8" w:rsidP="00F70C35">
      <w:pPr>
        <w:spacing w:line="360" w:lineRule="auto"/>
        <w:rPr>
          <w:rFonts w:ascii="Times New Roman" w:eastAsiaTheme="minorEastAsia" w:hAnsi="Times New Roman" w:cs="Times New Roman"/>
          <w:iCs/>
          <w:sz w:val="24"/>
          <w:szCs w:val="24"/>
        </w:rPr>
      </w:pPr>
    </w:p>
    <w:p w14:paraId="3E9585B1" w14:textId="323745F3" w:rsidR="00083C5E" w:rsidRDefault="00083C5E" w:rsidP="00F70C35">
      <w:pPr>
        <w:spacing w:line="360" w:lineRule="auto"/>
        <w:rPr>
          <w:rFonts w:ascii="Times New Roman" w:eastAsiaTheme="minorEastAsia" w:hAnsi="Times New Roman" w:cs="Times New Roman"/>
          <w:iCs/>
          <w:sz w:val="24"/>
          <w:szCs w:val="24"/>
        </w:rPr>
      </w:pPr>
      <w:r w:rsidRPr="00083C5E">
        <w:rPr>
          <w:rFonts w:ascii="Times New Roman" w:eastAsiaTheme="minorEastAsia" w:hAnsi="Times New Roman" w:cs="Times New Roman"/>
          <w:iCs/>
          <w:sz w:val="24"/>
          <w:szCs w:val="24"/>
        </w:rPr>
        <w:lastRenderedPageBreak/>
        <w:t>La visualizzazione dei risultati prevede la sovrapposizion</w:t>
      </w:r>
      <w:r>
        <w:rPr>
          <w:rFonts w:ascii="Times New Roman" w:eastAsiaTheme="minorEastAsia" w:hAnsi="Times New Roman" w:cs="Times New Roman"/>
          <w:iCs/>
          <w:sz w:val="24"/>
          <w:szCs w:val="24"/>
        </w:rPr>
        <w:t>e</w:t>
      </w:r>
      <w:r w:rsidRPr="00083C5E">
        <w:rPr>
          <w:rFonts w:ascii="Times New Roman" w:eastAsiaTheme="minorEastAsia" w:hAnsi="Times New Roman" w:cs="Times New Roman"/>
          <w:iCs/>
          <w:sz w:val="24"/>
          <w:szCs w:val="24"/>
        </w:rPr>
        <w:t xml:space="preserve"> di una maschera colorata sui tre</w:t>
      </w:r>
      <w:r w:rsidR="0014008D">
        <w:rPr>
          <w:rFonts w:ascii="Times New Roman" w:eastAsiaTheme="minorEastAsia" w:hAnsi="Times New Roman" w:cs="Times New Roman"/>
          <w:iCs/>
          <w:sz w:val="24"/>
          <w:szCs w:val="24"/>
        </w:rPr>
        <w:t xml:space="preserve"> (o meno)</w:t>
      </w:r>
      <w:r w:rsidRPr="00083C5E">
        <w:rPr>
          <w:rFonts w:ascii="Times New Roman" w:eastAsiaTheme="minorEastAsia" w:hAnsi="Times New Roman" w:cs="Times New Roman"/>
          <w:iCs/>
          <w:sz w:val="24"/>
          <w:szCs w:val="24"/>
        </w:rPr>
        <w:t xml:space="preserve"> target selezionati, con un codice cromatico progressivo che identifica il ranking: verde per il primo target, arancio per il secondo e rosso-arancio per il terzo. </w:t>
      </w:r>
      <w:r w:rsidR="00B11C1B">
        <w:rPr>
          <w:rFonts w:ascii="Times New Roman" w:eastAsiaTheme="minorEastAsia" w:hAnsi="Times New Roman" w:cs="Times New Roman"/>
          <w:iCs/>
          <w:sz w:val="24"/>
          <w:szCs w:val="24"/>
        </w:rPr>
        <w:t>Per ogni</w:t>
      </w:r>
      <w:r w:rsidRPr="00083C5E">
        <w:rPr>
          <w:rFonts w:ascii="Times New Roman" w:eastAsiaTheme="minorEastAsia" w:hAnsi="Times New Roman" w:cs="Times New Roman"/>
          <w:iCs/>
          <w:sz w:val="24"/>
          <w:szCs w:val="24"/>
        </w:rPr>
        <w:t xml:space="preserve"> istanza viene riportato lo score geometrico e la percentuale di maturità</w:t>
      </w:r>
      <w:r w:rsidR="00B11C1B">
        <w:rPr>
          <w:rFonts w:ascii="Times New Roman" w:eastAsiaTheme="minorEastAsia" w:hAnsi="Times New Roman" w:cs="Times New Roman"/>
          <w:iCs/>
          <w:sz w:val="24"/>
          <w:szCs w:val="24"/>
        </w:rPr>
        <w:t xml:space="preserve"> in una legenda</w:t>
      </w:r>
      <w:r w:rsidRPr="00083C5E">
        <w:rPr>
          <w:rFonts w:ascii="Times New Roman" w:eastAsiaTheme="minorEastAsia" w:hAnsi="Times New Roman" w:cs="Times New Roman"/>
          <w:iCs/>
          <w:sz w:val="24"/>
          <w:szCs w:val="24"/>
        </w:rPr>
        <w:t>, fornendo un riscontro visivo immediato sulla qualità della selezione. Il centroide stesso, marcato con un punto bianco</w:t>
      </w:r>
      <w:r w:rsidR="00B11C1B">
        <w:rPr>
          <w:rFonts w:ascii="Times New Roman" w:eastAsiaTheme="minorEastAsia" w:hAnsi="Times New Roman" w:cs="Times New Roman"/>
          <w:iCs/>
          <w:sz w:val="24"/>
          <w:szCs w:val="24"/>
        </w:rPr>
        <w:t xml:space="preserve"> ed un numero che indica la posizione nel ranking</w:t>
      </w:r>
      <w:r w:rsidRPr="00083C5E">
        <w:rPr>
          <w:rFonts w:ascii="Times New Roman" w:eastAsiaTheme="minorEastAsia" w:hAnsi="Times New Roman" w:cs="Times New Roman"/>
          <w:iCs/>
          <w:sz w:val="24"/>
          <w:szCs w:val="24"/>
        </w:rPr>
        <w:t>, rappresenta il punto di mira iniziale che verrà successivamente raffinato dalla scansione di profondità</w:t>
      </w:r>
      <w:r w:rsidR="009F10F3">
        <w:rPr>
          <w:rFonts w:ascii="Times New Roman" w:eastAsiaTheme="minorEastAsia" w:hAnsi="Times New Roman" w:cs="Times New Roman"/>
          <w:iCs/>
          <w:sz w:val="24"/>
          <w:szCs w:val="24"/>
        </w:rPr>
        <w:t>, in applicazioni reali del s</w:t>
      </w:r>
      <w:r w:rsidR="003A4B31">
        <w:rPr>
          <w:rFonts w:ascii="Times New Roman" w:eastAsiaTheme="minorEastAsia" w:hAnsi="Times New Roman" w:cs="Times New Roman"/>
          <w:iCs/>
          <w:sz w:val="24"/>
          <w:szCs w:val="24"/>
        </w:rPr>
        <w:t>ist</w:t>
      </w:r>
      <w:r w:rsidR="009F10F3">
        <w:rPr>
          <w:rFonts w:ascii="Times New Roman" w:eastAsiaTheme="minorEastAsia" w:hAnsi="Times New Roman" w:cs="Times New Roman"/>
          <w:iCs/>
          <w:sz w:val="24"/>
          <w:szCs w:val="24"/>
        </w:rPr>
        <w:t>ema.</w:t>
      </w:r>
    </w:p>
    <w:p w14:paraId="0A016418" w14:textId="77777777" w:rsidR="00F9197E" w:rsidRDefault="00F9197E" w:rsidP="00F70C35">
      <w:pPr>
        <w:spacing w:line="360" w:lineRule="auto"/>
        <w:rPr>
          <w:rFonts w:ascii="Times New Roman" w:eastAsiaTheme="minorEastAsia" w:hAnsi="Times New Roman" w:cs="Times New Roman"/>
          <w:iCs/>
          <w:sz w:val="24"/>
          <w:szCs w:val="24"/>
        </w:rPr>
      </w:pPr>
    </w:p>
    <w:p w14:paraId="50B1F6EE" w14:textId="77777777" w:rsidR="00642DA1" w:rsidRDefault="00642DA1" w:rsidP="00642DA1">
      <w:pPr>
        <w:spacing w:line="360" w:lineRule="auto"/>
        <w:rPr>
          <w:rFonts w:ascii="Times New Roman" w:eastAsiaTheme="minorEastAsia" w:hAnsi="Times New Roman" w:cs="Times New Roman"/>
          <w:iCs/>
          <w:sz w:val="24"/>
          <w:szCs w:val="24"/>
        </w:rPr>
      </w:pPr>
    </w:p>
    <w:p w14:paraId="63B74975" w14:textId="64102C33" w:rsidR="00642DA1" w:rsidRPr="00642DA1" w:rsidRDefault="00642DA1" w:rsidP="00642DA1">
      <w:pPr>
        <w:spacing w:line="360" w:lineRule="auto"/>
        <w:rPr>
          <w:rFonts w:ascii="Times New Roman" w:eastAsiaTheme="minorEastAsia" w:hAnsi="Times New Roman" w:cs="Times New Roman"/>
          <w:iCs/>
          <w:sz w:val="24"/>
          <w:szCs w:val="24"/>
        </w:rPr>
      </w:pPr>
    </w:p>
    <w:p w14:paraId="5A642220" w14:textId="77777777" w:rsidR="00F9197E" w:rsidRDefault="00F9197E" w:rsidP="00F70C35">
      <w:pPr>
        <w:spacing w:line="360" w:lineRule="auto"/>
        <w:rPr>
          <w:rFonts w:ascii="Times New Roman" w:eastAsiaTheme="minorEastAsia" w:hAnsi="Times New Roman" w:cs="Times New Roman"/>
          <w:iCs/>
          <w:sz w:val="24"/>
          <w:szCs w:val="24"/>
        </w:rPr>
      </w:pPr>
    </w:p>
    <w:p w14:paraId="5633A212" w14:textId="77777777" w:rsidR="00F9197E" w:rsidRDefault="00F9197E" w:rsidP="00F70C35">
      <w:pPr>
        <w:spacing w:line="360" w:lineRule="auto"/>
        <w:rPr>
          <w:rFonts w:ascii="Times New Roman" w:eastAsiaTheme="minorEastAsia" w:hAnsi="Times New Roman" w:cs="Times New Roman"/>
          <w:iCs/>
          <w:sz w:val="24"/>
          <w:szCs w:val="24"/>
        </w:rPr>
      </w:pPr>
    </w:p>
    <w:p w14:paraId="691DAF60" w14:textId="77777777" w:rsidR="00F9197E" w:rsidRDefault="00F9197E" w:rsidP="00F70C35">
      <w:pPr>
        <w:spacing w:line="360" w:lineRule="auto"/>
        <w:rPr>
          <w:rFonts w:ascii="Times New Roman" w:eastAsiaTheme="minorEastAsia" w:hAnsi="Times New Roman" w:cs="Times New Roman"/>
          <w:iCs/>
          <w:sz w:val="24"/>
          <w:szCs w:val="24"/>
        </w:rPr>
      </w:pPr>
    </w:p>
    <w:p w14:paraId="0242B320" w14:textId="77777777" w:rsidR="00B11C1B" w:rsidRDefault="00B11C1B" w:rsidP="00F70C35">
      <w:pPr>
        <w:spacing w:line="360" w:lineRule="auto"/>
        <w:rPr>
          <w:rFonts w:ascii="Times New Roman" w:eastAsiaTheme="minorEastAsia" w:hAnsi="Times New Roman" w:cs="Times New Roman"/>
          <w:iCs/>
          <w:sz w:val="24"/>
          <w:szCs w:val="24"/>
        </w:rPr>
      </w:pPr>
    </w:p>
    <w:p w14:paraId="1C6392C2" w14:textId="77777777" w:rsidR="00B11C1B" w:rsidRDefault="00B11C1B" w:rsidP="00F70C35">
      <w:pPr>
        <w:spacing w:line="360" w:lineRule="auto"/>
        <w:rPr>
          <w:rFonts w:ascii="Times New Roman" w:eastAsiaTheme="minorEastAsia" w:hAnsi="Times New Roman" w:cs="Times New Roman"/>
          <w:iCs/>
          <w:sz w:val="24"/>
          <w:szCs w:val="24"/>
        </w:rPr>
      </w:pPr>
    </w:p>
    <w:p w14:paraId="697F1F32" w14:textId="77777777" w:rsidR="00B11C1B" w:rsidRDefault="00B11C1B" w:rsidP="00F70C35">
      <w:pPr>
        <w:spacing w:line="360" w:lineRule="auto"/>
        <w:rPr>
          <w:rFonts w:ascii="Times New Roman" w:eastAsiaTheme="minorEastAsia" w:hAnsi="Times New Roman" w:cs="Times New Roman"/>
          <w:iCs/>
          <w:sz w:val="24"/>
          <w:szCs w:val="24"/>
        </w:rPr>
      </w:pPr>
    </w:p>
    <w:p w14:paraId="49C27E0A" w14:textId="77777777" w:rsidR="00B11C1B" w:rsidRDefault="00B11C1B" w:rsidP="00F70C35">
      <w:pPr>
        <w:spacing w:line="360" w:lineRule="auto"/>
        <w:rPr>
          <w:rFonts w:ascii="Times New Roman" w:eastAsiaTheme="minorEastAsia" w:hAnsi="Times New Roman" w:cs="Times New Roman"/>
          <w:iCs/>
          <w:sz w:val="24"/>
          <w:szCs w:val="24"/>
        </w:rPr>
      </w:pPr>
    </w:p>
    <w:p w14:paraId="12E75AE6" w14:textId="77777777" w:rsidR="00B11C1B" w:rsidRDefault="00B11C1B" w:rsidP="00F70C35">
      <w:pPr>
        <w:spacing w:line="360" w:lineRule="auto"/>
        <w:rPr>
          <w:rFonts w:ascii="Times New Roman" w:eastAsiaTheme="minorEastAsia" w:hAnsi="Times New Roman" w:cs="Times New Roman"/>
          <w:iCs/>
          <w:sz w:val="24"/>
          <w:szCs w:val="24"/>
        </w:rPr>
      </w:pPr>
    </w:p>
    <w:p w14:paraId="49BB0A46" w14:textId="77777777" w:rsidR="00B11C1B" w:rsidRDefault="00B11C1B" w:rsidP="00F70C35">
      <w:pPr>
        <w:spacing w:line="360" w:lineRule="auto"/>
        <w:rPr>
          <w:rFonts w:ascii="Times New Roman" w:eastAsiaTheme="minorEastAsia" w:hAnsi="Times New Roman" w:cs="Times New Roman"/>
          <w:iCs/>
          <w:sz w:val="24"/>
          <w:szCs w:val="24"/>
        </w:rPr>
      </w:pPr>
    </w:p>
    <w:p w14:paraId="57C7541C" w14:textId="77777777" w:rsidR="00B11C1B" w:rsidRDefault="00B11C1B" w:rsidP="00F70C35">
      <w:pPr>
        <w:spacing w:line="360" w:lineRule="auto"/>
        <w:rPr>
          <w:rFonts w:ascii="Times New Roman" w:eastAsiaTheme="minorEastAsia" w:hAnsi="Times New Roman" w:cs="Times New Roman"/>
          <w:iCs/>
          <w:sz w:val="24"/>
          <w:szCs w:val="24"/>
        </w:rPr>
      </w:pPr>
    </w:p>
    <w:p w14:paraId="3BD5CEDF" w14:textId="77777777" w:rsidR="00B11C1B" w:rsidRDefault="00B11C1B" w:rsidP="00F70C35">
      <w:pPr>
        <w:spacing w:line="360" w:lineRule="auto"/>
        <w:rPr>
          <w:rFonts w:ascii="Times New Roman" w:eastAsiaTheme="minorEastAsia" w:hAnsi="Times New Roman" w:cs="Times New Roman"/>
          <w:iCs/>
          <w:sz w:val="24"/>
          <w:szCs w:val="24"/>
        </w:rPr>
      </w:pPr>
    </w:p>
    <w:p w14:paraId="5C3D2F11" w14:textId="77777777" w:rsidR="00B11C1B" w:rsidRDefault="00B11C1B" w:rsidP="00F70C35">
      <w:pPr>
        <w:spacing w:line="360" w:lineRule="auto"/>
        <w:rPr>
          <w:rFonts w:ascii="Times New Roman" w:eastAsiaTheme="minorEastAsia" w:hAnsi="Times New Roman" w:cs="Times New Roman"/>
          <w:iCs/>
          <w:sz w:val="24"/>
          <w:szCs w:val="24"/>
        </w:rPr>
      </w:pPr>
    </w:p>
    <w:p w14:paraId="65C20F5E" w14:textId="77777777" w:rsidR="00B11C1B" w:rsidRDefault="00B11C1B" w:rsidP="00F70C35">
      <w:pPr>
        <w:spacing w:line="360" w:lineRule="auto"/>
        <w:rPr>
          <w:rFonts w:ascii="Times New Roman" w:eastAsiaTheme="minorEastAsia" w:hAnsi="Times New Roman" w:cs="Times New Roman"/>
          <w:iCs/>
          <w:sz w:val="24"/>
          <w:szCs w:val="24"/>
        </w:rPr>
      </w:pPr>
    </w:p>
    <w:p w14:paraId="51B7D51F" w14:textId="77777777" w:rsidR="00B11C1B" w:rsidRDefault="00B11C1B" w:rsidP="00F70C35">
      <w:pPr>
        <w:spacing w:line="360" w:lineRule="auto"/>
        <w:rPr>
          <w:rFonts w:ascii="Times New Roman" w:eastAsiaTheme="minorEastAsia" w:hAnsi="Times New Roman" w:cs="Times New Roman"/>
          <w:iCs/>
          <w:sz w:val="24"/>
          <w:szCs w:val="24"/>
        </w:rPr>
      </w:pPr>
    </w:p>
    <w:p w14:paraId="5602756F" w14:textId="77777777" w:rsidR="00B11C1B" w:rsidRDefault="00B11C1B" w:rsidP="00F70C35">
      <w:pPr>
        <w:spacing w:line="360" w:lineRule="auto"/>
        <w:rPr>
          <w:rFonts w:ascii="Times New Roman" w:eastAsiaTheme="minorEastAsia" w:hAnsi="Times New Roman" w:cs="Times New Roman"/>
          <w:iCs/>
          <w:sz w:val="24"/>
          <w:szCs w:val="24"/>
        </w:rPr>
      </w:pPr>
    </w:p>
    <w:p w14:paraId="7BE6FEBE" w14:textId="77777777" w:rsidR="00B11C1B" w:rsidRDefault="00B11C1B" w:rsidP="00F70C35">
      <w:pPr>
        <w:spacing w:line="360" w:lineRule="auto"/>
        <w:rPr>
          <w:rFonts w:ascii="Times New Roman" w:eastAsiaTheme="minorEastAsia" w:hAnsi="Times New Roman" w:cs="Times New Roman"/>
          <w:iCs/>
          <w:sz w:val="24"/>
          <w:szCs w:val="24"/>
        </w:rPr>
      </w:pPr>
    </w:p>
    <w:p w14:paraId="26A0A3BD" w14:textId="77777777" w:rsidR="00BA3E8B" w:rsidRDefault="00BA3E8B" w:rsidP="00F70C35">
      <w:pPr>
        <w:spacing w:line="360" w:lineRule="auto"/>
        <w:rPr>
          <w:rFonts w:ascii="Times New Roman" w:eastAsiaTheme="minorEastAsia" w:hAnsi="Times New Roman" w:cs="Times New Roman"/>
          <w:iCs/>
          <w:sz w:val="24"/>
          <w:szCs w:val="24"/>
        </w:rPr>
      </w:pPr>
    </w:p>
    <w:p w14:paraId="0862931F" w14:textId="77777777" w:rsidR="00BA3E8B" w:rsidRDefault="00BA3E8B" w:rsidP="00BA08FD">
      <w:pPr>
        <w:spacing w:line="360" w:lineRule="auto"/>
        <w:rPr>
          <w:rFonts w:ascii="Times New Roman" w:hAnsi="Times New Roman" w:cs="Times New Roman"/>
          <w:i/>
          <w:iCs/>
          <w:sz w:val="28"/>
          <w:szCs w:val="28"/>
        </w:rPr>
      </w:pPr>
      <w:r w:rsidRPr="00BA08FD">
        <w:rPr>
          <w:rFonts w:ascii="Times New Roman" w:hAnsi="Times New Roman" w:cs="Times New Roman"/>
          <w:i/>
          <w:iCs/>
          <w:sz w:val="28"/>
          <w:szCs w:val="28"/>
        </w:rPr>
        <w:lastRenderedPageBreak/>
        <w:t>4. Analisi dei risultati e conclusioni</w:t>
      </w:r>
    </w:p>
    <w:p w14:paraId="79054654" w14:textId="77777777" w:rsidR="00BA08FD" w:rsidRDefault="00BA08FD" w:rsidP="00BA08FD">
      <w:pPr>
        <w:spacing w:line="360" w:lineRule="auto"/>
        <w:rPr>
          <w:rFonts w:ascii="Times New Roman" w:hAnsi="Times New Roman" w:cs="Times New Roman"/>
          <w:i/>
          <w:iCs/>
          <w:sz w:val="24"/>
          <w:szCs w:val="24"/>
        </w:rPr>
      </w:pPr>
    </w:p>
    <w:p w14:paraId="47E633D3" w14:textId="77777777" w:rsidR="00BA08FD" w:rsidRDefault="00BA08FD" w:rsidP="00BA08FD">
      <w:pPr>
        <w:spacing w:line="360" w:lineRule="auto"/>
        <w:rPr>
          <w:rFonts w:ascii="Times New Roman" w:hAnsi="Times New Roman" w:cs="Times New Roman"/>
          <w:i/>
          <w:iCs/>
          <w:sz w:val="24"/>
          <w:szCs w:val="24"/>
        </w:rPr>
      </w:pPr>
    </w:p>
    <w:p w14:paraId="0A9B9E02" w14:textId="77777777" w:rsidR="00BA08FD" w:rsidRPr="00BA08FD" w:rsidRDefault="00BA08FD" w:rsidP="00BA08FD">
      <w:pPr>
        <w:spacing w:line="360" w:lineRule="auto"/>
        <w:rPr>
          <w:rFonts w:ascii="Times New Roman" w:hAnsi="Times New Roman" w:cs="Times New Roman"/>
          <w:i/>
          <w:iCs/>
          <w:sz w:val="24"/>
          <w:szCs w:val="24"/>
        </w:rPr>
      </w:pPr>
    </w:p>
    <w:p w14:paraId="48B2CCED" w14:textId="77777777" w:rsidR="00BA3E8B" w:rsidRPr="00DF0B11" w:rsidRDefault="00BA3E8B" w:rsidP="00BA3E8B">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 xml:space="preserve">4.1 Valutazione delle performance: analisi di convergenza e </w:t>
      </w:r>
      <w:proofErr w:type="spellStart"/>
      <w:r w:rsidRPr="00DF0B11">
        <w:rPr>
          <w:rFonts w:ascii="Times New Roman" w:hAnsi="Times New Roman" w:cs="Times New Roman"/>
          <w:i/>
          <w:iCs/>
          <w:sz w:val="26"/>
          <w:szCs w:val="26"/>
        </w:rPr>
        <w:t>overfitting</w:t>
      </w:r>
      <w:proofErr w:type="spellEnd"/>
    </w:p>
    <w:p w14:paraId="0E6C7093" w14:textId="77777777" w:rsidR="00BA3E8B" w:rsidRPr="00DF0B11" w:rsidRDefault="00BA3E8B" w:rsidP="00BA3E8B">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4.2 Analisi dell’efficienza</w:t>
      </w:r>
    </w:p>
    <w:p w14:paraId="71276E06" w14:textId="77777777" w:rsidR="00BA3E8B" w:rsidRPr="00DF0B11" w:rsidRDefault="00BA3E8B" w:rsidP="00BA3E8B">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4.3 Test di generalizzazione su dataset non noti</w:t>
      </w:r>
    </w:p>
    <w:p w14:paraId="10B4C5FB" w14:textId="77777777" w:rsidR="00BA3E8B" w:rsidRPr="00DF0B11" w:rsidRDefault="00BA3E8B" w:rsidP="00BA3E8B">
      <w:pPr>
        <w:spacing w:line="360" w:lineRule="auto"/>
        <w:ind w:left="1416"/>
        <w:rPr>
          <w:rFonts w:ascii="Times New Roman" w:hAnsi="Times New Roman" w:cs="Times New Roman"/>
          <w:i/>
          <w:iCs/>
          <w:sz w:val="26"/>
          <w:szCs w:val="26"/>
        </w:rPr>
      </w:pPr>
      <w:r w:rsidRPr="00DF0B11">
        <w:rPr>
          <w:rFonts w:ascii="Times New Roman" w:hAnsi="Times New Roman" w:cs="Times New Roman"/>
          <w:i/>
          <w:iCs/>
          <w:sz w:val="26"/>
          <w:szCs w:val="26"/>
        </w:rPr>
        <w:t>4.4 Conclusioni e sviluppi futuri</w:t>
      </w:r>
    </w:p>
    <w:p w14:paraId="1F11174E" w14:textId="2614D600" w:rsidR="00BA3E8B" w:rsidRDefault="00BA3E8B" w:rsidP="00F70C35">
      <w:pPr>
        <w:spacing w:line="360" w:lineRule="auto"/>
        <w:rPr>
          <w:rFonts w:ascii="Times New Roman" w:eastAsiaTheme="minorEastAsia" w:hAnsi="Times New Roman" w:cs="Times New Roman"/>
          <w:iCs/>
          <w:sz w:val="24"/>
          <w:szCs w:val="24"/>
        </w:rPr>
      </w:pPr>
    </w:p>
    <w:p w14:paraId="3DAFBCC5" w14:textId="77777777" w:rsidR="00BA3E8B" w:rsidRDefault="00BA3E8B" w:rsidP="00F70C35">
      <w:pPr>
        <w:spacing w:line="360" w:lineRule="auto"/>
        <w:rPr>
          <w:rFonts w:ascii="Times New Roman" w:eastAsiaTheme="minorEastAsia" w:hAnsi="Times New Roman" w:cs="Times New Roman"/>
          <w:iCs/>
          <w:sz w:val="24"/>
          <w:szCs w:val="24"/>
        </w:rPr>
      </w:pPr>
    </w:p>
    <w:p w14:paraId="210B5D90" w14:textId="3196A7F2" w:rsidR="00EA3723" w:rsidRDefault="00885987" w:rsidP="00F70C35">
      <w:pPr>
        <w:spacing w:line="360" w:lineRule="auto"/>
        <w:rPr>
          <w:rFonts w:ascii="Times New Roman" w:hAnsi="Times New Roman" w:cs="Times New Roman"/>
          <w:sz w:val="20"/>
          <w:szCs w:val="20"/>
        </w:rPr>
      </w:pPr>
      <w:r w:rsidRPr="00885987">
        <w:rPr>
          <w:rFonts w:ascii="Times New Roman" w:hAnsi="Times New Roman" w:cs="Times New Roman"/>
          <w:sz w:val="20"/>
          <w:szCs w:val="20"/>
        </w:rPr>
        <w:t xml:space="preserve">4– </w:t>
      </w:r>
      <w:r w:rsidRPr="00885987">
        <w:rPr>
          <w:rFonts w:ascii="Times New Roman" w:hAnsi="Times New Roman" w:cs="Times New Roman"/>
          <w:b/>
          <w:bCs/>
          <w:sz w:val="20"/>
          <w:szCs w:val="20"/>
        </w:rPr>
        <w:t xml:space="preserve">Presentazione dei risultati e </w:t>
      </w:r>
      <w:proofErr w:type="gramStart"/>
      <w:r w:rsidRPr="00885987">
        <w:rPr>
          <w:rFonts w:ascii="Times New Roman" w:hAnsi="Times New Roman" w:cs="Times New Roman"/>
          <w:b/>
          <w:bCs/>
          <w:sz w:val="20"/>
          <w:szCs w:val="20"/>
        </w:rPr>
        <w:t>conclusioni</w:t>
      </w:r>
      <w:proofErr w:type="gramEnd"/>
      <w:r w:rsidRPr="00885987">
        <w:rPr>
          <w:rFonts w:ascii="Times New Roman" w:hAnsi="Times New Roman" w:cs="Times New Roman"/>
          <w:b/>
          <w:bCs/>
          <w:sz w:val="20"/>
          <w:szCs w:val="20"/>
        </w:rPr>
        <w:t xml:space="preserve"> </w:t>
      </w:r>
      <w:r w:rsidRPr="00885987">
        <w:rPr>
          <w:rFonts w:ascii="Times New Roman" w:hAnsi="Times New Roman" w:cs="Times New Roman"/>
          <w:sz w:val="20"/>
          <w:szCs w:val="20"/>
        </w:rPr>
        <w:t xml:space="preserve">La presentazione dei risultati dovrebbe consistere in una descrizione tecnica dei risultati raggiunti, unitamente ad un commento critico e ad un’analisi della rispondenza agli obiettivi iniziali (si consiglia pertanto di motivare la rilevanza dei risultati e l’eventuale scostamento dagli obiettivi iniziali). La sezione relativa ai risultati dovrebbe infine contenere una sintesi critica e un giudizio sull’esperienza effettuata, che renda conto di aspetti positivi e negativi per il tirocinante e per l’ente ospitante, del valore formativo, professionale e umano, e </w:t>
      </w:r>
      <w:proofErr w:type="spellStart"/>
      <w:r w:rsidRPr="00885987">
        <w:rPr>
          <w:rFonts w:ascii="Times New Roman" w:hAnsi="Times New Roman" w:cs="Times New Roman"/>
          <w:sz w:val="20"/>
          <w:szCs w:val="20"/>
        </w:rPr>
        <w:t>cos`</w:t>
      </w:r>
      <w:proofErr w:type="spellEnd"/>
      <w:r w:rsidRPr="00885987">
        <w:rPr>
          <w:rFonts w:ascii="Times New Roman" w:hAnsi="Times New Roman" w:cs="Times New Roman"/>
          <w:sz w:val="20"/>
          <w:szCs w:val="20"/>
        </w:rPr>
        <w:t>ı via.</w:t>
      </w:r>
    </w:p>
    <w:p w14:paraId="4ABFED60" w14:textId="56C4B93D" w:rsidR="00EA3723" w:rsidRDefault="00EA3723" w:rsidP="00F70C35">
      <w:pPr>
        <w:spacing w:line="360" w:lineRule="auto"/>
        <w:rPr>
          <w:rFonts w:ascii="Times New Roman" w:hAnsi="Times New Roman" w:cs="Times New Roman"/>
          <w:sz w:val="20"/>
          <w:szCs w:val="20"/>
        </w:rPr>
      </w:pPr>
      <w:r>
        <w:rPr>
          <w:rFonts w:ascii="Times New Roman" w:hAnsi="Times New Roman" w:cs="Times New Roman"/>
          <w:sz w:val="20"/>
          <w:szCs w:val="20"/>
        </w:rPr>
        <w:t xml:space="preserve">Fare un </w:t>
      </w:r>
      <w:proofErr w:type="spellStart"/>
      <w:r>
        <w:rPr>
          <w:rFonts w:ascii="Times New Roman" w:hAnsi="Times New Roman" w:cs="Times New Roman"/>
          <w:sz w:val="20"/>
          <w:szCs w:val="20"/>
        </w:rPr>
        <w:t>algo</w:t>
      </w:r>
      <w:proofErr w:type="spellEnd"/>
      <w:r>
        <w:rPr>
          <w:rFonts w:ascii="Times New Roman" w:hAnsi="Times New Roman" w:cs="Times New Roman"/>
          <w:sz w:val="20"/>
          <w:szCs w:val="20"/>
        </w:rPr>
        <w:t xml:space="preserve"> in grado di riconoscere/stimare la sagoma di pomodori occlusi</w:t>
      </w:r>
    </w:p>
    <w:p w14:paraId="7C82A2D8" w14:textId="77777777" w:rsidR="00685C12" w:rsidRDefault="00685C12" w:rsidP="00F70C35">
      <w:pPr>
        <w:spacing w:line="360" w:lineRule="auto"/>
        <w:rPr>
          <w:rFonts w:ascii="Times New Roman" w:hAnsi="Times New Roman" w:cs="Times New Roman"/>
          <w:sz w:val="20"/>
          <w:szCs w:val="20"/>
        </w:rPr>
      </w:pPr>
    </w:p>
    <w:p w14:paraId="4A19E0B6" w14:textId="77777777" w:rsidR="00685C12" w:rsidRDefault="00685C12" w:rsidP="00F70C35">
      <w:pPr>
        <w:spacing w:line="360" w:lineRule="auto"/>
        <w:rPr>
          <w:rFonts w:ascii="Times New Roman" w:hAnsi="Times New Roman" w:cs="Times New Roman"/>
          <w:sz w:val="20"/>
          <w:szCs w:val="20"/>
        </w:rPr>
      </w:pPr>
    </w:p>
    <w:p w14:paraId="57AAB92E" w14:textId="77777777" w:rsidR="00685C12" w:rsidRDefault="00685C12" w:rsidP="00F70C35">
      <w:pPr>
        <w:spacing w:line="360" w:lineRule="auto"/>
        <w:rPr>
          <w:rFonts w:ascii="Times New Roman" w:hAnsi="Times New Roman" w:cs="Times New Roman"/>
          <w:sz w:val="20"/>
          <w:szCs w:val="20"/>
        </w:rPr>
      </w:pPr>
    </w:p>
    <w:p w14:paraId="49BCF061" w14:textId="77777777" w:rsidR="00685C12" w:rsidRDefault="00685C12" w:rsidP="00F70C35">
      <w:pPr>
        <w:spacing w:line="360" w:lineRule="auto"/>
        <w:rPr>
          <w:rFonts w:ascii="Times New Roman" w:hAnsi="Times New Roman" w:cs="Times New Roman"/>
          <w:sz w:val="20"/>
          <w:szCs w:val="20"/>
        </w:rPr>
      </w:pPr>
    </w:p>
    <w:p w14:paraId="7A25B670" w14:textId="1AEF9A4C" w:rsidR="00685C12" w:rsidRDefault="00685C12" w:rsidP="00F70C35">
      <w:pPr>
        <w:spacing w:line="360" w:lineRule="auto"/>
        <w:rPr>
          <w:rFonts w:ascii="Times New Roman" w:hAnsi="Times New Roman" w:cs="Times New Roman"/>
          <w:sz w:val="20"/>
          <w:szCs w:val="20"/>
          <w:lang w:val="en-US"/>
        </w:rPr>
      </w:pPr>
      <w:r w:rsidRPr="00685C12">
        <w:rPr>
          <w:rFonts w:ascii="Times New Roman" w:hAnsi="Times New Roman" w:cs="Times New Roman"/>
          <w:sz w:val="20"/>
          <w:szCs w:val="20"/>
          <w:lang w:val="en-US"/>
        </w:rPr>
        <w:t>Open e</w:t>
      </w:r>
      <w:r>
        <w:rPr>
          <w:rFonts w:ascii="Times New Roman" w:hAnsi="Times New Roman" w:cs="Times New Roman"/>
          <w:sz w:val="20"/>
          <w:szCs w:val="20"/>
          <w:lang w:val="en-US"/>
        </w:rPr>
        <w:t xml:space="preserve"> closed loop </w:t>
      </w:r>
      <w:hyperlink r:id="rId28" w:history="1">
        <w:r w:rsidR="00E02A1D" w:rsidRPr="00225778">
          <w:rPr>
            <w:rStyle w:val="Collegamentoipertestuale"/>
            <w:rFonts w:ascii="Times New Roman" w:hAnsi="Times New Roman" w:cs="Times New Roman"/>
            <w:sz w:val="20"/>
            <w:szCs w:val="20"/>
            <w:lang w:val="en-US"/>
          </w:rPr>
          <w:t>https://eureka.patsnap.com/article/what-is-a-control-loop-in-robot-programming</w:t>
        </w:r>
      </w:hyperlink>
    </w:p>
    <w:p w14:paraId="100952E8" w14:textId="77777777" w:rsidR="00E4728B" w:rsidRPr="00A17FBD" w:rsidRDefault="00E4728B" w:rsidP="00F70C35">
      <w:pPr>
        <w:spacing w:line="360" w:lineRule="auto"/>
        <w:rPr>
          <w:rFonts w:ascii="Times New Roman" w:hAnsi="Times New Roman" w:cs="Times New Roman"/>
          <w:sz w:val="20"/>
          <w:szCs w:val="20"/>
          <w:lang w:val="en-US"/>
        </w:rPr>
      </w:pPr>
    </w:p>
    <w:p w14:paraId="670FCC4D" w14:textId="750CDD01" w:rsidR="00DC385D" w:rsidRPr="00DC385D" w:rsidRDefault="00E4728B" w:rsidP="00DC385D">
      <w:pPr>
        <w:spacing w:line="360" w:lineRule="auto"/>
        <w:rPr>
          <w:rFonts w:ascii="Times New Roman" w:hAnsi="Times New Roman" w:cs="Times New Roman"/>
          <w:sz w:val="20"/>
          <w:szCs w:val="20"/>
        </w:rPr>
      </w:pPr>
      <w:r w:rsidRPr="00DC385D">
        <w:rPr>
          <w:rFonts w:ascii="Times New Roman" w:hAnsi="Times New Roman" w:cs="Times New Roman"/>
          <w:color w:val="EE0000"/>
          <w:sz w:val="24"/>
          <w:szCs w:val="24"/>
        </w:rPr>
        <w:t>Link guardati finora:</w:t>
      </w:r>
      <w:r w:rsidR="00DC385D">
        <w:rPr>
          <w:rFonts w:ascii="Times New Roman" w:hAnsi="Times New Roman" w:cs="Times New Roman"/>
          <w:color w:val="EE0000"/>
          <w:sz w:val="24"/>
          <w:szCs w:val="24"/>
        </w:rPr>
        <w:t xml:space="preserve"> cap2</w:t>
      </w:r>
      <w:r>
        <w:rPr>
          <w:rFonts w:ascii="Times New Roman" w:hAnsi="Times New Roman" w:cs="Times New Roman"/>
          <w:sz w:val="20"/>
          <w:szCs w:val="20"/>
        </w:rPr>
        <w:br/>
      </w:r>
      <w:hyperlink r:id="rId29" w:history="1">
        <w:r w:rsidR="00DC385D" w:rsidRPr="00CC11D9">
          <w:rPr>
            <w:rStyle w:val="Collegamentoipertestuale"/>
            <w:rFonts w:ascii="Times New Roman" w:hAnsi="Times New Roman" w:cs="Times New Roman"/>
            <w:sz w:val="20"/>
            <w:szCs w:val="20"/>
          </w:rPr>
          <w:t>https://www.alten.it/2023/06/05/computer-vision-deep-learning-agrifood/</w:t>
        </w:r>
      </w:hyperlink>
    </w:p>
    <w:p w14:paraId="641D93BE" w14:textId="77777777" w:rsidR="00DC385D" w:rsidRDefault="00DC385D" w:rsidP="00DC385D">
      <w:pPr>
        <w:spacing w:line="360" w:lineRule="auto"/>
        <w:rPr>
          <w:rFonts w:ascii="Times New Roman" w:hAnsi="Times New Roman" w:cs="Times New Roman"/>
          <w:sz w:val="20"/>
          <w:szCs w:val="20"/>
        </w:rPr>
      </w:pPr>
      <w:r w:rsidRPr="00E02A1D">
        <w:rPr>
          <w:rFonts w:ascii="Times New Roman" w:hAnsi="Times New Roman" w:cs="Times New Roman"/>
          <w:sz w:val="20"/>
          <w:szCs w:val="20"/>
        </w:rPr>
        <w:t xml:space="preserve">Computer vision in agricoltura: </w:t>
      </w:r>
      <w:hyperlink r:id="rId30" w:anchor=":~:text=La%20computer%20vision%20migliora%20le%20pratiche%20agricole,il%20rilevamento%20precoce%20di%20parassiti%20e%20malattie." w:history="1">
        <w:r w:rsidRPr="00CC11D9">
          <w:rPr>
            <w:rStyle w:val="Collegamentoipertestuale"/>
            <w:rFonts w:ascii="Times New Roman" w:hAnsi="Times New Roman" w:cs="Times New Roman"/>
            <w:sz w:val="20"/>
            <w:szCs w:val="20"/>
          </w:rPr>
          <w:t>https://www.ultralytics.com/it/blog/computer-vision-in-agriculture-transforming-fruit-detection-and-precision-farming#:~:text=La%20computer%20vision%20migliora%20le%20pratiche%20agricole,il%20rilevamento%20precoce%20di%20parassiti%20e%20malattie.</w:t>
        </w:r>
      </w:hyperlink>
    </w:p>
    <w:p w14:paraId="5A343821" w14:textId="620F18FB" w:rsidR="00DC385D" w:rsidRDefault="00DA741B" w:rsidP="00F70C35">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 xml:space="preserve">Studio cv succhi: </w:t>
      </w:r>
      <w:hyperlink r:id="rId31" w:history="1">
        <w:r w:rsidRPr="00CC11D9">
          <w:rPr>
            <w:rStyle w:val="Collegamentoipertestuale"/>
            <w:rFonts w:ascii="Times New Roman" w:hAnsi="Times New Roman" w:cs="Times New Roman"/>
            <w:sz w:val="20"/>
            <w:szCs w:val="20"/>
          </w:rPr>
          <w:t>https://www.researchgate.net/publication/262171688_Computer_vision_for_fruit_harvesting_robots-State_of_the_art_and_challenges_ahead</w:t>
        </w:r>
      </w:hyperlink>
    </w:p>
    <w:p w14:paraId="065D1599" w14:textId="1C7DF463" w:rsidR="00DA741B" w:rsidRDefault="00647E05" w:rsidP="00F70C35">
      <w:pPr>
        <w:spacing w:line="360" w:lineRule="auto"/>
        <w:rPr>
          <w:rFonts w:ascii="Times New Roman" w:hAnsi="Times New Roman" w:cs="Times New Roman"/>
          <w:sz w:val="20"/>
          <w:szCs w:val="20"/>
        </w:rPr>
      </w:pPr>
      <w:hyperlink r:id="rId32" w:history="1">
        <w:r w:rsidRPr="00CC11D9">
          <w:rPr>
            <w:rStyle w:val="Collegamentoipertestuale"/>
            <w:rFonts w:ascii="Times New Roman" w:hAnsi="Times New Roman" w:cs="Times New Roman"/>
            <w:sz w:val="20"/>
            <w:szCs w:val="20"/>
          </w:rPr>
          <w:t>https://www.sciencedirect.com/science/article/abs/pii/S0168169925000742</w:t>
        </w:r>
      </w:hyperlink>
    </w:p>
    <w:p w14:paraId="35F08C8C" w14:textId="05D29087" w:rsidR="00647E05" w:rsidRDefault="00816F9C" w:rsidP="00F70C35">
      <w:pPr>
        <w:spacing w:line="360" w:lineRule="auto"/>
        <w:rPr>
          <w:rFonts w:ascii="Times New Roman" w:hAnsi="Times New Roman" w:cs="Times New Roman"/>
          <w:sz w:val="20"/>
          <w:szCs w:val="20"/>
        </w:rPr>
      </w:pPr>
      <w:r w:rsidRPr="00816F9C">
        <w:rPr>
          <w:rFonts w:ascii="Times New Roman" w:hAnsi="Times New Roman" w:cs="Times New Roman"/>
          <w:sz w:val="20"/>
          <w:szCs w:val="20"/>
        </w:rPr>
        <w:t>chrome-extension://efaidnbmnnnibpcajpcglclefindmkaj/https://arxiv.org/pdf/1506.02640</w:t>
      </w:r>
    </w:p>
    <w:p w14:paraId="4F508E86" w14:textId="48CD9694" w:rsidR="00816F9C" w:rsidRDefault="00816F9C" w:rsidP="00F70C35">
      <w:pPr>
        <w:spacing w:line="360" w:lineRule="auto"/>
        <w:rPr>
          <w:rFonts w:ascii="Times New Roman" w:hAnsi="Times New Roman" w:cs="Times New Roman"/>
          <w:sz w:val="20"/>
          <w:szCs w:val="20"/>
        </w:rPr>
      </w:pPr>
      <w:r>
        <w:rPr>
          <w:rFonts w:ascii="Times New Roman" w:hAnsi="Times New Roman" w:cs="Times New Roman"/>
          <w:sz w:val="20"/>
          <w:szCs w:val="20"/>
        </w:rPr>
        <w:t>Architettura yolo11:</w:t>
      </w:r>
      <w:r w:rsidRPr="00816F9C">
        <w:t xml:space="preserve"> </w:t>
      </w:r>
      <w:hyperlink r:id="rId33" w:history="1">
        <w:r w:rsidRPr="00CC11D9">
          <w:rPr>
            <w:rStyle w:val="Collegamentoipertestuale"/>
            <w:rFonts w:ascii="Times New Roman" w:hAnsi="Times New Roman" w:cs="Times New Roman"/>
            <w:sz w:val="20"/>
            <w:szCs w:val="20"/>
          </w:rPr>
          <w:t>https://arxiv.org/html/2410.17725</w:t>
        </w:r>
      </w:hyperlink>
    </w:p>
    <w:p w14:paraId="7101833D" w14:textId="34C32F88" w:rsidR="00285C8B" w:rsidRDefault="00285C8B" w:rsidP="00F70C35">
      <w:pPr>
        <w:spacing w:line="360" w:lineRule="auto"/>
        <w:rPr>
          <w:rFonts w:ascii="Times New Roman" w:hAnsi="Times New Roman" w:cs="Times New Roman"/>
          <w:sz w:val="20"/>
          <w:szCs w:val="20"/>
        </w:rPr>
      </w:pPr>
      <w:r>
        <w:rPr>
          <w:rFonts w:ascii="Times New Roman" w:hAnsi="Times New Roman" w:cs="Times New Roman"/>
          <w:sz w:val="20"/>
          <w:szCs w:val="20"/>
        </w:rPr>
        <w:t xml:space="preserve">Architettura yolo11-2: </w:t>
      </w:r>
      <w:hyperlink r:id="rId34" w:history="1">
        <w:r w:rsidRPr="00CC11D9">
          <w:rPr>
            <w:rStyle w:val="Collegamentoipertestuale"/>
            <w:rFonts w:ascii="Times New Roman" w:hAnsi="Times New Roman" w:cs="Times New Roman"/>
            <w:sz w:val="20"/>
            <w:szCs w:val="20"/>
          </w:rPr>
          <w:t>https://medium.com/@nikhil-rao-20/yolov11-explained-next-level-object-detection-with-enhanced-speed-and-accuracy-2dbe2d376f71</w:t>
        </w:r>
      </w:hyperlink>
      <w:r>
        <w:rPr>
          <w:rFonts w:ascii="Times New Roman" w:hAnsi="Times New Roman" w:cs="Times New Roman"/>
          <w:sz w:val="20"/>
          <w:szCs w:val="20"/>
        </w:rPr>
        <w:t xml:space="preserve"> (meglio questo)</w:t>
      </w:r>
    </w:p>
    <w:p w14:paraId="73AA96F5" w14:textId="0955E50E" w:rsidR="00816F9C" w:rsidRDefault="00662ED7" w:rsidP="00F70C35">
      <w:pPr>
        <w:spacing w:line="360" w:lineRule="auto"/>
        <w:rPr>
          <w:rFonts w:ascii="Times New Roman" w:hAnsi="Times New Roman" w:cs="Times New Roman"/>
          <w:sz w:val="20"/>
          <w:szCs w:val="20"/>
        </w:rPr>
      </w:pPr>
      <w:r>
        <w:rPr>
          <w:rFonts w:ascii="Times New Roman" w:hAnsi="Times New Roman" w:cs="Times New Roman"/>
          <w:sz w:val="20"/>
          <w:szCs w:val="20"/>
        </w:rPr>
        <w:t xml:space="preserve">Yolo11 </w:t>
      </w:r>
      <w:proofErr w:type="spellStart"/>
      <w:r>
        <w:rPr>
          <w:rFonts w:ascii="Times New Roman" w:hAnsi="Times New Roman" w:cs="Times New Roman"/>
          <w:sz w:val="20"/>
          <w:szCs w:val="20"/>
        </w:rPr>
        <w:t>realtime</w:t>
      </w:r>
      <w:proofErr w:type="spellEnd"/>
      <w:r>
        <w:rPr>
          <w:rFonts w:ascii="Times New Roman" w:hAnsi="Times New Roman" w:cs="Times New Roman"/>
          <w:sz w:val="20"/>
          <w:szCs w:val="20"/>
        </w:rPr>
        <w:t xml:space="preserve"> studio: </w:t>
      </w:r>
      <w:hyperlink r:id="rId35" w:history="1">
        <w:r w:rsidRPr="00CC11D9">
          <w:rPr>
            <w:rStyle w:val="Collegamentoipertestuale"/>
            <w:rFonts w:ascii="Times New Roman" w:hAnsi="Times New Roman" w:cs="Times New Roman"/>
            <w:sz w:val="20"/>
            <w:szCs w:val="20"/>
          </w:rPr>
          <w:t>https://learnopencv.com/yolo11/</w:t>
        </w:r>
      </w:hyperlink>
    </w:p>
    <w:p w14:paraId="3628286A" w14:textId="68A0B8EF" w:rsidR="00662ED7" w:rsidRDefault="00E27DA5" w:rsidP="00662ED7">
      <w:pPr>
        <w:spacing w:line="360" w:lineRule="auto"/>
        <w:ind w:left="2832" w:hanging="2832"/>
      </w:pPr>
      <w:proofErr w:type="spellStart"/>
      <w:r w:rsidRPr="00F912C2">
        <w:t>Obj</w:t>
      </w:r>
      <w:proofErr w:type="spellEnd"/>
      <w:r w:rsidRPr="00F912C2">
        <w:t xml:space="preserve"> </w:t>
      </w:r>
      <w:proofErr w:type="spellStart"/>
      <w:r w:rsidRPr="00F912C2">
        <w:t>Det</w:t>
      </w:r>
      <w:proofErr w:type="spellEnd"/>
      <w:r w:rsidRPr="00F912C2">
        <w:t xml:space="preserve"> yolov7</w:t>
      </w:r>
      <w:r w:rsidR="00F912C2">
        <w:t>, m</w:t>
      </w:r>
      <w:r w:rsidRPr="00E27DA5">
        <w:t xml:space="preserve">a molto utile: </w:t>
      </w:r>
      <w:hyperlink r:id="rId36" w:history="1">
        <w:r w:rsidR="00F912C2" w:rsidRPr="00CC11D9">
          <w:rPr>
            <w:rStyle w:val="Collegamentoipertestuale"/>
          </w:rPr>
          <w:t>https://www.v7labs.com/blog/yolo-object-detection</w:t>
        </w:r>
      </w:hyperlink>
    </w:p>
    <w:p w14:paraId="0094B8CC" w14:textId="7D08B4E9" w:rsidR="00F912C2" w:rsidRDefault="00F912C2" w:rsidP="00662ED7">
      <w:pPr>
        <w:spacing w:line="360" w:lineRule="auto"/>
        <w:ind w:left="2832" w:hanging="2832"/>
      </w:pPr>
      <w:r>
        <w:t xml:space="preserve">Confronto </w:t>
      </w:r>
      <w:proofErr w:type="spellStart"/>
      <w:r>
        <w:t>ultralytics</w:t>
      </w:r>
      <w:proofErr w:type="spellEnd"/>
      <w:r>
        <w:t xml:space="preserve">: </w:t>
      </w:r>
      <w:hyperlink r:id="rId37" w:history="1">
        <w:r w:rsidRPr="00CC11D9">
          <w:rPr>
            <w:rStyle w:val="Collegamentoipertestuale"/>
          </w:rPr>
          <w:t>https://github.com/ultralytics/docs/blob/main/docs/en/compare/yolo26-vs-yolo11.md</w:t>
        </w:r>
      </w:hyperlink>
    </w:p>
    <w:p w14:paraId="22559678" w14:textId="064B43CF" w:rsidR="00F912C2" w:rsidRDefault="00285C8B" w:rsidP="00662ED7">
      <w:pPr>
        <w:spacing w:line="360" w:lineRule="auto"/>
        <w:ind w:left="2832" w:hanging="2832"/>
        <w:rPr>
          <w:lang w:val="en-US"/>
        </w:rPr>
      </w:pPr>
      <w:proofErr w:type="spellStart"/>
      <w:r w:rsidRPr="00285C8B">
        <w:rPr>
          <w:lang w:val="en-US"/>
        </w:rPr>
        <w:t>Agr</w:t>
      </w:r>
      <w:proofErr w:type="spellEnd"/>
      <w:r w:rsidRPr="00285C8B">
        <w:rPr>
          <w:lang w:val="en-US"/>
        </w:rPr>
        <w:t xml:space="preserve"> 4.0: </w:t>
      </w:r>
      <w:hyperlink r:id="rId38" w:history="1">
        <w:r w:rsidRPr="00CC11D9">
          <w:rPr>
            <w:rStyle w:val="Collegamentoipertestuale"/>
            <w:lang w:val="en-US"/>
          </w:rPr>
          <w:t>https://www.esg360.it/agrifood/agricoltura-4-0-cose-incentivi-e-tecnologie-abilitanti/</w:t>
        </w:r>
      </w:hyperlink>
    </w:p>
    <w:p w14:paraId="7DAA795C" w14:textId="2B84B9AC" w:rsidR="000407C6" w:rsidRPr="00A17FBD" w:rsidRDefault="000407C6" w:rsidP="00662ED7">
      <w:pPr>
        <w:spacing w:line="360" w:lineRule="auto"/>
        <w:ind w:left="2832" w:hanging="2832"/>
        <w:rPr>
          <w:lang w:val="en-US"/>
        </w:rPr>
      </w:pPr>
      <w:r w:rsidRPr="00A17FBD">
        <w:rPr>
          <w:lang w:val="en-US"/>
        </w:rPr>
        <w:tab/>
      </w:r>
      <w:hyperlink r:id="rId39" w:history="1">
        <w:r w:rsidRPr="00A17FBD">
          <w:rPr>
            <w:rStyle w:val="Collegamentoipertestuale"/>
            <w:lang w:val="en-US"/>
          </w:rPr>
          <w:t>https://www.sciencedirect.com/science/article/pii/S1537511024002204?__cf_chl_tk=NL1JYpQGXWFSGXB5wj4Yj4YpvSUs38RIOH4dIkxNz2M-1775048043-1.0.1.1-</w:t>
        </w:r>
      </w:hyperlink>
    </w:p>
    <w:p w14:paraId="4487A1F9" w14:textId="3EC3EEBC" w:rsidR="00285C8B" w:rsidRPr="00A17FBD" w:rsidRDefault="00C40BF9" w:rsidP="00662ED7">
      <w:pPr>
        <w:spacing w:line="360" w:lineRule="auto"/>
        <w:ind w:left="2832" w:hanging="2832"/>
        <w:rPr>
          <w:lang w:val="en-US"/>
        </w:rPr>
      </w:pPr>
      <w:r w:rsidRPr="00A17FBD">
        <w:rPr>
          <w:lang w:val="en-US"/>
        </w:rPr>
        <w:t>7hlof3NG0WGP0sSVDANgKQMkJ369RbxbI44iqUtecZc</w:t>
      </w:r>
    </w:p>
    <w:p w14:paraId="52B39EEF" w14:textId="77777777" w:rsidR="000407C6" w:rsidRPr="00A17FBD" w:rsidRDefault="000407C6" w:rsidP="00662ED7">
      <w:pPr>
        <w:spacing w:line="360" w:lineRule="auto"/>
        <w:ind w:left="2832" w:hanging="2832"/>
        <w:rPr>
          <w:lang w:val="en-US"/>
        </w:rPr>
      </w:pPr>
    </w:p>
    <w:p w14:paraId="21FF3875" w14:textId="65D46CCB" w:rsidR="000407C6" w:rsidRPr="00A17FBD" w:rsidRDefault="00FC682D" w:rsidP="00662ED7">
      <w:pPr>
        <w:spacing w:line="360" w:lineRule="auto"/>
        <w:ind w:left="2832" w:hanging="2832"/>
        <w:rPr>
          <w:lang w:val="en-US"/>
        </w:rPr>
      </w:pPr>
      <w:proofErr w:type="spellStart"/>
      <w:r w:rsidRPr="00A17FBD">
        <w:rPr>
          <w:lang w:val="en-US"/>
        </w:rPr>
        <w:t>Ricerca</w:t>
      </w:r>
      <w:proofErr w:type="spellEnd"/>
      <w:r w:rsidRPr="00A17FBD">
        <w:rPr>
          <w:lang w:val="en-US"/>
        </w:rPr>
        <w:t xml:space="preserve"> dataset: </w:t>
      </w:r>
      <w:hyperlink r:id="rId40" w:history="1">
        <w:r w:rsidR="00767B30" w:rsidRPr="00A17FBD">
          <w:rPr>
            <w:rStyle w:val="Collegamentoipertestuale"/>
            <w:lang w:val="en-US"/>
          </w:rPr>
          <w:t>https://www.sciencedirect.com/science/article/pii/S1537511024002204</w:t>
        </w:r>
      </w:hyperlink>
    </w:p>
    <w:p w14:paraId="2829435C" w14:textId="77777777" w:rsidR="00767B30" w:rsidRPr="00A17FBD" w:rsidRDefault="00767B30" w:rsidP="00662ED7">
      <w:pPr>
        <w:spacing w:line="360" w:lineRule="auto"/>
        <w:ind w:left="2832" w:hanging="2832"/>
        <w:rPr>
          <w:lang w:val="en-US"/>
        </w:rPr>
      </w:pPr>
    </w:p>
    <w:p w14:paraId="181735C3" w14:textId="634526F3" w:rsidR="00767B30" w:rsidRPr="00C40BF9" w:rsidRDefault="00767B30" w:rsidP="00662ED7">
      <w:pPr>
        <w:spacing w:line="360" w:lineRule="auto"/>
        <w:ind w:left="2832" w:hanging="2832"/>
      </w:pPr>
      <w:r w:rsidRPr="00767B30">
        <w:rPr>
          <w:noProof/>
        </w:rPr>
        <w:drawing>
          <wp:inline distT="0" distB="0" distL="0" distR="0" wp14:anchorId="7E54FBEB" wp14:editId="1D515AE3">
            <wp:extent cx="3629532" cy="2610214"/>
            <wp:effectExtent l="0" t="0" r="9525" b="0"/>
            <wp:docPr id="14270638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3817" name=""/>
                    <pic:cNvPicPr/>
                  </pic:nvPicPr>
                  <pic:blipFill>
                    <a:blip r:embed="rId41"/>
                    <a:stretch>
                      <a:fillRect/>
                    </a:stretch>
                  </pic:blipFill>
                  <pic:spPr>
                    <a:xfrm>
                      <a:off x="0" y="0"/>
                      <a:ext cx="3629532" cy="2610214"/>
                    </a:xfrm>
                    <a:prstGeom prst="rect">
                      <a:avLst/>
                    </a:prstGeom>
                  </pic:spPr>
                </pic:pic>
              </a:graphicData>
            </a:graphic>
          </wp:inline>
        </w:drawing>
      </w:r>
      <w:r>
        <w:t>fai un grafico simile</w:t>
      </w:r>
    </w:p>
    <w:sectPr w:rsidR="00767B30" w:rsidRPr="00C40BF9" w:rsidSect="0006683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AC717" w14:textId="77777777" w:rsidR="004B7CDC" w:rsidRDefault="004B7CDC" w:rsidP="00B66DDC">
      <w:pPr>
        <w:spacing w:after="0" w:line="240" w:lineRule="auto"/>
      </w:pPr>
      <w:r>
        <w:separator/>
      </w:r>
    </w:p>
  </w:endnote>
  <w:endnote w:type="continuationSeparator" w:id="0">
    <w:p w14:paraId="2D64EAA3" w14:textId="77777777" w:rsidR="004B7CDC" w:rsidRDefault="004B7CDC" w:rsidP="00B66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E5E14" w14:textId="77777777" w:rsidR="004B7CDC" w:rsidRDefault="004B7CDC" w:rsidP="00B66DDC">
      <w:pPr>
        <w:spacing w:after="0" w:line="240" w:lineRule="auto"/>
      </w:pPr>
      <w:r>
        <w:separator/>
      </w:r>
    </w:p>
  </w:footnote>
  <w:footnote w:type="continuationSeparator" w:id="0">
    <w:p w14:paraId="6BC385A7" w14:textId="77777777" w:rsidR="004B7CDC" w:rsidRDefault="004B7CDC" w:rsidP="00B66DDC">
      <w:pPr>
        <w:spacing w:after="0" w:line="240" w:lineRule="auto"/>
      </w:pPr>
      <w:r>
        <w:continuationSeparator/>
      </w:r>
    </w:p>
  </w:footnote>
  <w:footnote w:id="1">
    <w:p w14:paraId="3A2618B1" w14:textId="1AFC0495" w:rsidR="0092128C" w:rsidRPr="0092128C" w:rsidRDefault="0092128C">
      <w:pPr>
        <w:pStyle w:val="Testonotaapidipagina"/>
        <w:rPr>
          <w:lang w:val="en-US"/>
        </w:rPr>
      </w:pPr>
      <w:r>
        <w:rPr>
          <w:rStyle w:val="Rimandonotaapidipagina"/>
        </w:rPr>
        <w:footnoteRef/>
      </w:r>
      <w:r>
        <w:rPr>
          <w:lang w:val="en-US"/>
        </w:rPr>
        <w:t>“</w:t>
      </w:r>
      <w:r w:rsidRPr="0092128C">
        <w:rPr>
          <w:lang w:val="en-US"/>
        </w:rPr>
        <w:t>https://www.a2a.it/magazine/sostenibilita/agricoltura-40-cose-e-perche-e-importante-la-sostenibilita</w:t>
      </w:r>
      <w:r>
        <w:rPr>
          <w:lang w:val="en-US"/>
        </w:rPr>
        <w:t>”</w:t>
      </w:r>
    </w:p>
  </w:footnote>
  <w:footnote w:id="2">
    <w:p w14:paraId="0C6346A8" w14:textId="6A189C28" w:rsidR="00F735A9" w:rsidRPr="00B66DDC" w:rsidRDefault="00F735A9" w:rsidP="00F735A9">
      <w:pPr>
        <w:pStyle w:val="Testonotaapidipagina"/>
        <w:rPr>
          <w:lang w:val="en-US"/>
        </w:rPr>
      </w:pPr>
      <w:r>
        <w:rPr>
          <w:rStyle w:val="Rimandonotaapidipagina"/>
        </w:rPr>
        <w:footnoteRef/>
      </w:r>
      <w:r w:rsidRPr="00B66DDC">
        <w:rPr>
          <w:lang w:val="en-US"/>
        </w:rPr>
        <w:t xml:space="preserve"> Come </w:t>
      </w:r>
      <w:proofErr w:type="spellStart"/>
      <w:r w:rsidRPr="00B66DDC">
        <w:rPr>
          <w:lang w:val="en-US"/>
        </w:rPr>
        <w:t>evidenziato</w:t>
      </w:r>
      <w:proofErr w:type="spellEnd"/>
      <w:r w:rsidRPr="00B66DDC">
        <w:rPr>
          <w:lang w:val="en-US"/>
        </w:rPr>
        <w:t xml:space="preserve"> dal </w:t>
      </w:r>
      <w:proofErr w:type="spellStart"/>
      <w:r w:rsidRPr="00B66DDC">
        <w:rPr>
          <w:lang w:val="en-US"/>
        </w:rPr>
        <w:t>rapporto</w:t>
      </w:r>
      <w:proofErr w:type="spellEnd"/>
      <w:r w:rsidRPr="00B66DDC">
        <w:rPr>
          <w:lang w:val="en-US"/>
        </w:rPr>
        <w:t xml:space="preserve"> FAO ‘The State of Food and Agric</w:t>
      </w:r>
      <w:r>
        <w:rPr>
          <w:lang w:val="en-US"/>
        </w:rPr>
        <w:t>ulture 2022’</w:t>
      </w:r>
      <w:r w:rsidR="00D444C4">
        <w:rPr>
          <w:lang w:val="en-US"/>
        </w:rPr>
        <w:t xml:space="preserve"> “</w:t>
      </w:r>
      <w:r w:rsidR="00D444C4" w:rsidRPr="00D444C4">
        <w:rPr>
          <w:lang w:val="en-US"/>
        </w:rPr>
        <w:t>https://openknowledge.fao.org/server/api/core/bitstreams/1c329966-521a-4277-83d7-07283273b64b/content/sofa-2022/agricultural-automation-technological-evolution.html</w:t>
      </w:r>
      <w:r w:rsidR="00D444C4">
        <w:rPr>
          <w:lang w:val="en-US"/>
        </w:rPr>
        <w:t>”</w:t>
      </w:r>
    </w:p>
  </w:footnote>
  <w:footnote w:id="3">
    <w:p w14:paraId="4E1E304B" w14:textId="639B22C5" w:rsidR="00683CA1" w:rsidRPr="00D8523A" w:rsidRDefault="00683CA1">
      <w:pPr>
        <w:pStyle w:val="Testonotaapidipagina"/>
      </w:pPr>
      <w:r>
        <w:rPr>
          <w:rStyle w:val="Rimandonotaapidipagina"/>
        </w:rPr>
        <w:footnoteRef/>
      </w:r>
      <w:r w:rsidR="00D8523A" w:rsidRPr="00D8523A">
        <w:t>Studio</w:t>
      </w:r>
      <w:r w:rsidR="00D8523A">
        <w:t xml:space="preserve"> pubblicato qui: </w:t>
      </w:r>
      <w:r w:rsidR="00D8523A" w:rsidRPr="00D8523A">
        <w:t>https://www.researchgate.net/publication/262171688_Computer_vision_for_fruit_harvesting_robots-State_of_the_art_and_challenges_ahead</w:t>
      </w:r>
    </w:p>
  </w:footnote>
  <w:footnote w:id="4">
    <w:p w14:paraId="356A2B54" w14:textId="19F03CB7" w:rsidR="001B5109" w:rsidRPr="001111F3" w:rsidRDefault="001B5109">
      <w:pPr>
        <w:pStyle w:val="Testonotaapidipagina"/>
        <w:rPr>
          <w:b/>
          <w:bCs/>
        </w:rPr>
      </w:pPr>
      <w:r>
        <w:rPr>
          <w:rStyle w:val="Rimandonotaapidipagina"/>
        </w:rPr>
        <w:footnoteRef/>
      </w:r>
      <w:r>
        <w:t xml:space="preserve"> </w:t>
      </w:r>
      <w:r w:rsidR="001111F3">
        <w:t>Nello studio “</w:t>
      </w:r>
      <w:r w:rsidR="001111F3" w:rsidRPr="001111F3">
        <w:t>Computer vision in agricoltura: Trasformare il rilevamento della frutta e l'agricoltura di precisione”</w:t>
      </w:r>
    </w:p>
  </w:footnote>
  <w:footnote w:id="5">
    <w:p w14:paraId="178AF01D" w14:textId="4606165B" w:rsidR="004B5695" w:rsidRPr="004B5695" w:rsidRDefault="004B5695">
      <w:pPr>
        <w:pStyle w:val="Testonotaapidipagina"/>
      </w:pPr>
      <w:r>
        <w:rPr>
          <w:rStyle w:val="Rimandonotaapidipagina"/>
        </w:rPr>
        <w:footnoteRef/>
      </w:r>
      <w:r w:rsidRPr="004B5695">
        <w:t xml:space="preserve"> https://www.v7labs.com/blog/yolo-object-detection</w:t>
      </w:r>
    </w:p>
  </w:footnote>
  <w:footnote w:id="6">
    <w:p w14:paraId="7097F853" w14:textId="77777777" w:rsidR="0002088A" w:rsidRPr="003540FD" w:rsidRDefault="0002088A" w:rsidP="0002088A">
      <w:pPr>
        <w:pStyle w:val="Testonotaapidipagina"/>
        <w:rPr>
          <w:lang w:val="en-US"/>
        </w:rPr>
      </w:pPr>
      <w:r>
        <w:rPr>
          <w:rStyle w:val="Rimandonotaapidipagina"/>
        </w:rPr>
        <w:footnoteRef/>
      </w:r>
      <w:r w:rsidRPr="003540FD">
        <w:rPr>
          <w:lang w:val="en-US"/>
        </w:rPr>
        <w:t xml:space="preserve"> “The evolution of Object Detection”: https://docs.ultralytics.com/#the-evolution-of-object-detection</w:t>
      </w:r>
    </w:p>
  </w:footnote>
  <w:footnote w:id="7">
    <w:p w14:paraId="3E244F07" w14:textId="397A8DDF" w:rsidR="002450E4" w:rsidRPr="0002088A" w:rsidRDefault="002450E4">
      <w:pPr>
        <w:pStyle w:val="Testonotaapidipagina"/>
        <w:rPr>
          <w:lang w:val="en-US"/>
        </w:rPr>
      </w:pPr>
      <w:r>
        <w:rPr>
          <w:rStyle w:val="Rimandonotaapidipagina"/>
        </w:rPr>
        <w:footnoteRef/>
      </w:r>
      <w:r w:rsidRPr="0002088A">
        <w:rPr>
          <w:lang w:val="en-US"/>
        </w:rPr>
        <w:t xml:space="preserve"> </w:t>
      </w:r>
      <w:r w:rsidR="001C3A0D" w:rsidRPr="0002088A">
        <w:rPr>
          <w:lang w:val="en-US"/>
        </w:rPr>
        <w:t>https://github.com/ultralytics/docs/blob/main/docs/en/compare/yolo26-vs-yolo11.md</w:t>
      </w:r>
    </w:p>
  </w:footnote>
  <w:footnote w:id="8">
    <w:p w14:paraId="49B21B72" w14:textId="13A63245" w:rsidR="00D31FA5" w:rsidRDefault="00D31FA5">
      <w:pPr>
        <w:pStyle w:val="Testonotaapidipagina"/>
      </w:pPr>
      <w:r>
        <w:rPr>
          <w:rStyle w:val="Rimandonotaapidipagina"/>
        </w:rPr>
        <w:footnoteRef/>
      </w:r>
      <w:r>
        <w:t xml:space="preserve"> </w:t>
      </w:r>
      <w:r w:rsidR="005E10B0">
        <w:t>Classi stabilite dal ricercatore che ha sviluppato il dataset preso in questione</w:t>
      </w:r>
      <w:r w:rsidR="00C40BF9">
        <w:t>.</w:t>
      </w:r>
    </w:p>
  </w:footnote>
  <w:footnote w:id="9">
    <w:p w14:paraId="7725ED83" w14:textId="091AC329" w:rsidR="00FD0C2D" w:rsidRDefault="00FD0C2D">
      <w:pPr>
        <w:pStyle w:val="Testonotaapidipagina"/>
      </w:pPr>
      <w:r>
        <w:rPr>
          <w:rStyle w:val="Rimandonotaapidipagina"/>
        </w:rPr>
        <w:footnoteRef/>
      </w:r>
      <w:r>
        <w:t xml:space="preserve"> Dataset prodotto da </w:t>
      </w:r>
      <w:r w:rsidR="00B063D9">
        <w:t>diversi ricercatori disponibile nel repository GitHub al seguente</w:t>
      </w:r>
      <w:r w:rsidR="00767CB2">
        <w:t xml:space="preserve"> link</w:t>
      </w:r>
      <w:r w:rsidR="00B063D9">
        <w:t xml:space="preserve">: </w:t>
      </w:r>
      <w:r w:rsidR="00B063D9" w:rsidRPr="00B063D9">
        <w:t>https://github.com/akshaykburusa/tomato_greenhouse_dataset</w:t>
      </w:r>
    </w:p>
  </w:footnote>
  <w:footnote w:id="10">
    <w:p w14:paraId="4A32BFBE" w14:textId="0FFFB231" w:rsidR="00DC2377" w:rsidRDefault="00DC2377">
      <w:pPr>
        <w:pStyle w:val="Testonotaapidipagina"/>
      </w:pPr>
      <w:r>
        <w:rPr>
          <w:rStyle w:val="Rimandonotaapidipagina"/>
        </w:rPr>
        <w:footnoteRef/>
      </w:r>
      <w:r w:rsidRPr="00DC2377">
        <w:rPr>
          <w:lang w:val="en-US"/>
        </w:rPr>
        <w:t xml:space="preserve"> K. Yang, B. Liang, L. Carin, </w:t>
      </w:r>
      <w:r w:rsidRPr="00DC2377">
        <w:rPr>
          <w:i/>
          <w:iCs/>
          <w:lang w:val="en-US"/>
        </w:rPr>
        <w:t>"Object Detection as a Positive-Unlabeled Problem"</w:t>
      </w:r>
      <w:r w:rsidRPr="00DC2377">
        <w:rPr>
          <w:lang w:val="en-US"/>
        </w:rPr>
        <w:t xml:space="preserve">, BMVC 2020. </w:t>
      </w:r>
      <w:r w:rsidRPr="00DC2377">
        <w:t xml:space="preserve">Disponibile su: </w:t>
      </w:r>
      <w:hyperlink r:id="rId1" w:history="1">
        <w:r w:rsidRPr="00DC2377">
          <w:rPr>
            <w:rStyle w:val="Collegamentoipertestuale"/>
          </w:rPr>
          <w:t>https://arxiv.org/abs/2002.04672</w:t>
        </w:r>
      </w:hyperlink>
    </w:p>
  </w:footnote>
  <w:footnote w:id="11">
    <w:p w14:paraId="266CB123" w14:textId="3818652B" w:rsidR="00FF5339" w:rsidRDefault="00FF5339">
      <w:pPr>
        <w:pStyle w:val="Testonotaapidipagina"/>
      </w:pPr>
      <w:r>
        <w:rPr>
          <w:rStyle w:val="Rimandonotaapidipagina"/>
        </w:rPr>
        <w:footnoteRef/>
      </w:r>
      <w:r>
        <w:t xml:space="preserve"> </w:t>
      </w:r>
      <w:r w:rsidR="004E129D">
        <w:t xml:space="preserve">Come spiegato qui: </w:t>
      </w:r>
      <w:r w:rsidR="004E129D" w:rsidRPr="004E129D">
        <w:t>https://www.ultralytics.com/blog/how-to-improve-model-map-on-small-objects-a-quick-guide</w:t>
      </w:r>
    </w:p>
  </w:footnote>
  <w:footnote w:id="12">
    <w:p w14:paraId="7F9376C0" w14:textId="4AA31403" w:rsidR="00932549" w:rsidRDefault="00932549">
      <w:pPr>
        <w:pStyle w:val="Testonotaapidipagina"/>
      </w:pPr>
      <w:r>
        <w:rPr>
          <w:rStyle w:val="Rimandonotaapidipagina"/>
        </w:rPr>
        <w:footnoteRef/>
      </w:r>
      <w:r>
        <w:t xml:space="preserve"> Come spiegato qui</w:t>
      </w:r>
      <w:r w:rsidR="00B27914">
        <w:t xml:space="preserve">: </w:t>
      </w:r>
      <w:r w:rsidR="00B27914" w:rsidRPr="00B27914">
        <w:t>https://docs.ultralytics.com/guides/yolo-data-augmentation/</w:t>
      </w:r>
    </w:p>
  </w:footnote>
  <w:footnote w:id="13">
    <w:p w14:paraId="26BD35C1" w14:textId="2BCCA07E" w:rsidR="00294D0F" w:rsidRDefault="00294D0F">
      <w:pPr>
        <w:pStyle w:val="Testonotaapidipagina"/>
      </w:pPr>
      <w:r>
        <w:rPr>
          <w:rStyle w:val="Rimandonotaapidipagina"/>
        </w:rPr>
        <w:footnoteRef/>
      </w:r>
      <w:r>
        <w:t xml:space="preserve"> Come spiegato nel capitolo 14.2 del libro </w:t>
      </w:r>
      <w:r w:rsidR="0004149C">
        <w:t xml:space="preserve">“Dive </w:t>
      </w:r>
      <w:proofErr w:type="spellStart"/>
      <w:r w:rsidR="0004149C">
        <w:t>into</w:t>
      </w:r>
      <w:proofErr w:type="spellEnd"/>
      <w:r w:rsidR="0004149C">
        <w:t xml:space="preserve"> Deep Learning”: </w:t>
      </w:r>
      <w:r w:rsidR="0004149C" w:rsidRPr="0004149C">
        <w:t>https://d2l.ai/</w:t>
      </w:r>
    </w:p>
  </w:footnote>
  <w:footnote w:id="14">
    <w:p w14:paraId="7319C8B7" w14:textId="0C4D170B" w:rsidR="001F0229" w:rsidRDefault="001F0229">
      <w:pPr>
        <w:pStyle w:val="Testonotaapidipagina"/>
      </w:pPr>
      <w:r>
        <w:rPr>
          <w:rStyle w:val="Rimandonotaapidipagina"/>
        </w:rPr>
        <w:footnoteRef/>
      </w:r>
      <w:r>
        <w:t xml:space="preserve"> Tabella 3.1</w:t>
      </w:r>
      <w:r w:rsidR="00A7268A">
        <w:t xml:space="preserve">, </w:t>
      </w:r>
      <w:r w:rsidR="00E11E39">
        <w:t xml:space="preserve">presentata sul sito ufficiale di </w:t>
      </w:r>
      <w:proofErr w:type="spellStart"/>
      <w:r w:rsidR="00E11E39">
        <w:t>Ultralytics</w:t>
      </w:r>
      <w:proofErr w:type="spellEnd"/>
      <w:r w:rsidR="00E11E39">
        <w:t xml:space="preserve">: </w:t>
      </w:r>
      <w:r w:rsidR="00E11E39" w:rsidRPr="00E11E39">
        <w:t>https://docs.ultralytics.com/models/yolo26/</w:t>
      </w:r>
    </w:p>
  </w:footnote>
  <w:footnote w:id="15">
    <w:p w14:paraId="6073B45F" w14:textId="4D0B1DC8" w:rsidR="003C368B" w:rsidRDefault="003C368B">
      <w:pPr>
        <w:pStyle w:val="Testonotaapidipagina"/>
      </w:pPr>
      <w:r>
        <w:rPr>
          <w:rStyle w:val="Rimandonotaapidipagina"/>
        </w:rPr>
        <w:footnoteRef/>
      </w:r>
      <w:r>
        <w:t xml:space="preserve"> Come documentato nella guida ufficiale </w:t>
      </w:r>
      <w:proofErr w:type="spellStart"/>
      <w:r>
        <w:t>Ultralytics</w:t>
      </w:r>
      <w:proofErr w:type="spellEnd"/>
      <w:r>
        <w:t xml:space="preserve">: </w:t>
      </w:r>
      <w:r w:rsidR="006A1859">
        <w:br/>
      </w:r>
      <w:r w:rsidR="006A1859" w:rsidRPr="006A1859">
        <w:t>https://docs.ultralytics.com/guides/yolo-performance-metrics</w:t>
      </w:r>
    </w:p>
  </w:footnote>
  <w:footnote w:id="16">
    <w:p w14:paraId="2C29623B" w14:textId="4A0A1DDB" w:rsidR="005A7D59" w:rsidRDefault="005A7D59">
      <w:pPr>
        <w:pStyle w:val="Testonotaapidipagina"/>
      </w:pPr>
      <w:r>
        <w:rPr>
          <w:rStyle w:val="Rimandonotaapidipagina"/>
        </w:rPr>
        <w:footnoteRef/>
      </w:r>
      <w:r>
        <w:t xml:space="preserve"> </w:t>
      </w:r>
      <w:r w:rsidR="00AF11FA">
        <w:t>L’implementazione utilizzata è quella di</w:t>
      </w:r>
      <w:r w:rsidR="003403C0">
        <w:t xml:space="preserve"> </w:t>
      </w:r>
      <w:proofErr w:type="spellStart"/>
      <w:r w:rsidR="003403C0" w:rsidRPr="003403C0">
        <w:t>OpenCV</w:t>
      </w:r>
      <w:proofErr w:type="spellEnd"/>
      <w:r w:rsidR="003403C0" w:rsidRPr="003403C0">
        <w:t xml:space="preserve">, </w:t>
      </w:r>
      <w:r w:rsidR="003403C0" w:rsidRPr="003403C0">
        <w:rPr>
          <w:i/>
          <w:iCs/>
        </w:rPr>
        <w:t>"</w:t>
      </w:r>
      <w:proofErr w:type="spellStart"/>
      <w:r w:rsidR="003403C0" w:rsidRPr="003403C0">
        <w:rPr>
          <w:i/>
          <w:iCs/>
        </w:rPr>
        <w:t>Structural</w:t>
      </w:r>
      <w:proofErr w:type="spellEnd"/>
      <w:r w:rsidR="003403C0" w:rsidRPr="003403C0">
        <w:rPr>
          <w:i/>
          <w:iCs/>
        </w:rPr>
        <w:t xml:space="preserve"> Analysis and Shape </w:t>
      </w:r>
      <w:proofErr w:type="spellStart"/>
      <w:r w:rsidR="003403C0" w:rsidRPr="003403C0">
        <w:rPr>
          <w:i/>
          <w:iCs/>
        </w:rPr>
        <w:t>Descriptors</w:t>
      </w:r>
      <w:proofErr w:type="spellEnd"/>
      <w:r w:rsidR="003403C0" w:rsidRPr="003403C0">
        <w:rPr>
          <w:i/>
          <w:iCs/>
        </w:rPr>
        <w:t xml:space="preserve"> – </w:t>
      </w:r>
      <w:proofErr w:type="spellStart"/>
      <w:r w:rsidR="003403C0" w:rsidRPr="003403C0">
        <w:rPr>
          <w:i/>
          <w:iCs/>
        </w:rPr>
        <w:t>findContours</w:t>
      </w:r>
      <w:proofErr w:type="spellEnd"/>
      <w:r w:rsidR="003403C0" w:rsidRPr="003403C0">
        <w:rPr>
          <w:i/>
          <w:iCs/>
        </w:rPr>
        <w:t>"</w:t>
      </w:r>
      <w:r w:rsidR="003403C0" w:rsidRPr="003403C0">
        <w:t xml:space="preserve">, </w:t>
      </w:r>
      <w:hyperlink r:id="rId2" w:history="1">
        <w:r w:rsidR="003403C0" w:rsidRPr="003403C0">
          <w:rPr>
            <w:rStyle w:val="Collegamentoipertestuale"/>
          </w:rPr>
          <w:t>https://docs.opencv.org/4.x/d3/dc0/group__imgproc__shape.html</w:t>
        </w:r>
      </w:hyperlink>
      <w:r w:rsidR="003403C0">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80D"/>
    <w:multiLevelType w:val="hybridMultilevel"/>
    <w:tmpl w:val="1DCEE0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09E5C50"/>
    <w:multiLevelType w:val="hybridMultilevel"/>
    <w:tmpl w:val="B5145E2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5AE0A2A"/>
    <w:multiLevelType w:val="hybridMultilevel"/>
    <w:tmpl w:val="91108AA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866D4A"/>
    <w:multiLevelType w:val="hybridMultilevel"/>
    <w:tmpl w:val="B36E3584"/>
    <w:lvl w:ilvl="0" w:tplc="3F9CABBA">
      <w:start w:val="1"/>
      <w:numFmt w:val="decimal"/>
      <w:lvlText w:val="%1."/>
      <w:lvlJc w:val="left"/>
      <w:pPr>
        <w:ind w:left="1080" w:hanging="72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7BC40D4"/>
    <w:multiLevelType w:val="hybridMultilevel"/>
    <w:tmpl w:val="1D080036"/>
    <w:lvl w:ilvl="0" w:tplc="692E96EC">
      <w:start w:val="1"/>
      <w:numFmt w:val="decimal"/>
      <w:lvlText w:val="%1."/>
      <w:lvlJc w:val="left"/>
      <w:pPr>
        <w:ind w:left="1070" w:hanging="710"/>
      </w:pPr>
      <w:rPr>
        <w:rFonts w:ascii="Times New Roman" w:eastAsiaTheme="minorHAns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9600816"/>
    <w:multiLevelType w:val="hybridMultilevel"/>
    <w:tmpl w:val="AD7610FC"/>
    <w:lvl w:ilvl="0" w:tplc="12E8CC14">
      <w:start w:val="3"/>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6F63BC8"/>
    <w:multiLevelType w:val="hybridMultilevel"/>
    <w:tmpl w:val="A4EA1B12"/>
    <w:lvl w:ilvl="0" w:tplc="D39C8D00">
      <w:start w:val="1"/>
      <w:numFmt w:val="decimal"/>
      <w:lvlText w:val="%1"/>
      <w:lvlJc w:val="left"/>
      <w:pPr>
        <w:ind w:left="2116" w:hanging="70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7" w15:restartNumberingAfterBreak="0">
    <w:nsid w:val="426A15EE"/>
    <w:multiLevelType w:val="hybridMultilevel"/>
    <w:tmpl w:val="A6F20D56"/>
    <w:lvl w:ilvl="0" w:tplc="0410000F">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4BD23EF"/>
    <w:multiLevelType w:val="hybridMultilevel"/>
    <w:tmpl w:val="9440EF54"/>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15:restartNumberingAfterBreak="0">
    <w:nsid w:val="61484847"/>
    <w:multiLevelType w:val="hybridMultilevel"/>
    <w:tmpl w:val="387C6F0C"/>
    <w:lvl w:ilvl="0" w:tplc="158E425C">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B9913BC"/>
    <w:multiLevelType w:val="hybridMultilevel"/>
    <w:tmpl w:val="403A6484"/>
    <w:lvl w:ilvl="0" w:tplc="8F506446">
      <w:start w:val="3"/>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87272034">
    <w:abstractNumId w:val="7"/>
  </w:num>
  <w:num w:numId="2" w16cid:durableId="1157183708">
    <w:abstractNumId w:val="3"/>
  </w:num>
  <w:num w:numId="3" w16cid:durableId="795684156">
    <w:abstractNumId w:val="9"/>
  </w:num>
  <w:num w:numId="4" w16cid:durableId="1466391729">
    <w:abstractNumId w:val="4"/>
  </w:num>
  <w:num w:numId="5" w16cid:durableId="1330668259">
    <w:abstractNumId w:val="6"/>
  </w:num>
  <w:num w:numId="6" w16cid:durableId="92095141">
    <w:abstractNumId w:val="0"/>
  </w:num>
  <w:num w:numId="7" w16cid:durableId="1331788079">
    <w:abstractNumId w:val="8"/>
  </w:num>
  <w:num w:numId="8" w16cid:durableId="670718617">
    <w:abstractNumId w:val="1"/>
  </w:num>
  <w:num w:numId="9" w16cid:durableId="1942225387">
    <w:abstractNumId w:val="2"/>
  </w:num>
  <w:num w:numId="10" w16cid:durableId="114298148">
    <w:abstractNumId w:val="10"/>
  </w:num>
  <w:num w:numId="11" w16cid:durableId="1840345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8A"/>
    <w:rsid w:val="00001380"/>
    <w:rsid w:val="0000272D"/>
    <w:rsid w:val="00003F75"/>
    <w:rsid w:val="000041F3"/>
    <w:rsid w:val="00004C09"/>
    <w:rsid w:val="00005470"/>
    <w:rsid w:val="000058CA"/>
    <w:rsid w:val="0000698A"/>
    <w:rsid w:val="00006A74"/>
    <w:rsid w:val="00007067"/>
    <w:rsid w:val="00007084"/>
    <w:rsid w:val="00010F2F"/>
    <w:rsid w:val="000119D4"/>
    <w:rsid w:val="00016122"/>
    <w:rsid w:val="00016679"/>
    <w:rsid w:val="0002088A"/>
    <w:rsid w:val="00021978"/>
    <w:rsid w:val="0002620E"/>
    <w:rsid w:val="00027870"/>
    <w:rsid w:val="00032A05"/>
    <w:rsid w:val="000349C1"/>
    <w:rsid w:val="000358B4"/>
    <w:rsid w:val="00036C40"/>
    <w:rsid w:val="0003701D"/>
    <w:rsid w:val="000373B6"/>
    <w:rsid w:val="000407C6"/>
    <w:rsid w:val="0004149C"/>
    <w:rsid w:val="00042C50"/>
    <w:rsid w:val="00043EEB"/>
    <w:rsid w:val="000440C1"/>
    <w:rsid w:val="00044683"/>
    <w:rsid w:val="00044BFE"/>
    <w:rsid w:val="0004619B"/>
    <w:rsid w:val="0004637B"/>
    <w:rsid w:val="000501E2"/>
    <w:rsid w:val="00050673"/>
    <w:rsid w:val="000515E9"/>
    <w:rsid w:val="00051906"/>
    <w:rsid w:val="0005402F"/>
    <w:rsid w:val="00055EC2"/>
    <w:rsid w:val="00062621"/>
    <w:rsid w:val="00063EF2"/>
    <w:rsid w:val="00063FB9"/>
    <w:rsid w:val="0006446B"/>
    <w:rsid w:val="00066832"/>
    <w:rsid w:val="00066A56"/>
    <w:rsid w:val="00066ED8"/>
    <w:rsid w:val="0007237D"/>
    <w:rsid w:val="00072C03"/>
    <w:rsid w:val="00072C88"/>
    <w:rsid w:val="000733FE"/>
    <w:rsid w:val="00074F58"/>
    <w:rsid w:val="00076530"/>
    <w:rsid w:val="0007709D"/>
    <w:rsid w:val="00077A8A"/>
    <w:rsid w:val="00081E4E"/>
    <w:rsid w:val="00083C5E"/>
    <w:rsid w:val="000851C0"/>
    <w:rsid w:val="00085E90"/>
    <w:rsid w:val="00086817"/>
    <w:rsid w:val="00086A4E"/>
    <w:rsid w:val="0009059D"/>
    <w:rsid w:val="00090C86"/>
    <w:rsid w:val="0009283C"/>
    <w:rsid w:val="000A0E77"/>
    <w:rsid w:val="000A146B"/>
    <w:rsid w:val="000A36DA"/>
    <w:rsid w:val="000A67A7"/>
    <w:rsid w:val="000A6A7B"/>
    <w:rsid w:val="000B0966"/>
    <w:rsid w:val="000B1AED"/>
    <w:rsid w:val="000B1CDE"/>
    <w:rsid w:val="000B241D"/>
    <w:rsid w:val="000B3992"/>
    <w:rsid w:val="000B3C62"/>
    <w:rsid w:val="000B4FFD"/>
    <w:rsid w:val="000B5947"/>
    <w:rsid w:val="000B60C6"/>
    <w:rsid w:val="000C0612"/>
    <w:rsid w:val="000C191D"/>
    <w:rsid w:val="000C4089"/>
    <w:rsid w:val="000C55F1"/>
    <w:rsid w:val="000C588D"/>
    <w:rsid w:val="000C6262"/>
    <w:rsid w:val="000C632B"/>
    <w:rsid w:val="000C71BA"/>
    <w:rsid w:val="000C7A57"/>
    <w:rsid w:val="000D027C"/>
    <w:rsid w:val="000D06A7"/>
    <w:rsid w:val="000D15C6"/>
    <w:rsid w:val="000D1656"/>
    <w:rsid w:val="000D383C"/>
    <w:rsid w:val="000D3952"/>
    <w:rsid w:val="000D3A9D"/>
    <w:rsid w:val="000D4C27"/>
    <w:rsid w:val="000D50E7"/>
    <w:rsid w:val="000D60E1"/>
    <w:rsid w:val="000E0744"/>
    <w:rsid w:val="000E3BAB"/>
    <w:rsid w:val="000E3C27"/>
    <w:rsid w:val="000E430A"/>
    <w:rsid w:val="000F08CF"/>
    <w:rsid w:val="000F11C9"/>
    <w:rsid w:val="000F4371"/>
    <w:rsid w:val="000F6362"/>
    <w:rsid w:val="000F69A4"/>
    <w:rsid w:val="000F7333"/>
    <w:rsid w:val="00101111"/>
    <w:rsid w:val="00102308"/>
    <w:rsid w:val="00103F33"/>
    <w:rsid w:val="00104E2C"/>
    <w:rsid w:val="00105DD1"/>
    <w:rsid w:val="00110FB1"/>
    <w:rsid w:val="001111F3"/>
    <w:rsid w:val="00111619"/>
    <w:rsid w:val="001117B1"/>
    <w:rsid w:val="001144C1"/>
    <w:rsid w:val="00115521"/>
    <w:rsid w:val="00117F82"/>
    <w:rsid w:val="00120960"/>
    <w:rsid w:val="001218C7"/>
    <w:rsid w:val="00124D45"/>
    <w:rsid w:val="00127BD3"/>
    <w:rsid w:val="00127CB3"/>
    <w:rsid w:val="0013032A"/>
    <w:rsid w:val="00130C34"/>
    <w:rsid w:val="00132072"/>
    <w:rsid w:val="00132FFF"/>
    <w:rsid w:val="001331C8"/>
    <w:rsid w:val="00133533"/>
    <w:rsid w:val="00135B43"/>
    <w:rsid w:val="0014008D"/>
    <w:rsid w:val="0014140C"/>
    <w:rsid w:val="00142023"/>
    <w:rsid w:val="00142C44"/>
    <w:rsid w:val="00145F2E"/>
    <w:rsid w:val="001463B2"/>
    <w:rsid w:val="00147EFF"/>
    <w:rsid w:val="00151BF6"/>
    <w:rsid w:val="0015307E"/>
    <w:rsid w:val="0015443A"/>
    <w:rsid w:val="00155A3B"/>
    <w:rsid w:val="001569F9"/>
    <w:rsid w:val="001577EA"/>
    <w:rsid w:val="001579CF"/>
    <w:rsid w:val="00157FD8"/>
    <w:rsid w:val="00161415"/>
    <w:rsid w:val="00161E4A"/>
    <w:rsid w:val="00162304"/>
    <w:rsid w:val="00163D69"/>
    <w:rsid w:val="00164F12"/>
    <w:rsid w:val="00165BAA"/>
    <w:rsid w:val="00165D4F"/>
    <w:rsid w:val="0016610B"/>
    <w:rsid w:val="001672A7"/>
    <w:rsid w:val="00167527"/>
    <w:rsid w:val="00172313"/>
    <w:rsid w:val="001742D3"/>
    <w:rsid w:val="00175597"/>
    <w:rsid w:val="00177042"/>
    <w:rsid w:val="001772BD"/>
    <w:rsid w:val="00177784"/>
    <w:rsid w:val="00181E1E"/>
    <w:rsid w:val="001826F3"/>
    <w:rsid w:val="0018407B"/>
    <w:rsid w:val="00185100"/>
    <w:rsid w:val="00187DF9"/>
    <w:rsid w:val="00191455"/>
    <w:rsid w:val="001921A4"/>
    <w:rsid w:val="001938A6"/>
    <w:rsid w:val="0019395B"/>
    <w:rsid w:val="001942F3"/>
    <w:rsid w:val="0019554E"/>
    <w:rsid w:val="00195AF1"/>
    <w:rsid w:val="00195B24"/>
    <w:rsid w:val="00196623"/>
    <w:rsid w:val="001A6967"/>
    <w:rsid w:val="001B01E2"/>
    <w:rsid w:val="001B14D2"/>
    <w:rsid w:val="001B17F9"/>
    <w:rsid w:val="001B45BF"/>
    <w:rsid w:val="001B5109"/>
    <w:rsid w:val="001B5817"/>
    <w:rsid w:val="001B59AD"/>
    <w:rsid w:val="001B63D7"/>
    <w:rsid w:val="001B6F0C"/>
    <w:rsid w:val="001C038B"/>
    <w:rsid w:val="001C3A0D"/>
    <w:rsid w:val="001C4792"/>
    <w:rsid w:val="001C5CFB"/>
    <w:rsid w:val="001C6B25"/>
    <w:rsid w:val="001C782D"/>
    <w:rsid w:val="001D28F4"/>
    <w:rsid w:val="001D334A"/>
    <w:rsid w:val="001D53D2"/>
    <w:rsid w:val="001D5D28"/>
    <w:rsid w:val="001D5D47"/>
    <w:rsid w:val="001D693C"/>
    <w:rsid w:val="001D6B48"/>
    <w:rsid w:val="001E1493"/>
    <w:rsid w:val="001E1D39"/>
    <w:rsid w:val="001E4EBC"/>
    <w:rsid w:val="001E784A"/>
    <w:rsid w:val="001F0229"/>
    <w:rsid w:val="001F0D27"/>
    <w:rsid w:val="001F4850"/>
    <w:rsid w:val="001F5A93"/>
    <w:rsid w:val="001F682C"/>
    <w:rsid w:val="001F7368"/>
    <w:rsid w:val="001F7F24"/>
    <w:rsid w:val="002041AD"/>
    <w:rsid w:val="0020432B"/>
    <w:rsid w:val="00205B45"/>
    <w:rsid w:val="00211AF6"/>
    <w:rsid w:val="0021268B"/>
    <w:rsid w:val="002129C4"/>
    <w:rsid w:val="0021304A"/>
    <w:rsid w:val="00214E1C"/>
    <w:rsid w:val="002205C3"/>
    <w:rsid w:val="00220AE5"/>
    <w:rsid w:val="00225521"/>
    <w:rsid w:val="00225530"/>
    <w:rsid w:val="00225DD6"/>
    <w:rsid w:val="00226D0B"/>
    <w:rsid w:val="00232D17"/>
    <w:rsid w:val="00233F6D"/>
    <w:rsid w:val="002374FA"/>
    <w:rsid w:val="00237F8D"/>
    <w:rsid w:val="00240B37"/>
    <w:rsid w:val="00241E31"/>
    <w:rsid w:val="002447E2"/>
    <w:rsid w:val="00244B7C"/>
    <w:rsid w:val="00244D69"/>
    <w:rsid w:val="002450E4"/>
    <w:rsid w:val="00245441"/>
    <w:rsid w:val="0024567E"/>
    <w:rsid w:val="00246679"/>
    <w:rsid w:val="00246A24"/>
    <w:rsid w:val="0024702B"/>
    <w:rsid w:val="00250A8B"/>
    <w:rsid w:val="00253800"/>
    <w:rsid w:val="00254C6C"/>
    <w:rsid w:val="002556FC"/>
    <w:rsid w:val="0025597E"/>
    <w:rsid w:val="00260597"/>
    <w:rsid w:val="002605B4"/>
    <w:rsid w:val="002617D2"/>
    <w:rsid w:val="0026220B"/>
    <w:rsid w:val="0026263C"/>
    <w:rsid w:val="00263108"/>
    <w:rsid w:val="00264BE7"/>
    <w:rsid w:val="00265C8C"/>
    <w:rsid w:val="00267F55"/>
    <w:rsid w:val="0027014A"/>
    <w:rsid w:val="00270FE5"/>
    <w:rsid w:val="0027138F"/>
    <w:rsid w:val="00273701"/>
    <w:rsid w:val="00273A02"/>
    <w:rsid w:val="00273AF0"/>
    <w:rsid w:val="00274329"/>
    <w:rsid w:val="00274AE5"/>
    <w:rsid w:val="0027526D"/>
    <w:rsid w:val="00275CEE"/>
    <w:rsid w:val="0027602D"/>
    <w:rsid w:val="002776DE"/>
    <w:rsid w:val="00280267"/>
    <w:rsid w:val="0028351F"/>
    <w:rsid w:val="00285C8B"/>
    <w:rsid w:val="00286168"/>
    <w:rsid w:val="00286DCA"/>
    <w:rsid w:val="00287D59"/>
    <w:rsid w:val="00291101"/>
    <w:rsid w:val="00291DF9"/>
    <w:rsid w:val="002941D2"/>
    <w:rsid w:val="00294D0F"/>
    <w:rsid w:val="00294FD3"/>
    <w:rsid w:val="00295579"/>
    <w:rsid w:val="00296257"/>
    <w:rsid w:val="00297B06"/>
    <w:rsid w:val="00297CEE"/>
    <w:rsid w:val="002A0307"/>
    <w:rsid w:val="002A15AD"/>
    <w:rsid w:val="002A3D92"/>
    <w:rsid w:val="002A4658"/>
    <w:rsid w:val="002A6D24"/>
    <w:rsid w:val="002B3406"/>
    <w:rsid w:val="002B54E5"/>
    <w:rsid w:val="002B55D7"/>
    <w:rsid w:val="002B74BB"/>
    <w:rsid w:val="002C01F3"/>
    <w:rsid w:val="002C1C73"/>
    <w:rsid w:val="002C4610"/>
    <w:rsid w:val="002C4EB7"/>
    <w:rsid w:val="002C5C12"/>
    <w:rsid w:val="002C5CDD"/>
    <w:rsid w:val="002D06A0"/>
    <w:rsid w:val="002D0A1D"/>
    <w:rsid w:val="002D116B"/>
    <w:rsid w:val="002D13A5"/>
    <w:rsid w:val="002D1C34"/>
    <w:rsid w:val="002D2375"/>
    <w:rsid w:val="002D2A60"/>
    <w:rsid w:val="002D4167"/>
    <w:rsid w:val="002D4ABA"/>
    <w:rsid w:val="002D68CF"/>
    <w:rsid w:val="002D6B55"/>
    <w:rsid w:val="002D717E"/>
    <w:rsid w:val="002D7191"/>
    <w:rsid w:val="002D735D"/>
    <w:rsid w:val="002D7889"/>
    <w:rsid w:val="002E081F"/>
    <w:rsid w:val="002E4414"/>
    <w:rsid w:val="002E504F"/>
    <w:rsid w:val="002E6119"/>
    <w:rsid w:val="002E7780"/>
    <w:rsid w:val="002E7DC2"/>
    <w:rsid w:val="002F058E"/>
    <w:rsid w:val="002F26EA"/>
    <w:rsid w:val="002F6A97"/>
    <w:rsid w:val="002F7B0A"/>
    <w:rsid w:val="00300148"/>
    <w:rsid w:val="00300C6D"/>
    <w:rsid w:val="00300DDC"/>
    <w:rsid w:val="00300F6F"/>
    <w:rsid w:val="00301AC7"/>
    <w:rsid w:val="00303794"/>
    <w:rsid w:val="00303ECD"/>
    <w:rsid w:val="003046A0"/>
    <w:rsid w:val="003046F8"/>
    <w:rsid w:val="00307232"/>
    <w:rsid w:val="00307A97"/>
    <w:rsid w:val="00310307"/>
    <w:rsid w:val="0031108A"/>
    <w:rsid w:val="00312770"/>
    <w:rsid w:val="00313958"/>
    <w:rsid w:val="0031397E"/>
    <w:rsid w:val="00317A27"/>
    <w:rsid w:val="00320356"/>
    <w:rsid w:val="003226C0"/>
    <w:rsid w:val="00322C59"/>
    <w:rsid w:val="00323A5D"/>
    <w:rsid w:val="00324117"/>
    <w:rsid w:val="003269A3"/>
    <w:rsid w:val="003300A5"/>
    <w:rsid w:val="00334AFC"/>
    <w:rsid w:val="00336708"/>
    <w:rsid w:val="00336E6A"/>
    <w:rsid w:val="00336FE9"/>
    <w:rsid w:val="00337F63"/>
    <w:rsid w:val="003403C0"/>
    <w:rsid w:val="0034426F"/>
    <w:rsid w:val="00345A49"/>
    <w:rsid w:val="0034610F"/>
    <w:rsid w:val="003502AD"/>
    <w:rsid w:val="00351542"/>
    <w:rsid w:val="00351A56"/>
    <w:rsid w:val="003540FD"/>
    <w:rsid w:val="0035466A"/>
    <w:rsid w:val="003561C7"/>
    <w:rsid w:val="0036164F"/>
    <w:rsid w:val="00361F99"/>
    <w:rsid w:val="00362B91"/>
    <w:rsid w:val="003646AC"/>
    <w:rsid w:val="00366D83"/>
    <w:rsid w:val="00374CFF"/>
    <w:rsid w:val="00376B33"/>
    <w:rsid w:val="0037711E"/>
    <w:rsid w:val="00377C40"/>
    <w:rsid w:val="003806B4"/>
    <w:rsid w:val="003847DD"/>
    <w:rsid w:val="00384835"/>
    <w:rsid w:val="003910C2"/>
    <w:rsid w:val="00391C2B"/>
    <w:rsid w:val="00393006"/>
    <w:rsid w:val="003945F7"/>
    <w:rsid w:val="003954C7"/>
    <w:rsid w:val="00395D72"/>
    <w:rsid w:val="00396191"/>
    <w:rsid w:val="003A0C07"/>
    <w:rsid w:val="003A2206"/>
    <w:rsid w:val="003A4A4B"/>
    <w:rsid w:val="003A4B31"/>
    <w:rsid w:val="003A5237"/>
    <w:rsid w:val="003A57DA"/>
    <w:rsid w:val="003A5836"/>
    <w:rsid w:val="003A71F4"/>
    <w:rsid w:val="003A7F34"/>
    <w:rsid w:val="003B1CC8"/>
    <w:rsid w:val="003B2C21"/>
    <w:rsid w:val="003B6D7B"/>
    <w:rsid w:val="003C1914"/>
    <w:rsid w:val="003C26F4"/>
    <w:rsid w:val="003C2999"/>
    <w:rsid w:val="003C3358"/>
    <w:rsid w:val="003C368B"/>
    <w:rsid w:val="003C3D7B"/>
    <w:rsid w:val="003C4DD1"/>
    <w:rsid w:val="003C650B"/>
    <w:rsid w:val="003D054D"/>
    <w:rsid w:val="003D22CD"/>
    <w:rsid w:val="003D2957"/>
    <w:rsid w:val="003D44AA"/>
    <w:rsid w:val="003D6011"/>
    <w:rsid w:val="003D63E9"/>
    <w:rsid w:val="003E2C90"/>
    <w:rsid w:val="003E463F"/>
    <w:rsid w:val="003E7AFD"/>
    <w:rsid w:val="003E7D95"/>
    <w:rsid w:val="003F0CB6"/>
    <w:rsid w:val="003F30F5"/>
    <w:rsid w:val="003F40DE"/>
    <w:rsid w:val="003F52CF"/>
    <w:rsid w:val="003F532C"/>
    <w:rsid w:val="003F5A3B"/>
    <w:rsid w:val="003F66F8"/>
    <w:rsid w:val="00400552"/>
    <w:rsid w:val="004048A6"/>
    <w:rsid w:val="00404DCB"/>
    <w:rsid w:val="00405BCD"/>
    <w:rsid w:val="00405F9A"/>
    <w:rsid w:val="00406F02"/>
    <w:rsid w:val="00407911"/>
    <w:rsid w:val="004106E7"/>
    <w:rsid w:val="004107EE"/>
    <w:rsid w:val="00411E89"/>
    <w:rsid w:val="00412D16"/>
    <w:rsid w:val="0041521F"/>
    <w:rsid w:val="00416CC0"/>
    <w:rsid w:val="00417532"/>
    <w:rsid w:val="00417A03"/>
    <w:rsid w:val="00420233"/>
    <w:rsid w:val="00421183"/>
    <w:rsid w:val="00421AE6"/>
    <w:rsid w:val="00422058"/>
    <w:rsid w:val="004237B3"/>
    <w:rsid w:val="00424C32"/>
    <w:rsid w:val="00425689"/>
    <w:rsid w:val="004264B1"/>
    <w:rsid w:val="004265A3"/>
    <w:rsid w:val="004340A3"/>
    <w:rsid w:val="00434ED7"/>
    <w:rsid w:val="00435985"/>
    <w:rsid w:val="004377BB"/>
    <w:rsid w:val="0044078F"/>
    <w:rsid w:val="00441379"/>
    <w:rsid w:val="00441751"/>
    <w:rsid w:val="00441898"/>
    <w:rsid w:val="00442FB2"/>
    <w:rsid w:val="004430C5"/>
    <w:rsid w:val="004437EB"/>
    <w:rsid w:val="00447D7E"/>
    <w:rsid w:val="004519EE"/>
    <w:rsid w:val="00452D41"/>
    <w:rsid w:val="00454338"/>
    <w:rsid w:val="00461017"/>
    <w:rsid w:val="0046141E"/>
    <w:rsid w:val="004618DB"/>
    <w:rsid w:val="0046195D"/>
    <w:rsid w:val="00462229"/>
    <w:rsid w:val="00462AA2"/>
    <w:rsid w:val="00462D7A"/>
    <w:rsid w:val="004648C3"/>
    <w:rsid w:val="00465974"/>
    <w:rsid w:val="00465D8F"/>
    <w:rsid w:val="0046659C"/>
    <w:rsid w:val="004721FE"/>
    <w:rsid w:val="00472339"/>
    <w:rsid w:val="004726BF"/>
    <w:rsid w:val="00472845"/>
    <w:rsid w:val="00472DBD"/>
    <w:rsid w:val="004732B6"/>
    <w:rsid w:val="004735B6"/>
    <w:rsid w:val="00473A95"/>
    <w:rsid w:val="00474CCA"/>
    <w:rsid w:val="004777B3"/>
    <w:rsid w:val="00481CBC"/>
    <w:rsid w:val="00482BDD"/>
    <w:rsid w:val="00484BEB"/>
    <w:rsid w:val="00485DFA"/>
    <w:rsid w:val="00486838"/>
    <w:rsid w:val="00486C72"/>
    <w:rsid w:val="0048758D"/>
    <w:rsid w:val="00493479"/>
    <w:rsid w:val="00494C85"/>
    <w:rsid w:val="0049511B"/>
    <w:rsid w:val="004974FC"/>
    <w:rsid w:val="00497599"/>
    <w:rsid w:val="00497F53"/>
    <w:rsid w:val="004A0A9C"/>
    <w:rsid w:val="004A110E"/>
    <w:rsid w:val="004A1EC9"/>
    <w:rsid w:val="004A4D7D"/>
    <w:rsid w:val="004A5E1F"/>
    <w:rsid w:val="004A6780"/>
    <w:rsid w:val="004A70F0"/>
    <w:rsid w:val="004B0014"/>
    <w:rsid w:val="004B0099"/>
    <w:rsid w:val="004B0206"/>
    <w:rsid w:val="004B0297"/>
    <w:rsid w:val="004B04FB"/>
    <w:rsid w:val="004B28C6"/>
    <w:rsid w:val="004B3324"/>
    <w:rsid w:val="004B4857"/>
    <w:rsid w:val="004B5695"/>
    <w:rsid w:val="004B5766"/>
    <w:rsid w:val="004B7CDC"/>
    <w:rsid w:val="004C0086"/>
    <w:rsid w:val="004C0AD3"/>
    <w:rsid w:val="004C0E7F"/>
    <w:rsid w:val="004C1F99"/>
    <w:rsid w:val="004C23EC"/>
    <w:rsid w:val="004C444C"/>
    <w:rsid w:val="004C461C"/>
    <w:rsid w:val="004C4988"/>
    <w:rsid w:val="004C66C6"/>
    <w:rsid w:val="004D20D8"/>
    <w:rsid w:val="004D253F"/>
    <w:rsid w:val="004D3545"/>
    <w:rsid w:val="004D3BED"/>
    <w:rsid w:val="004D3EC4"/>
    <w:rsid w:val="004D4AAA"/>
    <w:rsid w:val="004D5010"/>
    <w:rsid w:val="004E00B4"/>
    <w:rsid w:val="004E01B4"/>
    <w:rsid w:val="004E0360"/>
    <w:rsid w:val="004E0C7D"/>
    <w:rsid w:val="004E129D"/>
    <w:rsid w:val="004E1779"/>
    <w:rsid w:val="004E520C"/>
    <w:rsid w:val="004E70D5"/>
    <w:rsid w:val="004E71A1"/>
    <w:rsid w:val="004E7559"/>
    <w:rsid w:val="004F26FB"/>
    <w:rsid w:val="004F5AB4"/>
    <w:rsid w:val="004F636E"/>
    <w:rsid w:val="004F6941"/>
    <w:rsid w:val="00500C29"/>
    <w:rsid w:val="00500C6A"/>
    <w:rsid w:val="00500DCF"/>
    <w:rsid w:val="00502F70"/>
    <w:rsid w:val="00504CAA"/>
    <w:rsid w:val="00506A9B"/>
    <w:rsid w:val="0050760B"/>
    <w:rsid w:val="00510152"/>
    <w:rsid w:val="00511D91"/>
    <w:rsid w:val="00512CDA"/>
    <w:rsid w:val="00513569"/>
    <w:rsid w:val="00513A4F"/>
    <w:rsid w:val="005164D9"/>
    <w:rsid w:val="00516FBC"/>
    <w:rsid w:val="0052397B"/>
    <w:rsid w:val="00523CF1"/>
    <w:rsid w:val="00525DD5"/>
    <w:rsid w:val="005345CC"/>
    <w:rsid w:val="00537814"/>
    <w:rsid w:val="00540566"/>
    <w:rsid w:val="00541439"/>
    <w:rsid w:val="00541CB7"/>
    <w:rsid w:val="00542A13"/>
    <w:rsid w:val="0054785F"/>
    <w:rsid w:val="005509F4"/>
    <w:rsid w:val="00550BE9"/>
    <w:rsid w:val="00551197"/>
    <w:rsid w:val="0055274B"/>
    <w:rsid w:val="00556C6A"/>
    <w:rsid w:val="005639B8"/>
    <w:rsid w:val="005650E0"/>
    <w:rsid w:val="00565957"/>
    <w:rsid w:val="00566064"/>
    <w:rsid w:val="005667B7"/>
    <w:rsid w:val="0057117E"/>
    <w:rsid w:val="005715BD"/>
    <w:rsid w:val="00572164"/>
    <w:rsid w:val="00572844"/>
    <w:rsid w:val="00573ECF"/>
    <w:rsid w:val="005756B3"/>
    <w:rsid w:val="00577CA9"/>
    <w:rsid w:val="00577F53"/>
    <w:rsid w:val="00581503"/>
    <w:rsid w:val="00582B16"/>
    <w:rsid w:val="0058336B"/>
    <w:rsid w:val="00587ADF"/>
    <w:rsid w:val="00591B2F"/>
    <w:rsid w:val="00591DF8"/>
    <w:rsid w:val="0059239A"/>
    <w:rsid w:val="00592C98"/>
    <w:rsid w:val="00596B95"/>
    <w:rsid w:val="005976B9"/>
    <w:rsid w:val="005A1CBF"/>
    <w:rsid w:val="005A1E80"/>
    <w:rsid w:val="005A2274"/>
    <w:rsid w:val="005A3B6F"/>
    <w:rsid w:val="005A3BE9"/>
    <w:rsid w:val="005A558E"/>
    <w:rsid w:val="005A6DEB"/>
    <w:rsid w:val="005A7236"/>
    <w:rsid w:val="005A7D59"/>
    <w:rsid w:val="005B05F1"/>
    <w:rsid w:val="005B540E"/>
    <w:rsid w:val="005B55E7"/>
    <w:rsid w:val="005B61BF"/>
    <w:rsid w:val="005B67A8"/>
    <w:rsid w:val="005B6A82"/>
    <w:rsid w:val="005C022D"/>
    <w:rsid w:val="005C282A"/>
    <w:rsid w:val="005C2EE1"/>
    <w:rsid w:val="005C2F27"/>
    <w:rsid w:val="005C4111"/>
    <w:rsid w:val="005C4A7A"/>
    <w:rsid w:val="005C4B26"/>
    <w:rsid w:val="005D1ACC"/>
    <w:rsid w:val="005D1F36"/>
    <w:rsid w:val="005D298F"/>
    <w:rsid w:val="005D60D2"/>
    <w:rsid w:val="005D75B7"/>
    <w:rsid w:val="005E0159"/>
    <w:rsid w:val="005E10B0"/>
    <w:rsid w:val="005E1DDD"/>
    <w:rsid w:val="005E20A4"/>
    <w:rsid w:val="005E447F"/>
    <w:rsid w:val="005E46A3"/>
    <w:rsid w:val="005F2663"/>
    <w:rsid w:val="005F416B"/>
    <w:rsid w:val="005F5A50"/>
    <w:rsid w:val="005F6D13"/>
    <w:rsid w:val="005F7382"/>
    <w:rsid w:val="00601C75"/>
    <w:rsid w:val="00603BBD"/>
    <w:rsid w:val="006045F2"/>
    <w:rsid w:val="00606E48"/>
    <w:rsid w:val="006079E2"/>
    <w:rsid w:val="00610193"/>
    <w:rsid w:val="00614F00"/>
    <w:rsid w:val="006163E4"/>
    <w:rsid w:val="00616C88"/>
    <w:rsid w:val="00621D4B"/>
    <w:rsid w:val="00623904"/>
    <w:rsid w:val="00624771"/>
    <w:rsid w:val="006255A2"/>
    <w:rsid w:val="00625AE6"/>
    <w:rsid w:val="00626517"/>
    <w:rsid w:val="00626B78"/>
    <w:rsid w:val="006270BA"/>
    <w:rsid w:val="006277BD"/>
    <w:rsid w:val="006300ED"/>
    <w:rsid w:val="00631E02"/>
    <w:rsid w:val="0063664B"/>
    <w:rsid w:val="00640704"/>
    <w:rsid w:val="00640C20"/>
    <w:rsid w:val="00641356"/>
    <w:rsid w:val="006419F5"/>
    <w:rsid w:val="00642635"/>
    <w:rsid w:val="00642DA1"/>
    <w:rsid w:val="00644264"/>
    <w:rsid w:val="006451FA"/>
    <w:rsid w:val="00645BAF"/>
    <w:rsid w:val="00645FC4"/>
    <w:rsid w:val="00646E11"/>
    <w:rsid w:val="00647E05"/>
    <w:rsid w:val="00651A3A"/>
    <w:rsid w:val="00653C0A"/>
    <w:rsid w:val="00653C43"/>
    <w:rsid w:val="00654F13"/>
    <w:rsid w:val="0065795A"/>
    <w:rsid w:val="0066098C"/>
    <w:rsid w:val="006626AF"/>
    <w:rsid w:val="00662ED7"/>
    <w:rsid w:val="006636CB"/>
    <w:rsid w:val="00673828"/>
    <w:rsid w:val="00675181"/>
    <w:rsid w:val="00676A7B"/>
    <w:rsid w:val="00681791"/>
    <w:rsid w:val="00681D82"/>
    <w:rsid w:val="00682163"/>
    <w:rsid w:val="00683A7A"/>
    <w:rsid w:val="00683CA1"/>
    <w:rsid w:val="0068456E"/>
    <w:rsid w:val="00685C12"/>
    <w:rsid w:val="00685C85"/>
    <w:rsid w:val="00687937"/>
    <w:rsid w:val="006914B8"/>
    <w:rsid w:val="0069179B"/>
    <w:rsid w:val="00691CBF"/>
    <w:rsid w:val="0069247A"/>
    <w:rsid w:val="00693150"/>
    <w:rsid w:val="00695D7C"/>
    <w:rsid w:val="00697B18"/>
    <w:rsid w:val="006A05FB"/>
    <w:rsid w:val="006A1133"/>
    <w:rsid w:val="006A1859"/>
    <w:rsid w:val="006A4034"/>
    <w:rsid w:val="006A41E6"/>
    <w:rsid w:val="006A4ACE"/>
    <w:rsid w:val="006A4F9C"/>
    <w:rsid w:val="006A6B65"/>
    <w:rsid w:val="006B0010"/>
    <w:rsid w:val="006B1DE5"/>
    <w:rsid w:val="006B3A29"/>
    <w:rsid w:val="006B3B55"/>
    <w:rsid w:val="006B5DBE"/>
    <w:rsid w:val="006B60D3"/>
    <w:rsid w:val="006B6BE2"/>
    <w:rsid w:val="006B7AA8"/>
    <w:rsid w:val="006C01AC"/>
    <w:rsid w:val="006C11CC"/>
    <w:rsid w:val="006C1B21"/>
    <w:rsid w:val="006C2B79"/>
    <w:rsid w:val="006C4EB2"/>
    <w:rsid w:val="006C5A29"/>
    <w:rsid w:val="006C6058"/>
    <w:rsid w:val="006C6F84"/>
    <w:rsid w:val="006C7062"/>
    <w:rsid w:val="006D42FB"/>
    <w:rsid w:val="006D460A"/>
    <w:rsid w:val="006D63C3"/>
    <w:rsid w:val="006E0B3F"/>
    <w:rsid w:val="006E18A4"/>
    <w:rsid w:val="006E1D4E"/>
    <w:rsid w:val="006E2050"/>
    <w:rsid w:val="006E28B4"/>
    <w:rsid w:val="006E2D98"/>
    <w:rsid w:val="006E4FF7"/>
    <w:rsid w:val="006E595C"/>
    <w:rsid w:val="006F0C62"/>
    <w:rsid w:val="006F3214"/>
    <w:rsid w:val="006F36B8"/>
    <w:rsid w:val="006F38D2"/>
    <w:rsid w:val="006F71EB"/>
    <w:rsid w:val="007011EC"/>
    <w:rsid w:val="00704CBA"/>
    <w:rsid w:val="00704D78"/>
    <w:rsid w:val="007065C4"/>
    <w:rsid w:val="007066DB"/>
    <w:rsid w:val="00711754"/>
    <w:rsid w:val="007135BD"/>
    <w:rsid w:val="0071372D"/>
    <w:rsid w:val="0071449D"/>
    <w:rsid w:val="007151DC"/>
    <w:rsid w:val="00717FD2"/>
    <w:rsid w:val="007209B8"/>
    <w:rsid w:val="00721BD5"/>
    <w:rsid w:val="00725028"/>
    <w:rsid w:val="007265DF"/>
    <w:rsid w:val="00727353"/>
    <w:rsid w:val="00732D4E"/>
    <w:rsid w:val="00736338"/>
    <w:rsid w:val="0073635E"/>
    <w:rsid w:val="00737E8F"/>
    <w:rsid w:val="0074321F"/>
    <w:rsid w:val="00745F9B"/>
    <w:rsid w:val="00747099"/>
    <w:rsid w:val="00747B1C"/>
    <w:rsid w:val="00751202"/>
    <w:rsid w:val="0075335D"/>
    <w:rsid w:val="00753E04"/>
    <w:rsid w:val="007556B9"/>
    <w:rsid w:val="007568FB"/>
    <w:rsid w:val="0075713D"/>
    <w:rsid w:val="00757567"/>
    <w:rsid w:val="0075785C"/>
    <w:rsid w:val="0076085F"/>
    <w:rsid w:val="0076226B"/>
    <w:rsid w:val="00763789"/>
    <w:rsid w:val="0076381B"/>
    <w:rsid w:val="007643C3"/>
    <w:rsid w:val="00766E9C"/>
    <w:rsid w:val="00767B30"/>
    <w:rsid w:val="00767CB2"/>
    <w:rsid w:val="0077370B"/>
    <w:rsid w:val="007754DE"/>
    <w:rsid w:val="0077552D"/>
    <w:rsid w:val="00776E32"/>
    <w:rsid w:val="00777C91"/>
    <w:rsid w:val="007809F9"/>
    <w:rsid w:val="00781B04"/>
    <w:rsid w:val="007843F5"/>
    <w:rsid w:val="00784919"/>
    <w:rsid w:val="00785F6D"/>
    <w:rsid w:val="007914D7"/>
    <w:rsid w:val="0079355E"/>
    <w:rsid w:val="00797079"/>
    <w:rsid w:val="007A098D"/>
    <w:rsid w:val="007A11C9"/>
    <w:rsid w:val="007A305B"/>
    <w:rsid w:val="007A3E52"/>
    <w:rsid w:val="007A5188"/>
    <w:rsid w:val="007A52CD"/>
    <w:rsid w:val="007A54D1"/>
    <w:rsid w:val="007A6DEE"/>
    <w:rsid w:val="007B11FC"/>
    <w:rsid w:val="007B137F"/>
    <w:rsid w:val="007B1F69"/>
    <w:rsid w:val="007B6E2A"/>
    <w:rsid w:val="007C019F"/>
    <w:rsid w:val="007C0D72"/>
    <w:rsid w:val="007C1B32"/>
    <w:rsid w:val="007C2337"/>
    <w:rsid w:val="007C3449"/>
    <w:rsid w:val="007C5772"/>
    <w:rsid w:val="007C5E40"/>
    <w:rsid w:val="007D0BFA"/>
    <w:rsid w:val="007D2466"/>
    <w:rsid w:val="007D3CD4"/>
    <w:rsid w:val="007D5D4F"/>
    <w:rsid w:val="007D5FA0"/>
    <w:rsid w:val="007D7BC0"/>
    <w:rsid w:val="007D7DC3"/>
    <w:rsid w:val="007E0545"/>
    <w:rsid w:val="007E15FD"/>
    <w:rsid w:val="007E32BC"/>
    <w:rsid w:val="007E388A"/>
    <w:rsid w:val="007E3908"/>
    <w:rsid w:val="007E3DFE"/>
    <w:rsid w:val="007E4A8C"/>
    <w:rsid w:val="007E4ADB"/>
    <w:rsid w:val="007E4E33"/>
    <w:rsid w:val="007E4F36"/>
    <w:rsid w:val="007E6696"/>
    <w:rsid w:val="007E6B8A"/>
    <w:rsid w:val="007F1D43"/>
    <w:rsid w:val="007F3472"/>
    <w:rsid w:val="007F6362"/>
    <w:rsid w:val="00800A73"/>
    <w:rsid w:val="00801482"/>
    <w:rsid w:val="008021C6"/>
    <w:rsid w:val="008036B1"/>
    <w:rsid w:val="008048FB"/>
    <w:rsid w:val="00804EE4"/>
    <w:rsid w:val="00806EFA"/>
    <w:rsid w:val="00807400"/>
    <w:rsid w:val="0081170E"/>
    <w:rsid w:val="00812471"/>
    <w:rsid w:val="00816F9C"/>
    <w:rsid w:val="00820627"/>
    <w:rsid w:val="00822FD1"/>
    <w:rsid w:val="00823E6A"/>
    <w:rsid w:val="008251BA"/>
    <w:rsid w:val="00825E8B"/>
    <w:rsid w:val="00826685"/>
    <w:rsid w:val="00826A64"/>
    <w:rsid w:val="00830F5C"/>
    <w:rsid w:val="00831230"/>
    <w:rsid w:val="00834F08"/>
    <w:rsid w:val="0083579A"/>
    <w:rsid w:val="00837E5E"/>
    <w:rsid w:val="00837F2B"/>
    <w:rsid w:val="00840668"/>
    <w:rsid w:val="00840C5C"/>
    <w:rsid w:val="0084102F"/>
    <w:rsid w:val="0084132F"/>
    <w:rsid w:val="00842EDF"/>
    <w:rsid w:val="00843F85"/>
    <w:rsid w:val="00846FDF"/>
    <w:rsid w:val="00847890"/>
    <w:rsid w:val="0085076B"/>
    <w:rsid w:val="0085091F"/>
    <w:rsid w:val="00851896"/>
    <w:rsid w:val="00851F2F"/>
    <w:rsid w:val="008526FB"/>
    <w:rsid w:val="00853EC8"/>
    <w:rsid w:val="008553AC"/>
    <w:rsid w:val="008557EE"/>
    <w:rsid w:val="0086093E"/>
    <w:rsid w:val="00863909"/>
    <w:rsid w:val="008640DD"/>
    <w:rsid w:val="008640EF"/>
    <w:rsid w:val="00866396"/>
    <w:rsid w:val="00867AAB"/>
    <w:rsid w:val="00871407"/>
    <w:rsid w:val="00871F83"/>
    <w:rsid w:val="00873B42"/>
    <w:rsid w:val="00873E55"/>
    <w:rsid w:val="008747AA"/>
    <w:rsid w:val="00876F74"/>
    <w:rsid w:val="008807E3"/>
    <w:rsid w:val="00884091"/>
    <w:rsid w:val="00884C05"/>
    <w:rsid w:val="008851FC"/>
    <w:rsid w:val="00885987"/>
    <w:rsid w:val="008859F8"/>
    <w:rsid w:val="008907AE"/>
    <w:rsid w:val="008910EE"/>
    <w:rsid w:val="00891FEF"/>
    <w:rsid w:val="008921F3"/>
    <w:rsid w:val="0089263D"/>
    <w:rsid w:val="008945B8"/>
    <w:rsid w:val="00896246"/>
    <w:rsid w:val="008A0645"/>
    <w:rsid w:val="008A1350"/>
    <w:rsid w:val="008A1A0E"/>
    <w:rsid w:val="008A2F81"/>
    <w:rsid w:val="008A3054"/>
    <w:rsid w:val="008A56EE"/>
    <w:rsid w:val="008A5808"/>
    <w:rsid w:val="008A5A83"/>
    <w:rsid w:val="008A5ACC"/>
    <w:rsid w:val="008A62FB"/>
    <w:rsid w:val="008A786C"/>
    <w:rsid w:val="008B0457"/>
    <w:rsid w:val="008B228C"/>
    <w:rsid w:val="008B4CD6"/>
    <w:rsid w:val="008B5F85"/>
    <w:rsid w:val="008B65EE"/>
    <w:rsid w:val="008C00CD"/>
    <w:rsid w:val="008C1C57"/>
    <w:rsid w:val="008C2560"/>
    <w:rsid w:val="008C5037"/>
    <w:rsid w:val="008C5987"/>
    <w:rsid w:val="008C7581"/>
    <w:rsid w:val="008C7968"/>
    <w:rsid w:val="008D065D"/>
    <w:rsid w:val="008D281B"/>
    <w:rsid w:val="008D3467"/>
    <w:rsid w:val="008D3AEB"/>
    <w:rsid w:val="008D3C10"/>
    <w:rsid w:val="008D3CF4"/>
    <w:rsid w:val="008D45EB"/>
    <w:rsid w:val="008D52B4"/>
    <w:rsid w:val="008D6A4A"/>
    <w:rsid w:val="008D6D2F"/>
    <w:rsid w:val="008E02ED"/>
    <w:rsid w:val="008E27B8"/>
    <w:rsid w:val="008E2A9A"/>
    <w:rsid w:val="008E2DBB"/>
    <w:rsid w:val="008E2EA0"/>
    <w:rsid w:val="008E3453"/>
    <w:rsid w:val="008E48CF"/>
    <w:rsid w:val="008E4BDF"/>
    <w:rsid w:val="008E5186"/>
    <w:rsid w:val="008E53FE"/>
    <w:rsid w:val="008E6E40"/>
    <w:rsid w:val="008E70F2"/>
    <w:rsid w:val="008F03B3"/>
    <w:rsid w:val="008F22AE"/>
    <w:rsid w:val="008F25C1"/>
    <w:rsid w:val="008F27FF"/>
    <w:rsid w:val="008F44DD"/>
    <w:rsid w:val="008F47C5"/>
    <w:rsid w:val="008F4DF6"/>
    <w:rsid w:val="008F585C"/>
    <w:rsid w:val="008F5973"/>
    <w:rsid w:val="00901E1A"/>
    <w:rsid w:val="009025C4"/>
    <w:rsid w:val="00902C41"/>
    <w:rsid w:val="009039D2"/>
    <w:rsid w:val="0090578D"/>
    <w:rsid w:val="00910630"/>
    <w:rsid w:val="00911BC6"/>
    <w:rsid w:val="00911C4E"/>
    <w:rsid w:val="009140D8"/>
    <w:rsid w:val="00915510"/>
    <w:rsid w:val="00920F97"/>
    <w:rsid w:val="0092128C"/>
    <w:rsid w:val="00921929"/>
    <w:rsid w:val="009219F3"/>
    <w:rsid w:val="00923B94"/>
    <w:rsid w:val="00923D35"/>
    <w:rsid w:val="009252B1"/>
    <w:rsid w:val="0092634A"/>
    <w:rsid w:val="00926A0D"/>
    <w:rsid w:val="00926CB6"/>
    <w:rsid w:val="0092724C"/>
    <w:rsid w:val="00931AA8"/>
    <w:rsid w:val="00931B8E"/>
    <w:rsid w:val="00931D76"/>
    <w:rsid w:val="00932549"/>
    <w:rsid w:val="00933B4D"/>
    <w:rsid w:val="00936D8A"/>
    <w:rsid w:val="00937D84"/>
    <w:rsid w:val="0094173D"/>
    <w:rsid w:val="00942A71"/>
    <w:rsid w:val="00943304"/>
    <w:rsid w:val="009513A8"/>
    <w:rsid w:val="00951D25"/>
    <w:rsid w:val="00955CE1"/>
    <w:rsid w:val="009602C0"/>
    <w:rsid w:val="00962322"/>
    <w:rsid w:val="0096438D"/>
    <w:rsid w:val="00965360"/>
    <w:rsid w:val="00966F1E"/>
    <w:rsid w:val="009677A6"/>
    <w:rsid w:val="0097147D"/>
    <w:rsid w:val="0097273B"/>
    <w:rsid w:val="00972DBE"/>
    <w:rsid w:val="0097365E"/>
    <w:rsid w:val="00974F93"/>
    <w:rsid w:val="00976A1E"/>
    <w:rsid w:val="00976BF9"/>
    <w:rsid w:val="0097781E"/>
    <w:rsid w:val="009819AE"/>
    <w:rsid w:val="009827B3"/>
    <w:rsid w:val="009853A3"/>
    <w:rsid w:val="00985A76"/>
    <w:rsid w:val="00986D6F"/>
    <w:rsid w:val="00987496"/>
    <w:rsid w:val="0098797D"/>
    <w:rsid w:val="00991C6B"/>
    <w:rsid w:val="0099433F"/>
    <w:rsid w:val="00994D8E"/>
    <w:rsid w:val="0099613F"/>
    <w:rsid w:val="00996DE1"/>
    <w:rsid w:val="00996FB3"/>
    <w:rsid w:val="009A00E9"/>
    <w:rsid w:val="009A1FD2"/>
    <w:rsid w:val="009A2768"/>
    <w:rsid w:val="009A5BC3"/>
    <w:rsid w:val="009B0950"/>
    <w:rsid w:val="009B18E1"/>
    <w:rsid w:val="009B3DB9"/>
    <w:rsid w:val="009B56E6"/>
    <w:rsid w:val="009C13CF"/>
    <w:rsid w:val="009C2E0C"/>
    <w:rsid w:val="009C38DC"/>
    <w:rsid w:val="009C5520"/>
    <w:rsid w:val="009C5CC9"/>
    <w:rsid w:val="009C75E6"/>
    <w:rsid w:val="009D0477"/>
    <w:rsid w:val="009D0D4E"/>
    <w:rsid w:val="009D0ED5"/>
    <w:rsid w:val="009D1E46"/>
    <w:rsid w:val="009D26FB"/>
    <w:rsid w:val="009D6C86"/>
    <w:rsid w:val="009D76AE"/>
    <w:rsid w:val="009E06B6"/>
    <w:rsid w:val="009E1A8E"/>
    <w:rsid w:val="009E3B47"/>
    <w:rsid w:val="009E4F94"/>
    <w:rsid w:val="009E59F7"/>
    <w:rsid w:val="009F10F3"/>
    <w:rsid w:val="009F12B2"/>
    <w:rsid w:val="009F29F2"/>
    <w:rsid w:val="009F4756"/>
    <w:rsid w:val="009F7F07"/>
    <w:rsid w:val="00A000CC"/>
    <w:rsid w:val="00A00120"/>
    <w:rsid w:val="00A01422"/>
    <w:rsid w:val="00A01608"/>
    <w:rsid w:val="00A01A6D"/>
    <w:rsid w:val="00A025D7"/>
    <w:rsid w:val="00A037F5"/>
    <w:rsid w:val="00A04657"/>
    <w:rsid w:val="00A066EA"/>
    <w:rsid w:val="00A07039"/>
    <w:rsid w:val="00A10CE9"/>
    <w:rsid w:val="00A11BC6"/>
    <w:rsid w:val="00A12503"/>
    <w:rsid w:val="00A13B0C"/>
    <w:rsid w:val="00A13F42"/>
    <w:rsid w:val="00A1751B"/>
    <w:rsid w:val="00A17C06"/>
    <w:rsid w:val="00A17FBD"/>
    <w:rsid w:val="00A25040"/>
    <w:rsid w:val="00A25A5E"/>
    <w:rsid w:val="00A25DB6"/>
    <w:rsid w:val="00A26230"/>
    <w:rsid w:val="00A27557"/>
    <w:rsid w:val="00A27F45"/>
    <w:rsid w:val="00A302FC"/>
    <w:rsid w:val="00A30924"/>
    <w:rsid w:val="00A32A24"/>
    <w:rsid w:val="00A3380E"/>
    <w:rsid w:val="00A34B87"/>
    <w:rsid w:val="00A3592A"/>
    <w:rsid w:val="00A35ECB"/>
    <w:rsid w:val="00A3706B"/>
    <w:rsid w:val="00A37072"/>
    <w:rsid w:val="00A3787D"/>
    <w:rsid w:val="00A37AED"/>
    <w:rsid w:val="00A41526"/>
    <w:rsid w:val="00A4173E"/>
    <w:rsid w:val="00A4234B"/>
    <w:rsid w:val="00A428EA"/>
    <w:rsid w:val="00A4371C"/>
    <w:rsid w:val="00A43FCC"/>
    <w:rsid w:val="00A467D2"/>
    <w:rsid w:val="00A525F4"/>
    <w:rsid w:val="00A52DD5"/>
    <w:rsid w:val="00A54CCE"/>
    <w:rsid w:val="00A6067B"/>
    <w:rsid w:val="00A60A4F"/>
    <w:rsid w:val="00A61DC4"/>
    <w:rsid w:val="00A6239A"/>
    <w:rsid w:val="00A700E3"/>
    <w:rsid w:val="00A7268A"/>
    <w:rsid w:val="00A731B9"/>
    <w:rsid w:val="00A756E5"/>
    <w:rsid w:val="00A75FDC"/>
    <w:rsid w:val="00A760F8"/>
    <w:rsid w:val="00A771CC"/>
    <w:rsid w:val="00A77435"/>
    <w:rsid w:val="00A8531B"/>
    <w:rsid w:val="00A865D5"/>
    <w:rsid w:val="00A87C8F"/>
    <w:rsid w:val="00A91100"/>
    <w:rsid w:val="00A91686"/>
    <w:rsid w:val="00A9234E"/>
    <w:rsid w:val="00A92994"/>
    <w:rsid w:val="00A92A0B"/>
    <w:rsid w:val="00A93041"/>
    <w:rsid w:val="00A9439F"/>
    <w:rsid w:val="00A94784"/>
    <w:rsid w:val="00A94F94"/>
    <w:rsid w:val="00A96A7D"/>
    <w:rsid w:val="00A96F97"/>
    <w:rsid w:val="00A97395"/>
    <w:rsid w:val="00A97E5E"/>
    <w:rsid w:val="00AA04C9"/>
    <w:rsid w:val="00AA0BE9"/>
    <w:rsid w:val="00AA2B8E"/>
    <w:rsid w:val="00AA2B8F"/>
    <w:rsid w:val="00AA31CD"/>
    <w:rsid w:val="00AA45BC"/>
    <w:rsid w:val="00AA6197"/>
    <w:rsid w:val="00AA7643"/>
    <w:rsid w:val="00AB06D1"/>
    <w:rsid w:val="00AB0754"/>
    <w:rsid w:val="00AB0883"/>
    <w:rsid w:val="00AB1126"/>
    <w:rsid w:val="00AB1D4F"/>
    <w:rsid w:val="00AB54FB"/>
    <w:rsid w:val="00AC0E59"/>
    <w:rsid w:val="00AC1A79"/>
    <w:rsid w:val="00AC2118"/>
    <w:rsid w:val="00AC335D"/>
    <w:rsid w:val="00AC3915"/>
    <w:rsid w:val="00AC4DD7"/>
    <w:rsid w:val="00AC5FD1"/>
    <w:rsid w:val="00AC645B"/>
    <w:rsid w:val="00AC7680"/>
    <w:rsid w:val="00AD0131"/>
    <w:rsid w:val="00AD0D90"/>
    <w:rsid w:val="00AD15B2"/>
    <w:rsid w:val="00AD291D"/>
    <w:rsid w:val="00AD296C"/>
    <w:rsid w:val="00AD31C4"/>
    <w:rsid w:val="00AD31FC"/>
    <w:rsid w:val="00AD373E"/>
    <w:rsid w:val="00AD55EA"/>
    <w:rsid w:val="00AD67CF"/>
    <w:rsid w:val="00AD7A37"/>
    <w:rsid w:val="00AE0619"/>
    <w:rsid w:val="00AE2F00"/>
    <w:rsid w:val="00AE2FC0"/>
    <w:rsid w:val="00AE328F"/>
    <w:rsid w:val="00AE3576"/>
    <w:rsid w:val="00AE42F9"/>
    <w:rsid w:val="00AE4810"/>
    <w:rsid w:val="00AE4845"/>
    <w:rsid w:val="00AE5372"/>
    <w:rsid w:val="00AE56D9"/>
    <w:rsid w:val="00AE77C8"/>
    <w:rsid w:val="00AF0AF7"/>
    <w:rsid w:val="00AF0D38"/>
    <w:rsid w:val="00AF11FA"/>
    <w:rsid w:val="00AF147D"/>
    <w:rsid w:val="00AF192C"/>
    <w:rsid w:val="00AF193B"/>
    <w:rsid w:val="00AF3A92"/>
    <w:rsid w:val="00AF4C54"/>
    <w:rsid w:val="00AF68E8"/>
    <w:rsid w:val="00B0003C"/>
    <w:rsid w:val="00B026F0"/>
    <w:rsid w:val="00B02B7B"/>
    <w:rsid w:val="00B031B4"/>
    <w:rsid w:val="00B032E9"/>
    <w:rsid w:val="00B05791"/>
    <w:rsid w:val="00B063D9"/>
    <w:rsid w:val="00B11111"/>
    <w:rsid w:val="00B11C1B"/>
    <w:rsid w:val="00B11ED6"/>
    <w:rsid w:val="00B13D73"/>
    <w:rsid w:val="00B14F9A"/>
    <w:rsid w:val="00B15C46"/>
    <w:rsid w:val="00B203B3"/>
    <w:rsid w:val="00B23781"/>
    <w:rsid w:val="00B23858"/>
    <w:rsid w:val="00B27914"/>
    <w:rsid w:val="00B27E69"/>
    <w:rsid w:val="00B300B5"/>
    <w:rsid w:val="00B328C0"/>
    <w:rsid w:val="00B345CA"/>
    <w:rsid w:val="00B358E0"/>
    <w:rsid w:val="00B414DD"/>
    <w:rsid w:val="00B4258F"/>
    <w:rsid w:val="00B44375"/>
    <w:rsid w:val="00B45FCD"/>
    <w:rsid w:val="00B53639"/>
    <w:rsid w:val="00B5467D"/>
    <w:rsid w:val="00B578E6"/>
    <w:rsid w:val="00B60211"/>
    <w:rsid w:val="00B60AF2"/>
    <w:rsid w:val="00B62D32"/>
    <w:rsid w:val="00B63442"/>
    <w:rsid w:val="00B63AF7"/>
    <w:rsid w:val="00B64CCF"/>
    <w:rsid w:val="00B65D50"/>
    <w:rsid w:val="00B66DDC"/>
    <w:rsid w:val="00B7103E"/>
    <w:rsid w:val="00B713BF"/>
    <w:rsid w:val="00B71DCB"/>
    <w:rsid w:val="00B73258"/>
    <w:rsid w:val="00B744AB"/>
    <w:rsid w:val="00B74B55"/>
    <w:rsid w:val="00B76542"/>
    <w:rsid w:val="00B76B9C"/>
    <w:rsid w:val="00B77C69"/>
    <w:rsid w:val="00B8057C"/>
    <w:rsid w:val="00B84036"/>
    <w:rsid w:val="00B855B1"/>
    <w:rsid w:val="00B8566F"/>
    <w:rsid w:val="00B86230"/>
    <w:rsid w:val="00B86CF8"/>
    <w:rsid w:val="00B87CD0"/>
    <w:rsid w:val="00B94355"/>
    <w:rsid w:val="00B957EF"/>
    <w:rsid w:val="00B978D3"/>
    <w:rsid w:val="00B97A8B"/>
    <w:rsid w:val="00BA08FD"/>
    <w:rsid w:val="00BA0EF2"/>
    <w:rsid w:val="00BA2E84"/>
    <w:rsid w:val="00BA3942"/>
    <w:rsid w:val="00BA3E84"/>
    <w:rsid w:val="00BA3E8B"/>
    <w:rsid w:val="00BB0986"/>
    <w:rsid w:val="00BB1623"/>
    <w:rsid w:val="00BB31D0"/>
    <w:rsid w:val="00BB37AB"/>
    <w:rsid w:val="00BB38EF"/>
    <w:rsid w:val="00BB3B0C"/>
    <w:rsid w:val="00BB4759"/>
    <w:rsid w:val="00BB688C"/>
    <w:rsid w:val="00BB7AF6"/>
    <w:rsid w:val="00BC23A6"/>
    <w:rsid w:val="00BC26D3"/>
    <w:rsid w:val="00BC2715"/>
    <w:rsid w:val="00BC3A17"/>
    <w:rsid w:val="00BC4B85"/>
    <w:rsid w:val="00BC7BA0"/>
    <w:rsid w:val="00BD00EC"/>
    <w:rsid w:val="00BD3487"/>
    <w:rsid w:val="00BD53E6"/>
    <w:rsid w:val="00BD5B3F"/>
    <w:rsid w:val="00BD6286"/>
    <w:rsid w:val="00BE03D5"/>
    <w:rsid w:val="00BE05CF"/>
    <w:rsid w:val="00BE0D4C"/>
    <w:rsid w:val="00BE6679"/>
    <w:rsid w:val="00BE7464"/>
    <w:rsid w:val="00BF0283"/>
    <w:rsid w:val="00BF0E0D"/>
    <w:rsid w:val="00BF0E5A"/>
    <w:rsid w:val="00BF22E4"/>
    <w:rsid w:val="00BF2E81"/>
    <w:rsid w:val="00BF37C8"/>
    <w:rsid w:val="00BF5612"/>
    <w:rsid w:val="00BF794D"/>
    <w:rsid w:val="00BF7CC0"/>
    <w:rsid w:val="00C00E43"/>
    <w:rsid w:val="00C0123A"/>
    <w:rsid w:val="00C013BD"/>
    <w:rsid w:val="00C01BCD"/>
    <w:rsid w:val="00C01C1B"/>
    <w:rsid w:val="00C05058"/>
    <w:rsid w:val="00C050F8"/>
    <w:rsid w:val="00C064A0"/>
    <w:rsid w:val="00C07781"/>
    <w:rsid w:val="00C1105E"/>
    <w:rsid w:val="00C11BED"/>
    <w:rsid w:val="00C14204"/>
    <w:rsid w:val="00C177B5"/>
    <w:rsid w:val="00C239C5"/>
    <w:rsid w:val="00C24404"/>
    <w:rsid w:val="00C245A1"/>
    <w:rsid w:val="00C25678"/>
    <w:rsid w:val="00C264A6"/>
    <w:rsid w:val="00C27000"/>
    <w:rsid w:val="00C278CA"/>
    <w:rsid w:val="00C3248B"/>
    <w:rsid w:val="00C33124"/>
    <w:rsid w:val="00C34B70"/>
    <w:rsid w:val="00C35846"/>
    <w:rsid w:val="00C3788F"/>
    <w:rsid w:val="00C40BF9"/>
    <w:rsid w:val="00C41284"/>
    <w:rsid w:val="00C440D5"/>
    <w:rsid w:val="00C44FF6"/>
    <w:rsid w:val="00C45240"/>
    <w:rsid w:val="00C458F4"/>
    <w:rsid w:val="00C47ADD"/>
    <w:rsid w:val="00C56130"/>
    <w:rsid w:val="00C64C3B"/>
    <w:rsid w:val="00C664EC"/>
    <w:rsid w:val="00C672E3"/>
    <w:rsid w:val="00C72A47"/>
    <w:rsid w:val="00C72C18"/>
    <w:rsid w:val="00C7382C"/>
    <w:rsid w:val="00C7392D"/>
    <w:rsid w:val="00C73EA1"/>
    <w:rsid w:val="00C75B29"/>
    <w:rsid w:val="00C75FB1"/>
    <w:rsid w:val="00C76A9B"/>
    <w:rsid w:val="00C77FCE"/>
    <w:rsid w:val="00C80436"/>
    <w:rsid w:val="00C80736"/>
    <w:rsid w:val="00C84601"/>
    <w:rsid w:val="00C848D3"/>
    <w:rsid w:val="00C84E65"/>
    <w:rsid w:val="00C85E7D"/>
    <w:rsid w:val="00C8789B"/>
    <w:rsid w:val="00C87F85"/>
    <w:rsid w:val="00C907EA"/>
    <w:rsid w:val="00C90ED7"/>
    <w:rsid w:val="00C91D67"/>
    <w:rsid w:val="00C931D0"/>
    <w:rsid w:val="00C96593"/>
    <w:rsid w:val="00C973A9"/>
    <w:rsid w:val="00CA2D81"/>
    <w:rsid w:val="00CA3A3B"/>
    <w:rsid w:val="00CA3AA1"/>
    <w:rsid w:val="00CA68EB"/>
    <w:rsid w:val="00CB0553"/>
    <w:rsid w:val="00CB33CC"/>
    <w:rsid w:val="00CB3AF5"/>
    <w:rsid w:val="00CB42D1"/>
    <w:rsid w:val="00CB446C"/>
    <w:rsid w:val="00CB4B1F"/>
    <w:rsid w:val="00CB5847"/>
    <w:rsid w:val="00CB722B"/>
    <w:rsid w:val="00CB7ACB"/>
    <w:rsid w:val="00CB7BD5"/>
    <w:rsid w:val="00CC1340"/>
    <w:rsid w:val="00CC1BE3"/>
    <w:rsid w:val="00CC22C2"/>
    <w:rsid w:val="00CC370C"/>
    <w:rsid w:val="00CC375A"/>
    <w:rsid w:val="00CC4BA0"/>
    <w:rsid w:val="00CC5892"/>
    <w:rsid w:val="00CC606D"/>
    <w:rsid w:val="00CC6446"/>
    <w:rsid w:val="00CC718A"/>
    <w:rsid w:val="00CC72D4"/>
    <w:rsid w:val="00CC72D5"/>
    <w:rsid w:val="00CC792F"/>
    <w:rsid w:val="00CD4E69"/>
    <w:rsid w:val="00CD5304"/>
    <w:rsid w:val="00CD59EC"/>
    <w:rsid w:val="00CD6401"/>
    <w:rsid w:val="00CD6433"/>
    <w:rsid w:val="00CD6DD3"/>
    <w:rsid w:val="00CD79FE"/>
    <w:rsid w:val="00CE04C7"/>
    <w:rsid w:val="00CE31DE"/>
    <w:rsid w:val="00CE5849"/>
    <w:rsid w:val="00CE5980"/>
    <w:rsid w:val="00CE59AA"/>
    <w:rsid w:val="00CE5F81"/>
    <w:rsid w:val="00CE7228"/>
    <w:rsid w:val="00CF0D45"/>
    <w:rsid w:val="00CF3226"/>
    <w:rsid w:val="00CF4EF4"/>
    <w:rsid w:val="00CF548C"/>
    <w:rsid w:val="00CF628E"/>
    <w:rsid w:val="00D0059E"/>
    <w:rsid w:val="00D028FF"/>
    <w:rsid w:val="00D033D6"/>
    <w:rsid w:val="00D0511D"/>
    <w:rsid w:val="00D05D1C"/>
    <w:rsid w:val="00D068CE"/>
    <w:rsid w:val="00D070DE"/>
    <w:rsid w:val="00D07E36"/>
    <w:rsid w:val="00D13265"/>
    <w:rsid w:val="00D1436B"/>
    <w:rsid w:val="00D20027"/>
    <w:rsid w:val="00D22208"/>
    <w:rsid w:val="00D24F24"/>
    <w:rsid w:val="00D25F74"/>
    <w:rsid w:val="00D31DBE"/>
    <w:rsid w:val="00D31FA5"/>
    <w:rsid w:val="00D36BBB"/>
    <w:rsid w:val="00D37A95"/>
    <w:rsid w:val="00D37ED2"/>
    <w:rsid w:val="00D40B27"/>
    <w:rsid w:val="00D42AE9"/>
    <w:rsid w:val="00D444C4"/>
    <w:rsid w:val="00D461CC"/>
    <w:rsid w:val="00D465F1"/>
    <w:rsid w:val="00D501DE"/>
    <w:rsid w:val="00D5193B"/>
    <w:rsid w:val="00D54875"/>
    <w:rsid w:val="00D54F90"/>
    <w:rsid w:val="00D55C7B"/>
    <w:rsid w:val="00D56F84"/>
    <w:rsid w:val="00D5792A"/>
    <w:rsid w:val="00D60631"/>
    <w:rsid w:val="00D60714"/>
    <w:rsid w:val="00D618BD"/>
    <w:rsid w:val="00D61962"/>
    <w:rsid w:val="00D63D55"/>
    <w:rsid w:val="00D6484F"/>
    <w:rsid w:val="00D668FA"/>
    <w:rsid w:val="00D66F77"/>
    <w:rsid w:val="00D7057D"/>
    <w:rsid w:val="00D70A1D"/>
    <w:rsid w:val="00D70E32"/>
    <w:rsid w:val="00D727E9"/>
    <w:rsid w:val="00D72867"/>
    <w:rsid w:val="00D72B0E"/>
    <w:rsid w:val="00D76953"/>
    <w:rsid w:val="00D77E0C"/>
    <w:rsid w:val="00D8267F"/>
    <w:rsid w:val="00D84918"/>
    <w:rsid w:val="00D8523A"/>
    <w:rsid w:val="00D90094"/>
    <w:rsid w:val="00D9186D"/>
    <w:rsid w:val="00D93202"/>
    <w:rsid w:val="00D936BB"/>
    <w:rsid w:val="00D93E30"/>
    <w:rsid w:val="00D97687"/>
    <w:rsid w:val="00DA1852"/>
    <w:rsid w:val="00DA19EA"/>
    <w:rsid w:val="00DA1F04"/>
    <w:rsid w:val="00DA48CF"/>
    <w:rsid w:val="00DA4AD7"/>
    <w:rsid w:val="00DA741B"/>
    <w:rsid w:val="00DB1231"/>
    <w:rsid w:val="00DB2E00"/>
    <w:rsid w:val="00DB6FAD"/>
    <w:rsid w:val="00DB7367"/>
    <w:rsid w:val="00DB7376"/>
    <w:rsid w:val="00DC0088"/>
    <w:rsid w:val="00DC08B3"/>
    <w:rsid w:val="00DC2377"/>
    <w:rsid w:val="00DC2608"/>
    <w:rsid w:val="00DC385D"/>
    <w:rsid w:val="00DC5352"/>
    <w:rsid w:val="00DC589E"/>
    <w:rsid w:val="00DD24ED"/>
    <w:rsid w:val="00DD259C"/>
    <w:rsid w:val="00DD3600"/>
    <w:rsid w:val="00DD4C8E"/>
    <w:rsid w:val="00DD6951"/>
    <w:rsid w:val="00DD6B21"/>
    <w:rsid w:val="00DD7BC9"/>
    <w:rsid w:val="00DE04FE"/>
    <w:rsid w:val="00DE343F"/>
    <w:rsid w:val="00DE370E"/>
    <w:rsid w:val="00DE60E6"/>
    <w:rsid w:val="00DE616A"/>
    <w:rsid w:val="00DF0012"/>
    <w:rsid w:val="00DF0B11"/>
    <w:rsid w:val="00DF2466"/>
    <w:rsid w:val="00DF2E8B"/>
    <w:rsid w:val="00DF460A"/>
    <w:rsid w:val="00DF4CD1"/>
    <w:rsid w:val="00DF4E31"/>
    <w:rsid w:val="00DF4FC2"/>
    <w:rsid w:val="00DF51A3"/>
    <w:rsid w:val="00DF6F8C"/>
    <w:rsid w:val="00DF7381"/>
    <w:rsid w:val="00E00004"/>
    <w:rsid w:val="00E00F93"/>
    <w:rsid w:val="00E017D6"/>
    <w:rsid w:val="00E01B9D"/>
    <w:rsid w:val="00E024F2"/>
    <w:rsid w:val="00E02A1D"/>
    <w:rsid w:val="00E06C64"/>
    <w:rsid w:val="00E114E8"/>
    <w:rsid w:val="00E11E39"/>
    <w:rsid w:val="00E1359A"/>
    <w:rsid w:val="00E1462F"/>
    <w:rsid w:val="00E15D12"/>
    <w:rsid w:val="00E16080"/>
    <w:rsid w:val="00E166AA"/>
    <w:rsid w:val="00E17342"/>
    <w:rsid w:val="00E21365"/>
    <w:rsid w:val="00E21C24"/>
    <w:rsid w:val="00E21C72"/>
    <w:rsid w:val="00E2675A"/>
    <w:rsid w:val="00E26E4F"/>
    <w:rsid w:val="00E27DA5"/>
    <w:rsid w:val="00E30AA4"/>
    <w:rsid w:val="00E31ED1"/>
    <w:rsid w:val="00E330F6"/>
    <w:rsid w:val="00E42888"/>
    <w:rsid w:val="00E4330B"/>
    <w:rsid w:val="00E4559F"/>
    <w:rsid w:val="00E4728B"/>
    <w:rsid w:val="00E50E22"/>
    <w:rsid w:val="00E5209B"/>
    <w:rsid w:val="00E52277"/>
    <w:rsid w:val="00E53C3C"/>
    <w:rsid w:val="00E53DB5"/>
    <w:rsid w:val="00E5619A"/>
    <w:rsid w:val="00E56E01"/>
    <w:rsid w:val="00E57CF2"/>
    <w:rsid w:val="00E61151"/>
    <w:rsid w:val="00E613C8"/>
    <w:rsid w:val="00E624C5"/>
    <w:rsid w:val="00E64224"/>
    <w:rsid w:val="00E647C2"/>
    <w:rsid w:val="00E6542F"/>
    <w:rsid w:val="00E6557D"/>
    <w:rsid w:val="00E6592A"/>
    <w:rsid w:val="00E65992"/>
    <w:rsid w:val="00E65F42"/>
    <w:rsid w:val="00E67728"/>
    <w:rsid w:val="00E678A9"/>
    <w:rsid w:val="00E70817"/>
    <w:rsid w:val="00E71770"/>
    <w:rsid w:val="00E7192A"/>
    <w:rsid w:val="00E7335F"/>
    <w:rsid w:val="00E753BD"/>
    <w:rsid w:val="00E7693D"/>
    <w:rsid w:val="00E76B94"/>
    <w:rsid w:val="00E779A3"/>
    <w:rsid w:val="00E802F3"/>
    <w:rsid w:val="00E818D4"/>
    <w:rsid w:val="00E81DD3"/>
    <w:rsid w:val="00E83C4E"/>
    <w:rsid w:val="00E849FF"/>
    <w:rsid w:val="00E8569F"/>
    <w:rsid w:val="00E8637F"/>
    <w:rsid w:val="00E864F4"/>
    <w:rsid w:val="00E86758"/>
    <w:rsid w:val="00E86952"/>
    <w:rsid w:val="00E8714F"/>
    <w:rsid w:val="00E9238D"/>
    <w:rsid w:val="00E93768"/>
    <w:rsid w:val="00E937D9"/>
    <w:rsid w:val="00E96641"/>
    <w:rsid w:val="00E96917"/>
    <w:rsid w:val="00E973B5"/>
    <w:rsid w:val="00EA07DC"/>
    <w:rsid w:val="00EA1BB0"/>
    <w:rsid w:val="00EA21AC"/>
    <w:rsid w:val="00EA2273"/>
    <w:rsid w:val="00EA2658"/>
    <w:rsid w:val="00EA36D2"/>
    <w:rsid w:val="00EA3723"/>
    <w:rsid w:val="00EA40E5"/>
    <w:rsid w:val="00EA4D33"/>
    <w:rsid w:val="00EB338E"/>
    <w:rsid w:val="00EB3A4F"/>
    <w:rsid w:val="00EB5318"/>
    <w:rsid w:val="00EB5362"/>
    <w:rsid w:val="00EB67EB"/>
    <w:rsid w:val="00EB7B67"/>
    <w:rsid w:val="00EC1484"/>
    <w:rsid w:val="00EC31C8"/>
    <w:rsid w:val="00EC357C"/>
    <w:rsid w:val="00EC3775"/>
    <w:rsid w:val="00EC38E1"/>
    <w:rsid w:val="00EC3E72"/>
    <w:rsid w:val="00EC4024"/>
    <w:rsid w:val="00EC410E"/>
    <w:rsid w:val="00EC67B6"/>
    <w:rsid w:val="00EC6A94"/>
    <w:rsid w:val="00EC7442"/>
    <w:rsid w:val="00EC752A"/>
    <w:rsid w:val="00EC7D67"/>
    <w:rsid w:val="00ED0E33"/>
    <w:rsid w:val="00ED47BC"/>
    <w:rsid w:val="00ED4DA5"/>
    <w:rsid w:val="00ED623D"/>
    <w:rsid w:val="00ED6A76"/>
    <w:rsid w:val="00ED779B"/>
    <w:rsid w:val="00EE07B3"/>
    <w:rsid w:val="00EE1ADB"/>
    <w:rsid w:val="00EE1CBC"/>
    <w:rsid w:val="00EE4134"/>
    <w:rsid w:val="00EE4872"/>
    <w:rsid w:val="00EE5960"/>
    <w:rsid w:val="00EE5BAB"/>
    <w:rsid w:val="00EE6A75"/>
    <w:rsid w:val="00EE6AA6"/>
    <w:rsid w:val="00EE6BA9"/>
    <w:rsid w:val="00EE75B3"/>
    <w:rsid w:val="00EF2114"/>
    <w:rsid w:val="00EF23F6"/>
    <w:rsid w:val="00EF2CE0"/>
    <w:rsid w:val="00EF4CF1"/>
    <w:rsid w:val="00EF5680"/>
    <w:rsid w:val="00EF5CE5"/>
    <w:rsid w:val="00F00EB4"/>
    <w:rsid w:val="00F00F48"/>
    <w:rsid w:val="00F02356"/>
    <w:rsid w:val="00F02F55"/>
    <w:rsid w:val="00F049C0"/>
    <w:rsid w:val="00F06398"/>
    <w:rsid w:val="00F101B0"/>
    <w:rsid w:val="00F11C38"/>
    <w:rsid w:val="00F14870"/>
    <w:rsid w:val="00F16157"/>
    <w:rsid w:val="00F20037"/>
    <w:rsid w:val="00F22A6A"/>
    <w:rsid w:val="00F23263"/>
    <w:rsid w:val="00F24AEF"/>
    <w:rsid w:val="00F3218B"/>
    <w:rsid w:val="00F34189"/>
    <w:rsid w:val="00F3424F"/>
    <w:rsid w:val="00F34A11"/>
    <w:rsid w:val="00F35595"/>
    <w:rsid w:val="00F37A62"/>
    <w:rsid w:val="00F37C3A"/>
    <w:rsid w:val="00F4314A"/>
    <w:rsid w:val="00F43EDE"/>
    <w:rsid w:val="00F4490E"/>
    <w:rsid w:val="00F45DB1"/>
    <w:rsid w:val="00F46279"/>
    <w:rsid w:val="00F46486"/>
    <w:rsid w:val="00F47BB7"/>
    <w:rsid w:val="00F5028A"/>
    <w:rsid w:val="00F539C1"/>
    <w:rsid w:val="00F5420E"/>
    <w:rsid w:val="00F55054"/>
    <w:rsid w:val="00F57AEB"/>
    <w:rsid w:val="00F602D9"/>
    <w:rsid w:val="00F60B54"/>
    <w:rsid w:val="00F634E9"/>
    <w:rsid w:val="00F64530"/>
    <w:rsid w:val="00F64D91"/>
    <w:rsid w:val="00F70C35"/>
    <w:rsid w:val="00F71065"/>
    <w:rsid w:val="00F72CAE"/>
    <w:rsid w:val="00F72D80"/>
    <w:rsid w:val="00F735A9"/>
    <w:rsid w:val="00F73B1D"/>
    <w:rsid w:val="00F806FB"/>
    <w:rsid w:val="00F808F8"/>
    <w:rsid w:val="00F80DF5"/>
    <w:rsid w:val="00F82FD5"/>
    <w:rsid w:val="00F832E6"/>
    <w:rsid w:val="00F83828"/>
    <w:rsid w:val="00F83CF7"/>
    <w:rsid w:val="00F84D0C"/>
    <w:rsid w:val="00F84D9F"/>
    <w:rsid w:val="00F85A71"/>
    <w:rsid w:val="00F8628F"/>
    <w:rsid w:val="00F86A01"/>
    <w:rsid w:val="00F912C2"/>
    <w:rsid w:val="00F9197E"/>
    <w:rsid w:val="00F9376F"/>
    <w:rsid w:val="00F94632"/>
    <w:rsid w:val="00F94ECF"/>
    <w:rsid w:val="00F952E7"/>
    <w:rsid w:val="00F96C3F"/>
    <w:rsid w:val="00F97059"/>
    <w:rsid w:val="00FA0879"/>
    <w:rsid w:val="00FA17D2"/>
    <w:rsid w:val="00FA2C6C"/>
    <w:rsid w:val="00FA586D"/>
    <w:rsid w:val="00FA6FD8"/>
    <w:rsid w:val="00FA7113"/>
    <w:rsid w:val="00FA71A1"/>
    <w:rsid w:val="00FA7948"/>
    <w:rsid w:val="00FB07F3"/>
    <w:rsid w:val="00FB0B35"/>
    <w:rsid w:val="00FB0E8B"/>
    <w:rsid w:val="00FB1D9E"/>
    <w:rsid w:val="00FB2332"/>
    <w:rsid w:val="00FB2C66"/>
    <w:rsid w:val="00FB6138"/>
    <w:rsid w:val="00FB6442"/>
    <w:rsid w:val="00FB72CB"/>
    <w:rsid w:val="00FC0075"/>
    <w:rsid w:val="00FC0305"/>
    <w:rsid w:val="00FC1880"/>
    <w:rsid w:val="00FC1F0B"/>
    <w:rsid w:val="00FC37BD"/>
    <w:rsid w:val="00FC5DBE"/>
    <w:rsid w:val="00FC682D"/>
    <w:rsid w:val="00FC7134"/>
    <w:rsid w:val="00FD02AD"/>
    <w:rsid w:val="00FD0300"/>
    <w:rsid w:val="00FD0C2D"/>
    <w:rsid w:val="00FD309E"/>
    <w:rsid w:val="00FD3348"/>
    <w:rsid w:val="00FD386D"/>
    <w:rsid w:val="00FD6928"/>
    <w:rsid w:val="00FE061D"/>
    <w:rsid w:val="00FE2031"/>
    <w:rsid w:val="00FE2118"/>
    <w:rsid w:val="00FE2560"/>
    <w:rsid w:val="00FE27F2"/>
    <w:rsid w:val="00FE2F98"/>
    <w:rsid w:val="00FE4A29"/>
    <w:rsid w:val="00FE51FC"/>
    <w:rsid w:val="00FE6121"/>
    <w:rsid w:val="00FF5339"/>
    <w:rsid w:val="00FF59B3"/>
    <w:rsid w:val="00FF636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4A58"/>
  <w15:chartTrackingRefBased/>
  <w15:docId w15:val="{9D7E2657-C30C-49FA-AF16-469457A0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06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06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0698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0698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0698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0698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0698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0698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0698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0698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0698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0698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0698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0698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0698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0698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0698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0698A"/>
    <w:rPr>
      <w:rFonts w:eastAsiaTheme="majorEastAsia" w:cstheme="majorBidi"/>
      <w:color w:val="272727" w:themeColor="text1" w:themeTint="D8"/>
    </w:rPr>
  </w:style>
  <w:style w:type="paragraph" w:styleId="Titolo">
    <w:name w:val="Title"/>
    <w:basedOn w:val="Normale"/>
    <w:next w:val="Normale"/>
    <w:link w:val="TitoloCarattere"/>
    <w:uiPriority w:val="10"/>
    <w:qFormat/>
    <w:rsid w:val="00006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0698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0698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0698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0698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0698A"/>
    <w:rPr>
      <w:i/>
      <w:iCs/>
      <w:color w:val="404040" w:themeColor="text1" w:themeTint="BF"/>
    </w:rPr>
  </w:style>
  <w:style w:type="paragraph" w:styleId="Paragrafoelenco">
    <w:name w:val="List Paragraph"/>
    <w:basedOn w:val="Normale"/>
    <w:uiPriority w:val="34"/>
    <w:qFormat/>
    <w:rsid w:val="0000698A"/>
    <w:pPr>
      <w:ind w:left="720"/>
      <w:contextualSpacing/>
    </w:pPr>
  </w:style>
  <w:style w:type="character" w:styleId="Enfasiintensa">
    <w:name w:val="Intense Emphasis"/>
    <w:basedOn w:val="Carpredefinitoparagrafo"/>
    <w:uiPriority w:val="21"/>
    <w:qFormat/>
    <w:rsid w:val="0000698A"/>
    <w:rPr>
      <w:i/>
      <w:iCs/>
      <w:color w:val="0F4761" w:themeColor="accent1" w:themeShade="BF"/>
    </w:rPr>
  </w:style>
  <w:style w:type="paragraph" w:styleId="Citazioneintensa">
    <w:name w:val="Intense Quote"/>
    <w:basedOn w:val="Normale"/>
    <w:next w:val="Normale"/>
    <w:link w:val="CitazioneintensaCarattere"/>
    <w:uiPriority w:val="30"/>
    <w:qFormat/>
    <w:rsid w:val="00006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0698A"/>
    <w:rPr>
      <w:i/>
      <w:iCs/>
      <w:color w:val="0F4761" w:themeColor="accent1" w:themeShade="BF"/>
    </w:rPr>
  </w:style>
  <w:style w:type="character" w:styleId="Riferimentointenso">
    <w:name w:val="Intense Reference"/>
    <w:basedOn w:val="Carpredefinitoparagrafo"/>
    <w:uiPriority w:val="32"/>
    <w:qFormat/>
    <w:rsid w:val="0000698A"/>
    <w:rPr>
      <w:b/>
      <w:bCs/>
      <w:smallCaps/>
      <w:color w:val="0F4761" w:themeColor="accent1" w:themeShade="BF"/>
      <w:spacing w:val="5"/>
    </w:rPr>
  </w:style>
  <w:style w:type="paragraph" w:styleId="Titolosommario">
    <w:name w:val="TOC Heading"/>
    <w:basedOn w:val="Titolo1"/>
    <w:next w:val="Normale"/>
    <w:uiPriority w:val="39"/>
    <w:unhideWhenUsed/>
    <w:qFormat/>
    <w:rsid w:val="0000698A"/>
    <w:pPr>
      <w:spacing w:before="240" w:after="0"/>
      <w:outlineLvl w:val="9"/>
    </w:pPr>
    <w:rPr>
      <w:sz w:val="32"/>
      <w:szCs w:val="32"/>
      <w:lang w:eastAsia="it-IT"/>
      <w14:ligatures w14:val="none"/>
    </w:rPr>
  </w:style>
  <w:style w:type="paragraph" w:styleId="Sommario1">
    <w:name w:val="toc 1"/>
    <w:basedOn w:val="Normale"/>
    <w:next w:val="Normale"/>
    <w:autoRedefine/>
    <w:uiPriority w:val="39"/>
    <w:unhideWhenUsed/>
    <w:rsid w:val="00F70C35"/>
    <w:pPr>
      <w:spacing w:after="100"/>
    </w:pPr>
  </w:style>
  <w:style w:type="paragraph" w:styleId="Sommario2">
    <w:name w:val="toc 2"/>
    <w:basedOn w:val="Normale"/>
    <w:next w:val="Normale"/>
    <w:autoRedefine/>
    <w:uiPriority w:val="39"/>
    <w:unhideWhenUsed/>
    <w:rsid w:val="00F70C35"/>
    <w:pPr>
      <w:spacing w:after="100"/>
      <w:ind w:left="220"/>
    </w:pPr>
  </w:style>
  <w:style w:type="character" w:styleId="Collegamentoipertestuale">
    <w:name w:val="Hyperlink"/>
    <w:basedOn w:val="Carpredefinitoparagrafo"/>
    <w:uiPriority w:val="99"/>
    <w:unhideWhenUsed/>
    <w:rsid w:val="00F70C35"/>
    <w:rPr>
      <w:color w:val="467886" w:themeColor="hyperlink"/>
      <w:u w:val="single"/>
    </w:rPr>
  </w:style>
  <w:style w:type="paragraph" w:styleId="Sommario3">
    <w:name w:val="toc 3"/>
    <w:basedOn w:val="Normale"/>
    <w:next w:val="Normale"/>
    <w:autoRedefine/>
    <w:uiPriority w:val="39"/>
    <w:unhideWhenUsed/>
    <w:rsid w:val="003F40DE"/>
    <w:pPr>
      <w:spacing w:after="100"/>
    </w:pPr>
    <w:rPr>
      <w:rFonts w:ascii="Times New Roman" w:eastAsiaTheme="minorEastAsia" w:hAnsi="Times New Roman" w:cs="Times New Roman"/>
      <w:b/>
      <w:bCs/>
      <w:sz w:val="32"/>
      <w:szCs w:val="32"/>
      <w:lang w:eastAsia="it-IT"/>
      <w14:ligatures w14:val="none"/>
    </w:rPr>
  </w:style>
  <w:style w:type="paragraph" w:styleId="Testonotaapidipagina">
    <w:name w:val="footnote text"/>
    <w:basedOn w:val="Normale"/>
    <w:link w:val="TestonotaapidipaginaCarattere"/>
    <w:uiPriority w:val="99"/>
    <w:semiHidden/>
    <w:unhideWhenUsed/>
    <w:rsid w:val="00B66DDC"/>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66DDC"/>
    <w:rPr>
      <w:sz w:val="20"/>
      <w:szCs w:val="20"/>
    </w:rPr>
  </w:style>
  <w:style w:type="character" w:styleId="Rimandonotaapidipagina">
    <w:name w:val="footnote reference"/>
    <w:basedOn w:val="Carpredefinitoparagrafo"/>
    <w:uiPriority w:val="99"/>
    <w:semiHidden/>
    <w:unhideWhenUsed/>
    <w:rsid w:val="00B66DDC"/>
    <w:rPr>
      <w:vertAlign w:val="superscript"/>
    </w:rPr>
  </w:style>
  <w:style w:type="character" w:styleId="Menzionenonrisolta">
    <w:name w:val="Unresolved Mention"/>
    <w:basedOn w:val="Carpredefinitoparagrafo"/>
    <w:uiPriority w:val="99"/>
    <w:semiHidden/>
    <w:unhideWhenUsed/>
    <w:rsid w:val="00E02A1D"/>
    <w:rPr>
      <w:color w:val="605E5C"/>
      <w:shd w:val="clear" w:color="auto" w:fill="E1DFDD"/>
    </w:rPr>
  </w:style>
  <w:style w:type="paragraph" w:styleId="Didascalia">
    <w:name w:val="caption"/>
    <w:basedOn w:val="Normale"/>
    <w:next w:val="Normale"/>
    <w:uiPriority w:val="35"/>
    <w:unhideWhenUsed/>
    <w:qFormat/>
    <w:rsid w:val="003226C0"/>
    <w:pPr>
      <w:spacing w:after="200" w:line="240" w:lineRule="auto"/>
    </w:pPr>
    <w:rPr>
      <w:i/>
      <w:iCs/>
      <w:color w:val="0E2841" w:themeColor="text2"/>
      <w:sz w:val="18"/>
      <w:szCs w:val="18"/>
    </w:rPr>
  </w:style>
  <w:style w:type="paragraph" w:styleId="Testonotadichiusura">
    <w:name w:val="endnote text"/>
    <w:basedOn w:val="Normale"/>
    <w:link w:val="TestonotadichiusuraCarattere"/>
    <w:uiPriority w:val="99"/>
    <w:semiHidden/>
    <w:unhideWhenUsed/>
    <w:rsid w:val="00683CA1"/>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683CA1"/>
    <w:rPr>
      <w:sz w:val="20"/>
      <w:szCs w:val="20"/>
    </w:rPr>
  </w:style>
  <w:style w:type="character" w:styleId="Rimandonotadichiusura">
    <w:name w:val="endnote reference"/>
    <w:basedOn w:val="Carpredefinitoparagrafo"/>
    <w:uiPriority w:val="99"/>
    <w:semiHidden/>
    <w:unhideWhenUsed/>
    <w:rsid w:val="00683CA1"/>
    <w:rPr>
      <w:vertAlign w:val="superscript"/>
    </w:rPr>
  </w:style>
  <w:style w:type="character" w:styleId="Testosegnaposto">
    <w:name w:val="Placeholder Text"/>
    <w:basedOn w:val="Carpredefinitoparagrafo"/>
    <w:uiPriority w:val="99"/>
    <w:semiHidden/>
    <w:rsid w:val="00E779A3"/>
    <w:rPr>
      <w:color w:val="666666"/>
    </w:rPr>
  </w:style>
  <w:style w:type="paragraph" w:styleId="Intestazione">
    <w:name w:val="header"/>
    <w:basedOn w:val="Normale"/>
    <w:link w:val="IntestazioneCarattere"/>
    <w:uiPriority w:val="99"/>
    <w:unhideWhenUsed/>
    <w:rsid w:val="0046597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65974"/>
  </w:style>
  <w:style w:type="paragraph" w:styleId="Pidipagina">
    <w:name w:val="footer"/>
    <w:basedOn w:val="Normale"/>
    <w:link w:val="PidipaginaCarattere"/>
    <w:uiPriority w:val="99"/>
    <w:unhideWhenUsed/>
    <w:rsid w:val="0046597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65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nikhil-rao-20/yolov11-explained-next-level-object-detection-with-enhanced-speed-and-accuracy-2dbe2d376f71" TargetMode="External"/><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www.sciencedirect.com/science/article/pii/S1537511024002204?__cf_chl_tk=NL1JYpQGXWFSGXB5wj4Yj4YpvSUs38RIOH4dIkxNz2M-1775048043-1.0.1.1-" TargetMode="External"/><Relationship Id="rId21" Type="http://schemas.openxmlformats.org/officeDocument/2006/relationships/image" Target="media/image13.png"/><Relationship Id="rId34" Type="http://schemas.openxmlformats.org/officeDocument/2006/relationships/hyperlink" Target="https://medium.com/@nikhil-rao-20/yolov11-explained-next-level-object-detection-with-enhanced-speed-and-accuracy-2dbe2d376f7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alten.it/2023/06/05/computer-vision-deep-learning-agrifood/"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sciencedirect.com/science/article/abs/pii/S0168169925000742" TargetMode="External"/><Relationship Id="rId37" Type="http://schemas.openxmlformats.org/officeDocument/2006/relationships/hyperlink" Target="https://github.com/ultralytics/docs/blob/main/docs/en/compare/yolo26-vs-yolo11.md" TargetMode="External"/><Relationship Id="rId40" Type="http://schemas.openxmlformats.org/officeDocument/2006/relationships/hyperlink" Target="https://www.sciencedirect.com/science/article/pii/S1537511024002204"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ureka.patsnap.com/article/what-is-a-control-loop-in-robot-programming" TargetMode="External"/><Relationship Id="rId36" Type="http://schemas.openxmlformats.org/officeDocument/2006/relationships/hyperlink" Target="https://www.v7labs.com/blog/yolo-object-detection"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www.researchgate.net/publication/262171688_Computer_vision_for_fruit_harvesting_robots-State_of_the_art_and_challenges_ahea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s://www.ultralytics.com/it/blog/computer-vision-in-agriculture-transforming-fruit-detection-and-precision-farming" TargetMode="External"/><Relationship Id="rId35" Type="http://schemas.openxmlformats.org/officeDocument/2006/relationships/hyperlink" Target="https://learnopencv.com/yolo11/"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arxiv.org/html/2410.17725" TargetMode="External"/><Relationship Id="rId38" Type="http://schemas.openxmlformats.org/officeDocument/2006/relationships/hyperlink" Target="https://www.esg360.it/agrifood/agricoltura-4-0-cose-incentivi-e-tecnologie-abilitanti/"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ocs.opencv.org/4.x/d3/dc0/group__imgproc__shape.html" TargetMode="External"/><Relationship Id="rId1" Type="http://schemas.openxmlformats.org/officeDocument/2006/relationships/hyperlink" Target="https://arxiv.org/abs/2002.04672"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BBFF4-FC4A-4C67-8BAB-3E868DD95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12555</TotalTime>
  <Pages>41</Pages>
  <Words>12417</Words>
  <Characters>70777</Characters>
  <Application>Microsoft Office Word</Application>
  <DocSecurity>0</DocSecurity>
  <Lines>589</Lines>
  <Paragraphs>166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marcassa</dc:creator>
  <cp:keywords/>
  <dc:description/>
  <cp:lastModifiedBy>lorenzo marcassa</cp:lastModifiedBy>
  <cp:revision>1682</cp:revision>
  <cp:lastPrinted>2026-04-04T10:18:00Z</cp:lastPrinted>
  <dcterms:created xsi:type="dcterms:W3CDTF">2026-03-26T09:56:00Z</dcterms:created>
  <dcterms:modified xsi:type="dcterms:W3CDTF">2026-04-04T13:39:00Z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ac7bd34d-7b7d-4fce-a6ad-66da86fdcd12</vt:lpwstr>
  </property>
</Properties>
</file>