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4"/>
          <w:szCs w:val="34"/>
          <w:highlight w:val="yellow"/>
          <w:u w:val="none"/>
        </w:rPr>
      </w:pPr>
      <w:bookmarkStart w:colFirst="0" w:colLast="0" w:name="_127wcabjkxa2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¿Por qué siempre idealizo a mis parejas (aunque luego me haga daño)?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miras hacia atrás, quizá notes un patrón que se repite.</w:t>
        <w:br w:type="textWrapping"/>
        <w:t xml:space="preserve"> Te enamoras con intensidad, ves en la otra persona algo casi especial, diferente, incluso “salvador”. Al principio todo encaja. Sientes conexión, ilusión, una especie de calma mezclada con nervio.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sin embargo, con el tiempo, aparece el dolor.</w:t>
        <w:br w:type="textWrapping"/>
        <w:t xml:space="preserve"> La decepción.</w:t>
        <w:br w:type="textWrapping"/>
        <w:t xml:space="preserve"> La sensación de haberte vuelto a perder a ti misma en una relación que no termina de sostenerte.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llega la pregunta incómoda: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¿por qué siempre idealizo a mis parejas, incluso cuando sé que luego me hace daño?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v79ao1ob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Idealizar es supervivencia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Solemos pensar que idealizar a la pareja es ser poco realista, inmaduro o excesivamente romántico.</w:t>
        <w:br w:type="textWrapping"/>
        <w:t xml:space="preserve"> Pero en consulta aparece algo muy distinto: </w:t>
      </w:r>
      <w:r w:rsidDel="00000000" w:rsidR="00000000" w:rsidRPr="00000000">
        <w:rPr>
          <w:b w:val="1"/>
          <w:bCs w:val="1"/>
          <w:rtl w:val="0"/>
        </w:rPr>
        <w:t xml:space="preserve">la idealización surge para cubrir una necesidad.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Idealizar es una forma temprana y muy profunda de vincularse.</w:t>
        <w:br w:type="textWrapping"/>
        <w:t xml:space="preserve"> Una manera de agarrarse al otro para sentirse a salvo, visto, elegido.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muchos casos, </w:t>
      </w:r>
      <w:r w:rsidDel="00000000" w:rsidR="00000000" w:rsidRPr="00000000">
        <w:rPr>
          <w:b w:val="1"/>
          <w:bCs w:val="1"/>
          <w:rtl w:val="0"/>
        </w:rPr>
        <w:t xml:space="preserve">no es una elección consciente</w:t>
      </w:r>
      <w:r w:rsidDel="00000000" w:rsidR="00000000" w:rsidRPr="00000000">
        <w:rPr>
          <w:rtl w:val="0"/>
        </w:rPr>
        <w:t xml:space="preserve">, sino un patrón aprendido muy pronto.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thbqvzjc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Cuando idealizar fue necesario para no sentir la falta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muchas personas, idealizar fue una estrategia emocional temprana.</w:t>
        <w:br w:type="textWrapping"/>
        <w:t xml:space="preserve"> A veces crecemos en contextos donde el amor no fue constante, predecible o suficientemente disponible. Puede que no faltara lo básico, pero sí algo más sutil: la presencia emocional, la seguridad, la sensación de ser importante sin tener que esforzarse.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esos contextos, el vínculo se vuelve frágil.</w:t>
        <w:br w:type="textWrapping"/>
        <w:t xml:space="preserve"> Y la mente infantil hace lo que puede para no romperse.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Idealizar puede aparecer entonces como una forma de: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la conexión con figuras importantes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 la esperanza de ser querido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sentir el vacío, el rechazo o el abandono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idealizas e</w:t>
      </w:r>
      <w:r w:rsidDel="00000000" w:rsidR="00000000" w:rsidRPr="00000000">
        <w:rPr>
          <w:b w:val="1"/>
          <w:bCs w:val="1"/>
          <w:rtl w:val="0"/>
        </w:rPr>
        <w:t xml:space="preserve">stás intentando proteger el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0iu42le1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idealización en las relaciones adultas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Hemos visto entonces que idealizar nos ha ayudado y tenía una función.</w:t>
      </w:r>
      <w:r w:rsidDel="00000000" w:rsidR="00000000" w:rsidRPr="00000000">
        <w:rPr>
          <w:rtl w:val="0"/>
        </w:rPr>
        <w:br w:type="textWrapping"/>
        <w:t xml:space="preserve"> El problema es cuando </w:t>
      </w:r>
      <w:r w:rsidDel="00000000" w:rsidR="00000000" w:rsidRPr="00000000">
        <w:rPr>
          <w:b w:val="1"/>
          <w:bCs w:val="1"/>
          <w:rtl w:val="0"/>
        </w:rPr>
        <w:t xml:space="preserve">sigue activa en la vida adulta</w:t>
      </w:r>
      <w:r w:rsidDel="00000000" w:rsidR="00000000" w:rsidRPr="00000000">
        <w:rPr>
          <w:rtl w:val="0"/>
        </w:rPr>
        <w:t xml:space="preserve">, especialmente en las relaciones de pareja.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suele aparecer este patrón: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enamoras rápido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Ves potencial donde aún no hay hechos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Justificas ausencias, frialdad o incoherencias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adaptas demasiado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Toleras más de lo que te duele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aunque una parte de ti empieza a notar que algo no encaja, otra parte insiste:</w:t>
        <w:br w:type="textWrapping"/>
        <w:t xml:space="preserve"> “Si aguanto un poco más”,</w:t>
        <w:br w:type="textWrapping"/>
        <w:t xml:space="preserve"> “si lo entiendo mejor”,</w:t>
        <w:br w:type="textWrapping"/>
        <w:t xml:space="preserve"> “si no pido tanto”.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idealización funciona aquí como un anestésico emocional.</w:t>
        <w:br w:type="textWrapping"/>
        <w:t xml:space="preserve"> Reduce el dolor… pero también la lucidez.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362n8lc9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Apego, trauma relacional y miedo al abandono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psicología del apego, la idealización suele estar muy ligada al </w:t>
      </w:r>
      <w:r w:rsidDel="00000000" w:rsidR="00000000" w:rsidRPr="00000000">
        <w:rPr>
          <w:b w:val="1"/>
          <w:bCs w:val="1"/>
          <w:rtl w:val="0"/>
        </w:rPr>
        <w:t xml:space="preserve">miedo al abandono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siempre es un miedo consciente. A veces no se siente como pánico, sino como: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ansiedad cuando el otro se distancia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intensa de conexión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soltar incluso cuando duele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que sin el otro algo se desmorona dentro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casos, la relación no solo es una relación:</w:t>
        <w:br w:type="textWrapping"/>
        <w:t xml:space="preserve"> es un regulador emocional.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el vínculo amenaza con romperse, se activan memorias emocionales muy antiguas.</w:t>
        <w:br w:type="textWrapping"/>
        <w:t xml:space="preserve"> Se trata de </w:t>
      </w:r>
      <w:r w:rsidDel="00000000" w:rsidR="00000000" w:rsidRPr="00000000">
        <w:rPr>
          <w:b w:val="1"/>
          <w:bCs w:val="1"/>
          <w:rtl w:val="0"/>
        </w:rPr>
        <w:t xml:space="preserve">no volver a sentir aquella soledad primitiva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4zkfpwm0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cuerpo idealiza antes que la mente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algo importante que suele pasar desapercibido: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idealización no empieza en la cabeza, empieza en el cuerpo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que puedas pensar “estoy idealizando”, tu sistema nervioso ya ha reaccionado.</w:t>
        <w:br w:type="textWrapping"/>
        <w:t xml:space="preserve"> Ya hay activación, expectativa, necesidad, alerta.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muchas personas dicen:</w:t>
        <w:br w:type="textWrapping"/>
        <w:t xml:space="preserve"> “Sé racionalmente que no me conviene, pero no puedo evitar sentir lo que siento”.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 verdad.</w:t>
        <w:br w:type="textWrapping"/>
        <w:t xml:space="preserve"> Porque </w:t>
      </w:r>
      <w:r w:rsidDel="00000000" w:rsidR="00000000" w:rsidRPr="00000000">
        <w:rPr>
          <w:b w:val="1"/>
          <w:bCs w:val="1"/>
          <w:rtl w:val="0"/>
        </w:rPr>
        <w:t xml:space="preserve">la memoria emocional es preverbal</w:t>
      </w:r>
      <w:r w:rsidDel="00000000" w:rsidR="00000000" w:rsidRPr="00000000">
        <w:rPr>
          <w:rtl w:val="0"/>
        </w:rPr>
        <w:t xml:space="preserve">.</w:t>
        <w:br w:type="textWrapping"/>
        <w:t xml:space="preserve"> Siente antes de que puedas poner palabras.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muchas terapias puramente cognitivas se quedan cortas.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3ayg4r648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Cuando la idealización tapa otras emociones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Idealizar no solo engrandece al otro.</w:t>
        <w:br w:type="textWrapping"/>
        <w:t xml:space="preserve"> También tapa cosas propias: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rabia por no ser cuidada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tristeza por no sentirse elegida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miedo a no ser suficiente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cansancio de sostener siempre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idealizas, no puedes enfadarte del todo.</w:t>
        <w:br w:type="textWrapping"/>
        <w:t xml:space="preserve"> No puedes ver con claridad.</w:t>
        <w:br w:type="textWrapping"/>
        <w:t xml:space="preserve"> No puedes irte.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eso, aunque protege del dolor inmediato, </w:t>
      </w:r>
      <w:r w:rsidDel="00000000" w:rsidR="00000000" w:rsidRPr="00000000">
        <w:rPr>
          <w:b w:val="1"/>
          <w:bCs w:val="1"/>
          <w:rtl w:val="0"/>
        </w:rPr>
        <w:t xml:space="preserve">prolonga el sufrimiento a largo plazo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¿Por qué repito este patrón si ya lo he vivido antes?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preguntas que más culpa genera.</w:t>
        <w:br w:type="textWrapping"/>
        <w:t xml:space="preserve"> “¿Cómo no me doy cuenta antes?”</w:t>
        <w:br w:type="textWrapping"/>
        <w:t xml:space="preserve"> “¿Por qué vuelvo a caer?”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ayudarte pensarlo así: </w:t>
      </w:r>
      <w:r w:rsidDel="00000000" w:rsidR="00000000" w:rsidRPr="00000000">
        <w:rPr>
          <w:b w:val="1"/>
          <w:bCs w:val="1"/>
          <w:rtl w:val="0"/>
        </w:rPr>
        <w:t xml:space="preserve">es como aprender un idioma nuevo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mucho tiempo tu cuerpo solo ha sabido hablar un idioma emocional.</w:t>
        <w:br w:type="textWrapping"/>
        <w:t xml:space="preserve"> Es el idioma en el que aprendiste a vincularte, a protegerte, a no perder el amor.</w:t>
        <w:br w:type="textWrapping"/>
        <w:t xml:space="preserve"> Aunque hoy sepas que existen otros idiomas, </w:t>
      </w:r>
      <w:r w:rsidDel="00000000" w:rsidR="00000000" w:rsidRPr="00000000">
        <w:rPr>
          <w:b w:val="1"/>
          <w:bCs w:val="1"/>
          <w:rtl w:val="0"/>
        </w:rPr>
        <w:t xml:space="preserve">eso no significa que ya sepas hablarlos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aprender un idioma nuevo no basta con entender la teoría.</w:t>
        <w:br w:type="textWrapping"/>
        <w:t xml:space="preserve"> Hay que escucharlo, practicarlo, equivocarse, sentirse torpe, volver a intentarlo.</w:t>
        <w:br w:type="textWrapping"/>
        <w:t xml:space="preserve"> Y durante un tiempo, aunque quieras hablar distinto, </w:t>
      </w:r>
      <w:r w:rsidDel="00000000" w:rsidR="00000000" w:rsidRPr="00000000">
        <w:rPr>
          <w:b w:val="1"/>
          <w:bCs w:val="1"/>
          <w:rtl w:val="0"/>
        </w:rPr>
        <w:t xml:space="preserve">seguirás reaccionando en el idioma de siempre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cuerpo idealiza como mecanismo de protección, no es porque no sepas que te hace daño.</w:t>
        <w:br w:type="textWrapping"/>
        <w:t xml:space="preserve"> Es porque aún no ha aprendido otra forma de amar que le resulte segura.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Habrá relaciones en las que te darás cuenta tarde.</w:t>
        <w:br w:type="textWrapping"/>
        <w:t xml:space="preserve"> Otras en las que sentirás que algo ya no encaja antes.</w:t>
        <w:br w:type="textWrapping"/>
        <w:t xml:space="preserve"> Hasta que un día, casi sin darte cuenta, </w:t>
      </w:r>
      <w:r w:rsidDel="00000000" w:rsidR="00000000" w:rsidRPr="00000000">
        <w:rPr>
          <w:b w:val="1"/>
          <w:bCs w:val="1"/>
          <w:rtl w:val="0"/>
        </w:rPr>
        <w:t xml:space="preserve">tu cuerpo responderá distinto</w:t>
      </w:r>
      <w:r w:rsidDel="00000000" w:rsidR="00000000" w:rsidRPr="00000000">
        <w:rPr>
          <w:rtl w:val="0"/>
        </w:rPr>
        <w:t xml:space="preserve">.</w:t>
        <w:br w:type="textWrapping"/>
        <w:t xml:space="preserve"> No por fuerza de voluntad, sino porque ha aprendido un idioma nuevo.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jdcoqzr7g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Más allá de dejar de idealizar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personas llegan a terapia queriendo “dejar de idealizar”.</w:t>
        <w:br w:type="textWrapping"/>
        <w:t xml:space="preserve"> Pero ese no suele ser el verdadero trabajo.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profundo es otro: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a sostener la decepción sin derrumbarse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tolerar la distancia sin perderse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el propio valor sin necesitar ser elegido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el cuerpo, no solo con la mente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mientras la regulación emocional dependa del otro, la idealización seguirá apareciendo.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Idealizar a tus parejas no te hace débil.</w:t>
        <w:br w:type="textWrapping"/>
        <w:t xml:space="preserve"> Te habla de una historia emocional que merece ser entendida, no juzgada.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en terapia, no basta con analizar pensamientos.</w:t>
        <w:br w:type="textWrapping"/>
        <w:t xml:space="preserve"> Es necesario trabajar también con el cuerpo, con la emoción, con aquello que se activa antes de que puedas explicarlo.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Ahí, donde las palabras a veces esconden defensas,</w:t>
        <w:br w:type="textWrapping"/>
        <w:t xml:space="preserve"> es donde empieza el cambio real.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tn58buy7e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mi44fbe5y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jlbciq7ei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aatvn263x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rdt6upnx8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46"/>
          <w:szCs w:val="46"/>
          <w:highlight w:val="yellow"/>
        </w:rPr>
      </w:pPr>
      <w:bookmarkStart w:colFirst="0" w:colLast="0" w:name="_lc0cihglo0ec" w:id="13"/>
      <w:bookmarkEnd w:id="13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“Siento que le estoy cogiendo manía a mi pareja”+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Decir “le tengo manía a mi pareja” suele ir acompañado de culpa y confusión.</w:t>
        <w:br w:type="textWrapping"/>
        <w:t xml:space="preserve"> Muchas personas lo dicen casi en voz baja, como si fuera algo inconfesable, porque todavía hay una idea muy instalada de que, si quieres a alguien, no deberías sentir rechazo, irritación o hartazgo.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realidad emocional es mucho más compleja.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mayoría de los casos, </w:t>
      </w:r>
      <w:r w:rsidDel="00000000" w:rsidR="00000000" w:rsidRPr="00000000">
        <w:rPr>
          <w:b w:val="1"/>
          <w:bCs w:val="1"/>
          <w:rtl w:val="0"/>
        </w:rPr>
        <w:t xml:space="preserve">no es manía</w:t>
      </w:r>
      <w:r w:rsidDel="00000000" w:rsidR="00000000" w:rsidRPr="00000000">
        <w:rPr>
          <w:rtl w:val="0"/>
        </w:rPr>
        <w:t xml:space="preserve">, ni falta de amor, ni desinterés real.</w:t>
        <w:br w:type="textWrapping"/>
        <w:t xml:space="preserve"> Lo que aparece es </w:t>
      </w:r>
      <w:r w:rsidDel="00000000" w:rsidR="00000000" w:rsidRPr="00000000">
        <w:rPr>
          <w:b w:val="1"/>
          <w:bCs w:val="1"/>
          <w:rtl w:val="0"/>
        </w:rPr>
        <w:t xml:space="preserve">saturación emocional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llevas tiempo sosteniendo la relación desde un lugar de sobreesfuerzo —adaptándote, callándote, entendiendo más de lo que puedes, priorizando al otro— el sistema nervioso empieza a agotarse. Y cuando el cuerpo se agota, pierde capacidad de regulación.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ocurre algo muy humano:</w:t>
        <w:br w:type="textWrapping"/>
        <w:t xml:space="preserve"> lo que antes tolerabas empieza a molestar.</w:t>
        <w:br w:type="textWrapping"/>
        <w:t xml:space="preserve"> Lo que antes pasaba desapercibido ahora irrita.</w:t>
        <w:br w:type="textWrapping"/>
        <w:t xml:space="preserve"> Lo pequeño se vuelve enorme.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porque tu pareja haya cambiado tanto, sino porque </w:t>
      </w:r>
      <w:r w:rsidDel="00000000" w:rsidR="00000000" w:rsidRPr="00000000">
        <w:rPr>
          <w:b w:val="1"/>
          <w:bCs w:val="1"/>
          <w:rtl w:val="0"/>
        </w:rPr>
        <w:t xml:space="preserve">tú ya no tienes el mismo margen interno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Muchas veces, esta “manía” aparece cuando no ha habido espacio para escucharte de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Cuando no te has permitido enfadarte, pedir, poner límites o reconocer que algo te duele.</w:t>
        <w:br w:type="textWrapping"/>
        <w:t xml:space="preserve"> La emoción no expresada no desaparece: </w:t>
      </w:r>
      <w:r w:rsidDel="00000000" w:rsidR="00000000" w:rsidRPr="00000000">
        <w:rPr>
          <w:b w:val="1"/>
          <w:bCs w:val="1"/>
          <w:rtl w:val="0"/>
        </w:rPr>
        <w:t xml:space="preserve">se acumula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se acumula, suele salir en forma de irritación constante.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puede sentirse tan desconcertante:</w:t>
        <w:br w:type="textWrapping"/>
        <w:t xml:space="preserve"> sigues queriendo a tu pareja, pero al mismo tiempo te molesta todo.</w:t>
        <w:br w:type="textWrapping"/>
        <w:t xml:space="preserve"> Necesitas cercanía, pero también distancia.</w:t>
        <w:br w:type="textWrapping"/>
        <w:t xml:space="preserve"> Te acercas con amor y te alejas con rechazo.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habla de </w:t>
      </w:r>
      <w:r w:rsidDel="00000000" w:rsidR="00000000" w:rsidRPr="00000000">
        <w:rPr>
          <w:b w:val="1"/>
          <w:bCs w:val="1"/>
          <w:rtl w:val="0"/>
        </w:rPr>
        <w:t xml:space="preserve">un conflicto interno no resuelto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El papel del apego: cuando necesito y rechazo a la vez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Desde el apego, esta sensación es especialmente frecuente en personas que aprendieron a vincularse desde la ambivalencia: querer mucho y, a la vez, sentirse invadidas; necesitar al otro y al mismo tiempo perderse en la relación.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esos casos, la irritación cumple una función inconsciente:</w:t>
        <w:br w:type="textWrapping"/>
        <w:t xml:space="preserve"> crear espacio cuando no sabes cómo pedirlo.</w:t>
        <w:br w:type="textWrapping"/>
        <w:t xml:space="preserve"> Marcar un límite cuando no te sientes autorizada a hacerlo de forma directa.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desamor.</w:t>
        <w:br w:type="textWrapping"/>
        <w:t xml:space="preserve"> Es una señal de que algo dentro de ti necesita atención.</w:t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¿Qué hago con esta sensación?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aparece cuando interpretamos esta sensación como una prueba definitiva de que la relación está mal o de que “algo falla en mí”.</w:t>
        <w:br w:type="textWrapping"/>
        <w:t xml:space="preserve"> Ahí entra la culpa, el silencio y, muchas veces, la desconexión.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si en lugar de juzgarla, la escuchamos, la pregunta cambia: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</w:t>
        <w:br w:type="textWrapping"/>
        <w:t xml:space="preserve"> “¿por qué me molesta tanto mi pareja?”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“¿qué llevo tiempo sosteniendo que ya no puedo sostener?”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“¿qué emoción no me estoy permitiendo sentir?”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“qué necesito y no me atrevo a pedir?”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estas preguntas empiezan a tener espacio, la manía deja de ser un monstruo.</w:t>
        <w:br w:type="textWrapping"/>
        <w:t xml:space="preserve"> Se convierte en un mensaje.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6pwip81fr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p4b0q98q4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41f0d8ahu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f147xm0nu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highlight w:val="yellow"/>
          <w:u w:val="none"/>
        </w:rPr>
      </w:pPr>
      <w:bookmarkStart w:colFirst="0" w:colLast="0" w:name="_oh8cmrxjaau8" w:id="18"/>
      <w:bookmarkEnd w:id="18"/>
      <w:r w:rsidDel="00000000" w:rsidR="00000000" w:rsidRPr="00000000">
        <w:rPr>
          <w:b w:val="1"/>
          <w:bCs w:val="1"/>
          <w:highlight w:val="yellow"/>
          <w:rtl w:val="0"/>
        </w:rPr>
        <w:t xml:space="preserve">“Me siento culpable por necesitar espacio en mi relación”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personas que no dicen “necesito espacio”.</w:t>
        <w:br w:type="textWrapping"/>
        <w:t xml:space="preserve"> Dicen que están raras.</w:t>
        <w:br w:type="textWrapping"/>
        <w:t xml:space="preserve"> Que se sienten más distantes.</w:t>
        <w:br w:type="textWrapping"/>
        <w:t xml:space="preserve"> Que algo se ha movido dentro y no saben muy bien qué 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casi siempre, debajo, aparece la culpa.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Culpa por no tener las mismas ganas.</w:t>
        <w:br w:type="textWrapping"/>
        <w:t xml:space="preserve"> Culpa por necesitar silencio.</w:t>
        <w:br w:type="textWrapping"/>
        <w:t xml:space="preserve"> Culpa por desear tiempo a solas cuando hay alguien que espera cercanía.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muchas veces hemos aprendido que amar implica estar disponibles, compartirlo todo, adaptarnos sin hacer demasiado ruido. Y cuando el cuerpo pide otra cosa, algo se tensa por dentro.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Necesitar espacio suele aparecer cuando una relación se vive desde una atención constante hacia el otro.     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vínculo ocupa tanto que apenas queda lugar para escucharse. Entonces el cuerpo empieza a pedir pausa, no como rechazo, sino como forma de autorregularse.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el espacio no tiene que ver con irse, sino con bajar el volumen. Con no tener que responder a todo. Con no sostener siempre.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aun así, aparece la culpa.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culpa suele surgir cuando poner un límite se vive como una amenaza. Como si pedir tiempo propio fuera una forma de fallar, de dañar al otro o de poner en riesgo la relación.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personas han aprendido que cuidar el vínculo significa anteponerse, aguantar, adaptarse. En ese aprendizaje, el espacio queda asociado al egoísmo y la necesidad propia se convierte en algo que hay que justificar.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cuando aparece, no se vive con alivio, sino con miedo.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Antes de que pueda explicarse con palabras, el cuerpo ya está dando señales.   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cansancio, irritación, desconexión, una sensación difusa de estar demasiado dentro. Y cuanto más se ignoran esas señales, más intensas se vuelven.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nervioso no responde a la exigencia afectiva. Responde al ritmo, al descanso, a la seguridad. Cuando no encuentra eso, busca protegerse como puede.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espacio no se permite, suele aparecer de otras maneras. A través del distanciamiento emocional, de la frialdad, del enfado constante o de discusiones que no terminan de entenderse. No porque el amor haya desaparecido, sino porque algo necesita aire.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espacio puede nombrarse, la relación cambia de tono. Se vuelve más respirable. Menos tensa. Más honesta.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Sentirse culpable por necesitar espacio habla de una dificultad profunda para priorizarse sin miedo.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Miedo a perder al otro, a decepcionar, a no ser suficiente.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en un trabajo terapéutico, el foco no está solo en aprender a pedir espacio, sino en construir una base interna que permita hacerlo sin sentirse mala persona. Sin tener que elegir entre el vínculo y una misma.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espacio deja de vivirse como amenaza, el vínculo suele recolocarse.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desde ahí, muchas cosas empiezan a moverse.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Las máscaras sociales: cuando dejamos de ser nosotros mismos para poder estar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Hay personas que saben relacionarse muy bien, pero les cuesta habitarse cuando no están cumpliendo ningún rol. Porque llevan tanto tiempo adaptándose que han perdido la sensación de espontaneidad.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Funcionan bien.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Encajan.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Saben qué decir, cómo comportarse, qué mostrar.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 aun así, algo no termina de sentirse propio.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Las máscaras sociales aparecen temprano y con una lógica muy clara: </w:t>
      </w:r>
      <w:r w:rsidDel="00000000" w:rsidR="00000000" w:rsidRPr="00000000">
        <w:rPr>
          <w:b w:val="1"/>
          <w:bCs w:val="1"/>
          <w:rtl w:val="0"/>
        </w:rPr>
        <w:t xml:space="preserve">ser querido.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Cuando crecer implicó ajustarse, ayudar, sostener o no molestar demasiado, el mensaje que se interioriza es sencillo y profundo a la vez: así me quieren.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Entonces el objetivo vital se organiza alrededor de eso.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 de ser, sino de ser aceptado.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Si aprendiste que cuidando te querían, el rol de cuidador se volvió identidad.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Si aprendiste que siendo fuerte te validaban, la fortaleza se volvió refugio.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Si aprendiste que siendo útil, eficiente o comprensiva eras importante, esas cualidades se convirtieron en tu forma de estar en el mundo.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 es una elección libre, es un aprendizaje relacional.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Estas formas de funcionar no son rasgos de personalidad.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defensas.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Respuestas adaptativas a contextos donde el amor estaba condicionado a lo que ofrecías.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 el tiempo, dejan de sentirse como algo que haces y pasan a sentirse como lo que eres.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 ahí empieza la confusión.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Porque sostener una versión de ti centrada en cumplir una función tiene un coste.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Cansa.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Vacía.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aleja de lo que necesitas mientras te mantiene cerca de los demás.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Muchas personas llegan a terapia con una sensación difícil de explicar.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Están acompañadas, pero se sienten solas.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Son valoradas, pero no se sienten vistas.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 máscara funciona.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 vínculo se mantiene.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Pero el contacto auténtico no termina de aparecer.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Cuando vivir gira alrededor de sostener una función para no perder el amor, el sistema nervioso no descansa.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Permanece en alerta.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Soltar una máscara no implica dejar de cuidar, de ser fuerte o de ser capaz.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Implica poder elegir cuándo hacerlo y cuándo no.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Implica permitir que el valor no dependa solo de lo que das, de lo que sostienes o de lo bien que funcionas.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Implica empezar a experimentar que el vínculo puede mantenerse incluso cuando no estás cumpliendo un rol.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Eso no ocurre de golpe.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Ocurre en espacios donde la relación no está condicionada.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Donde no hay que ganarse el lugar.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Muchas veces, ese espacio empieza en terapia.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Cuando el cuerpo comprueba que puede ser querido sin rendir examen, algo se relaja (primer feedback). La máscara deja de ser necesaria (poco a poco).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 por primera vez, aparece una forma de estar más viva, más coherente, más propia.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No perfecta.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Más real.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