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B542E" w14:textId="77777777" w:rsidR="005D1116" w:rsidRDefault="005563AD" w:rsidP="005B602E">
      <w:pPr>
        <w:pStyle w:val="Titredudocument"/>
      </w:pPr>
      <w:r>
        <w:fldChar w:fldCharType="begin"/>
      </w:r>
      <w:r>
        <w:instrText xml:space="preserve"> TITLE   \* MERGEFORMAT </w:instrText>
      </w:r>
      <w:r>
        <w:fldChar w:fldCharType="separate"/>
      </w:r>
      <w:r w:rsidR="002706CB">
        <w:t>Octopus</w:t>
      </w:r>
      <w:r>
        <w:fldChar w:fldCharType="end"/>
      </w:r>
    </w:p>
    <w:p w14:paraId="7EE9610B" w14:textId="77777777" w:rsidR="00612A31" w:rsidRDefault="00BC2F86" w:rsidP="005B602E">
      <w:pPr>
        <w:pStyle w:val="Sous-titredudocument"/>
      </w:pPr>
      <w:fldSimple w:instr=" SUBJECT   \* MERGEFORMAT ">
        <w:r w:rsidR="002706CB">
          <w:t>User Manual</w:t>
        </w:r>
      </w:fldSimple>
    </w:p>
    <w:p w14:paraId="5A3CD842" w14:textId="77777777" w:rsidR="00612A31" w:rsidRDefault="00612A31">
      <w:pPr>
        <w:sectPr w:rsidR="00612A31" w:rsidSect="00446A11">
          <w:headerReference w:type="default" r:id="rId8"/>
          <w:footerReference w:type="even" r:id="rId9"/>
          <w:footerReference w:type="default" r:id="rId10"/>
          <w:pgSz w:w="11906" w:h="16838"/>
          <w:pgMar w:top="1417" w:right="1417" w:bottom="1417" w:left="1417" w:header="708" w:footer="480" w:gutter="0"/>
          <w:cols w:space="708"/>
          <w:docGrid w:linePitch="360"/>
        </w:sectPr>
      </w:pPr>
    </w:p>
    <w:tbl>
      <w:tblPr>
        <w:tblW w:w="0" w:type="auto"/>
        <w:jc w:val="center"/>
        <w:tblCellSpacing w:w="59" w:type="dxa"/>
        <w:tblCellMar>
          <w:left w:w="238" w:type="dxa"/>
          <w:right w:w="238" w:type="dxa"/>
        </w:tblCellMar>
        <w:tblLook w:val="01E0" w:firstRow="1" w:lastRow="1" w:firstColumn="1" w:lastColumn="1" w:noHBand="0" w:noVBand="0"/>
      </w:tblPr>
      <w:tblGrid>
        <w:gridCol w:w="4552"/>
        <w:gridCol w:w="4520"/>
      </w:tblGrid>
      <w:tr w:rsidR="00486941" w14:paraId="5EA72FE2" w14:textId="77777777" w:rsidTr="00E029F7">
        <w:trPr>
          <w:tblCellSpacing w:w="59" w:type="dxa"/>
          <w:jc w:val="center"/>
        </w:trPr>
        <w:tc>
          <w:tcPr>
            <w:tcW w:w="4375" w:type="dxa"/>
            <w:shd w:val="clear" w:color="auto" w:fill="auto"/>
          </w:tcPr>
          <w:p w14:paraId="6B414027" w14:textId="77777777" w:rsidR="00486941" w:rsidRDefault="00486941" w:rsidP="00E029F7">
            <w:pPr>
              <w:pStyle w:val="TitreMtadonnes"/>
            </w:pPr>
            <w:r>
              <w:lastRenderedPageBreak/>
              <w:t>Deliverable number</w:t>
            </w:r>
          </w:p>
        </w:tc>
        <w:tc>
          <w:tcPr>
            <w:tcW w:w="4343" w:type="dxa"/>
            <w:shd w:val="clear" w:color="auto" w:fill="auto"/>
          </w:tcPr>
          <w:p w14:paraId="414712C0" w14:textId="77777777" w:rsidR="00486941" w:rsidRDefault="00486941" w:rsidP="00E029F7">
            <w:pPr>
              <w:pStyle w:val="TitreMtadonnes"/>
            </w:pPr>
            <w:r>
              <w:t>Short title</w:t>
            </w:r>
          </w:p>
        </w:tc>
      </w:tr>
      <w:tr w:rsidR="00486941" w14:paraId="386E5495"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EE4CCAA" w14:textId="77777777" w:rsidR="00486941" w:rsidRDefault="00486941" w:rsidP="00E029F7">
            <w:pPr>
              <w:pStyle w:val="Corpsdetexte"/>
            </w:pPr>
          </w:p>
        </w:tc>
        <w:tc>
          <w:tcPr>
            <w:tcW w:w="4343" w:type="dxa"/>
            <w:tcBorders>
              <w:top w:val="nil"/>
              <w:left w:val="nil"/>
              <w:bottom w:val="nil"/>
              <w:right w:val="nil"/>
              <w:tl2br w:val="nil"/>
              <w:tr2bl w:val="nil"/>
            </w:tcBorders>
            <w:shd w:val="clear" w:color="auto" w:fill="D3DFEE"/>
          </w:tcPr>
          <w:p w14:paraId="3A8C6E40" w14:textId="77777777" w:rsidR="00486941" w:rsidRDefault="00486941" w:rsidP="00E029F7">
            <w:pPr>
              <w:pStyle w:val="Corpsdetexte"/>
            </w:pPr>
            <w:r>
              <w:rPr>
                <w:lang w:val="en-US"/>
              </w:rPr>
              <w:t>OCTOPUS user Manual</w:t>
            </w:r>
          </w:p>
        </w:tc>
      </w:tr>
      <w:tr w:rsidR="00486941" w14:paraId="1DD84DF1" w14:textId="77777777" w:rsidTr="00E029F7">
        <w:trPr>
          <w:tblCellSpacing w:w="59" w:type="dxa"/>
          <w:jc w:val="center"/>
        </w:trPr>
        <w:tc>
          <w:tcPr>
            <w:tcW w:w="8836" w:type="dxa"/>
            <w:gridSpan w:val="2"/>
            <w:shd w:val="clear" w:color="auto" w:fill="auto"/>
          </w:tcPr>
          <w:p w14:paraId="7BAFAEF8" w14:textId="77777777" w:rsidR="00486941" w:rsidRDefault="00486941" w:rsidP="00E029F7">
            <w:pPr>
              <w:pStyle w:val="TitreMtadonnes"/>
            </w:pPr>
            <w:r>
              <w:t>Long title</w:t>
            </w:r>
          </w:p>
        </w:tc>
      </w:tr>
      <w:tr w:rsidR="00486941" w14:paraId="4F26AD13"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0E32D51F" w14:textId="77777777" w:rsidR="00486941" w:rsidRDefault="00486941" w:rsidP="00E029F7">
            <w:pPr>
              <w:pStyle w:val="Corpsdetexte"/>
            </w:pPr>
            <w:r>
              <w:rPr>
                <w:lang w:val="en-US"/>
              </w:rPr>
              <w:t>OCTOPUS user Manual</w:t>
            </w:r>
          </w:p>
        </w:tc>
      </w:tr>
      <w:tr w:rsidR="00486941" w14:paraId="0AE403C0" w14:textId="77777777" w:rsidTr="00E029F7">
        <w:trPr>
          <w:tblCellSpacing w:w="59" w:type="dxa"/>
          <w:jc w:val="center"/>
        </w:trPr>
        <w:tc>
          <w:tcPr>
            <w:tcW w:w="8836" w:type="dxa"/>
            <w:gridSpan w:val="2"/>
            <w:shd w:val="clear" w:color="auto" w:fill="auto"/>
          </w:tcPr>
          <w:p w14:paraId="19CA8F31" w14:textId="77777777" w:rsidR="00486941" w:rsidRDefault="00486941" w:rsidP="00E029F7">
            <w:pPr>
              <w:pStyle w:val="TitreMtadonnes"/>
            </w:pPr>
            <w:r>
              <w:t>Short description</w:t>
            </w:r>
          </w:p>
        </w:tc>
      </w:tr>
      <w:tr w:rsidR="00486941" w14:paraId="427E5874" w14:textId="77777777" w:rsidTr="00E029F7">
        <w:trPr>
          <w:tblCellSpacing w:w="59" w:type="dxa"/>
          <w:jc w:val="center"/>
        </w:trPr>
        <w:tc>
          <w:tcPr>
            <w:tcW w:w="8836" w:type="dxa"/>
            <w:gridSpan w:val="2"/>
            <w:tcBorders>
              <w:top w:val="nil"/>
              <w:left w:val="nil"/>
              <w:bottom w:val="nil"/>
              <w:right w:val="nil"/>
              <w:tl2br w:val="nil"/>
              <w:tr2bl w:val="nil"/>
            </w:tcBorders>
            <w:shd w:val="clear" w:color="auto" w:fill="D3DFEE"/>
          </w:tcPr>
          <w:p w14:paraId="68709206" w14:textId="77777777" w:rsidR="00486941" w:rsidRPr="009E7EDE" w:rsidRDefault="00486941" w:rsidP="00E029F7">
            <w:pPr>
              <w:pStyle w:val="Corpsdetexte"/>
              <w:rPr>
                <w:b/>
              </w:rPr>
            </w:pPr>
            <w:r w:rsidRPr="009E7EDE">
              <w:t>Octopus is a multi-formats splitter &amp; converter tool. It replaces the following software: med2medSDN, Change_vocab_V1toV2, MedSDN2CFPoint, OdvSDN2CFPoint, offering a unique and ergonomic tool.</w:t>
            </w:r>
          </w:p>
          <w:p w14:paraId="419ECFA3" w14:textId="77777777" w:rsidR="00486941" w:rsidRPr="009E7EDE" w:rsidRDefault="00486941" w:rsidP="00E029F7">
            <w:pPr>
              <w:pStyle w:val="Corpsdetexte"/>
              <w:spacing w:after="0"/>
              <w:rPr>
                <w:b/>
              </w:rPr>
            </w:pPr>
            <w:r w:rsidRPr="009E7EDE">
              <w:t xml:space="preserve"> It also allows :</w:t>
            </w:r>
          </w:p>
          <w:p w14:paraId="049089CB" w14:textId="77777777" w:rsidR="00486941" w:rsidRPr="009E7EDE" w:rsidRDefault="00486941" w:rsidP="00486941">
            <w:pPr>
              <w:pStyle w:val="Corpsdetexte"/>
              <w:numPr>
                <w:ilvl w:val="0"/>
                <w:numId w:val="40"/>
              </w:numPr>
              <w:spacing w:before="0" w:after="0"/>
              <w:ind w:left="714" w:hanging="357"/>
              <w:rPr>
                <w:b/>
              </w:rPr>
            </w:pPr>
            <w:r w:rsidRPr="009E7EDE">
              <w:t xml:space="preserve">to split a </w:t>
            </w:r>
            <w:proofErr w:type="spellStart"/>
            <w:r w:rsidRPr="009E7EDE">
              <w:t>multistation</w:t>
            </w:r>
            <w:proofErr w:type="spellEnd"/>
            <w:r w:rsidRPr="009E7EDE">
              <w:t xml:space="preserve"> file into </w:t>
            </w:r>
            <w:proofErr w:type="spellStart"/>
            <w:r w:rsidRPr="009E7EDE">
              <w:t>monostation</w:t>
            </w:r>
            <w:proofErr w:type="spellEnd"/>
            <w:r w:rsidRPr="009E7EDE">
              <w:t xml:space="preserve"> ones</w:t>
            </w:r>
          </w:p>
          <w:p w14:paraId="3802E19A" w14:textId="77777777" w:rsidR="00486941" w:rsidRPr="009E7EDE" w:rsidRDefault="00486941" w:rsidP="00486941">
            <w:pPr>
              <w:pStyle w:val="Corpsdetexte"/>
              <w:numPr>
                <w:ilvl w:val="0"/>
                <w:numId w:val="40"/>
              </w:numPr>
              <w:spacing w:before="0" w:after="0"/>
              <w:ind w:left="714" w:hanging="357"/>
              <w:rPr>
                <w:b/>
              </w:rPr>
            </w:pPr>
            <w:proofErr w:type="gramStart"/>
            <w:r w:rsidRPr="009E7EDE">
              <w:t>to</w:t>
            </w:r>
            <w:proofErr w:type="gramEnd"/>
            <w:r w:rsidRPr="009E7EDE">
              <w:t xml:space="preserve"> extract 1 </w:t>
            </w:r>
            <w:proofErr w:type="spellStart"/>
            <w:r w:rsidRPr="009E7EDE">
              <w:t>to n</w:t>
            </w:r>
            <w:proofErr w:type="spellEnd"/>
            <w:r w:rsidRPr="009E7EDE">
              <w:t xml:space="preserve"> stations from a </w:t>
            </w:r>
            <w:proofErr w:type="spellStart"/>
            <w:r w:rsidRPr="009E7EDE">
              <w:t>multistation</w:t>
            </w:r>
            <w:proofErr w:type="spellEnd"/>
            <w:r w:rsidRPr="009E7EDE">
              <w:t xml:space="preserve"> file and export them into another </w:t>
            </w:r>
            <w:proofErr w:type="spellStart"/>
            <w:r w:rsidRPr="009E7EDE">
              <w:t>multistation</w:t>
            </w:r>
            <w:proofErr w:type="spellEnd"/>
            <w:r w:rsidRPr="009E7EDE">
              <w:t xml:space="preserve"> file or several </w:t>
            </w:r>
            <w:proofErr w:type="spellStart"/>
            <w:r w:rsidRPr="009E7EDE">
              <w:t>monostation</w:t>
            </w:r>
            <w:proofErr w:type="spellEnd"/>
            <w:r w:rsidRPr="009E7EDE">
              <w:t xml:space="preserve"> ones.</w:t>
            </w:r>
          </w:p>
          <w:p w14:paraId="619594E7" w14:textId="08E43B90" w:rsidR="00486941" w:rsidRPr="00B71F38" w:rsidRDefault="00486941" w:rsidP="009E0FE9">
            <w:pPr>
              <w:pStyle w:val="Corpsdetexte"/>
              <w:numPr>
                <w:ilvl w:val="0"/>
                <w:numId w:val="40"/>
              </w:numPr>
              <w:spacing w:before="0" w:after="0"/>
              <w:rPr>
                <w:b/>
                <w:lang w:val="en-US"/>
              </w:rPr>
            </w:pPr>
            <w:r w:rsidRPr="009E7EDE">
              <w:t>to chec</w:t>
            </w:r>
            <w:r>
              <w:t xml:space="preserve">k the compliancy of </w:t>
            </w:r>
            <w:proofErr w:type="spellStart"/>
            <w:r>
              <w:t>MedAtlas</w:t>
            </w:r>
            <w:proofErr w:type="spellEnd"/>
            <w:r>
              <w:t>,</w:t>
            </w:r>
            <w:r w:rsidRPr="009E7EDE">
              <w:t xml:space="preserve"> ODV </w:t>
            </w:r>
            <w:r w:rsidR="00C23845">
              <w:t xml:space="preserve">and ODV variant </w:t>
            </w:r>
            <w:r w:rsidRPr="009E7EDE">
              <w:t>format</w:t>
            </w:r>
            <w:r w:rsidR="00C23845">
              <w:t>s</w:t>
            </w:r>
            <w:r w:rsidR="009E0FE9">
              <w:t>,</w:t>
            </w:r>
            <w:r>
              <w:t xml:space="preserve"> </w:t>
            </w:r>
            <w:proofErr w:type="spellStart"/>
            <w:r>
              <w:t>netCDF-CFPoint</w:t>
            </w:r>
            <w:proofErr w:type="spellEnd"/>
            <w:r w:rsidR="009E0FE9">
              <w:t xml:space="preserve"> and</w:t>
            </w:r>
            <w:r w:rsidR="009E0FE9" w:rsidRPr="009E0FE9">
              <w:t xml:space="preserve"> HF Radar (</w:t>
            </w:r>
            <w:proofErr w:type="spellStart"/>
            <w:r w:rsidR="009E0FE9" w:rsidRPr="009E0FE9">
              <w:t>NetCDF</w:t>
            </w:r>
            <w:proofErr w:type="spellEnd"/>
            <w:r w:rsidR="009E0FE9" w:rsidRPr="009E0FE9">
              <w:t>)</w:t>
            </w:r>
          </w:p>
        </w:tc>
      </w:tr>
      <w:tr w:rsidR="00486941" w14:paraId="0965F40D" w14:textId="77777777" w:rsidTr="00E029F7">
        <w:trPr>
          <w:tblCellSpacing w:w="59" w:type="dxa"/>
          <w:jc w:val="center"/>
        </w:trPr>
        <w:tc>
          <w:tcPr>
            <w:tcW w:w="4375" w:type="dxa"/>
            <w:shd w:val="clear" w:color="auto" w:fill="auto"/>
          </w:tcPr>
          <w:p w14:paraId="0414419F" w14:textId="77777777" w:rsidR="00486941" w:rsidRDefault="00486941" w:rsidP="00E029F7">
            <w:pPr>
              <w:pStyle w:val="TitreMtadonnes"/>
            </w:pPr>
            <w:r>
              <w:t>Author</w:t>
            </w:r>
          </w:p>
        </w:tc>
        <w:tc>
          <w:tcPr>
            <w:tcW w:w="4343" w:type="dxa"/>
            <w:shd w:val="clear" w:color="auto" w:fill="auto"/>
          </w:tcPr>
          <w:p w14:paraId="18261E52" w14:textId="77777777" w:rsidR="00486941" w:rsidRDefault="00486941" w:rsidP="00E029F7">
            <w:pPr>
              <w:pStyle w:val="TitreMtadonnes"/>
            </w:pPr>
            <w:r>
              <w:t>Working group</w:t>
            </w:r>
          </w:p>
        </w:tc>
      </w:tr>
      <w:tr w:rsidR="00486941" w14:paraId="0289F95A"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27505C68" w14:textId="389D8BE9" w:rsidR="00486941" w:rsidRDefault="00486941" w:rsidP="00E029F7">
            <w:pPr>
              <w:pStyle w:val="Corpsdetexte"/>
            </w:pPr>
            <w:r>
              <w:rPr>
                <w:lang w:val="en-US"/>
              </w:rPr>
              <w:t xml:space="preserve">S. </w:t>
            </w:r>
            <w:proofErr w:type="spellStart"/>
            <w:r>
              <w:rPr>
                <w:lang w:val="en-US"/>
              </w:rPr>
              <w:t>Brégent</w:t>
            </w:r>
            <w:proofErr w:type="spellEnd"/>
            <w:r>
              <w:rPr>
                <w:lang w:val="en-US"/>
              </w:rPr>
              <w:t xml:space="preserve">, M. </w:t>
            </w:r>
            <w:proofErr w:type="spellStart"/>
            <w:r>
              <w:rPr>
                <w:lang w:val="en-US"/>
              </w:rPr>
              <w:t>Fichaut</w:t>
            </w:r>
            <w:proofErr w:type="spellEnd"/>
            <w:r w:rsidR="003E1E5D">
              <w:rPr>
                <w:lang w:val="en-US"/>
              </w:rPr>
              <w:t xml:space="preserve">, S. </w:t>
            </w:r>
            <w:proofErr w:type="spellStart"/>
            <w:r w:rsidR="003E1E5D">
              <w:rPr>
                <w:lang w:val="en-US"/>
              </w:rPr>
              <w:t>Crouzille</w:t>
            </w:r>
            <w:proofErr w:type="spellEnd"/>
          </w:p>
        </w:tc>
        <w:tc>
          <w:tcPr>
            <w:tcW w:w="4343" w:type="dxa"/>
            <w:tcBorders>
              <w:top w:val="nil"/>
              <w:left w:val="nil"/>
              <w:bottom w:val="nil"/>
              <w:right w:val="nil"/>
              <w:tl2br w:val="nil"/>
              <w:tr2bl w:val="nil"/>
            </w:tcBorders>
            <w:shd w:val="clear" w:color="auto" w:fill="D3DFEE"/>
          </w:tcPr>
          <w:p w14:paraId="50F5D8C6" w14:textId="77777777" w:rsidR="00486941" w:rsidRDefault="00486941" w:rsidP="00E029F7">
            <w:pPr>
              <w:pStyle w:val="Corpsdetexte"/>
            </w:pPr>
          </w:p>
        </w:tc>
      </w:tr>
      <w:tr w:rsidR="00486941" w14:paraId="53E9B37B" w14:textId="77777777" w:rsidTr="00E029F7">
        <w:trPr>
          <w:tblCellSpacing w:w="59" w:type="dxa"/>
          <w:jc w:val="center"/>
        </w:trPr>
        <w:tc>
          <w:tcPr>
            <w:tcW w:w="4375" w:type="dxa"/>
            <w:shd w:val="clear" w:color="auto" w:fill="auto"/>
          </w:tcPr>
          <w:p w14:paraId="022FA7DF" w14:textId="77777777" w:rsidR="00486941" w:rsidRDefault="00486941" w:rsidP="00E029F7">
            <w:pPr>
              <w:pStyle w:val="TitreMtadonnes"/>
            </w:pPr>
            <w:r>
              <w:t>Dissemination</w:t>
            </w:r>
          </w:p>
        </w:tc>
        <w:tc>
          <w:tcPr>
            <w:tcW w:w="4343" w:type="dxa"/>
            <w:shd w:val="clear" w:color="auto" w:fill="auto"/>
          </w:tcPr>
          <w:p w14:paraId="7947D600" w14:textId="77777777" w:rsidR="00486941" w:rsidRDefault="00486941" w:rsidP="00E029F7">
            <w:pPr>
              <w:pStyle w:val="TitreMtadonnes"/>
            </w:pPr>
            <w:r>
              <w:t>Copyright terms</w:t>
            </w:r>
          </w:p>
        </w:tc>
        <w:bookmarkStart w:id="0" w:name="_GoBack"/>
        <w:bookmarkEnd w:id="0"/>
      </w:tr>
      <w:tr w:rsidR="00486941" w14:paraId="533CA089" w14:textId="77777777" w:rsidTr="00E029F7">
        <w:trPr>
          <w:tblCellSpacing w:w="59" w:type="dxa"/>
          <w:jc w:val="center"/>
        </w:trPr>
        <w:tc>
          <w:tcPr>
            <w:tcW w:w="4375" w:type="dxa"/>
            <w:tcBorders>
              <w:top w:val="nil"/>
              <w:left w:val="nil"/>
              <w:bottom w:val="nil"/>
              <w:right w:val="nil"/>
              <w:tl2br w:val="nil"/>
              <w:tr2bl w:val="nil"/>
            </w:tcBorders>
            <w:shd w:val="clear" w:color="auto" w:fill="D3DFEE"/>
          </w:tcPr>
          <w:p w14:paraId="47976733" w14:textId="77777777" w:rsidR="00486941" w:rsidRDefault="00486941" w:rsidP="00E029F7">
            <w:pPr>
              <w:pStyle w:val="Corpsdetexte"/>
            </w:pPr>
            <w:r>
              <w:t>Public</w:t>
            </w:r>
          </w:p>
        </w:tc>
        <w:tc>
          <w:tcPr>
            <w:tcW w:w="4343" w:type="dxa"/>
            <w:tcBorders>
              <w:top w:val="nil"/>
              <w:left w:val="nil"/>
              <w:bottom w:val="nil"/>
              <w:right w:val="nil"/>
              <w:tl2br w:val="nil"/>
              <w:tr2bl w:val="nil"/>
            </w:tcBorders>
            <w:shd w:val="clear" w:color="auto" w:fill="D3DFEE"/>
          </w:tcPr>
          <w:p w14:paraId="165EF07D" w14:textId="77777777" w:rsidR="00486941" w:rsidRDefault="00486941" w:rsidP="00E029F7">
            <w:pPr>
              <w:pStyle w:val="Corpsdetexte"/>
            </w:pPr>
          </w:p>
        </w:tc>
      </w:tr>
    </w:tbl>
    <w:p w14:paraId="57E7794A" w14:textId="77777777" w:rsidR="00107C3D" w:rsidRDefault="00107C3D" w:rsidP="00EC4D9D">
      <w:pPr>
        <w:pStyle w:val="Corpsdetexte"/>
      </w:pPr>
    </w:p>
    <w:p w14:paraId="6624FDB2" w14:textId="77777777" w:rsidR="00107C3D" w:rsidRDefault="00107C3D" w:rsidP="00EC4D9D">
      <w:pPr>
        <w:pStyle w:val="Corpsdetexte"/>
      </w:pPr>
    </w:p>
    <w:p w14:paraId="3425927F" w14:textId="77777777" w:rsidR="004A6133" w:rsidRDefault="00107C3D" w:rsidP="00107C3D">
      <w:pPr>
        <w:pStyle w:val="Titreflottant"/>
      </w:pPr>
      <w:r>
        <w:t>History</w:t>
      </w:r>
    </w:p>
    <w:tbl>
      <w:tblPr>
        <w:tblStyle w:val="SeaDataNet-Historique"/>
        <w:tblW w:w="0" w:type="auto"/>
        <w:tblLook w:val="01E0" w:firstRow="1" w:lastRow="1" w:firstColumn="1" w:lastColumn="1" w:noHBand="0" w:noVBand="0"/>
      </w:tblPr>
      <w:tblGrid>
        <w:gridCol w:w="851"/>
        <w:gridCol w:w="1228"/>
        <w:gridCol w:w="1182"/>
        <w:gridCol w:w="5244"/>
      </w:tblGrid>
      <w:tr w:rsidR="00486941" w:rsidRPr="009F0AE8" w14:paraId="3F20F8BD" w14:textId="77777777" w:rsidTr="008B3F35">
        <w:trPr>
          <w:cnfStyle w:val="100000000000" w:firstRow="1" w:lastRow="0" w:firstColumn="0" w:lastColumn="0" w:oddVBand="0" w:evenVBand="0" w:oddHBand="0" w:evenHBand="0" w:firstRowFirstColumn="0" w:firstRowLastColumn="0" w:lastRowFirstColumn="0" w:lastRowLastColumn="0"/>
        </w:trPr>
        <w:tc>
          <w:tcPr>
            <w:tcW w:w="851" w:type="dxa"/>
          </w:tcPr>
          <w:p w14:paraId="2071DD24" w14:textId="77777777" w:rsidR="00486941" w:rsidRPr="009F0AE8" w:rsidRDefault="00486941" w:rsidP="00E029F7">
            <w:pPr>
              <w:pStyle w:val="TitreHistorique"/>
              <w:rPr>
                <w:sz w:val="20"/>
              </w:rPr>
            </w:pPr>
            <w:r w:rsidRPr="009F0AE8">
              <w:rPr>
                <w:sz w:val="20"/>
              </w:rPr>
              <w:t>Version</w:t>
            </w:r>
          </w:p>
        </w:tc>
        <w:tc>
          <w:tcPr>
            <w:tcW w:w="1228" w:type="dxa"/>
          </w:tcPr>
          <w:p w14:paraId="4B3D8119" w14:textId="77777777" w:rsidR="00486941" w:rsidRPr="009F0AE8" w:rsidRDefault="00486941" w:rsidP="00E029F7">
            <w:pPr>
              <w:pStyle w:val="TitreHistorique"/>
              <w:rPr>
                <w:sz w:val="20"/>
              </w:rPr>
            </w:pPr>
            <w:r w:rsidRPr="009F0AE8">
              <w:rPr>
                <w:sz w:val="20"/>
              </w:rPr>
              <w:t>Authors</w:t>
            </w:r>
          </w:p>
        </w:tc>
        <w:tc>
          <w:tcPr>
            <w:tcW w:w="1182" w:type="dxa"/>
          </w:tcPr>
          <w:p w14:paraId="118E7FD1" w14:textId="77777777" w:rsidR="00486941" w:rsidRPr="009F0AE8" w:rsidRDefault="00486941" w:rsidP="00E029F7">
            <w:pPr>
              <w:pStyle w:val="TitreHistorique"/>
              <w:rPr>
                <w:sz w:val="20"/>
              </w:rPr>
            </w:pPr>
            <w:r w:rsidRPr="009F0AE8">
              <w:rPr>
                <w:sz w:val="20"/>
              </w:rPr>
              <w:t>Date</w:t>
            </w:r>
          </w:p>
        </w:tc>
        <w:tc>
          <w:tcPr>
            <w:tcW w:w="5244" w:type="dxa"/>
          </w:tcPr>
          <w:p w14:paraId="22CA1F56" w14:textId="77777777" w:rsidR="00486941" w:rsidRPr="009F0AE8" w:rsidRDefault="00486941" w:rsidP="00E029F7">
            <w:pPr>
              <w:pStyle w:val="TitreHistorique"/>
              <w:rPr>
                <w:sz w:val="20"/>
              </w:rPr>
            </w:pPr>
            <w:r w:rsidRPr="009F0AE8">
              <w:rPr>
                <w:sz w:val="20"/>
              </w:rPr>
              <w:t>Comments</w:t>
            </w:r>
          </w:p>
        </w:tc>
      </w:tr>
      <w:tr w:rsidR="00486941" w:rsidRPr="009F0AE8" w14:paraId="255F4182"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EF343F9" w14:textId="77777777" w:rsidR="00486941" w:rsidRPr="009F0AE8" w:rsidRDefault="00486941" w:rsidP="00E029F7">
            <w:pPr>
              <w:pStyle w:val="Corpsdetexte"/>
              <w:spacing w:before="0" w:after="0"/>
              <w:rPr>
                <w:b/>
                <w:sz w:val="20"/>
                <w:lang w:val="en-US"/>
              </w:rPr>
            </w:pPr>
            <w:r w:rsidRPr="009F0AE8">
              <w:rPr>
                <w:sz w:val="20"/>
                <w:lang w:val="en-US"/>
              </w:rPr>
              <w:t>1.0</w:t>
            </w:r>
          </w:p>
        </w:tc>
        <w:tc>
          <w:tcPr>
            <w:tcW w:w="1228" w:type="dxa"/>
          </w:tcPr>
          <w:p w14:paraId="05839515"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23FAF037" w14:textId="77777777" w:rsidR="00486941" w:rsidRPr="009F0AE8" w:rsidRDefault="00486941" w:rsidP="00E029F7">
            <w:pPr>
              <w:pStyle w:val="Corpsdetexte"/>
              <w:spacing w:before="0" w:after="0"/>
              <w:rPr>
                <w:sz w:val="20"/>
                <w:lang w:val="en-US"/>
              </w:rPr>
            </w:pPr>
            <w:r w:rsidRPr="009F0AE8">
              <w:rPr>
                <w:sz w:val="20"/>
                <w:lang w:val="en-US"/>
              </w:rPr>
              <w:t>07/01/2016</w:t>
            </w:r>
          </w:p>
        </w:tc>
        <w:tc>
          <w:tcPr>
            <w:tcW w:w="5244" w:type="dxa"/>
          </w:tcPr>
          <w:p w14:paraId="6CDE408D" w14:textId="77777777" w:rsidR="00486941" w:rsidRPr="009F0AE8" w:rsidRDefault="00486941" w:rsidP="00E029F7">
            <w:pPr>
              <w:pStyle w:val="Corpsdetexte"/>
              <w:spacing w:before="0" w:after="0"/>
              <w:rPr>
                <w:sz w:val="20"/>
                <w:lang w:val="en-US"/>
              </w:rPr>
            </w:pPr>
            <w:r w:rsidRPr="009F0AE8">
              <w:rPr>
                <w:sz w:val="20"/>
                <w:lang w:val="en-US"/>
              </w:rPr>
              <w:t>Creation</w:t>
            </w:r>
          </w:p>
        </w:tc>
      </w:tr>
      <w:tr w:rsidR="00486941" w:rsidRPr="009F0AE8" w14:paraId="74DFA130" w14:textId="77777777" w:rsidTr="008B3F35">
        <w:tc>
          <w:tcPr>
            <w:tcW w:w="851" w:type="dxa"/>
          </w:tcPr>
          <w:p w14:paraId="5260DB70" w14:textId="77777777" w:rsidR="00486941" w:rsidRPr="009F0AE8" w:rsidRDefault="00486941" w:rsidP="00E029F7">
            <w:pPr>
              <w:pStyle w:val="Corpsdetexte"/>
              <w:spacing w:before="0" w:after="0"/>
              <w:rPr>
                <w:sz w:val="20"/>
                <w:lang w:val="en-US"/>
              </w:rPr>
            </w:pPr>
            <w:r w:rsidRPr="009F0AE8">
              <w:rPr>
                <w:sz w:val="20"/>
                <w:lang w:val="en-US"/>
              </w:rPr>
              <w:t>1.1</w:t>
            </w:r>
          </w:p>
        </w:tc>
        <w:tc>
          <w:tcPr>
            <w:tcW w:w="1228" w:type="dxa"/>
          </w:tcPr>
          <w:p w14:paraId="68CF2EE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6F473E3D" w14:textId="77777777" w:rsidR="00486941" w:rsidRPr="009F0AE8" w:rsidRDefault="00486941" w:rsidP="00E029F7">
            <w:pPr>
              <w:pStyle w:val="Corpsdetexte"/>
              <w:spacing w:before="0" w:after="0"/>
              <w:rPr>
                <w:sz w:val="20"/>
                <w:lang w:val="en-US"/>
              </w:rPr>
            </w:pPr>
            <w:r w:rsidRPr="009F0AE8">
              <w:rPr>
                <w:sz w:val="20"/>
                <w:lang w:val="en-US"/>
              </w:rPr>
              <w:t>19/12/2016</w:t>
            </w:r>
          </w:p>
        </w:tc>
        <w:tc>
          <w:tcPr>
            <w:tcW w:w="5244" w:type="dxa"/>
          </w:tcPr>
          <w:p w14:paraId="1B2BA0B3" w14:textId="77777777" w:rsidR="00486941" w:rsidRPr="009F0AE8" w:rsidRDefault="00486941" w:rsidP="00E029F7">
            <w:pPr>
              <w:pStyle w:val="Corpsdetexte"/>
              <w:spacing w:before="0" w:after="0"/>
              <w:rPr>
                <w:sz w:val="20"/>
                <w:lang w:val="en-US"/>
              </w:rPr>
            </w:pPr>
            <w:r w:rsidRPr="009F0AE8">
              <w:rPr>
                <w:sz w:val="20"/>
                <w:lang w:val="en-US"/>
              </w:rPr>
              <w:t>Add installation instructions.</w:t>
            </w:r>
          </w:p>
          <w:p w14:paraId="73C0B449" w14:textId="77777777" w:rsidR="00486941" w:rsidRPr="009F0AE8" w:rsidRDefault="00486941" w:rsidP="00E029F7">
            <w:pPr>
              <w:pStyle w:val="Corpsdetexte"/>
              <w:spacing w:before="0" w:after="0"/>
              <w:rPr>
                <w:sz w:val="20"/>
                <w:lang w:val="en-US"/>
              </w:rPr>
            </w:pPr>
            <w:r w:rsidRPr="009F0AE8">
              <w:rPr>
                <w:sz w:val="20"/>
                <w:lang w:val="en-US"/>
              </w:rPr>
              <w:t>Change export types names from “mono” to “split” and from “multi” to “keep”</w:t>
            </w:r>
          </w:p>
          <w:p w14:paraId="42D15CBD" w14:textId="77777777" w:rsidR="00486941" w:rsidRPr="009F0AE8" w:rsidRDefault="00486941" w:rsidP="00E029F7">
            <w:pPr>
              <w:pStyle w:val="Corpsdetexte"/>
              <w:spacing w:before="0" w:after="0"/>
              <w:rPr>
                <w:sz w:val="20"/>
                <w:lang w:val="en-US"/>
              </w:rPr>
            </w:pPr>
            <w:r>
              <w:fldChar w:fldCharType="begin"/>
            </w:r>
            <w:r>
              <w:instrText xml:space="preserve"> REF _Ref469928666 \r \h  \* MERGEFORMAT </w:instrText>
            </w:r>
            <w:r>
              <w:fldChar w:fldCharType="separate"/>
            </w:r>
            <w:r w:rsidR="00BC2F86" w:rsidRPr="00BC2F86">
              <w:rPr>
                <w:sz w:val="20"/>
                <w:lang w:val="en-US"/>
              </w:rPr>
              <w:t>5.2</w:t>
            </w:r>
            <w:r>
              <w:fldChar w:fldCharType="end"/>
            </w:r>
            <w:r w:rsidRPr="009F0AE8">
              <w:rPr>
                <w:sz w:val="20"/>
                <w:lang w:val="en-US"/>
              </w:rPr>
              <w:t xml:space="preserve">. Specifications for MGD: 81 and 98 </w:t>
            </w:r>
            <w:r>
              <w:rPr>
                <w:sz w:val="20"/>
                <w:lang w:val="en-US"/>
              </w:rPr>
              <w:t>are different formats. They can</w:t>
            </w:r>
            <w:r w:rsidRPr="009F0AE8">
              <w:rPr>
                <w:sz w:val="20"/>
                <w:lang w:val="en-US"/>
              </w:rPr>
              <w:t>not be converted from the same input directory.</w:t>
            </w:r>
          </w:p>
        </w:tc>
      </w:tr>
      <w:tr w:rsidR="00486941" w:rsidRPr="009F0AE8" w14:paraId="2B49610E"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4237A92C" w14:textId="77777777" w:rsidR="00486941" w:rsidRPr="009F0AE8" w:rsidRDefault="00486941" w:rsidP="00E029F7">
            <w:pPr>
              <w:pStyle w:val="Corpsdetexte"/>
              <w:spacing w:before="0" w:after="0"/>
              <w:rPr>
                <w:sz w:val="20"/>
                <w:lang w:val="en-US"/>
              </w:rPr>
            </w:pPr>
            <w:r w:rsidRPr="009F0AE8">
              <w:rPr>
                <w:sz w:val="20"/>
                <w:lang w:val="en-US"/>
              </w:rPr>
              <w:t>1.2</w:t>
            </w:r>
          </w:p>
        </w:tc>
        <w:tc>
          <w:tcPr>
            <w:tcW w:w="1228" w:type="dxa"/>
          </w:tcPr>
          <w:p w14:paraId="6C61C4D7" w14:textId="77777777" w:rsidR="00486941" w:rsidRPr="009F0AE8" w:rsidRDefault="00486941" w:rsidP="00E029F7">
            <w:pPr>
              <w:pStyle w:val="Corpsdetexte"/>
              <w:spacing w:before="0" w:after="0"/>
              <w:rPr>
                <w:sz w:val="20"/>
                <w:lang w:val="en-US"/>
              </w:rPr>
            </w:pPr>
            <w:r w:rsidRPr="009F0AE8">
              <w:rPr>
                <w:sz w:val="20"/>
                <w:lang w:val="en-US"/>
              </w:rPr>
              <w:t xml:space="preserve">S. </w:t>
            </w:r>
            <w:proofErr w:type="spellStart"/>
            <w:r w:rsidRPr="009F0AE8">
              <w:rPr>
                <w:sz w:val="20"/>
                <w:lang w:val="en-US"/>
              </w:rPr>
              <w:t>Brégent</w:t>
            </w:r>
            <w:proofErr w:type="spellEnd"/>
            <w:r w:rsidRPr="009F0AE8">
              <w:rPr>
                <w:sz w:val="20"/>
                <w:lang w:val="en-US"/>
              </w:rPr>
              <w:t xml:space="preserve">, M. </w:t>
            </w:r>
            <w:proofErr w:type="spellStart"/>
            <w:r w:rsidRPr="009F0AE8">
              <w:rPr>
                <w:sz w:val="20"/>
                <w:lang w:val="en-US"/>
              </w:rPr>
              <w:t>Fichaut</w:t>
            </w:r>
            <w:proofErr w:type="spellEnd"/>
          </w:p>
        </w:tc>
        <w:tc>
          <w:tcPr>
            <w:tcW w:w="1182" w:type="dxa"/>
          </w:tcPr>
          <w:p w14:paraId="7DC94D5C" w14:textId="77777777" w:rsidR="00486941" w:rsidRPr="009F0AE8" w:rsidRDefault="00486941" w:rsidP="00E029F7">
            <w:pPr>
              <w:pStyle w:val="Corpsdetexte"/>
              <w:spacing w:before="0" w:after="0"/>
              <w:rPr>
                <w:sz w:val="20"/>
                <w:lang w:val="en-US"/>
              </w:rPr>
            </w:pPr>
            <w:r w:rsidRPr="009F0AE8">
              <w:rPr>
                <w:sz w:val="20"/>
                <w:lang w:val="en-US"/>
              </w:rPr>
              <w:t>27/01/2017</w:t>
            </w:r>
          </w:p>
        </w:tc>
        <w:tc>
          <w:tcPr>
            <w:tcW w:w="5244" w:type="dxa"/>
          </w:tcPr>
          <w:p w14:paraId="2EA9B9EF" w14:textId="77777777" w:rsidR="00486941" w:rsidRPr="009F0AE8" w:rsidRDefault="00486941" w:rsidP="00E029F7">
            <w:pPr>
              <w:pStyle w:val="Corpsdetexte"/>
              <w:spacing w:before="0" w:after="0"/>
              <w:rPr>
                <w:sz w:val="20"/>
                <w:lang w:val="en-US"/>
              </w:rPr>
            </w:pPr>
            <w:r w:rsidRPr="009F0AE8">
              <w:rPr>
                <w:sz w:val="20"/>
                <w:lang w:val="en-US"/>
              </w:rPr>
              <w:t>Add warning on MGD formats: MGD81 and MGD98 are distinct formats</w:t>
            </w:r>
            <w:r>
              <w:rPr>
                <w:sz w:val="20"/>
                <w:lang w:val="en-US"/>
              </w:rPr>
              <w:t xml:space="preserve"> (§</w:t>
            </w:r>
            <w:r>
              <w:rPr>
                <w:sz w:val="20"/>
                <w:lang w:val="en-US"/>
              </w:rPr>
              <w:fldChar w:fldCharType="begin"/>
            </w:r>
            <w:r>
              <w:rPr>
                <w:sz w:val="20"/>
                <w:lang w:val="en-US"/>
              </w:rPr>
              <w:instrText xml:space="preserve"> REF _Ref473884598 \r \h </w:instrText>
            </w:r>
            <w:r>
              <w:rPr>
                <w:sz w:val="20"/>
                <w:lang w:val="en-US"/>
              </w:rPr>
            </w:r>
            <w:r>
              <w:rPr>
                <w:sz w:val="20"/>
                <w:lang w:val="en-US"/>
              </w:rPr>
              <w:fldChar w:fldCharType="separate"/>
            </w:r>
            <w:r w:rsidR="00BC2F86">
              <w:rPr>
                <w:sz w:val="20"/>
                <w:lang w:val="en-US"/>
              </w:rPr>
              <w:t>5.1</w:t>
            </w:r>
            <w:r>
              <w:rPr>
                <w:sz w:val="20"/>
                <w:lang w:val="en-US"/>
              </w:rPr>
              <w:fldChar w:fldCharType="end"/>
            </w:r>
            <w:r>
              <w:rPr>
                <w:sz w:val="20"/>
                <w:lang w:val="en-US"/>
              </w:rPr>
              <w:t>)</w:t>
            </w:r>
            <w:r w:rsidRPr="009F0AE8">
              <w:rPr>
                <w:sz w:val="20"/>
                <w:lang w:val="en-US"/>
              </w:rPr>
              <w:t>.</w:t>
            </w:r>
          </w:p>
          <w:p w14:paraId="404ED4E0" w14:textId="77777777" w:rsidR="00486941" w:rsidRPr="009F0AE8" w:rsidRDefault="00486941" w:rsidP="00E029F7">
            <w:pPr>
              <w:pStyle w:val="Corpsdetexte"/>
              <w:spacing w:before="0" w:after="0"/>
              <w:rPr>
                <w:sz w:val="20"/>
                <w:lang w:val="en-US"/>
              </w:rPr>
            </w:pPr>
            <w:r w:rsidRPr="009F0AE8">
              <w:rPr>
                <w:sz w:val="20"/>
                <w:lang w:val="en-US"/>
              </w:rPr>
              <w:t>Add warning on output path in case of directories: do not write the last separator</w:t>
            </w:r>
            <w:r>
              <w:rPr>
                <w:sz w:val="20"/>
                <w:lang w:val="en-US"/>
              </w:rPr>
              <w:t xml:space="preserve"> (§</w:t>
            </w:r>
            <w:r>
              <w:rPr>
                <w:sz w:val="20"/>
                <w:lang w:val="en-US"/>
              </w:rPr>
              <w:fldChar w:fldCharType="begin"/>
            </w:r>
            <w:r>
              <w:rPr>
                <w:sz w:val="20"/>
                <w:lang w:val="en-US"/>
              </w:rPr>
              <w:instrText xml:space="preserve"> REF _Ref473884543 \r \h </w:instrText>
            </w:r>
            <w:r>
              <w:rPr>
                <w:sz w:val="20"/>
                <w:lang w:val="en-US"/>
              </w:rPr>
            </w:r>
            <w:r>
              <w:rPr>
                <w:sz w:val="20"/>
                <w:lang w:val="en-US"/>
              </w:rPr>
              <w:fldChar w:fldCharType="separate"/>
            </w:r>
            <w:r w:rsidR="00BC2F86">
              <w:rPr>
                <w:sz w:val="20"/>
                <w:lang w:val="en-US"/>
              </w:rPr>
              <w:t>0</w:t>
            </w:r>
            <w:r>
              <w:rPr>
                <w:sz w:val="20"/>
                <w:lang w:val="en-US"/>
              </w:rPr>
              <w:fldChar w:fldCharType="end"/>
            </w:r>
            <w:r>
              <w:rPr>
                <w:sz w:val="20"/>
                <w:lang w:val="en-US"/>
              </w:rPr>
              <w:t>)</w:t>
            </w:r>
          </w:p>
        </w:tc>
      </w:tr>
      <w:tr w:rsidR="00486941" w:rsidRPr="009F0AE8" w14:paraId="73997639" w14:textId="77777777" w:rsidTr="008B3F35">
        <w:tc>
          <w:tcPr>
            <w:tcW w:w="851" w:type="dxa"/>
          </w:tcPr>
          <w:p w14:paraId="391D1B18" w14:textId="77777777" w:rsidR="00486941" w:rsidRPr="009F0AE8" w:rsidRDefault="00486941" w:rsidP="00E029F7">
            <w:pPr>
              <w:pStyle w:val="Corpsdetexte"/>
              <w:spacing w:before="0" w:after="0"/>
              <w:rPr>
                <w:sz w:val="20"/>
                <w:lang w:val="en-US"/>
              </w:rPr>
            </w:pPr>
            <w:r>
              <w:rPr>
                <w:sz w:val="20"/>
                <w:lang w:val="en-US"/>
              </w:rPr>
              <w:t>1.3</w:t>
            </w:r>
          </w:p>
        </w:tc>
        <w:tc>
          <w:tcPr>
            <w:tcW w:w="1228" w:type="dxa"/>
          </w:tcPr>
          <w:p w14:paraId="2CA54CB9" w14:textId="77777777" w:rsidR="00486941" w:rsidRPr="000E148C" w:rsidRDefault="00486941" w:rsidP="00E029F7">
            <w:pPr>
              <w:pStyle w:val="Default"/>
              <w:jc w:val="both"/>
              <w:rPr>
                <w:sz w:val="20"/>
                <w:szCs w:val="20"/>
              </w:rPr>
            </w:pPr>
            <w:r>
              <w:rPr>
                <w:color w:val="5B7591"/>
                <w:sz w:val="20"/>
                <w:szCs w:val="20"/>
              </w:rPr>
              <w:t xml:space="preserve">S. </w:t>
            </w:r>
            <w:proofErr w:type="spellStart"/>
            <w:r>
              <w:rPr>
                <w:color w:val="5B7591"/>
                <w:sz w:val="20"/>
                <w:szCs w:val="20"/>
              </w:rPr>
              <w:t>Brégent</w:t>
            </w:r>
            <w:proofErr w:type="spellEnd"/>
            <w:r>
              <w:rPr>
                <w:color w:val="5B7591"/>
                <w:sz w:val="20"/>
                <w:szCs w:val="20"/>
              </w:rPr>
              <w:t xml:space="preserve">, M. </w:t>
            </w:r>
            <w:proofErr w:type="spellStart"/>
            <w:r>
              <w:rPr>
                <w:color w:val="5B7591"/>
                <w:sz w:val="20"/>
                <w:szCs w:val="20"/>
              </w:rPr>
              <w:t>Fichaut</w:t>
            </w:r>
            <w:proofErr w:type="spellEnd"/>
            <w:r>
              <w:rPr>
                <w:color w:val="5B7591"/>
                <w:sz w:val="20"/>
                <w:szCs w:val="20"/>
              </w:rPr>
              <w:t xml:space="preserve"> </w:t>
            </w:r>
          </w:p>
        </w:tc>
        <w:tc>
          <w:tcPr>
            <w:tcW w:w="1182" w:type="dxa"/>
          </w:tcPr>
          <w:p w14:paraId="5C7D295A" w14:textId="77777777" w:rsidR="00486941" w:rsidRPr="000E148C" w:rsidRDefault="00486941" w:rsidP="00E029F7">
            <w:pPr>
              <w:pStyle w:val="Default"/>
              <w:jc w:val="both"/>
              <w:rPr>
                <w:sz w:val="20"/>
                <w:szCs w:val="20"/>
              </w:rPr>
            </w:pPr>
            <w:r>
              <w:rPr>
                <w:color w:val="5B7591"/>
                <w:sz w:val="20"/>
                <w:szCs w:val="20"/>
              </w:rPr>
              <w:t xml:space="preserve">21/07/2017 </w:t>
            </w:r>
          </w:p>
        </w:tc>
        <w:tc>
          <w:tcPr>
            <w:tcW w:w="5244" w:type="dxa"/>
          </w:tcPr>
          <w:p w14:paraId="48A83ADC" w14:textId="77777777" w:rsidR="00486941" w:rsidRDefault="00486941" w:rsidP="00486941">
            <w:pPr>
              <w:pStyle w:val="Default"/>
              <w:numPr>
                <w:ilvl w:val="0"/>
                <w:numId w:val="41"/>
              </w:numPr>
              <w:ind w:left="176" w:hanging="142"/>
              <w:jc w:val="both"/>
              <w:rPr>
                <w:color w:val="5B7591"/>
                <w:sz w:val="20"/>
                <w:szCs w:val="20"/>
              </w:rPr>
            </w:pPr>
            <w:r>
              <w:rPr>
                <w:color w:val="5B7591"/>
                <w:sz w:val="20"/>
                <w:szCs w:val="20"/>
              </w:rPr>
              <w:t xml:space="preserve">Add information on BODC vocabularies checks (§4.2) </w:t>
            </w:r>
          </w:p>
          <w:p w14:paraId="78E6E99A" w14:textId="77777777" w:rsidR="00486941" w:rsidRDefault="00486941" w:rsidP="00486941">
            <w:pPr>
              <w:pStyle w:val="Default"/>
              <w:numPr>
                <w:ilvl w:val="0"/>
                <w:numId w:val="41"/>
              </w:numPr>
              <w:ind w:left="176" w:hanging="142"/>
              <w:jc w:val="both"/>
              <w:rPr>
                <w:color w:val="5B7591"/>
                <w:sz w:val="20"/>
                <w:szCs w:val="20"/>
              </w:rPr>
            </w:pPr>
            <w:r w:rsidRPr="00F34AFC">
              <w:rPr>
                <w:color w:val="5B7591"/>
                <w:sz w:val="20"/>
                <w:szCs w:val="20"/>
              </w:rPr>
              <w:t>Output file type choice: modification of the label in the graphical interface (no modification for batch mode)</w:t>
            </w:r>
            <w:r>
              <w:rPr>
                <w:color w:val="5B7591"/>
                <w:sz w:val="20"/>
                <w:szCs w:val="20"/>
              </w:rPr>
              <w:t xml:space="preserve"> (§</w:t>
            </w:r>
            <w:r>
              <w:rPr>
                <w:color w:val="5B7591"/>
                <w:sz w:val="20"/>
                <w:szCs w:val="20"/>
              </w:rPr>
              <w:fldChar w:fldCharType="begin"/>
            </w:r>
            <w:r>
              <w:rPr>
                <w:color w:val="5B7591"/>
                <w:sz w:val="20"/>
                <w:szCs w:val="20"/>
              </w:rPr>
              <w:instrText xml:space="preserve"> REF _Ref488325265 \r \h </w:instrText>
            </w:r>
            <w:r>
              <w:rPr>
                <w:color w:val="5B7591"/>
                <w:sz w:val="20"/>
                <w:szCs w:val="20"/>
              </w:rPr>
            </w:r>
            <w:r>
              <w:rPr>
                <w:color w:val="5B7591"/>
                <w:sz w:val="20"/>
                <w:szCs w:val="20"/>
              </w:rPr>
              <w:fldChar w:fldCharType="separate"/>
            </w:r>
            <w:r w:rsidR="00BC2F86">
              <w:rPr>
                <w:color w:val="5B7591"/>
                <w:sz w:val="20"/>
                <w:szCs w:val="20"/>
              </w:rPr>
              <w:t>5.3</w:t>
            </w:r>
            <w:r>
              <w:rPr>
                <w:color w:val="5B7591"/>
                <w:sz w:val="20"/>
                <w:szCs w:val="20"/>
              </w:rPr>
              <w:fldChar w:fldCharType="end"/>
            </w:r>
            <w:r>
              <w:rPr>
                <w:color w:val="5B7591"/>
                <w:sz w:val="20"/>
                <w:szCs w:val="20"/>
              </w:rPr>
              <w:t xml:space="preserve"> and §</w:t>
            </w:r>
            <w:r>
              <w:rPr>
                <w:color w:val="5B7591"/>
                <w:sz w:val="20"/>
                <w:szCs w:val="20"/>
              </w:rPr>
              <w:fldChar w:fldCharType="begin"/>
            </w:r>
            <w:r>
              <w:rPr>
                <w:color w:val="5B7591"/>
                <w:sz w:val="20"/>
                <w:szCs w:val="20"/>
              </w:rPr>
              <w:instrText xml:space="preserve"> REF _Ref488325276 \r \h </w:instrText>
            </w:r>
            <w:r>
              <w:rPr>
                <w:color w:val="5B7591"/>
                <w:sz w:val="20"/>
                <w:szCs w:val="20"/>
              </w:rPr>
            </w:r>
            <w:r>
              <w:rPr>
                <w:color w:val="5B7591"/>
                <w:sz w:val="20"/>
                <w:szCs w:val="20"/>
              </w:rPr>
              <w:fldChar w:fldCharType="separate"/>
            </w:r>
            <w:r w:rsidR="00BC2F86">
              <w:rPr>
                <w:color w:val="5B7591"/>
                <w:sz w:val="20"/>
                <w:szCs w:val="20"/>
              </w:rPr>
              <w:t>5.4</w:t>
            </w:r>
            <w:r>
              <w:rPr>
                <w:color w:val="5B7591"/>
                <w:sz w:val="20"/>
                <w:szCs w:val="20"/>
              </w:rPr>
              <w:fldChar w:fldCharType="end"/>
            </w:r>
            <w:r>
              <w:rPr>
                <w:color w:val="5B7591"/>
                <w:sz w:val="20"/>
                <w:szCs w:val="20"/>
              </w:rPr>
              <w:t>)</w:t>
            </w:r>
          </w:p>
          <w:p w14:paraId="4D9CB76C" w14:textId="77777777" w:rsidR="00486941" w:rsidRPr="00F34AFC" w:rsidRDefault="00486941" w:rsidP="00486941">
            <w:pPr>
              <w:pStyle w:val="Default"/>
              <w:numPr>
                <w:ilvl w:val="0"/>
                <w:numId w:val="41"/>
              </w:numPr>
              <w:ind w:left="176" w:hanging="142"/>
              <w:jc w:val="both"/>
              <w:rPr>
                <w:color w:val="5B7591"/>
                <w:sz w:val="20"/>
                <w:szCs w:val="20"/>
              </w:rPr>
            </w:pPr>
            <w:proofErr w:type="spellStart"/>
            <w:r>
              <w:rPr>
                <w:color w:val="5B7591"/>
                <w:sz w:val="20"/>
                <w:szCs w:val="20"/>
              </w:rPr>
              <w:lastRenderedPageBreak/>
              <w:t>Additionnal</w:t>
            </w:r>
            <w:proofErr w:type="spellEnd"/>
            <w:r>
              <w:rPr>
                <w:color w:val="5B7591"/>
                <w:sz w:val="20"/>
                <w:szCs w:val="20"/>
              </w:rPr>
              <w:t xml:space="preserve"> information about log files (§</w:t>
            </w:r>
            <w:r>
              <w:rPr>
                <w:color w:val="5B7591"/>
                <w:sz w:val="20"/>
                <w:szCs w:val="20"/>
              </w:rPr>
              <w:fldChar w:fldCharType="begin"/>
            </w:r>
            <w:r>
              <w:rPr>
                <w:color w:val="5B7591"/>
                <w:sz w:val="20"/>
                <w:szCs w:val="20"/>
              </w:rPr>
              <w:instrText xml:space="preserve"> REF _Ref488326648 \r \h </w:instrText>
            </w:r>
            <w:r>
              <w:rPr>
                <w:color w:val="5B7591"/>
                <w:sz w:val="20"/>
                <w:szCs w:val="20"/>
              </w:rPr>
            </w:r>
            <w:r>
              <w:rPr>
                <w:color w:val="5B7591"/>
                <w:sz w:val="20"/>
                <w:szCs w:val="20"/>
              </w:rPr>
              <w:fldChar w:fldCharType="separate"/>
            </w:r>
            <w:r w:rsidR="00BC2F86">
              <w:rPr>
                <w:color w:val="5B7591"/>
                <w:sz w:val="20"/>
                <w:szCs w:val="20"/>
              </w:rPr>
              <w:t>5.6</w:t>
            </w:r>
            <w:r>
              <w:rPr>
                <w:color w:val="5B7591"/>
                <w:sz w:val="20"/>
                <w:szCs w:val="20"/>
              </w:rPr>
              <w:fldChar w:fldCharType="end"/>
            </w:r>
            <w:r>
              <w:rPr>
                <w:color w:val="5B7591"/>
                <w:sz w:val="20"/>
                <w:szCs w:val="20"/>
              </w:rPr>
              <w:t>)</w:t>
            </w:r>
          </w:p>
          <w:p w14:paraId="10359B74" w14:textId="77777777" w:rsidR="00486941" w:rsidRPr="000E148C" w:rsidRDefault="00486941" w:rsidP="00E029F7">
            <w:pPr>
              <w:pStyle w:val="Default"/>
              <w:jc w:val="both"/>
              <w:rPr>
                <w:sz w:val="20"/>
                <w:szCs w:val="20"/>
              </w:rPr>
            </w:pPr>
          </w:p>
        </w:tc>
      </w:tr>
      <w:tr w:rsidR="00486941" w:rsidRPr="008929AB" w14:paraId="6AEBBF2B"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615954AD" w14:textId="77777777" w:rsidR="00486941" w:rsidRDefault="00486941" w:rsidP="00E029F7">
            <w:pPr>
              <w:pStyle w:val="Corpsdetexte"/>
              <w:spacing w:before="0" w:after="0"/>
              <w:rPr>
                <w:sz w:val="20"/>
                <w:lang w:val="en-US"/>
              </w:rPr>
            </w:pPr>
            <w:r>
              <w:rPr>
                <w:sz w:val="20"/>
                <w:lang w:val="en-US"/>
              </w:rPr>
              <w:lastRenderedPageBreak/>
              <w:t>1.4</w:t>
            </w:r>
          </w:p>
        </w:tc>
        <w:tc>
          <w:tcPr>
            <w:tcW w:w="1228" w:type="dxa"/>
          </w:tcPr>
          <w:p w14:paraId="3B12674F" w14:textId="77777777" w:rsidR="00486941" w:rsidRPr="008929AB" w:rsidRDefault="00486941"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4C122235" w14:textId="77777777" w:rsidR="00486941" w:rsidRPr="008929AB" w:rsidRDefault="00486941" w:rsidP="00E029F7">
            <w:pPr>
              <w:pStyle w:val="Default"/>
              <w:jc w:val="both"/>
              <w:rPr>
                <w:rFonts w:cs="Times New Roman"/>
                <w:color w:val="5B7591"/>
                <w:sz w:val="20"/>
              </w:rPr>
            </w:pPr>
            <w:r>
              <w:rPr>
                <w:rFonts w:cs="Times New Roman"/>
                <w:color w:val="5B7591"/>
                <w:sz w:val="20"/>
              </w:rPr>
              <w:t>04/03/2019</w:t>
            </w:r>
          </w:p>
        </w:tc>
        <w:tc>
          <w:tcPr>
            <w:tcW w:w="5244" w:type="dxa"/>
          </w:tcPr>
          <w:p w14:paraId="6EB7234B" w14:textId="77777777" w:rsidR="00486941" w:rsidRPr="008929AB" w:rsidRDefault="00486941" w:rsidP="00486941">
            <w:pPr>
              <w:pStyle w:val="Default"/>
              <w:numPr>
                <w:ilvl w:val="0"/>
                <w:numId w:val="42"/>
              </w:numPr>
              <w:jc w:val="both"/>
              <w:rPr>
                <w:rFonts w:cs="Times New Roman"/>
                <w:color w:val="5B7591"/>
                <w:sz w:val="20"/>
              </w:rPr>
            </w:pPr>
            <w:r w:rsidRPr="008929AB">
              <w:rPr>
                <w:rFonts w:cs="Times New Roman"/>
                <w:color w:val="5B7591"/>
                <w:sz w:val="20"/>
              </w:rPr>
              <w:t>Add procedure to launch octopus behind a proxy (§</w:t>
            </w:r>
            <w:r w:rsidRPr="008929AB">
              <w:rPr>
                <w:rFonts w:cs="Times New Roman"/>
                <w:color w:val="5B7591"/>
                <w:sz w:val="20"/>
              </w:rPr>
              <w:fldChar w:fldCharType="begin"/>
            </w:r>
            <w:r w:rsidRPr="008929AB">
              <w:rPr>
                <w:rFonts w:cs="Times New Roman"/>
                <w:color w:val="5B7591"/>
                <w:sz w:val="20"/>
              </w:rPr>
              <w:instrText xml:space="preserve"> REF _Ref504049994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BC2F86">
              <w:rPr>
                <w:rFonts w:cs="Times New Roman"/>
                <w:color w:val="5B7591"/>
                <w:sz w:val="20"/>
              </w:rPr>
              <w:t>3.1</w:t>
            </w:r>
            <w:r w:rsidRPr="008929AB">
              <w:rPr>
                <w:rFonts w:cs="Times New Roman"/>
                <w:color w:val="5B7591"/>
                <w:sz w:val="20"/>
              </w:rPr>
              <w:fldChar w:fldCharType="end"/>
            </w:r>
            <w:r w:rsidRPr="008929AB">
              <w:rPr>
                <w:rFonts w:cs="Times New Roman"/>
                <w:color w:val="5B7591"/>
                <w:sz w:val="20"/>
              </w:rPr>
              <w:t xml:space="preserve">,§ </w:t>
            </w:r>
            <w:r w:rsidRPr="008929AB">
              <w:rPr>
                <w:rFonts w:cs="Times New Roman"/>
                <w:color w:val="5B7591"/>
                <w:sz w:val="20"/>
              </w:rPr>
              <w:fldChar w:fldCharType="begin"/>
            </w:r>
            <w:r w:rsidRPr="008929AB">
              <w:rPr>
                <w:rFonts w:cs="Times New Roman"/>
                <w:color w:val="5B7591"/>
                <w:sz w:val="20"/>
              </w:rPr>
              <w:instrText xml:space="preserve"> REF _Ref504050010 \n \h </w:instrText>
            </w:r>
            <w:r>
              <w:rPr>
                <w:rFonts w:cs="Times New Roman"/>
                <w:color w:val="5B7591"/>
                <w:sz w:val="20"/>
              </w:rPr>
              <w:instrText xml:space="preserve"> \* MERGEFORMAT </w:instrText>
            </w:r>
            <w:r w:rsidRPr="008929AB">
              <w:rPr>
                <w:rFonts w:cs="Times New Roman"/>
                <w:color w:val="5B7591"/>
                <w:sz w:val="20"/>
              </w:rPr>
            </w:r>
            <w:r w:rsidRPr="008929AB">
              <w:rPr>
                <w:rFonts w:cs="Times New Roman"/>
                <w:color w:val="5B7591"/>
                <w:sz w:val="20"/>
              </w:rPr>
              <w:fldChar w:fldCharType="separate"/>
            </w:r>
            <w:r w:rsidR="00BC2F86">
              <w:rPr>
                <w:rFonts w:cs="Times New Roman"/>
                <w:color w:val="5B7591"/>
                <w:sz w:val="20"/>
              </w:rPr>
              <w:t>3.2</w:t>
            </w:r>
            <w:r w:rsidRPr="008929AB">
              <w:rPr>
                <w:rFonts w:cs="Times New Roman"/>
                <w:color w:val="5B7591"/>
                <w:sz w:val="20"/>
              </w:rPr>
              <w:fldChar w:fldCharType="end"/>
            </w:r>
            <w:r w:rsidRPr="008929AB">
              <w:rPr>
                <w:rFonts w:cs="Times New Roman"/>
                <w:color w:val="5B7591"/>
                <w:sz w:val="20"/>
              </w:rPr>
              <w:t>)</w:t>
            </w:r>
          </w:p>
          <w:p w14:paraId="02D1DE80" w14:textId="77777777" w:rsidR="00486941" w:rsidRPr="00505B19" w:rsidRDefault="00486941" w:rsidP="00486941">
            <w:pPr>
              <w:pStyle w:val="Default"/>
              <w:numPr>
                <w:ilvl w:val="0"/>
                <w:numId w:val="42"/>
              </w:numPr>
              <w:jc w:val="both"/>
              <w:rPr>
                <w:rFonts w:cs="Times New Roman"/>
                <w:color w:val="5B7591"/>
                <w:sz w:val="20"/>
              </w:rPr>
            </w:pPr>
            <w:r w:rsidRPr="00505B19">
              <w:rPr>
                <w:rFonts w:cs="Times New Roman"/>
                <w:color w:val="5B7591"/>
                <w:sz w:val="20"/>
              </w:rPr>
              <w:t>Add a procedure to launch in batch mode, on a server without a graphical interface (§</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BC2F86">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4851777E" w14:textId="77777777" w:rsidR="00486941" w:rsidRDefault="00486941" w:rsidP="00486941">
            <w:pPr>
              <w:pStyle w:val="Default"/>
              <w:numPr>
                <w:ilvl w:val="0"/>
                <w:numId w:val="42"/>
              </w:numPr>
              <w:jc w:val="both"/>
              <w:rPr>
                <w:rFonts w:cs="Times New Roman"/>
                <w:color w:val="5B7591"/>
                <w:sz w:val="20"/>
              </w:rPr>
            </w:pPr>
            <w:r w:rsidRPr="008929AB">
              <w:rPr>
                <w:rFonts w:cs="Times New Roman"/>
                <w:color w:val="5B7591"/>
                <w:sz w:val="20"/>
              </w:rPr>
              <w:t>add option for check only in batch mode</w:t>
            </w:r>
            <w:r>
              <w:rPr>
                <w:rFonts w:cs="Times New Roman"/>
                <w:color w:val="5B7591"/>
                <w:sz w:val="20"/>
              </w:rPr>
              <w:t xml:space="preserve"> (</w:t>
            </w:r>
            <w:r w:rsidRPr="00505B19">
              <w:rPr>
                <w:rFonts w:cs="Times New Roman"/>
                <w:color w:val="5B7591"/>
                <w:sz w:val="20"/>
              </w:rPr>
              <w:t>§</w:t>
            </w:r>
            <w:r>
              <w:rPr>
                <w:rFonts w:cs="Times New Roman"/>
                <w:color w:val="5B7591"/>
                <w:sz w:val="20"/>
              </w:rPr>
              <w:fldChar w:fldCharType="begin"/>
            </w:r>
            <w:r>
              <w:rPr>
                <w:rFonts w:cs="Times New Roman"/>
                <w:color w:val="5B7591"/>
                <w:sz w:val="20"/>
              </w:rPr>
              <w:instrText xml:space="preserve"> REF _Ref509829739 \r \h </w:instrText>
            </w:r>
            <w:r>
              <w:rPr>
                <w:rFonts w:cs="Times New Roman"/>
                <w:color w:val="5B7591"/>
                <w:sz w:val="20"/>
              </w:rPr>
            </w:r>
            <w:r>
              <w:rPr>
                <w:rFonts w:cs="Times New Roman"/>
                <w:color w:val="5B7591"/>
                <w:sz w:val="20"/>
              </w:rPr>
              <w:fldChar w:fldCharType="separate"/>
            </w:r>
            <w:r w:rsidR="00BC2F86">
              <w:rPr>
                <w:rFonts w:cs="Times New Roman"/>
                <w:color w:val="5B7591"/>
                <w:sz w:val="20"/>
              </w:rPr>
              <w:t>6</w:t>
            </w:r>
            <w:r>
              <w:rPr>
                <w:rFonts w:cs="Times New Roman"/>
                <w:color w:val="5B7591"/>
                <w:sz w:val="20"/>
              </w:rPr>
              <w:fldChar w:fldCharType="end"/>
            </w:r>
            <w:r w:rsidRPr="00505B19">
              <w:rPr>
                <w:rFonts w:cs="Times New Roman"/>
                <w:color w:val="5B7591"/>
                <w:sz w:val="20"/>
              </w:rPr>
              <w:t>)</w:t>
            </w:r>
          </w:p>
          <w:p w14:paraId="7861EFF1" w14:textId="77777777" w:rsidR="00486941" w:rsidRDefault="00486941" w:rsidP="00486941">
            <w:pPr>
              <w:pStyle w:val="Default"/>
              <w:numPr>
                <w:ilvl w:val="0"/>
                <w:numId w:val="42"/>
              </w:numPr>
              <w:jc w:val="both"/>
              <w:rPr>
                <w:rFonts w:cs="Times New Roman"/>
                <w:color w:val="5B7591"/>
                <w:sz w:val="20"/>
              </w:rPr>
            </w:pPr>
            <w:r>
              <w:rPr>
                <w:rFonts w:cs="Times New Roman"/>
                <w:color w:val="5B7591"/>
                <w:sz w:val="20"/>
              </w:rPr>
              <w:t xml:space="preserve">Modify Octopus requirements and installation  </w:t>
            </w:r>
          </w:p>
          <w:p w14:paraId="603EF938" w14:textId="77777777" w:rsidR="00486941" w:rsidRPr="008929AB" w:rsidRDefault="00486941" w:rsidP="00486941">
            <w:pPr>
              <w:pStyle w:val="Default"/>
              <w:numPr>
                <w:ilvl w:val="0"/>
                <w:numId w:val="42"/>
              </w:numPr>
              <w:jc w:val="both"/>
              <w:rPr>
                <w:rFonts w:cs="Times New Roman"/>
                <w:color w:val="5B7591"/>
                <w:sz w:val="20"/>
              </w:rPr>
            </w:pPr>
            <w:r w:rsidRPr="00505B19">
              <w:rPr>
                <w:rFonts w:cs="Times New Roman"/>
                <w:color w:val="5B7591"/>
                <w:sz w:val="20"/>
              </w:rPr>
              <w:t xml:space="preserve">Add a procedure to </w:t>
            </w:r>
            <w:r>
              <w:rPr>
                <w:rFonts w:cs="Times New Roman"/>
                <w:color w:val="5B7591"/>
                <w:sz w:val="20"/>
              </w:rPr>
              <w:t>update external resources in batch mode</w:t>
            </w:r>
          </w:p>
        </w:tc>
      </w:tr>
      <w:tr w:rsidR="00486941" w:rsidRPr="008929AB" w14:paraId="5EE236D7" w14:textId="77777777" w:rsidTr="008B3F35">
        <w:tc>
          <w:tcPr>
            <w:tcW w:w="851" w:type="dxa"/>
          </w:tcPr>
          <w:p w14:paraId="7111CF0D" w14:textId="77777777" w:rsidR="00486941" w:rsidRDefault="00486941" w:rsidP="00E029F7">
            <w:pPr>
              <w:pStyle w:val="Corpsdetexte"/>
              <w:spacing w:before="0" w:after="0"/>
              <w:rPr>
                <w:sz w:val="20"/>
                <w:lang w:val="en-US"/>
              </w:rPr>
            </w:pPr>
            <w:r>
              <w:rPr>
                <w:sz w:val="20"/>
                <w:lang w:val="en-US"/>
              </w:rPr>
              <w:t>1.5</w:t>
            </w:r>
          </w:p>
        </w:tc>
        <w:tc>
          <w:tcPr>
            <w:tcW w:w="1228" w:type="dxa"/>
          </w:tcPr>
          <w:p w14:paraId="53411E6E" w14:textId="77777777" w:rsidR="00486941" w:rsidRPr="008929AB" w:rsidRDefault="00DF24B7"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043953C8" w14:textId="77777777" w:rsidR="00486941" w:rsidRPr="008929AB" w:rsidRDefault="00914147" w:rsidP="00E029F7">
            <w:pPr>
              <w:pStyle w:val="Default"/>
              <w:jc w:val="both"/>
              <w:rPr>
                <w:rFonts w:cs="Times New Roman"/>
                <w:color w:val="5B7591"/>
                <w:sz w:val="20"/>
              </w:rPr>
            </w:pPr>
            <w:r>
              <w:rPr>
                <w:rFonts w:cs="Times New Roman"/>
                <w:color w:val="5B7591"/>
                <w:sz w:val="20"/>
              </w:rPr>
              <w:t>05/06/2019</w:t>
            </w:r>
          </w:p>
        </w:tc>
        <w:tc>
          <w:tcPr>
            <w:tcW w:w="5244" w:type="dxa"/>
          </w:tcPr>
          <w:p w14:paraId="264FCFC3" w14:textId="500A455A" w:rsidR="00486941" w:rsidRPr="008929AB" w:rsidRDefault="00343A38" w:rsidP="00E029F7">
            <w:pPr>
              <w:pStyle w:val="Default"/>
              <w:ind w:left="360"/>
              <w:jc w:val="both"/>
              <w:rPr>
                <w:rFonts w:cs="Times New Roman"/>
                <w:color w:val="5B7591"/>
                <w:sz w:val="20"/>
              </w:rPr>
            </w:pPr>
            <w:r>
              <w:rPr>
                <w:rFonts w:cs="Times New Roman"/>
                <w:color w:val="5B7591"/>
                <w:sz w:val="20"/>
              </w:rPr>
              <w:t xml:space="preserve">Take into account ODV variants for biology, </w:t>
            </w:r>
            <w:proofErr w:type="spellStart"/>
            <w:r>
              <w:rPr>
                <w:rFonts w:cs="Times New Roman"/>
                <w:color w:val="5B7591"/>
                <w:sz w:val="20"/>
              </w:rPr>
              <w:t>microlitter</w:t>
            </w:r>
            <w:proofErr w:type="spellEnd"/>
            <w:r>
              <w:rPr>
                <w:rFonts w:cs="Times New Roman"/>
                <w:color w:val="5B7591"/>
                <w:sz w:val="20"/>
              </w:rPr>
              <w:t xml:space="preserve"> and </w:t>
            </w:r>
            <w:proofErr w:type="spellStart"/>
            <w:r>
              <w:rPr>
                <w:rFonts w:cs="Times New Roman"/>
                <w:color w:val="5B7591"/>
                <w:sz w:val="20"/>
              </w:rPr>
              <w:t>flowcytometry</w:t>
            </w:r>
            <w:proofErr w:type="spellEnd"/>
            <w:r>
              <w:rPr>
                <w:rFonts w:cs="Times New Roman"/>
                <w:color w:val="5B7591"/>
                <w:sz w:val="20"/>
              </w:rPr>
              <w:t xml:space="preserve"> for checks and conversion ODV to ODV.</w:t>
            </w:r>
          </w:p>
        </w:tc>
      </w:tr>
      <w:tr w:rsidR="0086531E" w:rsidRPr="008929AB" w14:paraId="41D50F05" w14:textId="77777777" w:rsidTr="008B3F35">
        <w:trPr>
          <w:cnfStyle w:val="000000100000" w:firstRow="0" w:lastRow="0" w:firstColumn="0" w:lastColumn="0" w:oddVBand="0" w:evenVBand="0" w:oddHBand="1" w:evenHBand="0" w:firstRowFirstColumn="0" w:firstRowLastColumn="0" w:lastRowFirstColumn="0" w:lastRowLastColumn="0"/>
        </w:trPr>
        <w:tc>
          <w:tcPr>
            <w:tcW w:w="851" w:type="dxa"/>
          </w:tcPr>
          <w:p w14:paraId="10D7E329" w14:textId="1E70BA01" w:rsidR="0086531E" w:rsidRDefault="0086531E" w:rsidP="00E029F7">
            <w:pPr>
              <w:pStyle w:val="Corpsdetexte"/>
              <w:spacing w:before="0" w:after="0"/>
              <w:rPr>
                <w:sz w:val="20"/>
                <w:lang w:val="en-US"/>
              </w:rPr>
            </w:pPr>
            <w:r>
              <w:rPr>
                <w:sz w:val="20"/>
                <w:lang w:val="en-US"/>
              </w:rPr>
              <w:t>1.5.3</w:t>
            </w:r>
          </w:p>
        </w:tc>
        <w:tc>
          <w:tcPr>
            <w:tcW w:w="1228" w:type="dxa"/>
          </w:tcPr>
          <w:p w14:paraId="453248ED" w14:textId="624DCD2D" w:rsidR="0086531E" w:rsidRPr="008929AB" w:rsidRDefault="0086531E" w:rsidP="00E029F7">
            <w:pPr>
              <w:pStyle w:val="Default"/>
              <w:jc w:val="both"/>
              <w:rPr>
                <w:rFonts w:cs="Times New Roman"/>
                <w:color w:val="5B7591"/>
                <w:sz w:val="20"/>
              </w:rPr>
            </w:pPr>
            <w:r w:rsidRPr="008929AB">
              <w:rPr>
                <w:rFonts w:cs="Times New Roman"/>
                <w:color w:val="5B7591"/>
                <w:sz w:val="20"/>
              </w:rPr>
              <w:t xml:space="preserve">S. </w:t>
            </w:r>
            <w:proofErr w:type="spellStart"/>
            <w:r w:rsidRPr="008929AB">
              <w:rPr>
                <w:rFonts w:cs="Times New Roman"/>
                <w:color w:val="5B7591"/>
                <w:sz w:val="20"/>
              </w:rPr>
              <w:t>Brégent</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35248C4E" w14:textId="5DC51F46" w:rsidR="0086531E" w:rsidRDefault="0086531E" w:rsidP="00E029F7">
            <w:pPr>
              <w:pStyle w:val="Default"/>
              <w:jc w:val="both"/>
              <w:rPr>
                <w:rFonts w:cs="Times New Roman"/>
                <w:color w:val="5B7591"/>
                <w:sz w:val="20"/>
              </w:rPr>
            </w:pPr>
            <w:r>
              <w:rPr>
                <w:rFonts w:cs="Times New Roman"/>
                <w:color w:val="5B7591"/>
                <w:sz w:val="20"/>
              </w:rPr>
              <w:t>24/03/2020</w:t>
            </w:r>
          </w:p>
        </w:tc>
        <w:tc>
          <w:tcPr>
            <w:tcW w:w="5244" w:type="dxa"/>
          </w:tcPr>
          <w:p w14:paraId="6BAE6E5A" w14:textId="247708DD" w:rsidR="00D3067E" w:rsidRDefault="00D3067E" w:rsidP="00D3067E">
            <w:pPr>
              <w:pStyle w:val="Default"/>
              <w:numPr>
                <w:ilvl w:val="0"/>
                <w:numId w:val="35"/>
              </w:numPr>
              <w:rPr>
                <w:color w:val="5B7591"/>
                <w:sz w:val="22"/>
                <w:szCs w:val="22"/>
              </w:rPr>
            </w:pPr>
            <w:r>
              <w:rPr>
                <w:color w:val="5B7591"/>
                <w:sz w:val="22"/>
                <w:szCs w:val="22"/>
              </w:rPr>
              <w:t xml:space="preserve">For all conversions/split cases, update URLs for CDIs, CSRs and </w:t>
            </w:r>
            <w:proofErr w:type="spellStart"/>
            <w:r>
              <w:rPr>
                <w:color w:val="5B7591"/>
                <w:sz w:val="22"/>
                <w:szCs w:val="22"/>
              </w:rPr>
              <w:t>Nerc</w:t>
            </w:r>
            <w:proofErr w:type="spellEnd"/>
            <w:r>
              <w:rPr>
                <w:color w:val="5B7591"/>
                <w:sz w:val="22"/>
                <w:szCs w:val="22"/>
              </w:rPr>
              <w:t xml:space="preserve"> vocabularies (§</w:t>
            </w:r>
            <w:r>
              <w:rPr>
                <w:color w:val="5B7591"/>
                <w:sz w:val="22"/>
                <w:szCs w:val="22"/>
              </w:rPr>
              <w:fldChar w:fldCharType="begin"/>
            </w:r>
            <w:r>
              <w:rPr>
                <w:color w:val="5B7591"/>
                <w:sz w:val="22"/>
                <w:szCs w:val="22"/>
              </w:rPr>
              <w:instrText xml:space="preserve"> REF _Ref35936476 \r \h </w:instrText>
            </w:r>
            <w:r>
              <w:rPr>
                <w:color w:val="5B7591"/>
                <w:sz w:val="22"/>
                <w:szCs w:val="22"/>
              </w:rPr>
            </w:r>
            <w:r>
              <w:rPr>
                <w:color w:val="5B7591"/>
                <w:sz w:val="22"/>
                <w:szCs w:val="22"/>
              </w:rPr>
              <w:fldChar w:fldCharType="separate"/>
            </w:r>
            <w:r w:rsidR="00BC2F86">
              <w:rPr>
                <w:color w:val="5B7591"/>
                <w:sz w:val="22"/>
                <w:szCs w:val="22"/>
              </w:rPr>
              <w:t>4.2</w:t>
            </w:r>
            <w:r>
              <w:rPr>
                <w:color w:val="5B7591"/>
                <w:sz w:val="22"/>
                <w:szCs w:val="22"/>
              </w:rPr>
              <w:fldChar w:fldCharType="end"/>
            </w:r>
            <w:r>
              <w:rPr>
                <w:color w:val="5B7591"/>
                <w:sz w:val="22"/>
                <w:szCs w:val="22"/>
              </w:rPr>
              <w:t>)</w:t>
            </w:r>
          </w:p>
          <w:p w14:paraId="56276EDE" w14:textId="77777777" w:rsidR="0086531E" w:rsidRDefault="0086531E" w:rsidP="00E029F7">
            <w:pPr>
              <w:pStyle w:val="Default"/>
              <w:ind w:left="360"/>
              <w:jc w:val="both"/>
              <w:rPr>
                <w:rFonts w:cs="Times New Roman"/>
                <w:color w:val="5B7591"/>
                <w:sz w:val="20"/>
              </w:rPr>
            </w:pPr>
          </w:p>
        </w:tc>
      </w:tr>
      <w:tr w:rsidR="008B3F35" w:rsidRPr="008929AB" w14:paraId="1FFAAC33" w14:textId="77777777" w:rsidTr="008B3F35">
        <w:tc>
          <w:tcPr>
            <w:tcW w:w="851" w:type="dxa"/>
          </w:tcPr>
          <w:p w14:paraId="5FDD0CCE" w14:textId="414C3E4A" w:rsidR="008B3F35" w:rsidRDefault="008B3F35" w:rsidP="008B3F35">
            <w:pPr>
              <w:pStyle w:val="Corpsdetexte"/>
              <w:spacing w:before="0" w:after="0"/>
              <w:rPr>
                <w:sz w:val="20"/>
                <w:lang w:val="en-US"/>
              </w:rPr>
            </w:pPr>
            <w:r>
              <w:rPr>
                <w:sz w:val="20"/>
                <w:lang w:val="en-US"/>
              </w:rPr>
              <w:t>1.6.0</w:t>
            </w:r>
          </w:p>
        </w:tc>
        <w:tc>
          <w:tcPr>
            <w:tcW w:w="1228" w:type="dxa"/>
          </w:tcPr>
          <w:p w14:paraId="3E411520" w14:textId="1D5DA37E" w:rsidR="008B3F35" w:rsidRPr="008929AB" w:rsidRDefault="008B3F35" w:rsidP="008B3F35">
            <w:pPr>
              <w:pStyle w:val="Default"/>
              <w:jc w:val="both"/>
              <w:rPr>
                <w:rFonts w:cs="Times New Roman"/>
                <w:color w:val="5B7591"/>
                <w:sz w:val="20"/>
              </w:rPr>
            </w:pPr>
            <w:r w:rsidRPr="008929AB">
              <w:rPr>
                <w:rFonts w:cs="Times New Roman"/>
                <w:color w:val="5B7591"/>
                <w:sz w:val="20"/>
              </w:rPr>
              <w:t xml:space="preserve">S. </w:t>
            </w:r>
            <w:proofErr w:type="spellStart"/>
            <w:r>
              <w:rPr>
                <w:rFonts w:cs="Times New Roman"/>
                <w:color w:val="5B7591"/>
                <w:sz w:val="20"/>
              </w:rPr>
              <w:t>Crouzille</w:t>
            </w:r>
            <w:proofErr w:type="spellEnd"/>
            <w:r w:rsidRPr="008929AB">
              <w:rPr>
                <w:rFonts w:cs="Times New Roman"/>
                <w:color w:val="5B7591"/>
                <w:sz w:val="20"/>
              </w:rPr>
              <w:t xml:space="preserve">, M. </w:t>
            </w:r>
            <w:proofErr w:type="spellStart"/>
            <w:r w:rsidRPr="008929AB">
              <w:rPr>
                <w:rFonts w:cs="Times New Roman"/>
                <w:color w:val="5B7591"/>
                <w:sz w:val="20"/>
              </w:rPr>
              <w:t>Fichaut</w:t>
            </w:r>
            <w:proofErr w:type="spellEnd"/>
          </w:p>
        </w:tc>
        <w:tc>
          <w:tcPr>
            <w:tcW w:w="1182" w:type="dxa"/>
          </w:tcPr>
          <w:p w14:paraId="61D441BE" w14:textId="64734A01" w:rsidR="008B3F35" w:rsidRDefault="00D557C0" w:rsidP="00D557C0">
            <w:pPr>
              <w:pStyle w:val="Default"/>
              <w:jc w:val="both"/>
              <w:rPr>
                <w:rFonts w:cs="Times New Roman"/>
                <w:color w:val="5B7591"/>
                <w:sz w:val="20"/>
              </w:rPr>
            </w:pPr>
            <w:r>
              <w:rPr>
                <w:rFonts w:cs="Times New Roman"/>
                <w:color w:val="5B7591"/>
                <w:sz w:val="20"/>
              </w:rPr>
              <w:t>07/01</w:t>
            </w:r>
            <w:r w:rsidR="008B3F35">
              <w:rPr>
                <w:rFonts w:cs="Times New Roman"/>
                <w:color w:val="5B7591"/>
                <w:sz w:val="20"/>
              </w:rPr>
              <w:t>/202</w:t>
            </w:r>
            <w:r>
              <w:rPr>
                <w:rFonts w:cs="Times New Roman"/>
                <w:color w:val="5B7591"/>
                <w:sz w:val="20"/>
              </w:rPr>
              <w:t>1</w:t>
            </w:r>
          </w:p>
        </w:tc>
        <w:tc>
          <w:tcPr>
            <w:tcW w:w="5244" w:type="dxa"/>
          </w:tcPr>
          <w:p w14:paraId="3487B3B4" w14:textId="0FAB4642" w:rsidR="00D557C0" w:rsidRPr="00D557C0" w:rsidRDefault="00D557C0" w:rsidP="00D557C0">
            <w:pPr>
              <w:pStyle w:val="Default"/>
              <w:numPr>
                <w:ilvl w:val="0"/>
                <w:numId w:val="35"/>
              </w:numPr>
              <w:jc w:val="both"/>
              <w:rPr>
                <w:color w:val="5B7591"/>
                <w:sz w:val="20"/>
                <w:szCs w:val="20"/>
              </w:rPr>
            </w:pPr>
            <w:r w:rsidRPr="00D557C0">
              <w:rPr>
                <w:color w:val="5B7591"/>
                <w:sz w:val="20"/>
                <w:szCs w:val="20"/>
              </w:rPr>
              <w:t xml:space="preserve">Add </w:t>
            </w:r>
            <w:r>
              <w:rPr>
                <w:color w:val="5B7591"/>
                <w:sz w:val="20"/>
                <w:szCs w:val="20"/>
              </w:rPr>
              <w:t>a table of file formats that can be checked.</w:t>
            </w:r>
          </w:p>
          <w:p w14:paraId="26EAFD0D" w14:textId="46F4B319" w:rsidR="008B3F35" w:rsidRDefault="00D557C0" w:rsidP="00D557C0">
            <w:pPr>
              <w:pStyle w:val="Default"/>
              <w:numPr>
                <w:ilvl w:val="0"/>
                <w:numId w:val="35"/>
              </w:numPr>
              <w:jc w:val="both"/>
              <w:rPr>
                <w:color w:val="5B7591"/>
                <w:sz w:val="22"/>
                <w:szCs w:val="22"/>
              </w:rPr>
            </w:pPr>
            <w:r>
              <w:rPr>
                <w:rFonts w:cs="Times New Roman"/>
                <w:color w:val="5B7591"/>
                <w:sz w:val="20"/>
              </w:rPr>
              <w:t xml:space="preserve">Add “HF Radar </w:t>
            </w:r>
            <w:proofErr w:type="spellStart"/>
            <w:r>
              <w:rPr>
                <w:rFonts w:cs="Times New Roman"/>
                <w:color w:val="5B7591"/>
                <w:sz w:val="20"/>
              </w:rPr>
              <w:t>NetCDF</w:t>
            </w:r>
            <w:proofErr w:type="spellEnd"/>
            <w:r>
              <w:rPr>
                <w:rFonts w:cs="Times New Roman"/>
                <w:color w:val="5B7591"/>
                <w:sz w:val="20"/>
              </w:rPr>
              <w:t>” as a format file that can be checked.</w:t>
            </w:r>
          </w:p>
        </w:tc>
      </w:tr>
    </w:tbl>
    <w:p w14:paraId="275ECF7E" w14:textId="77777777" w:rsidR="00A40D81" w:rsidRDefault="008A5CEC" w:rsidP="00A40D81">
      <w:pPr>
        <w:pStyle w:val="Titreflottant"/>
      </w:pPr>
      <w:r>
        <w:br w:type="page"/>
      </w:r>
      <w:r w:rsidR="00A40D81">
        <w:lastRenderedPageBreak/>
        <w:t>Table of contents</w:t>
      </w:r>
    </w:p>
    <w:p w14:paraId="2BD5E827" w14:textId="77777777" w:rsidR="005454DB" w:rsidRDefault="005429E1">
      <w:pPr>
        <w:pStyle w:val="TM1"/>
        <w:rPr>
          <w:rFonts w:asciiTheme="minorHAnsi" w:eastAsiaTheme="minorEastAsia" w:hAnsiTheme="minorHAnsi" w:cstheme="minorBidi"/>
          <w:noProof/>
          <w:color w:val="auto"/>
          <w:sz w:val="22"/>
          <w:szCs w:val="22"/>
          <w:lang w:eastAsia="en-GB"/>
        </w:rPr>
      </w:pPr>
      <w:r>
        <w:fldChar w:fldCharType="begin"/>
      </w:r>
      <w:r>
        <w:instrText xml:space="preserve"> TOC \o "1-3" \h \z \u </w:instrText>
      </w:r>
      <w:r>
        <w:fldChar w:fldCharType="separate"/>
      </w:r>
      <w:hyperlink w:anchor="_Toc35936627" w:history="1">
        <w:r w:rsidR="005454DB" w:rsidRPr="008750A3">
          <w:rPr>
            <w:rStyle w:val="Lienhypertexte"/>
            <w:noProof/>
          </w:rPr>
          <w:t>1. Introduction</w:t>
        </w:r>
        <w:r w:rsidR="005454DB">
          <w:rPr>
            <w:noProof/>
            <w:webHidden/>
          </w:rPr>
          <w:tab/>
        </w:r>
        <w:r w:rsidR="005454DB">
          <w:rPr>
            <w:noProof/>
            <w:webHidden/>
          </w:rPr>
          <w:fldChar w:fldCharType="begin"/>
        </w:r>
        <w:r w:rsidR="005454DB">
          <w:rPr>
            <w:noProof/>
            <w:webHidden/>
          </w:rPr>
          <w:instrText xml:space="preserve"> PAGEREF _Toc35936627 \h </w:instrText>
        </w:r>
        <w:r w:rsidR="005454DB">
          <w:rPr>
            <w:noProof/>
            <w:webHidden/>
          </w:rPr>
        </w:r>
        <w:r w:rsidR="005454DB">
          <w:rPr>
            <w:noProof/>
            <w:webHidden/>
          </w:rPr>
          <w:fldChar w:fldCharType="separate"/>
        </w:r>
        <w:r w:rsidR="00BC2F86">
          <w:rPr>
            <w:noProof/>
            <w:webHidden/>
          </w:rPr>
          <w:t>5</w:t>
        </w:r>
        <w:r w:rsidR="005454DB">
          <w:rPr>
            <w:noProof/>
            <w:webHidden/>
          </w:rPr>
          <w:fldChar w:fldCharType="end"/>
        </w:r>
      </w:hyperlink>
    </w:p>
    <w:p w14:paraId="4837E6D3" w14:textId="77777777" w:rsidR="005454DB" w:rsidRDefault="00BC2F86">
      <w:pPr>
        <w:pStyle w:val="TM1"/>
        <w:rPr>
          <w:rFonts w:asciiTheme="minorHAnsi" w:eastAsiaTheme="minorEastAsia" w:hAnsiTheme="minorHAnsi" w:cstheme="minorBidi"/>
          <w:noProof/>
          <w:color w:val="auto"/>
          <w:sz w:val="22"/>
          <w:szCs w:val="22"/>
          <w:lang w:eastAsia="en-GB"/>
        </w:rPr>
      </w:pPr>
      <w:hyperlink w:anchor="_Toc35936628" w:history="1">
        <w:r w:rsidR="005454DB" w:rsidRPr="008750A3">
          <w:rPr>
            <w:rStyle w:val="Lienhypertexte"/>
            <w:noProof/>
          </w:rPr>
          <w:t>2. Requirements</w:t>
        </w:r>
        <w:r w:rsidR="005454DB">
          <w:rPr>
            <w:noProof/>
            <w:webHidden/>
          </w:rPr>
          <w:tab/>
        </w:r>
        <w:r w:rsidR="005454DB">
          <w:rPr>
            <w:noProof/>
            <w:webHidden/>
          </w:rPr>
          <w:fldChar w:fldCharType="begin"/>
        </w:r>
        <w:r w:rsidR="005454DB">
          <w:rPr>
            <w:noProof/>
            <w:webHidden/>
          </w:rPr>
          <w:instrText xml:space="preserve"> PAGEREF _Toc35936628 \h </w:instrText>
        </w:r>
        <w:r w:rsidR="005454DB">
          <w:rPr>
            <w:noProof/>
            <w:webHidden/>
          </w:rPr>
        </w:r>
        <w:r w:rsidR="005454DB">
          <w:rPr>
            <w:noProof/>
            <w:webHidden/>
          </w:rPr>
          <w:fldChar w:fldCharType="separate"/>
        </w:r>
        <w:r>
          <w:rPr>
            <w:noProof/>
            <w:webHidden/>
          </w:rPr>
          <w:t>5</w:t>
        </w:r>
        <w:r w:rsidR="005454DB">
          <w:rPr>
            <w:noProof/>
            <w:webHidden/>
          </w:rPr>
          <w:fldChar w:fldCharType="end"/>
        </w:r>
      </w:hyperlink>
    </w:p>
    <w:p w14:paraId="239F1182" w14:textId="77777777" w:rsidR="005454DB" w:rsidRDefault="00BC2F86">
      <w:pPr>
        <w:pStyle w:val="TM1"/>
        <w:rPr>
          <w:rFonts w:asciiTheme="minorHAnsi" w:eastAsiaTheme="minorEastAsia" w:hAnsiTheme="minorHAnsi" w:cstheme="minorBidi"/>
          <w:noProof/>
          <w:color w:val="auto"/>
          <w:sz w:val="22"/>
          <w:szCs w:val="22"/>
          <w:lang w:eastAsia="en-GB"/>
        </w:rPr>
      </w:pPr>
      <w:hyperlink w:anchor="_Toc35936629" w:history="1">
        <w:r w:rsidR="005454DB" w:rsidRPr="008750A3">
          <w:rPr>
            <w:rStyle w:val="Lienhypertexte"/>
            <w:noProof/>
          </w:rPr>
          <w:t>3. Installation</w:t>
        </w:r>
        <w:r w:rsidR="005454DB">
          <w:rPr>
            <w:noProof/>
            <w:webHidden/>
          </w:rPr>
          <w:tab/>
        </w:r>
        <w:r w:rsidR="005454DB">
          <w:rPr>
            <w:noProof/>
            <w:webHidden/>
          </w:rPr>
          <w:fldChar w:fldCharType="begin"/>
        </w:r>
        <w:r w:rsidR="005454DB">
          <w:rPr>
            <w:noProof/>
            <w:webHidden/>
          </w:rPr>
          <w:instrText xml:space="preserve"> PAGEREF _Toc35936629 \h </w:instrText>
        </w:r>
        <w:r w:rsidR="005454DB">
          <w:rPr>
            <w:noProof/>
            <w:webHidden/>
          </w:rPr>
        </w:r>
        <w:r w:rsidR="005454DB">
          <w:rPr>
            <w:noProof/>
            <w:webHidden/>
          </w:rPr>
          <w:fldChar w:fldCharType="separate"/>
        </w:r>
        <w:r>
          <w:rPr>
            <w:noProof/>
            <w:webHidden/>
          </w:rPr>
          <w:t>5</w:t>
        </w:r>
        <w:r w:rsidR="005454DB">
          <w:rPr>
            <w:noProof/>
            <w:webHidden/>
          </w:rPr>
          <w:fldChar w:fldCharType="end"/>
        </w:r>
      </w:hyperlink>
    </w:p>
    <w:p w14:paraId="286F6E70"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30" w:history="1">
        <w:r w:rsidR="005454DB" w:rsidRPr="008750A3">
          <w:rPr>
            <w:rStyle w:val="Lienhypertexte"/>
            <w:noProof/>
          </w:rPr>
          <w:t>3.1. Launch on windows</w:t>
        </w:r>
        <w:r w:rsidR="005454DB">
          <w:rPr>
            <w:noProof/>
            <w:webHidden/>
          </w:rPr>
          <w:tab/>
        </w:r>
        <w:r w:rsidR="005454DB">
          <w:rPr>
            <w:noProof/>
            <w:webHidden/>
          </w:rPr>
          <w:fldChar w:fldCharType="begin"/>
        </w:r>
        <w:r w:rsidR="005454DB">
          <w:rPr>
            <w:noProof/>
            <w:webHidden/>
          </w:rPr>
          <w:instrText xml:space="preserve"> PAGEREF _Toc35936630 \h </w:instrText>
        </w:r>
        <w:r w:rsidR="005454DB">
          <w:rPr>
            <w:noProof/>
            <w:webHidden/>
          </w:rPr>
        </w:r>
        <w:r w:rsidR="005454DB">
          <w:rPr>
            <w:noProof/>
            <w:webHidden/>
          </w:rPr>
          <w:fldChar w:fldCharType="separate"/>
        </w:r>
        <w:r>
          <w:rPr>
            <w:noProof/>
            <w:webHidden/>
          </w:rPr>
          <w:t>5</w:t>
        </w:r>
        <w:r w:rsidR="005454DB">
          <w:rPr>
            <w:noProof/>
            <w:webHidden/>
          </w:rPr>
          <w:fldChar w:fldCharType="end"/>
        </w:r>
      </w:hyperlink>
    </w:p>
    <w:p w14:paraId="55EC79BB"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31" w:history="1">
        <w:r w:rsidR="005454DB" w:rsidRPr="008750A3">
          <w:rPr>
            <w:rStyle w:val="Lienhypertexte"/>
            <w:noProof/>
          </w:rPr>
          <w:t>3.2. Launch on Linux</w:t>
        </w:r>
        <w:r w:rsidR="005454DB">
          <w:rPr>
            <w:noProof/>
            <w:webHidden/>
          </w:rPr>
          <w:tab/>
        </w:r>
        <w:r w:rsidR="005454DB">
          <w:rPr>
            <w:noProof/>
            <w:webHidden/>
          </w:rPr>
          <w:fldChar w:fldCharType="begin"/>
        </w:r>
        <w:r w:rsidR="005454DB">
          <w:rPr>
            <w:noProof/>
            <w:webHidden/>
          </w:rPr>
          <w:instrText xml:space="preserve"> PAGEREF _Toc35936631 \h </w:instrText>
        </w:r>
        <w:r w:rsidR="005454DB">
          <w:rPr>
            <w:noProof/>
            <w:webHidden/>
          </w:rPr>
        </w:r>
        <w:r w:rsidR="005454DB">
          <w:rPr>
            <w:noProof/>
            <w:webHidden/>
          </w:rPr>
          <w:fldChar w:fldCharType="separate"/>
        </w:r>
        <w:r>
          <w:rPr>
            <w:noProof/>
            <w:webHidden/>
          </w:rPr>
          <w:t>6</w:t>
        </w:r>
        <w:r w:rsidR="005454DB">
          <w:rPr>
            <w:noProof/>
            <w:webHidden/>
          </w:rPr>
          <w:fldChar w:fldCharType="end"/>
        </w:r>
      </w:hyperlink>
    </w:p>
    <w:p w14:paraId="6C06D9DE" w14:textId="77777777" w:rsidR="005454DB" w:rsidRDefault="00BC2F86">
      <w:pPr>
        <w:pStyle w:val="TM1"/>
        <w:rPr>
          <w:rFonts w:asciiTheme="minorHAnsi" w:eastAsiaTheme="minorEastAsia" w:hAnsiTheme="minorHAnsi" w:cstheme="minorBidi"/>
          <w:noProof/>
          <w:color w:val="auto"/>
          <w:sz w:val="22"/>
          <w:szCs w:val="22"/>
          <w:lang w:eastAsia="en-GB"/>
        </w:rPr>
      </w:pPr>
      <w:hyperlink w:anchor="_Toc35936632" w:history="1">
        <w:r w:rsidR="005454DB" w:rsidRPr="008750A3">
          <w:rPr>
            <w:rStyle w:val="Lienhypertexte"/>
            <w:noProof/>
          </w:rPr>
          <w:t>4. Get started</w:t>
        </w:r>
        <w:r w:rsidR="005454DB">
          <w:rPr>
            <w:noProof/>
            <w:webHidden/>
          </w:rPr>
          <w:tab/>
        </w:r>
        <w:r w:rsidR="005454DB">
          <w:rPr>
            <w:noProof/>
            <w:webHidden/>
          </w:rPr>
          <w:fldChar w:fldCharType="begin"/>
        </w:r>
        <w:r w:rsidR="005454DB">
          <w:rPr>
            <w:noProof/>
            <w:webHidden/>
          </w:rPr>
          <w:instrText xml:space="preserve"> PAGEREF _Toc35936632 \h </w:instrText>
        </w:r>
        <w:r w:rsidR="005454DB">
          <w:rPr>
            <w:noProof/>
            <w:webHidden/>
          </w:rPr>
        </w:r>
        <w:r w:rsidR="005454DB">
          <w:rPr>
            <w:noProof/>
            <w:webHidden/>
          </w:rPr>
          <w:fldChar w:fldCharType="separate"/>
        </w:r>
        <w:r>
          <w:rPr>
            <w:noProof/>
            <w:webHidden/>
          </w:rPr>
          <w:t>7</w:t>
        </w:r>
        <w:r w:rsidR="005454DB">
          <w:rPr>
            <w:noProof/>
            <w:webHidden/>
          </w:rPr>
          <w:fldChar w:fldCharType="end"/>
        </w:r>
      </w:hyperlink>
    </w:p>
    <w:p w14:paraId="5DE0F8CE"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33" w:history="1">
        <w:r w:rsidR="005454DB" w:rsidRPr="008750A3">
          <w:rPr>
            <w:rStyle w:val="Lienhypertexte"/>
            <w:noProof/>
          </w:rPr>
          <w:t>4.1. Settings</w:t>
        </w:r>
        <w:r w:rsidR="005454DB">
          <w:rPr>
            <w:noProof/>
            <w:webHidden/>
          </w:rPr>
          <w:tab/>
        </w:r>
        <w:r w:rsidR="005454DB">
          <w:rPr>
            <w:noProof/>
            <w:webHidden/>
          </w:rPr>
          <w:fldChar w:fldCharType="begin"/>
        </w:r>
        <w:r w:rsidR="005454DB">
          <w:rPr>
            <w:noProof/>
            <w:webHidden/>
          </w:rPr>
          <w:instrText xml:space="preserve"> PAGEREF _Toc35936633 \h </w:instrText>
        </w:r>
        <w:r w:rsidR="005454DB">
          <w:rPr>
            <w:noProof/>
            <w:webHidden/>
          </w:rPr>
        </w:r>
        <w:r w:rsidR="005454DB">
          <w:rPr>
            <w:noProof/>
            <w:webHidden/>
          </w:rPr>
          <w:fldChar w:fldCharType="separate"/>
        </w:r>
        <w:r>
          <w:rPr>
            <w:noProof/>
            <w:webHidden/>
          </w:rPr>
          <w:t>7</w:t>
        </w:r>
        <w:r w:rsidR="005454DB">
          <w:rPr>
            <w:noProof/>
            <w:webHidden/>
          </w:rPr>
          <w:fldChar w:fldCharType="end"/>
        </w:r>
      </w:hyperlink>
    </w:p>
    <w:p w14:paraId="1AB5EB0D" w14:textId="77777777" w:rsidR="005454DB" w:rsidRDefault="00BC2F86">
      <w:pPr>
        <w:pStyle w:val="TM3"/>
        <w:tabs>
          <w:tab w:val="right" w:leader="dot" w:pos="9062"/>
        </w:tabs>
        <w:rPr>
          <w:rFonts w:asciiTheme="minorHAnsi" w:eastAsiaTheme="minorEastAsia" w:hAnsiTheme="minorHAnsi" w:cstheme="minorBidi"/>
          <w:noProof/>
          <w:color w:val="auto"/>
          <w:sz w:val="22"/>
          <w:szCs w:val="22"/>
          <w:lang w:eastAsia="en-GB"/>
        </w:rPr>
      </w:pPr>
      <w:hyperlink w:anchor="_Toc35936634" w:history="1">
        <w:r w:rsidR="005454DB" w:rsidRPr="008750A3">
          <w:rPr>
            <w:rStyle w:val="Lienhypertexte"/>
            <w:noProof/>
            <w:lang w:val="en-US"/>
          </w:rPr>
          <w:t>4.1.1. Menu Edit/settings</w:t>
        </w:r>
        <w:r w:rsidR="005454DB">
          <w:rPr>
            <w:noProof/>
            <w:webHidden/>
          </w:rPr>
          <w:tab/>
        </w:r>
        <w:r w:rsidR="005454DB">
          <w:rPr>
            <w:noProof/>
            <w:webHidden/>
          </w:rPr>
          <w:fldChar w:fldCharType="begin"/>
        </w:r>
        <w:r w:rsidR="005454DB">
          <w:rPr>
            <w:noProof/>
            <w:webHidden/>
          </w:rPr>
          <w:instrText xml:space="preserve"> PAGEREF _Toc35936634 \h </w:instrText>
        </w:r>
        <w:r w:rsidR="005454DB">
          <w:rPr>
            <w:noProof/>
            <w:webHidden/>
          </w:rPr>
        </w:r>
        <w:r w:rsidR="005454DB">
          <w:rPr>
            <w:noProof/>
            <w:webHidden/>
          </w:rPr>
          <w:fldChar w:fldCharType="separate"/>
        </w:r>
        <w:r>
          <w:rPr>
            <w:noProof/>
            <w:webHidden/>
          </w:rPr>
          <w:t>7</w:t>
        </w:r>
        <w:r w:rsidR="005454DB">
          <w:rPr>
            <w:noProof/>
            <w:webHidden/>
          </w:rPr>
          <w:fldChar w:fldCharType="end"/>
        </w:r>
      </w:hyperlink>
    </w:p>
    <w:p w14:paraId="500720FF" w14:textId="77777777" w:rsidR="005454DB" w:rsidRDefault="00BC2F86">
      <w:pPr>
        <w:pStyle w:val="TM3"/>
        <w:tabs>
          <w:tab w:val="right" w:leader="dot" w:pos="9062"/>
        </w:tabs>
        <w:rPr>
          <w:rFonts w:asciiTheme="minorHAnsi" w:eastAsiaTheme="minorEastAsia" w:hAnsiTheme="minorHAnsi" w:cstheme="minorBidi"/>
          <w:noProof/>
          <w:color w:val="auto"/>
          <w:sz w:val="22"/>
          <w:szCs w:val="22"/>
          <w:lang w:eastAsia="en-GB"/>
        </w:rPr>
      </w:pPr>
      <w:hyperlink w:anchor="_Toc35936635" w:history="1">
        <w:r w:rsidR="005454DB" w:rsidRPr="008750A3">
          <w:rPr>
            <w:rStyle w:val="Lienhypertexte"/>
            <w:noProof/>
            <w:lang w:val="en-US"/>
          </w:rPr>
          <w:t>4.1.2. Menu Edit/Coupling table</w:t>
        </w:r>
        <w:r w:rsidR="005454DB">
          <w:rPr>
            <w:noProof/>
            <w:webHidden/>
          </w:rPr>
          <w:tab/>
        </w:r>
        <w:r w:rsidR="005454DB">
          <w:rPr>
            <w:noProof/>
            <w:webHidden/>
          </w:rPr>
          <w:fldChar w:fldCharType="begin"/>
        </w:r>
        <w:r w:rsidR="005454DB">
          <w:rPr>
            <w:noProof/>
            <w:webHidden/>
          </w:rPr>
          <w:instrText xml:space="preserve"> PAGEREF _Toc35936635 \h </w:instrText>
        </w:r>
        <w:r w:rsidR="005454DB">
          <w:rPr>
            <w:noProof/>
            <w:webHidden/>
          </w:rPr>
        </w:r>
        <w:r w:rsidR="005454DB">
          <w:rPr>
            <w:noProof/>
            <w:webHidden/>
          </w:rPr>
          <w:fldChar w:fldCharType="separate"/>
        </w:r>
        <w:r>
          <w:rPr>
            <w:noProof/>
            <w:webHidden/>
          </w:rPr>
          <w:t>8</w:t>
        </w:r>
        <w:r w:rsidR="005454DB">
          <w:rPr>
            <w:noProof/>
            <w:webHidden/>
          </w:rPr>
          <w:fldChar w:fldCharType="end"/>
        </w:r>
      </w:hyperlink>
    </w:p>
    <w:p w14:paraId="3C89B738"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36" w:history="1">
        <w:r w:rsidR="005454DB" w:rsidRPr="008750A3">
          <w:rPr>
            <w:rStyle w:val="Lienhypertexte"/>
            <w:noProof/>
          </w:rPr>
          <w:t>4.2. Features</w:t>
        </w:r>
        <w:r w:rsidR="005454DB">
          <w:rPr>
            <w:noProof/>
            <w:webHidden/>
          </w:rPr>
          <w:tab/>
        </w:r>
        <w:r w:rsidR="005454DB">
          <w:rPr>
            <w:noProof/>
            <w:webHidden/>
          </w:rPr>
          <w:fldChar w:fldCharType="begin"/>
        </w:r>
        <w:r w:rsidR="005454DB">
          <w:rPr>
            <w:noProof/>
            <w:webHidden/>
          </w:rPr>
          <w:instrText xml:space="preserve"> PAGEREF _Toc35936636 \h </w:instrText>
        </w:r>
        <w:r w:rsidR="005454DB">
          <w:rPr>
            <w:noProof/>
            <w:webHidden/>
          </w:rPr>
        </w:r>
        <w:r w:rsidR="005454DB">
          <w:rPr>
            <w:noProof/>
            <w:webHidden/>
          </w:rPr>
          <w:fldChar w:fldCharType="separate"/>
        </w:r>
        <w:r>
          <w:rPr>
            <w:noProof/>
            <w:webHidden/>
          </w:rPr>
          <w:t>8</w:t>
        </w:r>
        <w:r w:rsidR="005454DB">
          <w:rPr>
            <w:noProof/>
            <w:webHidden/>
          </w:rPr>
          <w:fldChar w:fldCharType="end"/>
        </w:r>
      </w:hyperlink>
    </w:p>
    <w:p w14:paraId="0A46BE5B" w14:textId="77777777" w:rsidR="005454DB" w:rsidRDefault="00BC2F86">
      <w:pPr>
        <w:pStyle w:val="TM1"/>
        <w:rPr>
          <w:rFonts w:asciiTheme="minorHAnsi" w:eastAsiaTheme="minorEastAsia" w:hAnsiTheme="minorHAnsi" w:cstheme="minorBidi"/>
          <w:noProof/>
          <w:color w:val="auto"/>
          <w:sz w:val="22"/>
          <w:szCs w:val="22"/>
          <w:lang w:eastAsia="en-GB"/>
        </w:rPr>
      </w:pPr>
      <w:hyperlink w:anchor="_Toc35936637" w:history="1">
        <w:r w:rsidR="005454DB" w:rsidRPr="008750A3">
          <w:rPr>
            <w:rStyle w:val="Lienhypertexte"/>
            <w:noProof/>
            <w:lang w:val="en-US"/>
          </w:rPr>
          <w:t>5. Use of OCTOPUS in interactive mode</w:t>
        </w:r>
        <w:r w:rsidR="005454DB">
          <w:rPr>
            <w:noProof/>
            <w:webHidden/>
          </w:rPr>
          <w:tab/>
        </w:r>
        <w:r w:rsidR="005454DB">
          <w:rPr>
            <w:noProof/>
            <w:webHidden/>
          </w:rPr>
          <w:fldChar w:fldCharType="begin"/>
        </w:r>
        <w:r w:rsidR="005454DB">
          <w:rPr>
            <w:noProof/>
            <w:webHidden/>
          </w:rPr>
          <w:instrText xml:space="preserve"> PAGEREF _Toc35936637 \h </w:instrText>
        </w:r>
        <w:r w:rsidR="005454DB">
          <w:rPr>
            <w:noProof/>
            <w:webHidden/>
          </w:rPr>
        </w:r>
        <w:r w:rsidR="005454DB">
          <w:rPr>
            <w:noProof/>
            <w:webHidden/>
          </w:rPr>
          <w:fldChar w:fldCharType="separate"/>
        </w:r>
        <w:r>
          <w:rPr>
            <w:noProof/>
            <w:webHidden/>
          </w:rPr>
          <w:t>10</w:t>
        </w:r>
        <w:r w:rsidR="005454DB">
          <w:rPr>
            <w:noProof/>
            <w:webHidden/>
          </w:rPr>
          <w:fldChar w:fldCharType="end"/>
        </w:r>
      </w:hyperlink>
    </w:p>
    <w:p w14:paraId="570168D2"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38" w:history="1">
        <w:r w:rsidR="005454DB" w:rsidRPr="008750A3">
          <w:rPr>
            <w:rStyle w:val="Lienhypertexte"/>
            <w:noProof/>
            <w:lang w:val="en-US"/>
          </w:rPr>
          <w:t>5.1. Open input file or directory</w:t>
        </w:r>
        <w:r w:rsidR="005454DB">
          <w:rPr>
            <w:noProof/>
            <w:webHidden/>
          </w:rPr>
          <w:tab/>
        </w:r>
        <w:r w:rsidR="005454DB">
          <w:rPr>
            <w:noProof/>
            <w:webHidden/>
          </w:rPr>
          <w:fldChar w:fldCharType="begin"/>
        </w:r>
        <w:r w:rsidR="005454DB">
          <w:rPr>
            <w:noProof/>
            <w:webHidden/>
          </w:rPr>
          <w:instrText xml:space="preserve"> PAGEREF _Toc35936638 \h </w:instrText>
        </w:r>
        <w:r w:rsidR="005454DB">
          <w:rPr>
            <w:noProof/>
            <w:webHidden/>
          </w:rPr>
        </w:r>
        <w:r w:rsidR="005454DB">
          <w:rPr>
            <w:noProof/>
            <w:webHidden/>
          </w:rPr>
          <w:fldChar w:fldCharType="separate"/>
        </w:r>
        <w:r>
          <w:rPr>
            <w:noProof/>
            <w:webHidden/>
          </w:rPr>
          <w:t>10</w:t>
        </w:r>
        <w:r w:rsidR="005454DB">
          <w:rPr>
            <w:noProof/>
            <w:webHidden/>
          </w:rPr>
          <w:fldChar w:fldCharType="end"/>
        </w:r>
      </w:hyperlink>
    </w:p>
    <w:p w14:paraId="6C1F303B"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39" w:history="1">
        <w:r w:rsidR="005454DB" w:rsidRPr="008750A3">
          <w:rPr>
            <w:rStyle w:val="Lienhypertexte"/>
            <w:noProof/>
            <w:lang w:val="en-US"/>
          </w:rPr>
          <w:t>5.2. Check input file(s)</w:t>
        </w:r>
        <w:r w:rsidR="005454DB">
          <w:rPr>
            <w:noProof/>
            <w:webHidden/>
          </w:rPr>
          <w:tab/>
        </w:r>
        <w:r w:rsidR="005454DB">
          <w:rPr>
            <w:noProof/>
            <w:webHidden/>
          </w:rPr>
          <w:fldChar w:fldCharType="begin"/>
        </w:r>
        <w:r w:rsidR="005454DB">
          <w:rPr>
            <w:noProof/>
            <w:webHidden/>
          </w:rPr>
          <w:instrText xml:space="preserve"> PAGEREF _Toc35936639 \h </w:instrText>
        </w:r>
        <w:r w:rsidR="005454DB">
          <w:rPr>
            <w:noProof/>
            <w:webHidden/>
          </w:rPr>
        </w:r>
        <w:r w:rsidR="005454DB">
          <w:rPr>
            <w:noProof/>
            <w:webHidden/>
          </w:rPr>
          <w:fldChar w:fldCharType="separate"/>
        </w:r>
        <w:r>
          <w:rPr>
            <w:noProof/>
            <w:webHidden/>
          </w:rPr>
          <w:t>11</w:t>
        </w:r>
        <w:r w:rsidR="005454DB">
          <w:rPr>
            <w:noProof/>
            <w:webHidden/>
          </w:rPr>
          <w:fldChar w:fldCharType="end"/>
        </w:r>
      </w:hyperlink>
    </w:p>
    <w:p w14:paraId="038A2F83"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40" w:history="1">
        <w:r w:rsidR="005454DB" w:rsidRPr="008750A3">
          <w:rPr>
            <w:rStyle w:val="Lienhypertexte"/>
            <w:noProof/>
            <w:lang w:val="en-US"/>
          </w:rPr>
          <w:t>5.3. Split to mono station files</w:t>
        </w:r>
        <w:r w:rsidR="005454DB">
          <w:rPr>
            <w:noProof/>
            <w:webHidden/>
          </w:rPr>
          <w:tab/>
        </w:r>
        <w:r w:rsidR="005454DB">
          <w:rPr>
            <w:noProof/>
            <w:webHidden/>
          </w:rPr>
          <w:fldChar w:fldCharType="begin"/>
        </w:r>
        <w:r w:rsidR="005454DB">
          <w:rPr>
            <w:noProof/>
            <w:webHidden/>
          </w:rPr>
          <w:instrText xml:space="preserve"> PAGEREF _Toc35936640 \h </w:instrText>
        </w:r>
        <w:r w:rsidR="005454DB">
          <w:rPr>
            <w:noProof/>
            <w:webHidden/>
          </w:rPr>
        </w:r>
        <w:r w:rsidR="005454DB">
          <w:rPr>
            <w:noProof/>
            <w:webHidden/>
          </w:rPr>
          <w:fldChar w:fldCharType="separate"/>
        </w:r>
        <w:r>
          <w:rPr>
            <w:noProof/>
            <w:webHidden/>
          </w:rPr>
          <w:t>11</w:t>
        </w:r>
        <w:r w:rsidR="005454DB">
          <w:rPr>
            <w:noProof/>
            <w:webHidden/>
          </w:rPr>
          <w:fldChar w:fldCharType="end"/>
        </w:r>
      </w:hyperlink>
    </w:p>
    <w:p w14:paraId="674D739A"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41" w:history="1">
        <w:r w:rsidR="005454DB" w:rsidRPr="008750A3">
          <w:rPr>
            <w:rStyle w:val="Lienhypertexte"/>
            <w:noProof/>
            <w:lang w:val="en-US"/>
          </w:rPr>
          <w:t>5.4. Select the output file or directory</w:t>
        </w:r>
        <w:r w:rsidR="005454DB">
          <w:rPr>
            <w:noProof/>
            <w:webHidden/>
          </w:rPr>
          <w:tab/>
        </w:r>
        <w:r w:rsidR="005454DB">
          <w:rPr>
            <w:noProof/>
            <w:webHidden/>
          </w:rPr>
          <w:fldChar w:fldCharType="begin"/>
        </w:r>
        <w:r w:rsidR="005454DB">
          <w:rPr>
            <w:noProof/>
            <w:webHidden/>
          </w:rPr>
          <w:instrText xml:space="preserve"> PAGEREF _Toc35936641 \h </w:instrText>
        </w:r>
        <w:r w:rsidR="005454DB">
          <w:rPr>
            <w:noProof/>
            <w:webHidden/>
          </w:rPr>
        </w:r>
        <w:r w:rsidR="005454DB">
          <w:rPr>
            <w:noProof/>
            <w:webHidden/>
          </w:rPr>
          <w:fldChar w:fldCharType="separate"/>
        </w:r>
        <w:r>
          <w:rPr>
            <w:noProof/>
            <w:webHidden/>
          </w:rPr>
          <w:t>11</w:t>
        </w:r>
        <w:r w:rsidR="005454DB">
          <w:rPr>
            <w:noProof/>
            <w:webHidden/>
          </w:rPr>
          <w:fldChar w:fldCharType="end"/>
        </w:r>
      </w:hyperlink>
    </w:p>
    <w:p w14:paraId="2158D1EF"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42" w:history="1">
        <w:r w:rsidR="005454DB" w:rsidRPr="008750A3">
          <w:rPr>
            <w:rStyle w:val="Lienhypertexte"/>
            <w:noProof/>
            <w:lang w:val="en-US"/>
          </w:rPr>
          <w:t>5.5. Select the LOCAL CDI ID(s) for ODV file(s)</w:t>
        </w:r>
        <w:r w:rsidR="005454DB">
          <w:rPr>
            <w:noProof/>
            <w:webHidden/>
          </w:rPr>
          <w:tab/>
        </w:r>
        <w:r w:rsidR="005454DB">
          <w:rPr>
            <w:noProof/>
            <w:webHidden/>
          </w:rPr>
          <w:fldChar w:fldCharType="begin"/>
        </w:r>
        <w:r w:rsidR="005454DB">
          <w:rPr>
            <w:noProof/>
            <w:webHidden/>
          </w:rPr>
          <w:instrText xml:space="preserve"> PAGEREF _Toc35936642 \h </w:instrText>
        </w:r>
        <w:r w:rsidR="005454DB">
          <w:rPr>
            <w:noProof/>
            <w:webHidden/>
          </w:rPr>
        </w:r>
        <w:r w:rsidR="005454DB">
          <w:rPr>
            <w:noProof/>
            <w:webHidden/>
          </w:rPr>
          <w:fldChar w:fldCharType="separate"/>
        </w:r>
        <w:r>
          <w:rPr>
            <w:noProof/>
            <w:webHidden/>
          </w:rPr>
          <w:t>11</w:t>
        </w:r>
        <w:r w:rsidR="005454DB">
          <w:rPr>
            <w:noProof/>
            <w:webHidden/>
          </w:rPr>
          <w:fldChar w:fldCharType="end"/>
        </w:r>
      </w:hyperlink>
    </w:p>
    <w:p w14:paraId="677A8262" w14:textId="77777777" w:rsidR="005454DB" w:rsidRDefault="00BC2F86">
      <w:pPr>
        <w:pStyle w:val="TM2"/>
        <w:rPr>
          <w:rFonts w:asciiTheme="minorHAnsi" w:eastAsiaTheme="minorEastAsia" w:hAnsiTheme="minorHAnsi" w:cstheme="minorBidi"/>
          <w:noProof/>
          <w:color w:val="auto"/>
          <w:sz w:val="22"/>
          <w:szCs w:val="22"/>
          <w:lang w:eastAsia="en-GB"/>
        </w:rPr>
      </w:pPr>
      <w:hyperlink w:anchor="_Toc35936643" w:history="1">
        <w:r w:rsidR="005454DB" w:rsidRPr="008750A3">
          <w:rPr>
            <w:rStyle w:val="Lienhypertexte"/>
            <w:noProof/>
            <w:lang w:val="en-US"/>
          </w:rPr>
          <w:t>5.6. OCTOPUS log file</w:t>
        </w:r>
        <w:r w:rsidR="005454DB">
          <w:rPr>
            <w:noProof/>
            <w:webHidden/>
          </w:rPr>
          <w:tab/>
        </w:r>
        <w:r w:rsidR="005454DB">
          <w:rPr>
            <w:noProof/>
            <w:webHidden/>
          </w:rPr>
          <w:fldChar w:fldCharType="begin"/>
        </w:r>
        <w:r w:rsidR="005454DB">
          <w:rPr>
            <w:noProof/>
            <w:webHidden/>
          </w:rPr>
          <w:instrText xml:space="preserve"> PAGEREF _Toc35936643 \h </w:instrText>
        </w:r>
        <w:r w:rsidR="005454DB">
          <w:rPr>
            <w:noProof/>
            <w:webHidden/>
          </w:rPr>
        </w:r>
        <w:r w:rsidR="005454DB">
          <w:rPr>
            <w:noProof/>
            <w:webHidden/>
          </w:rPr>
          <w:fldChar w:fldCharType="separate"/>
        </w:r>
        <w:r>
          <w:rPr>
            <w:noProof/>
            <w:webHidden/>
          </w:rPr>
          <w:t>12</w:t>
        </w:r>
        <w:r w:rsidR="005454DB">
          <w:rPr>
            <w:noProof/>
            <w:webHidden/>
          </w:rPr>
          <w:fldChar w:fldCharType="end"/>
        </w:r>
      </w:hyperlink>
    </w:p>
    <w:p w14:paraId="61E8CB28" w14:textId="77777777" w:rsidR="005454DB" w:rsidRDefault="00BC2F86">
      <w:pPr>
        <w:pStyle w:val="TM1"/>
        <w:rPr>
          <w:rFonts w:asciiTheme="minorHAnsi" w:eastAsiaTheme="minorEastAsia" w:hAnsiTheme="minorHAnsi" w:cstheme="minorBidi"/>
          <w:noProof/>
          <w:color w:val="auto"/>
          <w:sz w:val="22"/>
          <w:szCs w:val="22"/>
          <w:lang w:eastAsia="en-GB"/>
        </w:rPr>
      </w:pPr>
      <w:hyperlink w:anchor="_Toc35936644" w:history="1">
        <w:r w:rsidR="005454DB" w:rsidRPr="008750A3">
          <w:rPr>
            <w:rStyle w:val="Lienhypertexte"/>
            <w:noProof/>
            <w:lang w:val="en-US"/>
          </w:rPr>
          <w:t>6. Use of OCTOPUS in batch mode</w:t>
        </w:r>
        <w:r w:rsidR="005454DB">
          <w:rPr>
            <w:noProof/>
            <w:webHidden/>
          </w:rPr>
          <w:tab/>
        </w:r>
        <w:r w:rsidR="005454DB">
          <w:rPr>
            <w:noProof/>
            <w:webHidden/>
          </w:rPr>
          <w:fldChar w:fldCharType="begin"/>
        </w:r>
        <w:r w:rsidR="005454DB">
          <w:rPr>
            <w:noProof/>
            <w:webHidden/>
          </w:rPr>
          <w:instrText xml:space="preserve"> PAGEREF _Toc35936644 \h </w:instrText>
        </w:r>
        <w:r w:rsidR="005454DB">
          <w:rPr>
            <w:noProof/>
            <w:webHidden/>
          </w:rPr>
        </w:r>
        <w:r w:rsidR="005454DB">
          <w:rPr>
            <w:noProof/>
            <w:webHidden/>
          </w:rPr>
          <w:fldChar w:fldCharType="separate"/>
        </w:r>
        <w:r>
          <w:rPr>
            <w:noProof/>
            <w:webHidden/>
          </w:rPr>
          <w:t>14</w:t>
        </w:r>
        <w:r w:rsidR="005454DB">
          <w:rPr>
            <w:noProof/>
            <w:webHidden/>
          </w:rPr>
          <w:fldChar w:fldCharType="end"/>
        </w:r>
      </w:hyperlink>
    </w:p>
    <w:p w14:paraId="020D51D3" w14:textId="25981D67" w:rsidR="00A40D81" w:rsidRDefault="005429E1" w:rsidP="00A40D81">
      <w:pPr>
        <w:pStyle w:val="Corpsdetexte"/>
      </w:pPr>
      <w:r>
        <w:rPr>
          <w:sz w:val="20"/>
        </w:rPr>
        <w:fldChar w:fldCharType="end"/>
      </w:r>
    </w:p>
    <w:p w14:paraId="5408C5CC" w14:textId="77777777" w:rsidR="00BC3939" w:rsidRPr="00AF05C4" w:rsidRDefault="00A40D81" w:rsidP="00A80081">
      <w:pPr>
        <w:pStyle w:val="Titre1"/>
        <w:rPr>
          <w:rStyle w:val="Accentuation"/>
          <w:i w:val="0"/>
          <w:iCs w:val="0"/>
        </w:rPr>
      </w:pPr>
      <w:r>
        <w:br w:type="page"/>
      </w:r>
      <w:bookmarkStart w:id="1" w:name="_Toc473307282"/>
      <w:bookmarkStart w:id="2" w:name="_Toc2085909"/>
      <w:bookmarkStart w:id="3" w:name="_Toc35936627"/>
      <w:r w:rsidR="00BC3939" w:rsidRPr="00AF05C4">
        <w:rPr>
          <w:rStyle w:val="Accentuation"/>
          <w:i w:val="0"/>
          <w:iCs w:val="0"/>
        </w:rPr>
        <w:lastRenderedPageBreak/>
        <w:t>Introduction</w:t>
      </w:r>
      <w:bookmarkEnd w:id="1"/>
      <w:bookmarkEnd w:id="2"/>
      <w:bookmarkEnd w:id="3"/>
    </w:p>
    <w:p w14:paraId="6F991225" w14:textId="77777777" w:rsidR="00BC3939" w:rsidRPr="00600CE3" w:rsidRDefault="00BC3939" w:rsidP="00BC3939">
      <w:pPr>
        <w:pStyle w:val="Corpsdetexte"/>
        <w:rPr>
          <w:rFonts w:asciiTheme="minorHAnsi" w:hAnsiTheme="minorHAnsi"/>
          <w:szCs w:val="22"/>
        </w:rPr>
      </w:pPr>
      <w:r w:rsidRPr="00600CE3">
        <w:rPr>
          <w:rFonts w:asciiTheme="minorHAnsi" w:hAnsiTheme="minorHAnsi"/>
          <w:szCs w:val="22"/>
        </w:rPr>
        <w:t>Octop</w:t>
      </w:r>
      <w:r>
        <w:rPr>
          <w:rFonts w:asciiTheme="minorHAnsi" w:hAnsiTheme="minorHAnsi"/>
          <w:szCs w:val="22"/>
        </w:rPr>
        <w:t>us is a multi-formats checker,</w:t>
      </w:r>
      <w:r w:rsidRPr="00600CE3">
        <w:rPr>
          <w:rFonts w:asciiTheme="minorHAnsi" w:hAnsiTheme="minorHAnsi"/>
          <w:szCs w:val="22"/>
        </w:rPr>
        <w:t xml:space="preserve"> converter </w:t>
      </w:r>
      <w:r>
        <w:rPr>
          <w:rFonts w:asciiTheme="minorHAnsi" w:hAnsiTheme="minorHAnsi"/>
          <w:szCs w:val="22"/>
        </w:rPr>
        <w:t xml:space="preserve">and splitter </w:t>
      </w:r>
      <w:r w:rsidRPr="00600CE3">
        <w:rPr>
          <w:rFonts w:asciiTheme="minorHAnsi" w:hAnsiTheme="minorHAnsi"/>
          <w:szCs w:val="22"/>
        </w:rPr>
        <w:t>tool. It replaces the following software: med2medSDN, Change_vocab_V1toV2, MedSDN2CFPoint, OdvSDN2CFPoint, offering a unique and ergonomic tool.</w:t>
      </w:r>
    </w:p>
    <w:p w14:paraId="5E5A1558" w14:textId="6241DADE" w:rsidR="00BC3939" w:rsidRPr="00C97939" w:rsidRDefault="00BC3939" w:rsidP="00BC3939">
      <w:pPr>
        <w:numPr>
          <w:ilvl w:val="0"/>
          <w:numId w:val="39"/>
        </w:numPr>
        <w:spacing w:before="100" w:beforeAutospacing="1" w:after="100" w:afterAutospacing="1"/>
        <w:jc w:val="left"/>
      </w:pPr>
      <w:r>
        <w:t xml:space="preserve">OCTOPUS checks the compliance of a file to the </w:t>
      </w:r>
      <w:hyperlink r:id="rId11" w:history="1">
        <w:proofErr w:type="spellStart"/>
        <w:r w:rsidRPr="00C97939">
          <w:t>SeaDataNet</w:t>
        </w:r>
        <w:proofErr w:type="spellEnd"/>
        <w:r w:rsidRPr="00C97939">
          <w:t xml:space="preserve"> ODV, </w:t>
        </w:r>
        <w:proofErr w:type="spellStart"/>
        <w:r w:rsidRPr="00C97939">
          <w:t>netCDF</w:t>
        </w:r>
        <w:proofErr w:type="spellEnd"/>
        <w:r w:rsidR="00C21145">
          <w:t>, HF Radar (</w:t>
        </w:r>
        <w:proofErr w:type="spellStart"/>
        <w:r w:rsidR="00C21145">
          <w:t>NetCDF</w:t>
        </w:r>
        <w:proofErr w:type="spellEnd"/>
        <w:r w:rsidR="00C21145">
          <w:t>)</w:t>
        </w:r>
        <w:r w:rsidRPr="00C97939">
          <w:t xml:space="preserve"> and </w:t>
        </w:r>
        <w:proofErr w:type="spellStart"/>
        <w:r w:rsidRPr="00C97939">
          <w:t>MedAtlas</w:t>
        </w:r>
        <w:proofErr w:type="spellEnd"/>
        <w:r w:rsidRPr="00C97939">
          <w:t xml:space="preserve"> standard formats</w:t>
        </w:r>
      </w:hyperlink>
      <w:r>
        <w:t>.</w:t>
      </w:r>
    </w:p>
    <w:p w14:paraId="40F1AD35" w14:textId="77777777" w:rsidR="00BC3939" w:rsidRDefault="00BC3939" w:rsidP="00BC3939">
      <w:pPr>
        <w:numPr>
          <w:ilvl w:val="0"/>
          <w:numId w:val="39"/>
        </w:numPr>
        <w:spacing w:before="100" w:beforeAutospacing="1" w:after="100" w:afterAutospacing="1"/>
        <w:jc w:val="left"/>
      </w:pPr>
      <w:r>
        <w:t xml:space="preserve">OCTOPUS converts files in a given </w:t>
      </w:r>
      <w:proofErr w:type="spellStart"/>
      <w:r>
        <w:t>SeaDataNet</w:t>
      </w:r>
      <w:proofErr w:type="spellEnd"/>
      <w:r>
        <w:t xml:space="preserve"> format to another </w:t>
      </w:r>
      <w:proofErr w:type="spellStart"/>
      <w:r>
        <w:t>SeaDataNet</w:t>
      </w:r>
      <w:proofErr w:type="spellEnd"/>
      <w:r>
        <w:t xml:space="preserve"> format (e.g.: ODV to </w:t>
      </w:r>
      <w:proofErr w:type="spellStart"/>
      <w:r>
        <w:t>netCDF</w:t>
      </w:r>
      <w:proofErr w:type="spellEnd"/>
      <w:r>
        <w:t xml:space="preserve">, </w:t>
      </w:r>
      <w:proofErr w:type="spellStart"/>
      <w:r>
        <w:t>netCDF</w:t>
      </w:r>
      <w:proofErr w:type="spellEnd"/>
      <w:r>
        <w:t xml:space="preserve"> to ODV, </w:t>
      </w:r>
      <w:proofErr w:type="spellStart"/>
      <w:r>
        <w:t>MedAtlas</w:t>
      </w:r>
      <w:proofErr w:type="spellEnd"/>
      <w:r>
        <w:t xml:space="preserve"> to </w:t>
      </w:r>
      <w:proofErr w:type="spellStart"/>
      <w:r>
        <w:t>NetCDF</w:t>
      </w:r>
      <w:proofErr w:type="spellEnd"/>
      <w:r>
        <w:t xml:space="preserve">, </w:t>
      </w:r>
      <w:proofErr w:type="spellStart"/>
      <w:r>
        <w:t>MedAtlas</w:t>
      </w:r>
      <w:proofErr w:type="spellEnd"/>
      <w:r>
        <w:t xml:space="preserve"> to ODV)</w:t>
      </w:r>
    </w:p>
    <w:p w14:paraId="128E94BC" w14:textId="77777777" w:rsidR="00BC3939" w:rsidRDefault="00BC3939" w:rsidP="00BC3939">
      <w:pPr>
        <w:numPr>
          <w:ilvl w:val="0"/>
          <w:numId w:val="39"/>
        </w:numPr>
        <w:spacing w:before="100" w:beforeAutospacing="1" w:after="100" w:afterAutospacing="1"/>
        <w:jc w:val="left"/>
      </w:pPr>
      <w:r>
        <w:t>OCTOPUS has also additional functions such as:</w:t>
      </w:r>
    </w:p>
    <w:p w14:paraId="02ECB8E8" w14:textId="77777777" w:rsidR="00BC3939" w:rsidRDefault="00BC3939" w:rsidP="00BC3939">
      <w:pPr>
        <w:numPr>
          <w:ilvl w:val="1"/>
          <w:numId w:val="39"/>
        </w:numPr>
        <w:spacing w:before="100" w:beforeAutospacing="1" w:after="100" w:afterAutospacing="1"/>
        <w:jc w:val="left"/>
      </w:pPr>
      <w:r>
        <w:t xml:space="preserve">Split a multi-station </w:t>
      </w:r>
      <w:proofErr w:type="spellStart"/>
      <w:r>
        <w:t>SeaDataNet</w:t>
      </w:r>
      <w:proofErr w:type="spellEnd"/>
      <w:r>
        <w:t xml:space="preserve"> file into mono-station </w:t>
      </w:r>
      <w:proofErr w:type="spellStart"/>
      <w:r>
        <w:t>SeaDataNet</w:t>
      </w:r>
      <w:proofErr w:type="spellEnd"/>
      <w:r>
        <w:t xml:space="preserve"> files</w:t>
      </w:r>
    </w:p>
    <w:p w14:paraId="4E7E5022" w14:textId="77777777" w:rsidR="00BC3939" w:rsidRDefault="00BC3939" w:rsidP="00BC3939">
      <w:pPr>
        <w:numPr>
          <w:ilvl w:val="1"/>
          <w:numId w:val="39"/>
        </w:numPr>
        <w:spacing w:before="100" w:beforeAutospacing="1" w:after="100" w:afterAutospacing="1"/>
        <w:jc w:val="left"/>
      </w:pPr>
      <w:r>
        <w:t xml:space="preserve">Extract station(s) from </w:t>
      </w:r>
      <w:proofErr w:type="spellStart"/>
      <w:r>
        <w:t>SeaDataNet</w:t>
      </w:r>
      <w:proofErr w:type="spellEnd"/>
      <w:r>
        <w:t xml:space="preserve"> files</w:t>
      </w:r>
    </w:p>
    <w:p w14:paraId="5ED4F681" w14:textId="77777777" w:rsidR="00BC3939" w:rsidRDefault="00BC3939" w:rsidP="00BC3939">
      <w:pPr>
        <w:numPr>
          <w:ilvl w:val="1"/>
          <w:numId w:val="39"/>
        </w:numPr>
        <w:spacing w:before="100" w:beforeAutospacing="1" w:after="100" w:afterAutospacing="1"/>
        <w:jc w:val="left"/>
      </w:pPr>
      <w:r>
        <w:t xml:space="preserve">Convert MGD v81 and v98 to </w:t>
      </w:r>
      <w:proofErr w:type="spellStart"/>
      <w:r>
        <w:t>SeaDataNet</w:t>
      </w:r>
      <w:proofErr w:type="spellEnd"/>
      <w:r>
        <w:t xml:space="preserve"> ODV  files</w:t>
      </w:r>
    </w:p>
    <w:p w14:paraId="2B018EA7" w14:textId="77777777" w:rsidR="00BC3939" w:rsidRPr="00600CE3" w:rsidRDefault="00BC3939" w:rsidP="00BC3939">
      <w:pPr>
        <w:rPr>
          <w:rFonts w:asciiTheme="minorHAnsi" w:hAnsiTheme="minorHAnsi"/>
          <w:szCs w:val="22"/>
        </w:rPr>
      </w:pPr>
      <w:r w:rsidRPr="00600CE3">
        <w:rPr>
          <w:lang w:val="en-US"/>
        </w:rPr>
        <w:t xml:space="preserve">Octopus can be used in </w:t>
      </w:r>
      <w:r>
        <w:rPr>
          <w:lang w:val="en-US"/>
        </w:rPr>
        <w:t>interactive mode</w:t>
      </w:r>
      <w:r w:rsidRPr="00600CE3">
        <w:rPr>
          <w:lang w:val="en-US"/>
        </w:rPr>
        <w:t xml:space="preserve"> or</w:t>
      </w:r>
      <w:r>
        <w:rPr>
          <w:lang w:val="en-US"/>
        </w:rPr>
        <w:t xml:space="preserve"> in</w:t>
      </w:r>
      <w:r w:rsidRPr="00600CE3">
        <w:rPr>
          <w:lang w:val="en-US"/>
        </w:rPr>
        <w:t xml:space="preserve"> batch mode.</w:t>
      </w:r>
    </w:p>
    <w:p w14:paraId="75CA63B2" w14:textId="77777777" w:rsidR="00BC3939" w:rsidRPr="00906E24" w:rsidRDefault="00BC3939" w:rsidP="00A80081">
      <w:pPr>
        <w:pStyle w:val="Titre1"/>
      </w:pPr>
      <w:bookmarkStart w:id="4" w:name="_Toc473307283"/>
      <w:bookmarkStart w:id="5" w:name="_Toc2085910"/>
      <w:bookmarkStart w:id="6" w:name="_Toc35936628"/>
      <w:r w:rsidRPr="00A80081">
        <w:t>Requirements</w:t>
      </w:r>
      <w:bookmarkEnd w:id="4"/>
      <w:bookmarkEnd w:id="5"/>
      <w:bookmarkEnd w:id="6"/>
    </w:p>
    <w:p w14:paraId="705FAB5B" w14:textId="77777777" w:rsidR="00BC3939" w:rsidRDefault="00BC3939" w:rsidP="00BC3939">
      <w:r>
        <w:t>Octopus is written in Java.</w:t>
      </w:r>
    </w:p>
    <w:p w14:paraId="213DC077" w14:textId="77777777" w:rsidR="00BC3939" w:rsidRDefault="00BC3939" w:rsidP="00BC3939">
      <w:r>
        <w:t>Octopus is available in 2 versions:</w:t>
      </w:r>
    </w:p>
    <w:p w14:paraId="590D5930" w14:textId="3AA0B58A"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sidRPr="009F0AE8">
        <w:rPr>
          <w:color w:val="5B7591"/>
          <w:lang w:val="en-US"/>
        </w:rPr>
        <w:t xml:space="preserve"> </w:t>
      </w:r>
      <w:r w:rsidRPr="004933F4">
        <w:t>"</w:t>
      </w:r>
      <w:r>
        <w:rPr>
          <w:color w:val="5B7591"/>
          <w:lang w:val="en-US"/>
        </w:rPr>
        <w:t>classic</w:t>
      </w:r>
      <w:r w:rsidRPr="004933F4">
        <w:t>"</w:t>
      </w:r>
      <w:r w:rsidRPr="004933F4">
        <w:rPr>
          <w:color w:val="5B7591"/>
          <w:lang w:val="en-US"/>
        </w:rPr>
        <w:t xml:space="preserve"> version, without Java. It requires java 1.8.0_131 or greater </w:t>
      </w:r>
      <w:r>
        <w:rPr>
          <w:color w:val="5B7591"/>
          <w:lang w:val="en-US"/>
        </w:rPr>
        <w:t xml:space="preserve">(but lower than 1.9) </w:t>
      </w:r>
      <w:r w:rsidRPr="004933F4">
        <w:rPr>
          <w:color w:val="5B7591"/>
          <w:lang w:val="en-US"/>
        </w:rPr>
        <w:t>already installed in the s</w:t>
      </w:r>
      <w:r w:rsidR="002B2369">
        <w:rPr>
          <w:color w:val="5B7591"/>
          <w:lang w:val="en-US"/>
        </w:rPr>
        <w:t>ystem</w:t>
      </w:r>
      <w:r w:rsidRPr="009F0AE8">
        <w:rPr>
          <w:color w:val="5B7591"/>
          <w:lang w:val="en-US"/>
        </w:rPr>
        <w:t>.</w:t>
      </w:r>
    </w:p>
    <w:p w14:paraId="70237CF9"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proofErr w:type="gramStart"/>
      <w:r>
        <w:rPr>
          <w:color w:val="5B7591"/>
          <w:lang w:val="en-US"/>
        </w:rPr>
        <w:t>a</w:t>
      </w:r>
      <w:proofErr w:type="gramEnd"/>
      <w:r>
        <w:rPr>
          <w:color w:val="5B7591"/>
          <w:lang w:val="en-US"/>
        </w:rPr>
        <w:t xml:space="preserve"> </w:t>
      </w:r>
      <w:r w:rsidRPr="004933F4">
        <w:t>"</w:t>
      </w:r>
      <w:r>
        <w:rPr>
          <w:color w:val="5B7591"/>
          <w:lang w:val="en-US"/>
        </w:rPr>
        <w:t>standalone</w:t>
      </w:r>
      <w:r w:rsidRPr="004933F4">
        <w:t>"</w:t>
      </w:r>
      <w:r w:rsidRPr="004933F4">
        <w:rPr>
          <w:color w:val="5B7591"/>
          <w:lang w:val="en-US"/>
        </w:rPr>
        <w:t xml:space="preserve"> version, with Java 1.8.0_201 bundled into it (located in the `octopus/</w:t>
      </w:r>
      <w:proofErr w:type="spellStart"/>
      <w:r w:rsidRPr="004933F4">
        <w:rPr>
          <w:color w:val="5B7591"/>
          <w:lang w:val="en-US"/>
        </w:rPr>
        <w:t>jre</w:t>
      </w:r>
      <w:proofErr w:type="spellEnd"/>
      <w:r w:rsidRPr="004933F4">
        <w:rPr>
          <w:color w:val="5B7591"/>
          <w:lang w:val="en-US"/>
        </w:rPr>
        <w:t>` directory</w:t>
      </w:r>
      <w:r>
        <w:rPr>
          <w:color w:val="5B7591"/>
          <w:lang w:val="en-US"/>
        </w:rPr>
        <w:t>)</w:t>
      </w:r>
      <w:r w:rsidRPr="009F0AE8">
        <w:rPr>
          <w:color w:val="5B7591"/>
          <w:lang w:val="en-US"/>
        </w:rPr>
        <w:t>.</w:t>
      </w:r>
    </w:p>
    <w:p w14:paraId="1C7E43EF" w14:textId="77777777" w:rsidR="00BC3939" w:rsidRDefault="00BC3939" w:rsidP="00BC3939">
      <w:r>
        <w:t xml:space="preserve">This version doesn't require </w:t>
      </w:r>
      <w:proofErr w:type="spellStart"/>
      <w:r>
        <w:t>Java.Octopus</w:t>
      </w:r>
      <w:proofErr w:type="spellEnd"/>
      <w:r>
        <w:t xml:space="preserve"> is available for multiple platforms: Windows, Linux.</w:t>
      </w:r>
    </w:p>
    <w:p w14:paraId="3300FBD2" w14:textId="77777777" w:rsidR="00BC3939" w:rsidRDefault="00BC3939" w:rsidP="00BC3939">
      <w:r>
        <w:t>32 bits platforms are not supported.</w:t>
      </w:r>
    </w:p>
    <w:p w14:paraId="47C97284" w14:textId="77777777" w:rsidR="00BC3939" w:rsidRPr="00600CE3" w:rsidRDefault="00BC3939" w:rsidP="00BC3939">
      <w:r>
        <w:t>Languages: French, English</w:t>
      </w:r>
    </w:p>
    <w:p w14:paraId="163B19E2" w14:textId="77777777" w:rsidR="00BC3939" w:rsidRPr="00CD3E25" w:rsidRDefault="00BC3939" w:rsidP="00A80081">
      <w:pPr>
        <w:pStyle w:val="Titre1"/>
      </w:pPr>
      <w:bookmarkStart w:id="7" w:name="_Toc473307284"/>
      <w:bookmarkStart w:id="8" w:name="_Toc2085911"/>
      <w:bookmarkStart w:id="9" w:name="_Toc35936629"/>
      <w:r w:rsidRPr="00A80081">
        <w:t>Installation</w:t>
      </w:r>
      <w:bookmarkEnd w:id="7"/>
      <w:bookmarkEnd w:id="8"/>
      <w:bookmarkEnd w:id="9"/>
    </w:p>
    <w:p w14:paraId="745CA41A" w14:textId="77777777" w:rsidR="00BC3939" w:rsidRDefault="00BC3939" w:rsidP="00BC3939">
      <w:r>
        <w:t xml:space="preserve">Download the Octopus software from </w:t>
      </w:r>
      <w:proofErr w:type="spellStart"/>
      <w:r>
        <w:t>SeaDataNet</w:t>
      </w:r>
      <w:proofErr w:type="spellEnd"/>
      <w:r>
        <w:t xml:space="preserve"> web site, under Standards &amp; Software:</w:t>
      </w:r>
    </w:p>
    <w:p w14:paraId="211071B5" w14:textId="77777777" w:rsidR="00BC3939" w:rsidRDefault="00BC3939" w:rsidP="00BC3939">
      <w:r w:rsidRPr="008B3C2F">
        <w:t xml:space="preserve">http://www.seadatanet.org/Standards-Software </w:t>
      </w:r>
    </w:p>
    <w:p w14:paraId="0EE6F4C3" w14:textId="77777777" w:rsidR="00BC3939" w:rsidRDefault="00BC3939" w:rsidP="00BC3939">
      <w:r w:rsidRPr="004933F4">
        <w:t>Simply choose the version according to your system (Linux/Windows), and your Java configuration ("classic", "standalone").</w:t>
      </w:r>
    </w:p>
    <w:p w14:paraId="4D48A5AB" w14:textId="77777777" w:rsidR="00BC3939" w:rsidRDefault="00BC3939" w:rsidP="00BC3939">
      <w:r>
        <w:t>Copy the zip file on your computer and unzip it.</w:t>
      </w:r>
    </w:p>
    <w:p w14:paraId="7708803D" w14:textId="77777777" w:rsidR="00BC3939" w:rsidRDefault="00BC3939" w:rsidP="00BC3939">
      <w:r>
        <w:t>The change log is available in octopus menu help&gt; about</w:t>
      </w:r>
    </w:p>
    <w:p w14:paraId="1C2C8C50" w14:textId="77777777" w:rsidR="00BC3939" w:rsidRPr="00E269BA" w:rsidRDefault="00BC3939" w:rsidP="00BC3939"/>
    <w:p w14:paraId="740F9F1E" w14:textId="77777777" w:rsidR="00BC3939" w:rsidRPr="00E269BA" w:rsidRDefault="00BC3939" w:rsidP="00A80081">
      <w:pPr>
        <w:pStyle w:val="Titre2"/>
      </w:pPr>
      <w:bookmarkStart w:id="10" w:name="_Toc473307285"/>
      <w:bookmarkStart w:id="11" w:name="_Ref504049985"/>
      <w:bookmarkStart w:id="12" w:name="_Ref504049989"/>
      <w:bookmarkStart w:id="13" w:name="_Ref504049994"/>
      <w:bookmarkStart w:id="14" w:name="_Toc2085912"/>
      <w:bookmarkStart w:id="15" w:name="_Toc35936630"/>
      <w:r>
        <w:t xml:space="preserve">Launch on </w:t>
      </w:r>
      <w:r w:rsidRPr="00A80081">
        <w:t>windows</w:t>
      </w:r>
      <w:bookmarkEnd w:id="10"/>
      <w:bookmarkEnd w:id="11"/>
      <w:bookmarkEnd w:id="12"/>
      <w:bookmarkEnd w:id="13"/>
      <w:bookmarkEnd w:id="14"/>
      <w:bookmarkEnd w:id="15"/>
    </w:p>
    <w:p w14:paraId="16583BBC" w14:textId="77777777" w:rsidR="00BC3939" w:rsidRDefault="00BC3939" w:rsidP="00BC3939">
      <w:r>
        <w:t xml:space="preserve">To launch Octopus, </w:t>
      </w:r>
      <w:r w:rsidRPr="00F51DEE">
        <w:t>double</w:t>
      </w:r>
      <w:r>
        <w:t xml:space="preserve"> click on octopus.exe in the octopus directory.</w:t>
      </w:r>
    </w:p>
    <w:p w14:paraId="51F85C42" w14:textId="77777777" w:rsidR="00BC3939" w:rsidRDefault="00BC3939" w:rsidP="00BC3939">
      <w:r w:rsidRPr="004933F4">
        <w:lastRenderedPageBreak/>
        <w:t>If your internet connection has a proxy server, please use the following procedure:</w:t>
      </w:r>
    </w:p>
    <w:p w14:paraId="3FF83C53" w14:textId="77777777" w:rsidR="00BC3939" w:rsidRPr="006F23B5" w:rsidRDefault="00BC3939" w:rsidP="00BC3939">
      <w:pPr>
        <w:pStyle w:val="Paragraphedeliste"/>
        <w:numPr>
          <w:ilvl w:val="0"/>
          <w:numId w:val="37"/>
        </w:numPr>
        <w:spacing w:before="120"/>
        <w:ind w:left="431" w:hanging="431"/>
        <w:rPr>
          <w:color w:val="5B7591"/>
        </w:rPr>
      </w:pPr>
      <w:r w:rsidRPr="006F23B5">
        <w:rPr>
          <w:color w:val="5B7591"/>
        </w:rPr>
        <w:t>In the octopus installation directory (containing the octopus.jar file): create a file named octopus.bat</w:t>
      </w:r>
    </w:p>
    <w:p w14:paraId="312F08A8" w14:textId="77777777" w:rsidR="00BC3939" w:rsidRDefault="00BC3939" w:rsidP="00BC3939">
      <w:pPr>
        <w:pStyle w:val="Paragraphedeliste"/>
        <w:numPr>
          <w:ilvl w:val="0"/>
          <w:numId w:val="37"/>
        </w:numPr>
        <w:spacing w:before="120"/>
        <w:ind w:left="431" w:hanging="431"/>
        <w:contextualSpacing w:val="0"/>
        <w:rPr>
          <w:color w:val="5B7591"/>
        </w:rPr>
      </w:pPr>
      <w:r w:rsidRPr="006F23B5">
        <w:rPr>
          <w:color w:val="5B7591"/>
        </w:rPr>
        <w:t>in this file, write the following line:</w:t>
      </w:r>
    </w:p>
    <w:p w14:paraId="746BD9F6" w14:textId="77777777" w:rsidR="00BC3939" w:rsidRPr="00806165" w:rsidRDefault="00BC3939" w:rsidP="00BC3939"/>
    <w:p w14:paraId="6895B6C3"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[directory\</w:t>
      </w:r>
      <w:proofErr w:type="gramStart"/>
      <w:r w:rsidRPr="00806165">
        <w:rPr>
          <w:rFonts w:asciiTheme="minorHAnsi" w:hAnsiTheme="minorHAnsi" w:cstheme="minorHAnsi"/>
          <w:sz w:val="20"/>
        </w:rPr>
        <w:t>]java</w:t>
      </w:r>
      <w:proofErr w:type="gram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http.proxyHost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xx.xx.xx.xx</w:t>
      </w:r>
      <w:proofErr w:type="spellEnd"/>
      <w:r w:rsidRPr="00806165">
        <w:rPr>
          <w:rFonts w:asciiTheme="minorHAnsi" w:hAnsiTheme="minorHAnsi" w:cstheme="minorHAnsi"/>
          <w:sz w:val="20"/>
        </w:rPr>
        <w:t xml:space="preserve"> –D </w:t>
      </w:r>
      <w:proofErr w:type="spellStart"/>
      <w:r w:rsidRPr="00806165">
        <w:rPr>
          <w:rFonts w:asciiTheme="minorHAnsi" w:hAnsiTheme="minorHAnsi" w:cstheme="minorHAnsi"/>
          <w:sz w:val="20"/>
        </w:rPr>
        <w:t>http.proxyPort</w:t>
      </w:r>
      <w:proofErr w:type="spellEnd"/>
      <w:r w:rsidRPr="00806165">
        <w:rPr>
          <w:rFonts w:asciiTheme="minorHAnsi" w:hAnsiTheme="minorHAnsi" w:cstheme="minorHAnsi"/>
          <w:sz w:val="20"/>
        </w:rPr>
        <w:t>=</w:t>
      </w:r>
      <w:proofErr w:type="spellStart"/>
      <w:r w:rsidRPr="00806165">
        <w:rPr>
          <w:rFonts w:asciiTheme="minorHAnsi" w:hAnsiTheme="minorHAnsi" w:cstheme="minorHAnsi"/>
          <w:sz w:val="20"/>
        </w:rPr>
        <w:t>yy</w:t>
      </w:r>
      <w:proofErr w:type="spellEnd"/>
      <w:r w:rsidRPr="00806165">
        <w:rPr>
          <w:rFonts w:asciiTheme="minorHAnsi" w:hAnsiTheme="minorHAnsi" w:cstheme="minorHAnsi"/>
          <w:sz w:val="20"/>
        </w:rPr>
        <w:t xml:space="preserve"> -jar octopus.jar</w:t>
      </w:r>
    </w:p>
    <w:p w14:paraId="5291558B" w14:textId="77777777" w:rsidR="00BC3939" w:rsidRPr="00806165" w:rsidRDefault="00BC3939" w:rsidP="00BC3939">
      <w:pPr>
        <w:pStyle w:val="Paragraphedeliste"/>
        <w:ind w:left="432"/>
        <w:rPr>
          <w:rFonts w:asciiTheme="minorHAnsi" w:hAnsiTheme="minorHAnsi" w:cstheme="minorHAnsi"/>
          <w:sz w:val="20"/>
        </w:rPr>
      </w:pPr>
      <w:r w:rsidRPr="00806165">
        <w:rPr>
          <w:rFonts w:asciiTheme="minorHAnsi" w:hAnsiTheme="minorHAnsi" w:cstheme="minorHAnsi"/>
          <w:sz w:val="20"/>
        </w:rPr>
        <w:t xml:space="preserve">   </w:t>
      </w:r>
    </w:p>
    <w:p w14:paraId="2C8B9542" w14:textId="77777777" w:rsidR="00BC3939" w:rsidRPr="00F51DEE" w:rsidRDefault="00BC3939" w:rsidP="00BC3939">
      <w:pPr>
        <w:pStyle w:val="Paragraphedeliste"/>
        <w:ind w:left="432"/>
        <w:rPr>
          <w:color w:val="5B7591"/>
        </w:rPr>
      </w:pPr>
      <w:r w:rsidRPr="00F51DEE">
        <w:rPr>
          <w:color w:val="5B7591"/>
        </w:rPr>
        <w:t xml:space="preserve"> </w:t>
      </w:r>
      <w:proofErr w:type="gramStart"/>
      <w:r w:rsidRPr="00F51DEE">
        <w:rPr>
          <w:color w:val="5B7591"/>
        </w:rPr>
        <w:t>where</w:t>
      </w:r>
      <w:proofErr w:type="gramEnd"/>
    </w:p>
    <w:p w14:paraId="01E9BDB4" w14:textId="77777777" w:rsidR="00BC3939" w:rsidRPr="00F51DEE" w:rsidRDefault="00BC3939" w:rsidP="00BC3939">
      <w:pPr>
        <w:pStyle w:val="Paragraphedeliste"/>
        <w:ind w:left="432"/>
        <w:rPr>
          <w:color w:val="5B7591"/>
        </w:rPr>
      </w:pPr>
      <w:r w:rsidRPr="00F51DEE">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7F1F42C2" w14:textId="77777777" w:rsidR="00BC3939" w:rsidRPr="00F51DEE" w:rsidRDefault="00BC3939" w:rsidP="00BC3939">
      <w:pPr>
        <w:pStyle w:val="Paragraphedeliste"/>
        <w:ind w:left="432"/>
        <w:rPr>
          <w:color w:val="5B7591"/>
        </w:rPr>
      </w:pPr>
      <w:r w:rsidRPr="00F51DEE">
        <w:rPr>
          <w:color w:val="5B7591"/>
        </w:rPr>
        <w:t xml:space="preserve">    - </w:t>
      </w:r>
      <w:proofErr w:type="spellStart"/>
      <w:proofErr w:type="gramStart"/>
      <w:r w:rsidRPr="00F51DEE">
        <w:rPr>
          <w:color w:val="5B7591"/>
        </w:rPr>
        <w:t>yy</w:t>
      </w:r>
      <w:proofErr w:type="spellEnd"/>
      <w:proofErr w:type="gramEnd"/>
      <w:r w:rsidRPr="00F51DEE">
        <w:rPr>
          <w:color w:val="5B7591"/>
        </w:rPr>
        <w:t xml:space="preserve"> = your proxy port</w:t>
      </w:r>
    </w:p>
    <w:p w14:paraId="6D50F84C" w14:textId="77777777" w:rsidR="00BC3939" w:rsidRPr="00F51DEE" w:rsidRDefault="00BC3939" w:rsidP="00BC3939">
      <w:pPr>
        <w:pStyle w:val="Paragraphedeliste"/>
        <w:ind w:left="432"/>
        <w:rPr>
          <w:color w:val="5B7591"/>
        </w:rPr>
      </w:pPr>
      <w:r w:rsidRPr="00F51DEE">
        <w:rPr>
          <w:color w:val="5B7591"/>
        </w:rPr>
        <w:t xml:space="preserve">    - [directory\] is the optional `java.exe` location, depending on your Java installation.</w:t>
      </w:r>
    </w:p>
    <w:p w14:paraId="56527B10" w14:textId="77777777" w:rsidR="00BC3939" w:rsidRPr="00F51DEE" w:rsidRDefault="00BC3939" w:rsidP="00BC3939">
      <w:pPr>
        <w:pStyle w:val="Paragraphedeliste"/>
        <w:ind w:left="432"/>
        <w:rPr>
          <w:rFonts w:asciiTheme="minorHAnsi" w:hAnsiTheme="minorHAnsi" w:cstheme="minorHAnsi"/>
          <w:sz w:val="20"/>
        </w:rPr>
      </w:pPr>
    </w:p>
    <w:p w14:paraId="3547ED9A" w14:textId="77777777" w:rsidR="00BC3939" w:rsidRPr="00406136" w:rsidRDefault="00BC3939" w:rsidP="00BC3939">
      <w:pPr>
        <w:pStyle w:val="Paragraphedeliste"/>
        <w:ind w:left="432"/>
        <w:rPr>
          <w:color w:val="5B7591"/>
        </w:rPr>
      </w:pPr>
      <w:r w:rsidRPr="004933F4">
        <w:rPr>
          <w:rFonts w:asciiTheme="minorHAnsi" w:hAnsiTheme="minorHAnsi" w:cstheme="minorHAnsi"/>
          <w:sz w:val="20"/>
        </w:rPr>
        <w:t xml:space="preserve"> </w:t>
      </w:r>
      <w:r>
        <w:rPr>
          <w:color w:val="5B7591"/>
        </w:rPr>
        <w:t>In</w:t>
      </w:r>
      <w:r w:rsidRPr="00406136">
        <w:rPr>
          <w:color w:val="5B7591"/>
        </w:rPr>
        <w:t xml:space="preserve"> the "standalone" version, the directory is `.\</w:t>
      </w:r>
      <w:proofErr w:type="spellStart"/>
      <w:r w:rsidRPr="00406136">
        <w:rPr>
          <w:color w:val="5B7591"/>
        </w:rPr>
        <w:t>jre</w:t>
      </w:r>
      <w:proofErr w:type="spellEnd"/>
      <w:r w:rsidRPr="00406136">
        <w:rPr>
          <w:color w:val="5B7591"/>
        </w:rPr>
        <w:t xml:space="preserve">\bin\`. If </w:t>
      </w:r>
      <w:r>
        <w:rPr>
          <w:color w:val="5B7591"/>
        </w:rPr>
        <w:t>y</w:t>
      </w:r>
      <w:r w:rsidRPr="00406136">
        <w:rPr>
          <w:color w:val="5B7591"/>
        </w:rPr>
        <w:t>ou already have Java installed, no directory is needed.</w:t>
      </w:r>
    </w:p>
    <w:p w14:paraId="23731027" w14:textId="77777777" w:rsidR="00BC3939" w:rsidRPr="006F23B5" w:rsidRDefault="00BC3939" w:rsidP="00BC3939">
      <w:pPr>
        <w:pStyle w:val="Paragraphedeliste"/>
        <w:numPr>
          <w:ilvl w:val="0"/>
          <w:numId w:val="37"/>
        </w:numPr>
        <w:spacing w:before="120"/>
        <w:contextualSpacing w:val="0"/>
        <w:rPr>
          <w:color w:val="5B7591"/>
        </w:rPr>
      </w:pPr>
      <w:proofErr w:type="gramStart"/>
      <w:r>
        <w:rPr>
          <w:color w:val="5B7591"/>
        </w:rPr>
        <w:t>launch</w:t>
      </w:r>
      <w:proofErr w:type="gramEnd"/>
      <w:r>
        <w:rPr>
          <w:color w:val="5B7591"/>
        </w:rPr>
        <w:t xml:space="preserve"> O</w:t>
      </w:r>
      <w:r w:rsidRPr="006F23B5">
        <w:rPr>
          <w:color w:val="5B7591"/>
        </w:rPr>
        <w:t>ctopus using this octopus.bat file (double click)</w:t>
      </w:r>
      <w:r>
        <w:rPr>
          <w:color w:val="5B7591"/>
        </w:rPr>
        <w:t xml:space="preserve"> </w:t>
      </w:r>
      <w:r w:rsidRPr="00406136">
        <w:rPr>
          <w:color w:val="5B7591"/>
        </w:rPr>
        <w:t xml:space="preserve">instead of the </w:t>
      </w:r>
      <w:r>
        <w:rPr>
          <w:color w:val="5B7591"/>
        </w:rPr>
        <w:t>octopus.exe</w:t>
      </w:r>
      <w:r w:rsidRPr="00406136">
        <w:rPr>
          <w:color w:val="5B7591"/>
        </w:rPr>
        <w:t xml:space="preserve"> file</w:t>
      </w:r>
      <w:r>
        <w:rPr>
          <w:color w:val="5B7591"/>
        </w:rPr>
        <w:t>.</w:t>
      </w:r>
    </w:p>
    <w:p w14:paraId="103F6E87" w14:textId="77777777" w:rsidR="00BC3939" w:rsidRDefault="00BC3939" w:rsidP="00BC3939">
      <w:pPr>
        <w:pStyle w:val="Paragraphedeliste"/>
        <w:spacing w:before="120"/>
        <w:ind w:left="431"/>
        <w:rPr>
          <w:color w:val="5B7591"/>
        </w:rPr>
      </w:pPr>
    </w:p>
    <w:p w14:paraId="6C7FFA05" w14:textId="77777777" w:rsidR="00BC3939" w:rsidRPr="006F23B5" w:rsidRDefault="00BC3939" w:rsidP="00BC3939">
      <w:pPr>
        <w:pStyle w:val="Paragraphedeliste"/>
        <w:spacing w:before="120"/>
        <w:ind w:left="431"/>
        <w:rPr>
          <w:color w:val="5B7591"/>
        </w:rPr>
      </w:pPr>
    </w:p>
    <w:p w14:paraId="04A78EE0" w14:textId="77777777" w:rsidR="00BC3939" w:rsidRDefault="00BC3939" w:rsidP="00A80081">
      <w:pPr>
        <w:pStyle w:val="Titre2"/>
      </w:pPr>
      <w:bookmarkStart w:id="16" w:name="_Toc473307286"/>
      <w:bookmarkStart w:id="17" w:name="_Ref504050010"/>
      <w:bookmarkStart w:id="18" w:name="_Toc2085913"/>
      <w:bookmarkStart w:id="19" w:name="_Toc35936631"/>
      <w:r>
        <w:t xml:space="preserve">Launch on </w:t>
      </w:r>
      <w:r w:rsidRPr="00A80081">
        <w:t>Linux</w:t>
      </w:r>
      <w:bookmarkEnd w:id="16"/>
      <w:bookmarkEnd w:id="17"/>
      <w:bookmarkEnd w:id="18"/>
      <w:bookmarkEnd w:id="19"/>
    </w:p>
    <w:p w14:paraId="2B20E0FF" w14:textId="77777777" w:rsidR="00BC3939" w:rsidRDefault="00BC3939" w:rsidP="00BC3939">
      <w:r>
        <w:t xml:space="preserve">To launch Octopus, </w:t>
      </w:r>
      <w:r w:rsidRPr="00F51DEE">
        <w:t>double</w:t>
      </w:r>
      <w:r>
        <w:t xml:space="preserve"> click on octopus.sh in the octopus directory, or launch it from a terminal:</w:t>
      </w:r>
    </w:p>
    <w:p w14:paraId="27646444" w14:textId="77777777" w:rsidR="00BC3939" w:rsidRPr="00F51DEE" w:rsidRDefault="00BC3939" w:rsidP="00BC3939">
      <w:pPr>
        <w:rPr>
          <w:color w:val="585858"/>
          <w:sz w:val="20"/>
        </w:rPr>
      </w:pPr>
      <w:proofErr w:type="gramStart"/>
      <w:r w:rsidRPr="00F51DEE">
        <w:rPr>
          <w:color w:val="585858"/>
          <w:sz w:val="20"/>
        </w:rPr>
        <w:t>cd</w:t>
      </w:r>
      <w:proofErr w:type="gramEnd"/>
      <w:r w:rsidRPr="00F51DEE">
        <w:rPr>
          <w:color w:val="585858"/>
          <w:sz w:val="20"/>
        </w:rPr>
        <w:t xml:space="preserve"> octopus</w:t>
      </w:r>
    </w:p>
    <w:p w14:paraId="51673F12" w14:textId="77777777" w:rsidR="00BC3939" w:rsidRPr="00F51DEE" w:rsidRDefault="00BC3939" w:rsidP="00BC3939">
      <w:pPr>
        <w:rPr>
          <w:color w:val="585858"/>
          <w:sz w:val="20"/>
        </w:rPr>
      </w:pPr>
      <w:r w:rsidRPr="00F51DEE">
        <w:rPr>
          <w:color w:val="585858"/>
          <w:sz w:val="20"/>
        </w:rPr>
        <w:t>./octopus.sh</w:t>
      </w:r>
    </w:p>
    <w:p w14:paraId="00EB827D" w14:textId="77777777" w:rsidR="00BC3939" w:rsidRDefault="00BC3939" w:rsidP="00BC3939">
      <w:r w:rsidRPr="00406136">
        <w:t>If your internet connection has a proxy server, please use the following procedure</w:t>
      </w:r>
      <w:r>
        <w:t>:</w:t>
      </w:r>
    </w:p>
    <w:p w14:paraId="65F9ACEE" w14:textId="77777777" w:rsidR="00BC3939" w:rsidRPr="006F23B5" w:rsidRDefault="00BC3939" w:rsidP="00BC3939">
      <w:pPr>
        <w:pStyle w:val="Paragraphedeliste"/>
        <w:numPr>
          <w:ilvl w:val="0"/>
          <w:numId w:val="38"/>
        </w:numPr>
        <w:spacing w:before="120"/>
        <w:ind w:left="431" w:hanging="431"/>
        <w:rPr>
          <w:color w:val="5B7591"/>
        </w:rPr>
      </w:pPr>
      <w:r w:rsidRPr="006F23B5">
        <w:rPr>
          <w:color w:val="5B7591"/>
        </w:rPr>
        <w:t>In the octopus installation directory (containing the octopus.jar file): create a file named octopus_proxy.sh</w:t>
      </w:r>
    </w:p>
    <w:p w14:paraId="366C1728" w14:textId="77777777" w:rsidR="00BC3939" w:rsidRPr="006F23B5" w:rsidRDefault="00BC3939" w:rsidP="00BC3939">
      <w:pPr>
        <w:pStyle w:val="Paragraphedeliste"/>
        <w:numPr>
          <w:ilvl w:val="0"/>
          <w:numId w:val="38"/>
        </w:numPr>
        <w:spacing w:before="120"/>
        <w:ind w:left="431" w:hanging="431"/>
        <w:contextualSpacing w:val="0"/>
        <w:rPr>
          <w:color w:val="5B7591"/>
        </w:rPr>
      </w:pPr>
      <w:r w:rsidRPr="006F23B5">
        <w:rPr>
          <w:color w:val="5B7591"/>
        </w:rPr>
        <w:t>in this file, write the following line:</w:t>
      </w:r>
    </w:p>
    <w:p w14:paraId="6BC11FA9" w14:textId="77777777" w:rsidR="00BC3939" w:rsidRDefault="00BC3939" w:rsidP="00BC3939">
      <w:pPr>
        <w:pStyle w:val="Paragraphedeliste"/>
        <w:ind w:left="432"/>
        <w:rPr>
          <w:sz w:val="20"/>
        </w:rPr>
      </w:pPr>
    </w:p>
    <w:p w14:paraId="6AE89732" w14:textId="77777777" w:rsidR="00BC3939" w:rsidRPr="00406136" w:rsidRDefault="00BC3939" w:rsidP="00BC3939">
      <w:pPr>
        <w:pStyle w:val="Paragraphedeliste"/>
        <w:ind w:left="432"/>
        <w:rPr>
          <w:sz w:val="20"/>
        </w:rPr>
      </w:pPr>
      <w:r w:rsidRPr="00406136">
        <w:rPr>
          <w:sz w:val="20"/>
        </w:rPr>
        <w:t xml:space="preserve">    [</w:t>
      </w:r>
      <w:proofErr w:type="gramStart"/>
      <w:r w:rsidRPr="00406136">
        <w:rPr>
          <w:sz w:val="20"/>
        </w:rPr>
        <w:t>directory</w:t>
      </w:r>
      <w:proofErr w:type="gramEnd"/>
      <w:r w:rsidRPr="00406136">
        <w:rPr>
          <w:sz w:val="20"/>
        </w:rPr>
        <w:t xml:space="preserve">/]java –D </w:t>
      </w:r>
      <w:proofErr w:type="spellStart"/>
      <w:r w:rsidRPr="00406136">
        <w:rPr>
          <w:sz w:val="20"/>
        </w:rPr>
        <w:t>http.proxyHost</w:t>
      </w:r>
      <w:proofErr w:type="spellEnd"/>
      <w:r w:rsidRPr="00406136">
        <w:rPr>
          <w:sz w:val="20"/>
        </w:rPr>
        <w:t>=</w:t>
      </w:r>
      <w:proofErr w:type="spellStart"/>
      <w:r w:rsidRPr="00406136">
        <w:rPr>
          <w:sz w:val="20"/>
        </w:rPr>
        <w:t>xx.xx.xx.xx</w:t>
      </w:r>
      <w:proofErr w:type="spellEnd"/>
      <w:r w:rsidRPr="00406136">
        <w:rPr>
          <w:sz w:val="20"/>
        </w:rPr>
        <w:t xml:space="preserve"> –D </w:t>
      </w:r>
      <w:proofErr w:type="spellStart"/>
      <w:r w:rsidRPr="00406136">
        <w:rPr>
          <w:sz w:val="20"/>
        </w:rPr>
        <w:t>http.proxyPort</w:t>
      </w:r>
      <w:proofErr w:type="spellEnd"/>
      <w:r w:rsidRPr="00406136">
        <w:rPr>
          <w:sz w:val="20"/>
        </w:rPr>
        <w:t>=</w:t>
      </w:r>
      <w:proofErr w:type="spellStart"/>
      <w:r w:rsidRPr="00406136">
        <w:rPr>
          <w:sz w:val="20"/>
        </w:rPr>
        <w:t>yy</w:t>
      </w:r>
      <w:proofErr w:type="spellEnd"/>
      <w:r w:rsidRPr="00406136">
        <w:rPr>
          <w:sz w:val="20"/>
        </w:rPr>
        <w:t xml:space="preserve"> -jar octopus.jar</w:t>
      </w:r>
    </w:p>
    <w:p w14:paraId="77FD3C4B" w14:textId="77777777" w:rsidR="00BC3939" w:rsidRPr="00406136" w:rsidRDefault="00BC3939" w:rsidP="00BC3939">
      <w:pPr>
        <w:pStyle w:val="Paragraphedeliste"/>
        <w:ind w:left="432"/>
        <w:rPr>
          <w:sz w:val="20"/>
        </w:rPr>
      </w:pPr>
      <w:r>
        <w:rPr>
          <w:sz w:val="20"/>
        </w:rPr>
        <w:t xml:space="preserve">    </w:t>
      </w:r>
    </w:p>
    <w:p w14:paraId="48FEEF13" w14:textId="77777777" w:rsidR="00BC3939" w:rsidRPr="00F51DEE" w:rsidRDefault="00BC3939" w:rsidP="00BC3939">
      <w:pPr>
        <w:pStyle w:val="Paragraphedeliste"/>
        <w:ind w:left="432"/>
        <w:rPr>
          <w:color w:val="5B7591"/>
        </w:rPr>
      </w:pPr>
      <w:r>
        <w:rPr>
          <w:color w:val="5B7591"/>
        </w:rPr>
        <w:t xml:space="preserve">   </w:t>
      </w:r>
      <w:proofErr w:type="gramStart"/>
      <w:r w:rsidRPr="00F51DEE">
        <w:rPr>
          <w:color w:val="5B7591"/>
        </w:rPr>
        <w:t>where</w:t>
      </w:r>
      <w:proofErr w:type="gramEnd"/>
    </w:p>
    <w:p w14:paraId="7726800B" w14:textId="77777777" w:rsidR="00BC3939" w:rsidRPr="00F51DEE" w:rsidRDefault="00BC3939" w:rsidP="00BC3939">
      <w:pPr>
        <w:pStyle w:val="Paragraphedeliste"/>
        <w:ind w:left="432"/>
        <w:rPr>
          <w:color w:val="5B7591"/>
        </w:rPr>
      </w:pPr>
      <w:r>
        <w:rPr>
          <w:color w:val="5B7591"/>
        </w:rPr>
        <w:t xml:space="preserve">    - </w:t>
      </w:r>
      <w:proofErr w:type="spellStart"/>
      <w:r w:rsidRPr="00F51DEE">
        <w:rPr>
          <w:color w:val="5B7591"/>
        </w:rPr>
        <w:t>xx.xx.xx.xx</w:t>
      </w:r>
      <w:proofErr w:type="spellEnd"/>
      <w:r w:rsidRPr="00F51DEE">
        <w:rPr>
          <w:color w:val="5B7591"/>
        </w:rPr>
        <w:t xml:space="preserve"> = your proxy IP address</w:t>
      </w:r>
    </w:p>
    <w:p w14:paraId="1B0B2587" w14:textId="77777777" w:rsidR="00BC3939" w:rsidRPr="00F51DEE" w:rsidRDefault="00BC3939" w:rsidP="00BC3939">
      <w:pPr>
        <w:pStyle w:val="Paragraphedeliste"/>
        <w:ind w:left="432"/>
        <w:rPr>
          <w:color w:val="5B7591"/>
        </w:rPr>
      </w:pPr>
      <w:r>
        <w:rPr>
          <w:color w:val="5B7591"/>
        </w:rPr>
        <w:t xml:space="preserve">    - </w:t>
      </w:r>
      <w:proofErr w:type="spellStart"/>
      <w:proofErr w:type="gramStart"/>
      <w:r>
        <w:rPr>
          <w:color w:val="5B7591"/>
        </w:rPr>
        <w:t>yy</w:t>
      </w:r>
      <w:proofErr w:type="spellEnd"/>
      <w:proofErr w:type="gramEnd"/>
      <w:r w:rsidRPr="00F51DEE">
        <w:rPr>
          <w:color w:val="5B7591"/>
        </w:rPr>
        <w:t xml:space="preserve"> = your proxy port</w:t>
      </w:r>
    </w:p>
    <w:p w14:paraId="15AB6584" w14:textId="77777777" w:rsidR="00BC3939" w:rsidRPr="00F51DEE" w:rsidRDefault="00BC3939" w:rsidP="00BC3939">
      <w:pPr>
        <w:pStyle w:val="Paragraphedeliste"/>
        <w:ind w:left="432"/>
        <w:rPr>
          <w:color w:val="5B7591"/>
        </w:rPr>
      </w:pPr>
      <w:r>
        <w:rPr>
          <w:color w:val="5B7591"/>
        </w:rPr>
        <w:t xml:space="preserve">    - [directory/]</w:t>
      </w:r>
      <w:r w:rsidRPr="00F51DEE">
        <w:rPr>
          <w:color w:val="5B7591"/>
        </w:rPr>
        <w:t xml:space="preserve"> is the optional `java` binary location, depending on your Java installation. </w:t>
      </w:r>
    </w:p>
    <w:p w14:paraId="6B6238A4" w14:textId="77777777" w:rsidR="00BC3939" w:rsidRDefault="00BC3939" w:rsidP="00BC3939">
      <w:pPr>
        <w:pStyle w:val="Paragraphedeliste"/>
        <w:ind w:left="432"/>
        <w:rPr>
          <w:sz w:val="20"/>
        </w:rPr>
      </w:pPr>
    </w:p>
    <w:p w14:paraId="3223D48E" w14:textId="77777777" w:rsidR="00BC3939" w:rsidRPr="008E2744" w:rsidRDefault="00BC3939" w:rsidP="00BC3939">
      <w:pPr>
        <w:pStyle w:val="Paragraphedeliste"/>
        <w:ind w:left="432"/>
        <w:rPr>
          <w:sz w:val="20"/>
        </w:rPr>
      </w:pPr>
      <w:r>
        <w:rPr>
          <w:color w:val="5B7591"/>
        </w:rPr>
        <w:t>In</w:t>
      </w:r>
      <w:r w:rsidRPr="00406136">
        <w:rPr>
          <w:color w:val="5B7591"/>
        </w:rPr>
        <w:t xml:space="preserve"> the "standalone" version, the directory is `</w:t>
      </w:r>
      <w:proofErr w:type="gramStart"/>
      <w:r w:rsidRPr="00406136">
        <w:rPr>
          <w:color w:val="5B7591"/>
        </w:rPr>
        <w:t>.</w:t>
      </w:r>
      <w:r>
        <w:rPr>
          <w:color w:val="5B7591"/>
        </w:rPr>
        <w:t>/</w:t>
      </w:r>
      <w:proofErr w:type="spellStart"/>
      <w:proofErr w:type="gramEnd"/>
      <w:r w:rsidRPr="00406136">
        <w:rPr>
          <w:color w:val="5B7591"/>
        </w:rPr>
        <w:t>jre</w:t>
      </w:r>
      <w:proofErr w:type="spellEnd"/>
      <w:r>
        <w:rPr>
          <w:color w:val="5B7591"/>
        </w:rPr>
        <w:t>/</w:t>
      </w:r>
      <w:r w:rsidRPr="00406136">
        <w:rPr>
          <w:color w:val="5B7591"/>
        </w:rPr>
        <w:t>bin</w:t>
      </w:r>
      <w:r>
        <w:rPr>
          <w:color w:val="5B7591"/>
        </w:rPr>
        <w:t>/</w:t>
      </w:r>
      <w:r w:rsidRPr="00406136">
        <w:rPr>
          <w:color w:val="5B7591"/>
        </w:rPr>
        <w:t xml:space="preserve">`. If </w:t>
      </w:r>
      <w:r>
        <w:rPr>
          <w:color w:val="5B7591"/>
        </w:rPr>
        <w:t>y</w:t>
      </w:r>
      <w:r w:rsidRPr="00406136">
        <w:rPr>
          <w:color w:val="5B7591"/>
        </w:rPr>
        <w:t>ou already have Java installed, no directory is needed</w:t>
      </w:r>
      <w:r>
        <w:rPr>
          <w:sz w:val="20"/>
        </w:rPr>
        <w:t>.</w:t>
      </w:r>
    </w:p>
    <w:p w14:paraId="239E117F" w14:textId="77777777" w:rsidR="00BC3939" w:rsidRPr="006F23B5" w:rsidRDefault="00BC3939" w:rsidP="00BC3939">
      <w:pPr>
        <w:pStyle w:val="Paragraphedeliste"/>
        <w:numPr>
          <w:ilvl w:val="0"/>
          <w:numId w:val="38"/>
        </w:numPr>
        <w:spacing w:before="120"/>
        <w:ind w:left="431" w:hanging="431"/>
        <w:contextualSpacing w:val="0"/>
        <w:rPr>
          <w:color w:val="5B7591"/>
        </w:rPr>
      </w:pPr>
      <w:r>
        <w:rPr>
          <w:color w:val="5B7591"/>
        </w:rPr>
        <w:t>launch O</w:t>
      </w:r>
      <w:r w:rsidRPr="006F23B5">
        <w:rPr>
          <w:color w:val="5B7591"/>
        </w:rPr>
        <w:t>ctopus using this octopus_proxy.sh file (double click)</w:t>
      </w:r>
    </w:p>
    <w:p w14:paraId="0211FAAD" w14:textId="77777777" w:rsidR="00BC3939" w:rsidRPr="00906E24" w:rsidRDefault="00BC3939" w:rsidP="00A80081">
      <w:pPr>
        <w:pStyle w:val="Titre1"/>
      </w:pPr>
      <w:bookmarkStart w:id="20" w:name="_Toc473307287"/>
      <w:bookmarkStart w:id="21" w:name="_Toc2085914"/>
      <w:bookmarkStart w:id="22" w:name="_Toc35936632"/>
      <w:r w:rsidRPr="00906E24">
        <w:lastRenderedPageBreak/>
        <w:t>Get started</w:t>
      </w:r>
      <w:bookmarkEnd w:id="20"/>
      <w:bookmarkEnd w:id="21"/>
      <w:bookmarkEnd w:id="22"/>
    </w:p>
    <w:p w14:paraId="06CA618B" w14:textId="77777777" w:rsidR="00BC3939" w:rsidRDefault="00BC3939" w:rsidP="00A80081">
      <w:pPr>
        <w:pStyle w:val="Titre2"/>
      </w:pPr>
      <w:bookmarkStart w:id="23" w:name="_Toc473307288"/>
      <w:bookmarkStart w:id="24" w:name="_Toc2085915"/>
      <w:bookmarkStart w:id="25" w:name="_Toc35936633"/>
      <w:r>
        <w:t>Settings</w:t>
      </w:r>
      <w:bookmarkEnd w:id="23"/>
      <w:bookmarkEnd w:id="24"/>
      <w:bookmarkEnd w:id="25"/>
    </w:p>
    <w:p w14:paraId="1D0CC8CC" w14:textId="77777777" w:rsidR="00BC3939" w:rsidRDefault="00BC3939" w:rsidP="00A80081">
      <w:pPr>
        <w:pStyle w:val="Titre3"/>
        <w:rPr>
          <w:lang w:val="en-US"/>
        </w:rPr>
      </w:pPr>
      <w:bookmarkStart w:id="26" w:name="_Toc473307289"/>
      <w:bookmarkStart w:id="27" w:name="_Toc2085916"/>
      <w:bookmarkStart w:id="28" w:name="_Toc35936634"/>
      <w:r w:rsidRPr="00600CE3">
        <w:rPr>
          <w:lang w:val="en-US"/>
        </w:rPr>
        <w:t>Menu Edit/settings</w:t>
      </w:r>
      <w:bookmarkEnd w:id="26"/>
      <w:bookmarkEnd w:id="27"/>
      <w:bookmarkEnd w:id="28"/>
    </w:p>
    <w:p w14:paraId="0E800688" w14:textId="77777777" w:rsidR="00BC3939" w:rsidRDefault="00BC3939" w:rsidP="00BC3939">
      <w:pPr>
        <w:rPr>
          <w:lang w:val="en-US"/>
        </w:rPr>
      </w:pPr>
      <w:r>
        <w:rPr>
          <w:lang w:val="en-US"/>
        </w:rPr>
        <w:t>This item is used to configure OCTOPUS for your own utilization.</w:t>
      </w:r>
    </w:p>
    <w:p w14:paraId="60873E1F" w14:textId="77777777" w:rsidR="00BC3939" w:rsidRPr="00600CE3" w:rsidRDefault="00BC3939" w:rsidP="00BC3939">
      <w:pPr>
        <w:rPr>
          <w:lang w:val="en-US"/>
        </w:rPr>
      </w:pPr>
      <w:r>
        <w:rPr>
          <w:lang w:val="en-US"/>
        </w:rPr>
        <w:t>You can:</w:t>
      </w:r>
    </w:p>
    <w:p w14:paraId="3F6721F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language.</w:t>
      </w:r>
    </w:p>
    <w:p w14:paraId="728FA64C"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default input and output directories. The browse button will automatically open these directories.</w:t>
      </w:r>
    </w:p>
    <w:p w14:paraId="0BEBA514"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Choose your EDMO code (used to convert MGD files</w:t>
      </w:r>
      <w:r>
        <w:rPr>
          <w:color w:val="5B7591"/>
          <w:lang w:val="en-US"/>
        </w:rPr>
        <w:t xml:space="preserve"> and non SDN </w:t>
      </w:r>
      <w:proofErr w:type="spellStart"/>
      <w:r>
        <w:rPr>
          <w:color w:val="5B7591"/>
          <w:lang w:val="en-US"/>
        </w:rPr>
        <w:t>MedAtlas</w:t>
      </w:r>
      <w:proofErr w:type="spellEnd"/>
      <w:r>
        <w:rPr>
          <w:color w:val="5B7591"/>
          <w:lang w:val="en-US"/>
        </w:rPr>
        <w:t xml:space="preserve"> file to SDN files</w:t>
      </w:r>
      <w:r w:rsidRPr="009F0AE8">
        <w:rPr>
          <w:color w:val="5B7591"/>
          <w:lang w:val="en-US"/>
        </w:rPr>
        <w:t>).</w:t>
      </w:r>
    </w:p>
    <w:p w14:paraId="6A28A04B" w14:textId="77777777" w:rsidR="00BC3939" w:rsidRPr="009F0AE8"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Ask Octopus to fill the local coupling table, by checking “Use coupling table” and choosing the coupling prefix (path prefix that will NOT be written in the coupling files path).</w:t>
      </w:r>
    </w:p>
    <w:p w14:paraId="339A47A5" w14:textId="77777777" w:rsidR="00BC3939" w:rsidRDefault="00BC3939" w:rsidP="00BC3939">
      <w:pPr>
        <w:pStyle w:val="Paragraphedeliste"/>
        <w:numPr>
          <w:ilvl w:val="0"/>
          <w:numId w:val="35"/>
        </w:numPr>
        <w:spacing w:before="120"/>
        <w:ind w:left="714" w:hanging="357"/>
        <w:contextualSpacing w:val="0"/>
        <w:rPr>
          <w:color w:val="5B7591"/>
          <w:lang w:val="en-US"/>
        </w:rPr>
      </w:pPr>
      <w:r w:rsidRPr="009F0AE8">
        <w:rPr>
          <w:color w:val="5B7591"/>
          <w:lang w:val="en-US"/>
        </w:rPr>
        <w:t>Update external lists (EDMO codes and BODC NERC Vocabularies).</w:t>
      </w:r>
    </w:p>
    <w:p w14:paraId="40BB5C15" w14:textId="77777777" w:rsidR="00BC3939" w:rsidRDefault="00BC3939" w:rsidP="00BC3939">
      <w:pPr>
        <w:pStyle w:val="Paragraphedeliste"/>
        <w:spacing w:before="120"/>
        <w:ind w:left="0"/>
        <w:contextualSpacing w:val="0"/>
        <w:jc w:val="center"/>
        <w:rPr>
          <w:color w:val="5B7591"/>
          <w:lang w:val="en-US"/>
        </w:rPr>
      </w:pPr>
      <w:r>
        <w:rPr>
          <w:noProof/>
          <w:color w:val="5B7591"/>
          <w:lang w:val="fr-FR"/>
        </w:rPr>
        <w:drawing>
          <wp:inline distT="0" distB="0" distL="0" distR="0" wp14:anchorId="6929D4D7" wp14:editId="04D72E26">
            <wp:extent cx="5150315" cy="39433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B4FDC1.tmp"/>
                    <pic:cNvPicPr/>
                  </pic:nvPicPr>
                  <pic:blipFill>
                    <a:blip r:embed="rId12">
                      <a:extLst>
                        <a:ext uri="{28A0092B-C50C-407E-A947-70E740481C1C}">
                          <a14:useLocalDpi xmlns:a14="http://schemas.microsoft.com/office/drawing/2010/main" val="0"/>
                        </a:ext>
                      </a:extLst>
                    </a:blip>
                    <a:stretch>
                      <a:fillRect/>
                    </a:stretch>
                  </pic:blipFill>
                  <pic:spPr>
                    <a:xfrm>
                      <a:off x="0" y="0"/>
                      <a:ext cx="5171141" cy="3959295"/>
                    </a:xfrm>
                    <a:prstGeom prst="rect">
                      <a:avLst/>
                    </a:prstGeom>
                  </pic:spPr>
                </pic:pic>
              </a:graphicData>
            </a:graphic>
          </wp:inline>
        </w:drawing>
      </w:r>
    </w:p>
    <w:p w14:paraId="6EC874FB" w14:textId="77777777" w:rsidR="00BC3939" w:rsidRPr="009F0AE8" w:rsidRDefault="00BC3939" w:rsidP="00BC3939">
      <w:pPr>
        <w:pStyle w:val="Lgende"/>
        <w:spacing w:before="120" w:after="0"/>
        <w:jc w:val="center"/>
        <w:rPr>
          <w:color w:val="5B7591"/>
          <w:lang w:val="en-US"/>
        </w:rPr>
      </w:pPr>
      <w:r>
        <w:t xml:space="preserve">Figure </w:t>
      </w:r>
      <w:r>
        <w:fldChar w:fldCharType="begin"/>
      </w:r>
      <w:r>
        <w:instrText xml:space="preserve"> SEQ Figure \* ARABIC </w:instrText>
      </w:r>
      <w:r>
        <w:fldChar w:fldCharType="separate"/>
      </w:r>
      <w:r w:rsidR="00BC2F86">
        <w:rPr>
          <w:noProof/>
        </w:rPr>
        <w:t>1</w:t>
      </w:r>
      <w:r>
        <w:fldChar w:fldCharType="end"/>
      </w:r>
      <w:r>
        <w:t xml:space="preserve"> – OCTOPUS settings windows</w:t>
      </w:r>
    </w:p>
    <w:p w14:paraId="1B3CBBD8" w14:textId="77777777" w:rsidR="00BC3939" w:rsidRDefault="00BC3939" w:rsidP="00A80081">
      <w:pPr>
        <w:pStyle w:val="Titre3"/>
        <w:rPr>
          <w:lang w:val="en-US"/>
        </w:rPr>
      </w:pPr>
      <w:bookmarkStart w:id="29" w:name="_Toc473307290"/>
      <w:bookmarkStart w:id="30" w:name="_Toc2085917"/>
      <w:bookmarkStart w:id="31" w:name="_Toc35936635"/>
      <w:r>
        <w:rPr>
          <w:lang w:val="en-US"/>
        </w:rPr>
        <w:lastRenderedPageBreak/>
        <w:t>Menu Edit/Coupling table</w:t>
      </w:r>
      <w:bookmarkEnd w:id="29"/>
      <w:bookmarkEnd w:id="30"/>
      <w:bookmarkEnd w:id="31"/>
    </w:p>
    <w:p w14:paraId="03FF0E49" w14:textId="77777777" w:rsidR="00BC3939" w:rsidRDefault="00BC3939" w:rsidP="00BC3939">
      <w:r w:rsidRPr="00C50AE3">
        <w:t xml:space="preserve">The “Coupling Table” menu of </w:t>
      </w:r>
      <w:r>
        <w:t>OCTOPUS</w:t>
      </w:r>
      <w:r w:rsidRPr="00C50AE3">
        <w:t xml:space="preserve"> allows </w:t>
      </w:r>
      <w:r>
        <w:t xml:space="preserve">basic management of the </w:t>
      </w:r>
      <w:r w:rsidRPr="00C50AE3">
        <w:t xml:space="preserve">content of the </w:t>
      </w:r>
      <w:r>
        <w:t xml:space="preserve">coupling table used by the </w:t>
      </w:r>
      <w:proofErr w:type="spellStart"/>
      <w:r>
        <w:t>SeaDataNet</w:t>
      </w:r>
      <w:proofErr w:type="spellEnd"/>
      <w:r>
        <w:t xml:space="preserve"> download manager to retrieve the LOCAL_CDI_IDs requested by a user downloading.</w:t>
      </w:r>
    </w:p>
    <w:p w14:paraId="6AD3BE90" w14:textId="77777777" w:rsidR="00BC3939" w:rsidRDefault="00BC3939" w:rsidP="00A80081">
      <w:pPr>
        <w:pStyle w:val="Titre4"/>
      </w:pPr>
      <w:r>
        <w:t>Export</w:t>
      </w:r>
    </w:p>
    <w:p w14:paraId="5842956B" w14:textId="77777777" w:rsidR="00BC3939" w:rsidRPr="00C50AE3" w:rsidRDefault="00BC3939" w:rsidP="00BC3939">
      <w:pPr>
        <w:pStyle w:val="Corpsdetexte"/>
      </w:pPr>
      <w:r w:rsidRPr="00C50AE3">
        <w:t xml:space="preserve">This export function generates a coupling file that will be used by </w:t>
      </w:r>
      <w:proofErr w:type="spellStart"/>
      <w:r w:rsidRPr="00C50AE3">
        <w:t>SeaDataNet</w:t>
      </w:r>
      <w:proofErr w:type="spellEnd"/>
      <w:r w:rsidRPr="00C50AE3">
        <w:t xml:space="preserve"> </w:t>
      </w:r>
      <w:r>
        <w:t>Download M</w:t>
      </w:r>
      <w:r w:rsidRPr="00C50AE3">
        <w:t>anager for retrieving stations in the files.</w:t>
      </w:r>
    </w:p>
    <w:p w14:paraId="0D6B147F" w14:textId="77777777" w:rsidR="00BC3939" w:rsidRPr="00C50AE3" w:rsidRDefault="00BC3939" w:rsidP="00BC3939">
      <w:pPr>
        <w:pStyle w:val="Corpsdetexte"/>
      </w:pPr>
      <w:r w:rsidRPr="00C50AE3">
        <w:t xml:space="preserve">The coupling file used by </w:t>
      </w:r>
      <w:proofErr w:type="spellStart"/>
      <w:r w:rsidRPr="00C50AE3">
        <w:t>SeaDataNet</w:t>
      </w:r>
      <w:proofErr w:type="spellEnd"/>
      <w:r w:rsidRPr="00C50AE3">
        <w:t xml:space="preserve"> download manager is unique and called “coupling.txt”. This file must not contain duplicates (the coupling file ID is  </w:t>
      </w:r>
      <w:proofErr w:type="spellStart"/>
      <w:r w:rsidRPr="00C50AE3">
        <w:t>LOCAl_CDI_ID</w:t>
      </w:r>
      <w:proofErr w:type="spellEnd"/>
      <w:r w:rsidRPr="00C50AE3">
        <w:t xml:space="preserve"> + format) It’s up to </w:t>
      </w:r>
      <w:r>
        <w:t xml:space="preserve">OCTOPUS </w:t>
      </w:r>
      <w:r w:rsidRPr="00C50AE3">
        <w:t xml:space="preserve">user to create only one file called “coupling.txt” for </w:t>
      </w:r>
      <w:proofErr w:type="spellStart"/>
      <w:r w:rsidRPr="00C50AE3">
        <w:t>SeaDataNet</w:t>
      </w:r>
      <w:proofErr w:type="spellEnd"/>
      <w:r w:rsidRPr="00C50AE3">
        <w:t xml:space="preserve"> purpose by using the coupling table facilities.</w:t>
      </w:r>
    </w:p>
    <w:p w14:paraId="5FFE11D2" w14:textId="77777777" w:rsidR="00BC3939" w:rsidRPr="00C50AE3" w:rsidRDefault="00BC3939" w:rsidP="00BC3939">
      <w:pPr>
        <w:pStyle w:val="Corpsdetexte"/>
        <w:spacing w:after="0"/>
      </w:pPr>
      <w:r w:rsidRPr="00C50AE3">
        <w:t>The format of this coupling file is the following:</w:t>
      </w:r>
    </w:p>
    <w:p w14:paraId="30FE7C48" w14:textId="77777777" w:rsidR="00BC3939" w:rsidRDefault="00BC3939" w:rsidP="00BC3939">
      <w:pPr>
        <w:pStyle w:val="Corpsdetexte"/>
        <w:rPr>
          <w:i/>
        </w:rPr>
      </w:pPr>
      <w:proofErr w:type="spellStart"/>
      <w:r>
        <w:rPr>
          <w:i/>
        </w:rPr>
        <w:t>LOCAL</w:t>
      </w:r>
      <w:r w:rsidRPr="00C50AE3">
        <w:rPr>
          <w:i/>
        </w:rPr>
        <w:t>_</w:t>
      </w:r>
      <w:r>
        <w:rPr>
          <w:i/>
        </w:rPr>
        <w:t>CDI</w:t>
      </w:r>
      <w:r w:rsidRPr="00C50AE3">
        <w:rPr>
          <w:i/>
        </w:rPr>
        <w:t>_ID</w:t>
      </w:r>
      <w:proofErr w:type="gramStart"/>
      <w:r w:rsidRPr="00C50AE3">
        <w:rPr>
          <w:i/>
        </w:rPr>
        <w:t>;Modus</w:t>
      </w:r>
      <w:proofErr w:type="gramEnd"/>
      <w:r w:rsidRPr="00C50AE3">
        <w:rPr>
          <w:i/>
        </w:rPr>
        <w:t>;Format;File_name</w:t>
      </w:r>
      <w:proofErr w:type="spellEnd"/>
    </w:p>
    <w:p w14:paraId="2DF2AB93" w14:textId="77777777" w:rsidR="00BC3939" w:rsidRPr="00CC66E0" w:rsidRDefault="00BC3939" w:rsidP="00BC3939">
      <w:pPr>
        <w:pStyle w:val="Corpsdetexte"/>
      </w:pPr>
      <w:r>
        <w:t>The export function will replace the previous coupling file if the name of the export file is the same.</w:t>
      </w:r>
    </w:p>
    <w:p w14:paraId="51AD02F0" w14:textId="77777777" w:rsidR="00BC3939" w:rsidRDefault="00BC3939" w:rsidP="00A80081">
      <w:pPr>
        <w:pStyle w:val="Titre4"/>
      </w:pPr>
      <w:r>
        <w:t>Delete all</w:t>
      </w:r>
    </w:p>
    <w:p w14:paraId="75569789" w14:textId="77777777" w:rsidR="00BC3939" w:rsidRPr="00707B28" w:rsidRDefault="00BC3939" w:rsidP="00BC3939">
      <w:r>
        <w:t>The delete all button is used to empty the coupling table.  All records will be deleted. The table should be first exported if the user wants to keep the information in a flat file.</w:t>
      </w:r>
    </w:p>
    <w:p w14:paraId="1600679F" w14:textId="77777777" w:rsidR="00BC3939" w:rsidRDefault="00BC3939" w:rsidP="00A80081">
      <w:pPr>
        <w:pStyle w:val="Titre2"/>
      </w:pPr>
      <w:bookmarkStart w:id="32" w:name="_Toc473307291"/>
      <w:bookmarkStart w:id="33" w:name="_Toc2085918"/>
      <w:bookmarkStart w:id="34" w:name="_Ref35936476"/>
      <w:bookmarkStart w:id="35" w:name="_Toc35936636"/>
      <w:r>
        <w:t>Features</w:t>
      </w:r>
      <w:bookmarkEnd w:id="32"/>
      <w:bookmarkEnd w:id="33"/>
      <w:bookmarkEnd w:id="34"/>
      <w:bookmarkEnd w:id="35"/>
    </w:p>
    <w:p w14:paraId="438DEABC" w14:textId="0A43ECFC" w:rsidR="002B2369" w:rsidRDefault="002B2369" w:rsidP="002B2369">
      <w:pPr>
        <w:pStyle w:val="Titre3"/>
      </w:pPr>
      <w:r>
        <w:t>A</w:t>
      </w:r>
      <w:r w:rsidR="00DD1908">
        <w:t>vailable file check</w:t>
      </w:r>
      <w:r>
        <w:t>s are listed in the table below:</w:t>
      </w:r>
    </w:p>
    <w:p w14:paraId="3782ED6A" w14:textId="448E0F64" w:rsidR="002B2369" w:rsidRDefault="002B2369" w:rsidP="002B2369">
      <w:pPr>
        <w:pStyle w:val="Lgende"/>
        <w:keepNext/>
      </w:pPr>
      <w:r w:rsidRPr="00D1351C">
        <w:t xml:space="preserve">Table 1 - Possible </w:t>
      </w:r>
      <w:r>
        <w:t>checks</w:t>
      </w:r>
      <w:r w:rsidRPr="00D1351C">
        <w:t xml:space="preserve"> using OCTOPUS</w:t>
      </w:r>
      <w:r>
        <w:t xml:space="preserve"> (ODV variants stands for biology, </w:t>
      </w:r>
      <w:proofErr w:type="spellStart"/>
      <w:r>
        <w:t>microlitter</w:t>
      </w:r>
      <w:proofErr w:type="spellEnd"/>
      <w:r>
        <w:t xml:space="preserve"> and </w:t>
      </w:r>
      <w:proofErr w:type="spellStart"/>
      <w:r>
        <w:t>flowcytometry</w:t>
      </w:r>
      <w:proofErr w:type="spellEnd"/>
      <w:r>
        <w:t xml:space="preserve"> data)</w:t>
      </w:r>
    </w:p>
    <w:tbl>
      <w:tblPr>
        <w:tblStyle w:val="Grilledutableau"/>
        <w:tblW w:w="0" w:type="auto"/>
        <w:tblInd w:w="1763" w:type="dxa"/>
        <w:tblLook w:val="04A0" w:firstRow="1" w:lastRow="0" w:firstColumn="1" w:lastColumn="0" w:noHBand="0" w:noVBand="1"/>
      </w:tblPr>
      <w:tblGrid>
        <w:gridCol w:w="4248"/>
        <w:gridCol w:w="1276"/>
      </w:tblGrid>
      <w:tr w:rsidR="002B2369" w14:paraId="56CE665E" w14:textId="77777777" w:rsidTr="002B2369">
        <w:tc>
          <w:tcPr>
            <w:tcW w:w="4248" w:type="dxa"/>
          </w:tcPr>
          <w:p w14:paraId="49AAAF57" w14:textId="19F81A56" w:rsidR="002B2369" w:rsidRDefault="002B2369" w:rsidP="00BC2F86">
            <w:pPr>
              <w:rPr>
                <w:lang w:val="en-US"/>
              </w:rPr>
            </w:pPr>
          </w:p>
        </w:tc>
        <w:tc>
          <w:tcPr>
            <w:tcW w:w="1276" w:type="dxa"/>
          </w:tcPr>
          <w:p w14:paraId="3415801C" w14:textId="0A0E5268" w:rsidR="002B2369" w:rsidRDefault="002B2369" w:rsidP="002B2369">
            <w:pPr>
              <w:rPr>
                <w:lang w:val="en-US"/>
              </w:rPr>
            </w:pPr>
            <w:r>
              <w:rPr>
                <w:lang w:val="en-US"/>
              </w:rPr>
              <w:t>Check</w:t>
            </w:r>
          </w:p>
        </w:tc>
      </w:tr>
      <w:tr w:rsidR="002B2369" w14:paraId="2B6EEF63" w14:textId="77777777" w:rsidTr="002B2369">
        <w:tc>
          <w:tcPr>
            <w:tcW w:w="4248" w:type="dxa"/>
          </w:tcPr>
          <w:p w14:paraId="473A0B79" w14:textId="77777777" w:rsidR="002B2369" w:rsidRDefault="002B2369" w:rsidP="00BC2F86">
            <w:pPr>
              <w:pStyle w:val="TableContents"/>
              <w:rPr>
                <w:lang w:val="en-US"/>
              </w:rPr>
            </w:pPr>
            <w:r w:rsidRPr="009F0AE8">
              <w:rPr>
                <w:color w:val="5B7591"/>
              </w:rPr>
              <w:t>Med non SDN</w:t>
            </w:r>
          </w:p>
        </w:tc>
        <w:tc>
          <w:tcPr>
            <w:tcW w:w="1276" w:type="dxa"/>
          </w:tcPr>
          <w:p w14:paraId="18D70D4E" w14:textId="77777777" w:rsidR="002B2369" w:rsidRDefault="002B2369" w:rsidP="00BC2F86">
            <w:pPr>
              <w:jc w:val="center"/>
              <w:rPr>
                <w:lang w:val="en-US"/>
              </w:rPr>
            </w:pPr>
            <w:r>
              <w:rPr>
                <w:rFonts w:ascii="OpenSymbol" w:eastAsia="OpenSymbol" w:hAnsi="OpenSymbol" w:cs="OpenSymbol"/>
                <w:color w:val="008000"/>
                <w:sz w:val="32"/>
                <w:szCs w:val="32"/>
              </w:rPr>
              <w:t>✔</w:t>
            </w:r>
          </w:p>
        </w:tc>
      </w:tr>
      <w:tr w:rsidR="002B2369" w14:paraId="2C8AAD07" w14:textId="77777777" w:rsidTr="002B2369">
        <w:tc>
          <w:tcPr>
            <w:tcW w:w="4248" w:type="dxa"/>
          </w:tcPr>
          <w:p w14:paraId="59E281C1" w14:textId="77777777" w:rsidR="002B2369" w:rsidRDefault="002B2369" w:rsidP="00BC2F86">
            <w:pPr>
              <w:rPr>
                <w:lang w:val="en-US"/>
              </w:rPr>
            </w:pPr>
            <w:r w:rsidRPr="009F0AE8">
              <w:t>Med SDN</w:t>
            </w:r>
          </w:p>
        </w:tc>
        <w:tc>
          <w:tcPr>
            <w:tcW w:w="1276" w:type="dxa"/>
          </w:tcPr>
          <w:p w14:paraId="6198AC51" w14:textId="77777777" w:rsidR="002B2369" w:rsidRDefault="002B2369" w:rsidP="00BC2F86">
            <w:pPr>
              <w:jc w:val="center"/>
              <w:rPr>
                <w:lang w:val="en-US"/>
              </w:rPr>
            </w:pPr>
            <w:r>
              <w:rPr>
                <w:rFonts w:ascii="OpenSymbol" w:eastAsia="OpenSymbol" w:hAnsi="OpenSymbol" w:cs="OpenSymbol"/>
                <w:color w:val="008000"/>
                <w:sz w:val="32"/>
                <w:szCs w:val="32"/>
              </w:rPr>
              <w:t>✔</w:t>
            </w:r>
          </w:p>
        </w:tc>
      </w:tr>
      <w:tr w:rsidR="002B2369" w14:paraId="17DE32AF" w14:textId="77777777" w:rsidTr="002B2369">
        <w:tc>
          <w:tcPr>
            <w:tcW w:w="4248" w:type="dxa"/>
          </w:tcPr>
          <w:p w14:paraId="5F1CAC33" w14:textId="77777777" w:rsidR="002B2369" w:rsidRDefault="002B2369" w:rsidP="00BC2F86">
            <w:r>
              <w:t>ODV SDN</w:t>
            </w:r>
          </w:p>
        </w:tc>
        <w:tc>
          <w:tcPr>
            <w:tcW w:w="1276" w:type="dxa"/>
          </w:tcPr>
          <w:p w14:paraId="6A070561" w14:textId="35BC4CC9" w:rsidR="002B2369" w:rsidRDefault="002B2369" w:rsidP="00BC2F86">
            <w:pPr>
              <w:jc w:val="center"/>
              <w:rPr>
                <w:lang w:val="en-US"/>
              </w:rPr>
            </w:pPr>
            <w:r>
              <w:rPr>
                <w:rFonts w:ascii="OpenSymbol" w:eastAsia="OpenSymbol" w:hAnsi="OpenSymbol" w:cs="OpenSymbol"/>
                <w:color w:val="008000"/>
                <w:sz w:val="32"/>
                <w:szCs w:val="32"/>
              </w:rPr>
              <w:t>✔</w:t>
            </w:r>
          </w:p>
        </w:tc>
      </w:tr>
      <w:tr w:rsidR="002B2369" w14:paraId="5573514B" w14:textId="77777777" w:rsidTr="002B2369">
        <w:tc>
          <w:tcPr>
            <w:tcW w:w="4248" w:type="dxa"/>
          </w:tcPr>
          <w:p w14:paraId="424B3146" w14:textId="77777777" w:rsidR="002B2369" w:rsidRDefault="002B2369" w:rsidP="00BC2F86">
            <w:r>
              <w:t>ODV variants</w:t>
            </w:r>
          </w:p>
        </w:tc>
        <w:tc>
          <w:tcPr>
            <w:tcW w:w="1276" w:type="dxa"/>
          </w:tcPr>
          <w:p w14:paraId="59AE3221" w14:textId="422EDD5F" w:rsidR="002B2369" w:rsidRDefault="002B2369" w:rsidP="00BC2F86">
            <w:pPr>
              <w:jc w:val="center"/>
              <w:rPr>
                <w:lang w:val="en-US"/>
              </w:rPr>
            </w:pPr>
            <w:r>
              <w:rPr>
                <w:rFonts w:ascii="OpenSymbol" w:eastAsia="OpenSymbol" w:hAnsi="OpenSymbol" w:cs="OpenSymbol"/>
                <w:color w:val="008000"/>
                <w:sz w:val="32"/>
                <w:szCs w:val="32"/>
              </w:rPr>
              <w:t>✔</w:t>
            </w:r>
          </w:p>
        </w:tc>
      </w:tr>
      <w:tr w:rsidR="002B2369" w14:paraId="2190FC47" w14:textId="77777777" w:rsidTr="002B2369">
        <w:tc>
          <w:tcPr>
            <w:tcW w:w="4248" w:type="dxa"/>
          </w:tcPr>
          <w:p w14:paraId="44028E93" w14:textId="77777777" w:rsidR="002B2369" w:rsidRDefault="002B2369" w:rsidP="00BC2F86">
            <w:pPr>
              <w:rPr>
                <w:lang w:val="en-US"/>
              </w:rPr>
            </w:pPr>
            <w:proofErr w:type="spellStart"/>
            <w:r>
              <w:t>netCDF-</w:t>
            </w:r>
            <w:r w:rsidRPr="009F0AE8">
              <w:t>CFPoint</w:t>
            </w:r>
            <w:proofErr w:type="spellEnd"/>
          </w:p>
        </w:tc>
        <w:tc>
          <w:tcPr>
            <w:tcW w:w="1276" w:type="dxa"/>
          </w:tcPr>
          <w:p w14:paraId="31247F8F" w14:textId="6CB3CB28" w:rsidR="002B2369" w:rsidRDefault="002B2369" w:rsidP="00BC2F86">
            <w:pPr>
              <w:jc w:val="center"/>
              <w:rPr>
                <w:lang w:val="en-US"/>
              </w:rPr>
            </w:pPr>
            <w:r>
              <w:rPr>
                <w:rFonts w:ascii="OpenSymbol" w:eastAsia="OpenSymbol" w:hAnsi="OpenSymbol" w:cs="OpenSymbol"/>
                <w:color w:val="008000"/>
                <w:sz w:val="32"/>
                <w:szCs w:val="32"/>
              </w:rPr>
              <w:t>✔</w:t>
            </w:r>
          </w:p>
        </w:tc>
      </w:tr>
      <w:tr w:rsidR="002B2369" w14:paraId="239ECFA7" w14:textId="77777777" w:rsidTr="002B2369">
        <w:tc>
          <w:tcPr>
            <w:tcW w:w="4248" w:type="dxa"/>
          </w:tcPr>
          <w:p w14:paraId="33899EC2" w14:textId="4A9CE0CE" w:rsidR="002B2369" w:rsidRDefault="002B2369" w:rsidP="00BC2F86">
            <w:r>
              <w:t>HF Radar (</w:t>
            </w:r>
            <w:proofErr w:type="spellStart"/>
            <w:r>
              <w:t>NetCDF</w:t>
            </w:r>
            <w:r w:rsidR="00DD1908">
              <w:t>-</w:t>
            </w:r>
            <w:r w:rsidR="00DD1908" w:rsidRPr="009F0AE8">
              <w:t>CFPoint</w:t>
            </w:r>
            <w:proofErr w:type="spellEnd"/>
            <w:r>
              <w:t>)</w:t>
            </w:r>
          </w:p>
        </w:tc>
        <w:tc>
          <w:tcPr>
            <w:tcW w:w="1276" w:type="dxa"/>
          </w:tcPr>
          <w:p w14:paraId="419C48BA" w14:textId="63930372" w:rsidR="002B2369" w:rsidRDefault="002B2369" w:rsidP="00BC2F86">
            <w:pPr>
              <w:jc w:val="center"/>
              <w:rPr>
                <w:rFonts w:ascii="OpenSymbol" w:eastAsia="OpenSymbol" w:hAnsi="OpenSymbol" w:cs="OpenSymbol"/>
                <w:color w:val="008000"/>
                <w:sz w:val="32"/>
                <w:szCs w:val="32"/>
              </w:rPr>
            </w:pPr>
            <w:r>
              <w:rPr>
                <w:rFonts w:ascii="OpenSymbol" w:eastAsia="OpenSymbol" w:hAnsi="OpenSymbol" w:cs="OpenSymbol"/>
                <w:color w:val="008000"/>
                <w:sz w:val="32"/>
                <w:szCs w:val="32"/>
              </w:rPr>
              <w:t>✔</w:t>
            </w:r>
          </w:p>
        </w:tc>
      </w:tr>
      <w:tr w:rsidR="002B2369" w14:paraId="3FDBA4F3" w14:textId="77777777" w:rsidTr="002B2369">
        <w:tc>
          <w:tcPr>
            <w:tcW w:w="4248" w:type="dxa"/>
          </w:tcPr>
          <w:p w14:paraId="522AE404" w14:textId="77777777" w:rsidR="002B2369" w:rsidRDefault="002B2369" w:rsidP="00BC2F86">
            <w:pPr>
              <w:rPr>
                <w:lang w:val="en-US"/>
              </w:rPr>
            </w:pPr>
            <w:r w:rsidRPr="009F0AE8">
              <w:t>MGDv81</w:t>
            </w:r>
          </w:p>
        </w:tc>
        <w:tc>
          <w:tcPr>
            <w:tcW w:w="1276" w:type="dxa"/>
          </w:tcPr>
          <w:p w14:paraId="527A5E72" w14:textId="77777777" w:rsidR="002B2369" w:rsidRDefault="002B2369" w:rsidP="00BC2F86">
            <w:pPr>
              <w:jc w:val="center"/>
              <w:rPr>
                <w:lang w:val="en-US"/>
              </w:rPr>
            </w:pPr>
            <w:r>
              <w:rPr>
                <w:rFonts w:ascii="OpenSymbol" w:eastAsia="OpenSymbol" w:hAnsi="OpenSymbol" w:cs="OpenSymbol"/>
                <w:color w:val="FF6633"/>
                <w:sz w:val="32"/>
                <w:szCs w:val="32"/>
              </w:rPr>
              <w:t>✗</w:t>
            </w:r>
          </w:p>
        </w:tc>
      </w:tr>
      <w:tr w:rsidR="002B2369" w14:paraId="733F9262" w14:textId="77777777" w:rsidTr="002B2369">
        <w:tc>
          <w:tcPr>
            <w:tcW w:w="4248" w:type="dxa"/>
          </w:tcPr>
          <w:p w14:paraId="6853CB87" w14:textId="77777777" w:rsidR="002B2369" w:rsidRPr="009F0AE8" w:rsidRDefault="002B2369" w:rsidP="00BC2F86">
            <w:r w:rsidRPr="009F0AE8">
              <w:t>MGDv98</w:t>
            </w:r>
          </w:p>
        </w:tc>
        <w:tc>
          <w:tcPr>
            <w:tcW w:w="1276" w:type="dxa"/>
          </w:tcPr>
          <w:p w14:paraId="71B3DE4B" w14:textId="77777777" w:rsidR="002B2369" w:rsidRDefault="002B2369" w:rsidP="00BC2F86">
            <w:pPr>
              <w:jc w:val="center"/>
              <w:rPr>
                <w:lang w:val="en-US"/>
              </w:rPr>
            </w:pPr>
            <w:r>
              <w:rPr>
                <w:rFonts w:ascii="OpenSymbol" w:eastAsia="OpenSymbol" w:hAnsi="OpenSymbol" w:cs="OpenSymbol"/>
                <w:color w:val="FF6633"/>
                <w:sz w:val="32"/>
                <w:szCs w:val="32"/>
              </w:rPr>
              <w:t>✗</w:t>
            </w:r>
          </w:p>
        </w:tc>
      </w:tr>
    </w:tbl>
    <w:p w14:paraId="46C70014" w14:textId="77777777" w:rsidR="002B2369" w:rsidRPr="002B2369" w:rsidRDefault="002B2369" w:rsidP="002B2369"/>
    <w:p w14:paraId="2893F430" w14:textId="23492AE3" w:rsidR="00BC3939" w:rsidRDefault="00BC3939" w:rsidP="002B2369">
      <w:pPr>
        <w:pStyle w:val="Titre3"/>
        <w:rPr>
          <w:lang w:val="en-US"/>
        </w:rPr>
      </w:pPr>
      <w:r w:rsidRPr="00906E24">
        <w:rPr>
          <w:lang w:val="en-US"/>
        </w:rPr>
        <w:lastRenderedPageBreak/>
        <w:t>Available conversions/splits are</w:t>
      </w:r>
      <w:r>
        <w:rPr>
          <w:lang w:val="en-US"/>
        </w:rPr>
        <w:t xml:space="preserve"> listed in</w:t>
      </w:r>
      <w:r w:rsidR="00B1104E">
        <w:rPr>
          <w:lang w:val="en-US"/>
        </w:rPr>
        <w:t xml:space="preserve"> the table below:</w:t>
      </w:r>
    </w:p>
    <w:p w14:paraId="5FA2E1F4" w14:textId="77777777" w:rsidR="00607F87" w:rsidRDefault="00607F87" w:rsidP="00BC3939">
      <w:pPr>
        <w:rPr>
          <w:lang w:val="en-US"/>
        </w:rPr>
      </w:pPr>
    </w:p>
    <w:p w14:paraId="06C33366" w14:textId="69D9864D" w:rsidR="00E029F7" w:rsidRDefault="00E029F7" w:rsidP="00C23845">
      <w:pPr>
        <w:pStyle w:val="Lgende"/>
        <w:keepNext/>
      </w:pPr>
      <w:r w:rsidRPr="00D1351C">
        <w:t xml:space="preserve">Table </w:t>
      </w:r>
      <w:r w:rsidR="002B2369">
        <w:t>2</w:t>
      </w:r>
      <w:r w:rsidRPr="00D1351C">
        <w:t xml:space="preserve"> - Possible conversions using OCTOPUS</w:t>
      </w:r>
      <w:r w:rsidR="00A9681D">
        <w:t xml:space="preserve"> (ODV variants stands for biology, </w:t>
      </w:r>
      <w:proofErr w:type="spellStart"/>
      <w:r w:rsidR="00A9681D">
        <w:t>microlitter</w:t>
      </w:r>
      <w:proofErr w:type="spellEnd"/>
      <w:r w:rsidR="00A9681D">
        <w:t xml:space="preserve"> and </w:t>
      </w:r>
      <w:proofErr w:type="spellStart"/>
      <w:r w:rsidR="00A9681D">
        <w:t>flowcytometry</w:t>
      </w:r>
      <w:proofErr w:type="spellEnd"/>
      <w:r w:rsidR="00E46AD3">
        <w:t xml:space="preserve"> data</w:t>
      </w:r>
      <w:r w:rsidR="00A9681D">
        <w:t>)</w:t>
      </w:r>
    </w:p>
    <w:tbl>
      <w:tblPr>
        <w:tblStyle w:val="Grilledutableau"/>
        <w:tblW w:w="0" w:type="auto"/>
        <w:tblLook w:val="04A0" w:firstRow="1" w:lastRow="0" w:firstColumn="1" w:lastColumn="0" w:noHBand="0" w:noVBand="1"/>
      </w:tblPr>
      <w:tblGrid>
        <w:gridCol w:w="2383"/>
        <w:gridCol w:w="1393"/>
        <w:gridCol w:w="1774"/>
        <w:gridCol w:w="1654"/>
        <w:gridCol w:w="1858"/>
      </w:tblGrid>
      <w:tr w:rsidR="00967254" w14:paraId="3FCA5DB8" w14:textId="77777777" w:rsidTr="00C23845">
        <w:tc>
          <w:tcPr>
            <w:tcW w:w="2383" w:type="dxa"/>
          </w:tcPr>
          <w:p w14:paraId="09978243" w14:textId="77777777" w:rsidR="003F50B1" w:rsidRPr="009F0AE8" w:rsidRDefault="003F50B1" w:rsidP="003F50B1">
            <w:pPr>
              <w:pStyle w:val="TableContents"/>
              <w:jc w:val="center"/>
              <w:rPr>
                <w:color w:val="5B7591"/>
              </w:rPr>
            </w:pPr>
            <w:r>
              <w:rPr>
                <w:color w:val="5B7591"/>
              </w:rPr>
              <w:t>out</w:t>
            </w:r>
            <w:r w:rsidRPr="009F0AE8">
              <w:rPr>
                <w:color w:val="5B7591"/>
              </w:rPr>
              <w:t>put</w:t>
            </w:r>
            <w:r w:rsidRPr="009F0AE8">
              <w:rPr>
                <w:rFonts w:ascii="OpenSymbol" w:eastAsia="OpenSymbol" w:hAnsi="OpenSymbol" w:cs="OpenSymbol"/>
                <w:color w:val="5B7591"/>
              </w:rPr>
              <w:t>→</w:t>
            </w:r>
          </w:p>
          <w:p w14:paraId="146CEC48" w14:textId="77777777" w:rsidR="00967254" w:rsidRDefault="003F50B1" w:rsidP="003F50B1">
            <w:pPr>
              <w:rPr>
                <w:lang w:val="en-US"/>
              </w:rPr>
            </w:pPr>
            <w:r>
              <w:t>in</w:t>
            </w:r>
            <w:r w:rsidRPr="009F0AE8">
              <w:t xml:space="preserve">put </w:t>
            </w:r>
            <w:r w:rsidRPr="009F0AE8">
              <w:rPr>
                <w:rFonts w:ascii="OpenSymbol" w:eastAsia="OpenSymbol" w:hAnsi="OpenSymbol" w:cs="OpenSymbol"/>
              </w:rPr>
              <w:t>↓</w:t>
            </w:r>
          </w:p>
        </w:tc>
        <w:tc>
          <w:tcPr>
            <w:tcW w:w="1393" w:type="dxa"/>
          </w:tcPr>
          <w:p w14:paraId="31B13284" w14:textId="77777777" w:rsidR="00967254" w:rsidRDefault="00967254" w:rsidP="00BC3939">
            <w:pPr>
              <w:rPr>
                <w:lang w:val="en-US"/>
              </w:rPr>
            </w:pPr>
            <w:proofErr w:type="spellStart"/>
            <w:r>
              <w:rPr>
                <w:lang w:val="en-US"/>
              </w:rPr>
              <w:t>MedSDN</w:t>
            </w:r>
            <w:proofErr w:type="spellEnd"/>
          </w:p>
        </w:tc>
        <w:tc>
          <w:tcPr>
            <w:tcW w:w="1774" w:type="dxa"/>
          </w:tcPr>
          <w:p w14:paraId="75EBB9CE" w14:textId="77777777" w:rsidR="00967254" w:rsidRDefault="00967254" w:rsidP="00BC3939">
            <w:pPr>
              <w:rPr>
                <w:lang w:val="en-US"/>
              </w:rPr>
            </w:pPr>
            <w:r>
              <w:rPr>
                <w:lang w:val="en-US"/>
              </w:rPr>
              <w:t>ODV</w:t>
            </w:r>
          </w:p>
        </w:tc>
        <w:tc>
          <w:tcPr>
            <w:tcW w:w="1654" w:type="dxa"/>
          </w:tcPr>
          <w:p w14:paraId="6F441B74" w14:textId="77777777" w:rsidR="00967254" w:rsidRDefault="00967254" w:rsidP="00BC3939">
            <w:r>
              <w:t>ODV variants</w:t>
            </w:r>
          </w:p>
        </w:tc>
        <w:tc>
          <w:tcPr>
            <w:tcW w:w="1858" w:type="dxa"/>
          </w:tcPr>
          <w:p w14:paraId="22DE28A7" w14:textId="77777777" w:rsidR="00967254" w:rsidRDefault="00967254" w:rsidP="00BC3939">
            <w:pPr>
              <w:rPr>
                <w:lang w:val="en-US"/>
              </w:rPr>
            </w:pPr>
            <w:proofErr w:type="spellStart"/>
            <w:r>
              <w:t>netCDF</w:t>
            </w:r>
            <w:proofErr w:type="spellEnd"/>
            <w:r>
              <w:t xml:space="preserve"> -</w:t>
            </w:r>
            <w:proofErr w:type="spellStart"/>
            <w:r w:rsidRPr="009F0AE8">
              <w:t>CFPoint</w:t>
            </w:r>
            <w:proofErr w:type="spellEnd"/>
          </w:p>
        </w:tc>
      </w:tr>
      <w:tr w:rsidR="00967254" w14:paraId="035EC6DA" w14:textId="77777777" w:rsidTr="00C23845">
        <w:tc>
          <w:tcPr>
            <w:tcW w:w="2383" w:type="dxa"/>
          </w:tcPr>
          <w:p w14:paraId="517A2785" w14:textId="77777777" w:rsidR="00967254" w:rsidRDefault="00967254" w:rsidP="00C23845">
            <w:pPr>
              <w:pStyle w:val="TableContents"/>
              <w:rPr>
                <w:lang w:val="en-US"/>
              </w:rPr>
            </w:pPr>
            <w:r w:rsidRPr="009F0AE8">
              <w:rPr>
                <w:color w:val="5B7591"/>
              </w:rPr>
              <w:t>Med non SDN</w:t>
            </w:r>
          </w:p>
        </w:tc>
        <w:tc>
          <w:tcPr>
            <w:tcW w:w="1393" w:type="dxa"/>
          </w:tcPr>
          <w:p w14:paraId="564B04B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16FFB8F2"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6B66C9B1"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548AD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908D9FE" w14:textId="77777777" w:rsidTr="00C23845">
        <w:tc>
          <w:tcPr>
            <w:tcW w:w="2383" w:type="dxa"/>
          </w:tcPr>
          <w:p w14:paraId="65FF58E2" w14:textId="77777777" w:rsidR="00967254" w:rsidRDefault="00967254" w:rsidP="00BC3939">
            <w:pPr>
              <w:rPr>
                <w:lang w:val="en-US"/>
              </w:rPr>
            </w:pPr>
            <w:r w:rsidRPr="009F0AE8">
              <w:t>Med SDN</w:t>
            </w:r>
          </w:p>
        </w:tc>
        <w:tc>
          <w:tcPr>
            <w:tcW w:w="1393" w:type="dxa"/>
          </w:tcPr>
          <w:p w14:paraId="1001BF1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774" w:type="dxa"/>
          </w:tcPr>
          <w:p w14:paraId="2E0C281A"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236B2C03"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61843C44"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33F552DF" w14:textId="77777777" w:rsidTr="00C23845">
        <w:tc>
          <w:tcPr>
            <w:tcW w:w="2383" w:type="dxa"/>
          </w:tcPr>
          <w:p w14:paraId="539F9E38" w14:textId="77777777" w:rsidR="00967254" w:rsidRDefault="00967254" w:rsidP="00BC3939">
            <w:r>
              <w:t>ODV SDN</w:t>
            </w:r>
          </w:p>
        </w:tc>
        <w:tc>
          <w:tcPr>
            <w:tcW w:w="1393" w:type="dxa"/>
          </w:tcPr>
          <w:p w14:paraId="2D85A5FC"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B3D6DA4"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EA41626" w14:textId="77777777" w:rsidR="00967254" w:rsidRDefault="00720341" w:rsidP="00C23845">
            <w:pPr>
              <w:jc w:val="center"/>
              <w:rPr>
                <w:rFonts w:ascii="OpenSymbol" w:eastAsia="OpenSymbol" w:hAnsi="OpenSymbol" w:cs="OpenSymbol"/>
                <w:color w:val="008000"/>
                <w:sz w:val="32"/>
                <w:szCs w:val="32"/>
              </w:rPr>
            </w:pPr>
            <w:r>
              <w:rPr>
                <w:rFonts w:ascii="OpenSymbol" w:eastAsia="OpenSymbol" w:hAnsi="OpenSymbol" w:cs="OpenSymbol"/>
                <w:color w:val="FF6633"/>
                <w:sz w:val="32"/>
                <w:szCs w:val="32"/>
              </w:rPr>
              <w:t>✗</w:t>
            </w:r>
          </w:p>
        </w:tc>
        <w:tc>
          <w:tcPr>
            <w:tcW w:w="1858" w:type="dxa"/>
          </w:tcPr>
          <w:p w14:paraId="77F2AD75"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21D89102" w14:textId="77777777" w:rsidTr="00C23845">
        <w:tc>
          <w:tcPr>
            <w:tcW w:w="2383" w:type="dxa"/>
          </w:tcPr>
          <w:p w14:paraId="6579081B" w14:textId="77777777" w:rsidR="00967254" w:rsidRDefault="00967254" w:rsidP="00967254">
            <w:r>
              <w:t>ODV variants</w:t>
            </w:r>
          </w:p>
        </w:tc>
        <w:tc>
          <w:tcPr>
            <w:tcW w:w="1393" w:type="dxa"/>
          </w:tcPr>
          <w:p w14:paraId="6F38DE81"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73BCEDE0"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654" w:type="dxa"/>
          </w:tcPr>
          <w:p w14:paraId="31FEA3A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858" w:type="dxa"/>
          </w:tcPr>
          <w:p w14:paraId="10DA4D6A"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02420308" w14:textId="77777777" w:rsidTr="00C23845">
        <w:tc>
          <w:tcPr>
            <w:tcW w:w="2383" w:type="dxa"/>
          </w:tcPr>
          <w:p w14:paraId="0C3FC7BB" w14:textId="77777777" w:rsidR="00967254" w:rsidRDefault="00967254" w:rsidP="00967254">
            <w:pPr>
              <w:rPr>
                <w:lang w:val="en-US"/>
              </w:rPr>
            </w:pPr>
            <w:proofErr w:type="spellStart"/>
            <w:r>
              <w:t>netCDF-</w:t>
            </w:r>
            <w:r w:rsidRPr="009F0AE8">
              <w:t>CFPoint</w:t>
            </w:r>
            <w:proofErr w:type="spellEnd"/>
          </w:p>
        </w:tc>
        <w:tc>
          <w:tcPr>
            <w:tcW w:w="1393" w:type="dxa"/>
          </w:tcPr>
          <w:p w14:paraId="05DE07C9"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31DD5BFF"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141F2566"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09EA72C7" w14:textId="77777777" w:rsidR="00967254" w:rsidRDefault="00967254" w:rsidP="00C23845">
            <w:pPr>
              <w:jc w:val="center"/>
              <w:rPr>
                <w:lang w:val="en-US"/>
              </w:rPr>
            </w:pPr>
            <w:r>
              <w:rPr>
                <w:rFonts w:ascii="OpenSymbol" w:eastAsia="OpenSymbol" w:hAnsi="OpenSymbol" w:cs="OpenSymbol"/>
                <w:color w:val="008000"/>
                <w:sz w:val="32"/>
                <w:szCs w:val="32"/>
              </w:rPr>
              <w:t>✔</w:t>
            </w:r>
          </w:p>
        </w:tc>
      </w:tr>
      <w:tr w:rsidR="00967254" w14:paraId="08C59895" w14:textId="77777777" w:rsidTr="00C23845">
        <w:tc>
          <w:tcPr>
            <w:tcW w:w="2383" w:type="dxa"/>
          </w:tcPr>
          <w:p w14:paraId="397AE901" w14:textId="77777777" w:rsidR="00967254" w:rsidRDefault="00967254" w:rsidP="00967254">
            <w:pPr>
              <w:rPr>
                <w:lang w:val="en-US"/>
              </w:rPr>
            </w:pPr>
            <w:r w:rsidRPr="009F0AE8">
              <w:t>MGDv81</w:t>
            </w:r>
          </w:p>
        </w:tc>
        <w:tc>
          <w:tcPr>
            <w:tcW w:w="1393" w:type="dxa"/>
          </w:tcPr>
          <w:p w14:paraId="3B498D74"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FC46D91"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DABFFA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4A7BC1C6" w14:textId="77777777" w:rsidR="00967254" w:rsidRDefault="00720341" w:rsidP="00C23845">
            <w:pPr>
              <w:jc w:val="center"/>
              <w:rPr>
                <w:lang w:val="en-US"/>
              </w:rPr>
            </w:pPr>
            <w:r>
              <w:rPr>
                <w:rFonts w:ascii="OpenSymbol" w:eastAsia="OpenSymbol" w:hAnsi="OpenSymbol" w:cs="OpenSymbol"/>
                <w:color w:val="FF6633"/>
                <w:sz w:val="32"/>
                <w:szCs w:val="32"/>
              </w:rPr>
              <w:t>✗</w:t>
            </w:r>
          </w:p>
        </w:tc>
      </w:tr>
      <w:tr w:rsidR="00967254" w14:paraId="44B2E8A1" w14:textId="77777777" w:rsidTr="00C23845">
        <w:tc>
          <w:tcPr>
            <w:tcW w:w="2383" w:type="dxa"/>
          </w:tcPr>
          <w:p w14:paraId="1F7B42D4" w14:textId="77777777" w:rsidR="00967254" w:rsidRPr="009F0AE8" w:rsidRDefault="00967254" w:rsidP="00967254">
            <w:r w:rsidRPr="009F0AE8">
              <w:t>MGDv98</w:t>
            </w:r>
          </w:p>
        </w:tc>
        <w:tc>
          <w:tcPr>
            <w:tcW w:w="1393" w:type="dxa"/>
          </w:tcPr>
          <w:p w14:paraId="56BF896B"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774" w:type="dxa"/>
          </w:tcPr>
          <w:p w14:paraId="0D07B5E0" w14:textId="77777777" w:rsidR="00967254" w:rsidRDefault="00967254" w:rsidP="00C23845">
            <w:pPr>
              <w:jc w:val="center"/>
              <w:rPr>
                <w:lang w:val="en-US"/>
              </w:rPr>
            </w:pPr>
            <w:r>
              <w:rPr>
                <w:rFonts w:ascii="OpenSymbol" w:eastAsia="OpenSymbol" w:hAnsi="OpenSymbol" w:cs="OpenSymbol"/>
                <w:color w:val="008000"/>
                <w:sz w:val="32"/>
                <w:szCs w:val="32"/>
              </w:rPr>
              <w:t>✔</w:t>
            </w:r>
          </w:p>
        </w:tc>
        <w:tc>
          <w:tcPr>
            <w:tcW w:w="1654" w:type="dxa"/>
          </w:tcPr>
          <w:p w14:paraId="7BD90A58" w14:textId="77777777" w:rsidR="00967254" w:rsidRDefault="00720341" w:rsidP="00C23845">
            <w:pPr>
              <w:jc w:val="center"/>
              <w:rPr>
                <w:lang w:val="en-US"/>
              </w:rPr>
            </w:pPr>
            <w:r>
              <w:rPr>
                <w:rFonts w:ascii="OpenSymbol" w:eastAsia="OpenSymbol" w:hAnsi="OpenSymbol" w:cs="OpenSymbol"/>
                <w:color w:val="FF6633"/>
                <w:sz w:val="32"/>
                <w:szCs w:val="32"/>
              </w:rPr>
              <w:t>✗</w:t>
            </w:r>
          </w:p>
        </w:tc>
        <w:tc>
          <w:tcPr>
            <w:tcW w:w="1858" w:type="dxa"/>
          </w:tcPr>
          <w:p w14:paraId="506EC61B" w14:textId="77777777" w:rsidR="00967254" w:rsidRDefault="00720341" w:rsidP="00C23845">
            <w:pPr>
              <w:jc w:val="center"/>
              <w:rPr>
                <w:lang w:val="en-US"/>
              </w:rPr>
            </w:pPr>
            <w:r>
              <w:rPr>
                <w:rFonts w:ascii="OpenSymbol" w:eastAsia="OpenSymbol" w:hAnsi="OpenSymbol" w:cs="OpenSymbol"/>
                <w:color w:val="FF6633"/>
                <w:sz w:val="32"/>
                <w:szCs w:val="32"/>
              </w:rPr>
              <w:t>✗</w:t>
            </w:r>
          </w:p>
        </w:tc>
      </w:tr>
    </w:tbl>
    <w:p w14:paraId="1E9334C5" w14:textId="77777777" w:rsidR="00607F87" w:rsidRPr="00906E24" w:rsidRDefault="00607F87" w:rsidP="00BC3939">
      <w:pPr>
        <w:rPr>
          <w:lang w:val="en-US"/>
        </w:rPr>
      </w:pPr>
    </w:p>
    <w:p w14:paraId="105C1999" w14:textId="77777777" w:rsidR="00BC3939" w:rsidRPr="00906E24" w:rsidRDefault="00BC3939" w:rsidP="00BC3939">
      <w:pPr>
        <w:rPr>
          <w:lang w:val="en-US"/>
        </w:rPr>
      </w:pPr>
      <w:r w:rsidRPr="00906E24">
        <w:rPr>
          <w:lang w:val="en-US"/>
        </w:rPr>
        <w:t xml:space="preserve">Input can be a file, or a directory containing </w:t>
      </w:r>
      <w:r>
        <w:rPr>
          <w:lang w:val="en-US"/>
        </w:rPr>
        <w:t xml:space="preserve">several </w:t>
      </w:r>
      <w:r w:rsidRPr="00906E24">
        <w:rPr>
          <w:lang w:val="en-US"/>
        </w:rPr>
        <w:t>files (all files using the same format, no sub-directory).</w:t>
      </w:r>
    </w:p>
    <w:p w14:paraId="384EC69E" w14:textId="77777777" w:rsidR="00BC3939" w:rsidRPr="00906E24" w:rsidRDefault="00BC3939" w:rsidP="00BC3939">
      <w:pPr>
        <w:rPr>
          <w:lang w:val="en-US"/>
        </w:rPr>
      </w:pPr>
      <w:r>
        <w:rPr>
          <w:lang w:val="en-US"/>
        </w:rPr>
        <w:t>Automatic format</w:t>
      </w:r>
      <w:r w:rsidRPr="00906E24">
        <w:rPr>
          <w:lang w:val="en-US"/>
        </w:rPr>
        <w:t xml:space="preserve"> updates:</w:t>
      </w:r>
    </w:p>
    <w:p w14:paraId="4126728A" w14:textId="77777777" w:rsidR="00BC3939" w:rsidRPr="009F0AE8" w:rsidRDefault="00BC3939" w:rsidP="00BC3939">
      <w:pPr>
        <w:pStyle w:val="Paragraphedeliste"/>
        <w:numPr>
          <w:ilvl w:val="0"/>
          <w:numId w:val="35"/>
        </w:numPr>
        <w:rPr>
          <w:color w:val="5B7591"/>
          <w:lang w:val="en-US"/>
        </w:rPr>
      </w:pPr>
      <w:r w:rsidRPr="009F0AE8">
        <w:rPr>
          <w:color w:val="5B7591"/>
          <w:lang w:val="en-US"/>
        </w:rPr>
        <w:t>For all conversion/split cases, Octopus will automatically add SDN CDI references.</w:t>
      </w:r>
    </w:p>
    <w:p w14:paraId="7B04FB7C" w14:textId="77777777" w:rsidR="00BC3939" w:rsidRPr="009F0AE8" w:rsidRDefault="00BC3939" w:rsidP="00BC3939">
      <w:pPr>
        <w:pStyle w:val="Paragraphedeliste"/>
        <w:numPr>
          <w:ilvl w:val="0"/>
          <w:numId w:val="35"/>
        </w:numPr>
        <w:rPr>
          <w:color w:val="5B7591"/>
          <w:lang w:val="en-US"/>
        </w:rPr>
      </w:pPr>
      <w:r w:rsidRPr="009F0AE8">
        <w:rPr>
          <w:color w:val="5B7591"/>
          <w:lang w:val="en-US"/>
        </w:rPr>
        <w:t xml:space="preserve">For conversion/split from </w:t>
      </w:r>
      <w:proofErr w:type="spellStart"/>
      <w:r w:rsidRPr="009F0AE8">
        <w:rPr>
          <w:color w:val="5B7591"/>
          <w:lang w:val="en-US"/>
        </w:rPr>
        <w:t>MedAtlas</w:t>
      </w:r>
      <w:proofErr w:type="spellEnd"/>
      <w:r w:rsidRPr="009F0AE8">
        <w:rPr>
          <w:color w:val="5B7591"/>
          <w:lang w:val="en-US"/>
        </w:rPr>
        <w:t xml:space="preserve"> (SDN or non SDN) to </w:t>
      </w:r>
      <w:proofErr w:type="spellStart"/>
      <w:r w:rsidRPr="009F0AE8">
        <w:rPr>
          <w:color w:val="5B7591"/>
          <w:lang w:val="en-US"/>
        </w:rPr>
        <w:t>MedAtlas</w:t>
      </w:r>
      <w:proofErr w:type="spellEnd"/>
      <w:r w:rsidRPr="009F0AE8">
        <w:rPr>
          <w:color w:val="5B7591"/>
          <w:lang w:val="en-US"/>
        </w:rPr>
        <w:t xml:space="preserve"> SDN, </w:t>
      </w:r>
      <w:r>
        <w:rPr>
          <w:color w:val="5B7591"/>
          <w:lang w:val="en-US"/>
        </w:rPr>
        <w:t xml:space="preserve">existing </w:t>
      </w:r>
      <w:r w:rsidRPr="009F0AE8">
        <w:rPr>
          <w:color w:val="5B7591"/>
          <w:lang w:val="en-US"/>
        </w:rPr>
        <w:t>SDN CSR and SHIP (NVS2CON) references will be added to output file(s).</w:t>
      </w:r>
    </w:p>
    <w:p w14:paraId="0930BEB5" w14:textId="77777777" w:rsidR="00BC3939" w:rsidRPr="000E148C" w:rsidRDefault="00BC3939" w:rsidP="00BC3939">
      <w:pPr>
        <w:pStyle w:val="Paragraphedeliste"/>
        <w:numPr>
          <w:ilvl w:val="0"/>
          <w:numId w:val="35"/>
        </w:numPr>
        <w:rPr>
          <w:color w:val="5B7591"/>
          <w:lang w:val="en-US"/>
        </w:rPr>
      </w:pPr>
      <w:r w:rsidRPr="009F0AE8">
        <w:rPr>
          <w:color w:val="5B7591"/>
          <w:lang w:val="en-US"/>
        </w:rPr>
        <w:t xml:space="preserve">For conversion/split from </w:t>
      </w:r>
      <w:proofErr w:type="spellStart"/>
      <w:r w:rsidRPr="009F0AE8">
        <w:rPr>
          <w:color w:val="5B7591"/>
          <w:lang w:val="en-US"/>
        </w:rPr>
        <w:t>MedAtlas</w:t>
      </w:r>
      <w:proofErr w:type="spellEnd"/>
      <w:r w:rsidRPr="009F0AE8">
        <w:rPr>
          <w:color w:val="5B7591"/>
          <w:lang w:val="en-US"/>
        </w:rPr>
        <w:t xml:space="preserve"> non SDN to </w:t>
      </w:r>
      <w:proofErr w:type="spellStart"/>
      <w:r w:rsidRPr="009F0AE8">
        <w:rPr>
          <w:color w:val="5B7591"/>
          <w:lang w:val="en-US"/>
        </w:rPr>
        <w:t>MedAtlas</w:t>
      </w:r>
      <w:proofErr w:type="spellEnd"/>
      <w:r w:rsidRPr="009F0AE8">
        <w:rPr>
          <w:color w:val="5B7591"/>
          <w:lang w:val="en-US"/>
        </w:rPr>
        <w:t xml:space="preserve"> SDN, SDN mapping lines will be added to output file(s).</w:t>
      </w:r>
    </w:p>
    <w:p w14:paraId="2E10E691" w14:textId="77777777" w:rsidR="00BC3939" w:rsidRDefault="00BC3939" w:rsidP="00BC3939">
      <w:pPr>
        <w:pStyle w:val="Default"/>
        <w:numPr>
          <w:ilvl w:val="0"/>
          <w:numId w:val="35"/>
        </w:numPr>
        <w:rPr>
          <w:color w:val="5B7591"/>
          <w:sz w:val="22"/>
          <w:szCs w:val="22"/>
        </w:rPr>
      </w:pPr>
      <w:r>
        <w:rPr>
          <w:color w:val="5B7591"/>
          <w:sz w:val="22"/>
          <w:szCs w:val="22"/>
        </w:rPr>
        <w:t>For all conversion/split cases, Octopus will automatically check the BODC vocabularies terms. Octopus will automatically replace deprecated term, and display an error if term does not exists or is deprecated and has no “</w:t>
      </w:r>
      <w:proofErr w:type="spellStart"/>
      <w:r>
        <w:rPr>
          <w:color w:val="5B7591"/>
          <w:sz w:val="22"/>
          <w:szCs w:val="22"/>
        </w:rPr>
        <w:t>ReplacedBy</w:t>
      </w:r>
      <w:proofErr w:type="spellEnd"/>
      <w:r>
        <w:rPr>
          <w:color w:val="5B7591"/>
          <w:sz w:val="22"/>
          <w:szCs w:val="22"/>
        </w:rPr>
        <w:t xml:space="preserve">” attribute. </w:t>
      </w:r>
    </w:p>
    <w:p w14:paraId="17E61CCD" w14:textId="44BD47B7" w:rsidR="008E25F3" w:rsidRDefault="000D28FC" w:rsidP="00BC3939">
      <w:pPr>
        <w:pStyle w:val="Default"/>
        <w:numPr>
          <w:ilvl w:val="0"/>
          <w:numId w:val="35"/>
        </w:numPr>
        <w:rPr>
          <w:color w:val="5B7591"/>
          <w:sz w:val="22"/>
          <w:szCs w:val="22"/>
        </w:rPr>
      </w:pPr>
      <w:r>
        <w:rPr>
          <w:color w:val="5B7591"/>
          <w:sz w:val="22"/>
          <w:szCs w:val="22"/>
        </w:rPr>
        <w:t>For all conversions</w:t>
      </w:r>
      <w:r w:rsidR="00006FDF">
        <w:rPr>
          <w:color w:val="5B7591"/>
          <w:sz w:val="22"/>
          <w:szCs w:val="22"/>
        </w:rPr>
        <w:t>/split cases</w:t>
      </w:r>
      <w:r>
        <w:rPr>
          <w:color w:val="5B7591"/>
          <w:sz w:val="22"/>
          <w:szCs w:val="22"/>
        </w:rPr>
        <w:t xml:space="preserve">, </w:t>
      </w:r>
      <w:r w:rsidR="00006FDF">
        <w:rPr>
          <w:color w:val="5B7591"/>
          <w:sz w:val="22"/>
          <w:szCs w:val="22"/>
        </w:rPr>
        <w:t xml:space="preserve">update URLs for CDIs, CSRs and </w:t>
      </w:r>
      <w:proofErr w:type="spellStart"/>
      <w:r w:rsidR="00006FDF">
        <w:rPr>
          <w:color w:val="5B7591"/>
          <w:sz w:val="22"/>
          <w:szCs w:val="22"/>
        </w:rPr>
        <w:t>Nerc</w:t>
      </w:r>
      <w:proofErr w:type="spellEnd"/>
      <w:r w:rsidR="00006FDF">
        <w:rPr>
          <w:color w:val="5B7591"/>
          <w:sz w:val="22"/>
          <w:szCs w:val="22"/>
        </w:rPr>
        <w:t xml:space="preserve"> vocabularies</w:t>
      </w:r>
    </w:p>
    <w:p w14:paraId="596A2716" w14:textId="77777777" w:rsidR="00BC3939" w:rsidRDefault="00BC3939" w:rsidP="00BC3939">
      <w:pPr>
        <w:pStyle w:val="Default"/>
        <w:rPr>
          <w:color w:val="5B7591"/>
          <w:sz w:val="22"/>
          <w:szCs w:val="22"/>
        </w:rPr>
      </w:pPr>
    </w:p>
    <w:p w14:paraId="586A4BBC" w14:textId="77777777" w:rsidR="00BC3939" w:rsidRDefault="00BC3939" w:rsidP="00BC3939">
      <w:pPr>
        <w:spacing w:before="0"/>
        <w:jc w:val="left"/>
        <w:rPr>
          <w:rFonts w:cs="Arial"/>
          <w:b/>
          <w:bCs/>
          <w:color w:val="0551A0"/>
          <w:kern w:val="32"/>
          <w:sz w:val="36"/>
          <w:szCs w:val="32"/>
          <w:lang w:val="en-US"/>
        </w:rPr>
      </w:pPr>
      <w:bookmarkStart w:id="36" w:name="_Toc473307292"/>
      <w:r>
        <w:rPr>
          <w:lang w:val="en-US"/>
        </w:rPr>
        <w:br w:type="page"/>
      </w:r>
    </w:p>
    <w:p w14:paraId="00E855D9" w14:textId="77777777" w:rsidR="00BC3939" w:rsidRDefault="00BC3939" w:rsidP="00A80081">
      <w:pPr>
        <w:pStyle w:val="Titre1"/>
        <w:rPr>
          <w:lang w:val="en-US"/>
        </w:rPr>
      </w:pPr>
      <w:bookmarkStart w:id="37" w:name="_Toc2085919"/>
      <w:bookmarkStart w:id="38" w:name="_Toc35936637"/>
      <w:r>
        <w:rPr>
          <w:lang w:val="en-US"/>
        </w:rPr>
        <w:lastRenderedPageBreak/>
        <w:t>Use of OCTOPUS in interactive mode</w:t>
      </w:r>
      <w:bookmarkEnd w:id="36"/>
      <w:bookmarkEnd w:id="37"/>
      <w:bookmarkEnd w:id="38"/>
    </w:p>
    <w:p w14:paraId="6C32248B" w14:textId="77777777" w:rsidR="00BC3939" w:rsidRPr="00F34AFC" w:rsidRDefault="00BC3939" w:rsidP="00BC3939">
      <w:pPr>
        <w:rPr>
          <w:lang w:val="en-US"/>
        </w:rPr>
      </w:pPr>
    </w:p>
    <w:p w14:paraId="5AB0E9F9" w14:textId="77777777" w:rsidR="00BC3939" w:rsidRDefault="00BC3939" w:rsidP="00BC3939">
      <w:pPr>
        <w:jc w:val="center"/>
        <w:rPr>
          <w:lang w:val="en-US"/>
        </w:rPr>
      </w:pPr>
      <w:r>
        <w:rPr>
          <w:noProof/>
          <w:lang w:val="fr-FR"/>
        </w:rPr>
        <w:drawing>
          <wp:inline distT="0" distB="0" distL="0" distR="0" wp14:anchorId="4E122CD0" wp14:editId="2A4E0C91">
            <wp:extent cx="5385236" cy="41529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2.png"/>
                    <pic:cNvPicPr/>
                  </pic:nvPicPr>
                  <pic:blipFill>
                    <a:blip r:embed="rId13">
                      <a:extLst>
                        <a:ext uri="{28A0092B-C50C-407E-A947-70E740481C1C}">
                          <a14:useLocalDpi xmlns:a14="http://schemas.microsoft.com/office/drawing/2010/main" val="0"/>
                        </a:ext>
                      </a:extLst>
                    </a:blip>
                    <a:stretch>
                      <a:fillRect/>
                    </a:stretch>
                  </pic:blipFill>
                  <pic:spPr>
                    <a:xfrm>
                      <a:off x="0" y="0"/>
                      <a:ext cx="5424192" cy="4182942"/>
                    </a:xfrm>
                    <a:prstGeom prst="rect">
                      <a:avLst/>
                    </a:prstGeom>
                  </pic:spPr>
                </pic:pic>
              </a:graphicData>
            </a:graphic>
          </wp:inline>
        </w:drawing>
      </w:r>
    </w:p>
    <w:p w14:paraId="500CD60A" w14:textId="77777777" w:rsidR="00BC3939" w:rsidRPr="00F34AFC" w:rsidRDefault="00BC3939" w:rsidP="00BC3939">
      <w:pPr>
        <w:pStyle w:val="Lgende"/>
        <w:spacing w:before="120"/>
        <w:jc w:val="center"/>
        <w:rPr>
          <w:lang w:val="en-US"/>
        </w:rPr>
      </w:pPr>
      <w:r>
        <w:t xml:space="preserve">Figure </w:t>
      </w:r>
      <w:r>
        <w:fldChar w:fldCharType="begin"/>
      </w:r>
      <w:r>
        <w:instrText xml:space="preserve"> SEQ Figure \* ARABIC </w:instrText>
      </w:r>
      <w:r>
        <w:fldChar w:fldCharType="separate"/>
      </w:r>
      <w:r w:rsidR="00BC2F86">
        <w:rPr>
          <w:noProof/>
        </w:rPr>
        <w:t>2</w:t>
      </w:r>
      <w:r>
        <w:fldChar w:fldCharType="end"/>
      </w:r>
      <w:r>
        <w:t xml:space="preserve"> – Main screen of OCTOPUS</w:t>
      </w:r>
    </w:p>
    <w:p w14:paraId="177C1CA5" w14:textId="77777777" w:rsidR="00BC3939" w:rsidRDefault="00BC3939" w:rsidP="00A80081">
      <w:pPr>
        <w:pStyle w:val="Titre2"/>
        <w:rPr>
          <w:lang w:val="en-US"/>
        </w:rPr>
      </w:pPr>
      <w:bookmarkStart w:id="39" w:name="_Toc473307293"/>
      <w:bookmarkStart w:id="40" w:name="_Ref473884598"/>
      <w:bookmarkStart w:id="41" w:name="_Toc2085920"/>
      <w:bookmarkStart w:id="42" w:name="_Toc35936638"/>
      <w:r>
        <w:rPr>
          <w:lang w:val="en-US"/>
        </w:rPr>
        <w:t>Open input file or directory</w:t>
      </w:r>
      <w:bookmarkEnd w:id="39"/>
      <w:bookmarkEnd w:id="40"/>
      <w:bookmarkEnd w:id="41"/>
      <w:bookmarkEnd w:id="42"/>
    </w:p>
    <w:p w14:paraId="0F63A5B5" w14:textId="77777777" w:rsidR="00BC3939" w:rsidRDefault="00BC3939" w:rsidP="00BC3939">
      <w:pPr>
        <w:spacing w:after="120"/>
        <w:rPr>
          <w:lang w:val="en-US"/>
        </w:rPr>
      </w:pPr>
      <w:r>
        <w:rPr>
          <w:lang w:val="en-US"/>
        </w:rPr>
        <w:t>This step allows to select the file(s) to be converted/split.</w:t>
      </w:r>
    </w:p>
    <w:p w14:paraId="7CD8DA55" w14:textId="77777777" w:rsidR="00BC3939" w:rsidRDefault="00BC3939" w:rsidP="00BC3939">
      <w:pPr>
        <w:spacing w:after="120"/>
        <w:rPr>
          <w:lang w:val="en-US"/>
        </w:rPr>
      </w:pPr>
      <w:r>
        <w:rPr>
          <w:lang w:val="en-US"/>
        </w:rPr>
        <w:t>OCTOPUS is able to process one file or one directory containing files at the same format.</w:t>
      </w:r>
    </w:p>
    <w:p w14:paraId="263CD6F5" w14:textId="77777777" w:rsidR="00BC3939" w:rsidRPr="009C1E03" w:rsidRDefault="00BC3939" w:rsidP="00BC3939">
      <w:pPr>
        <w:spacing w:after="120"/>
        <w:rPr>
          <w:lang w:val="en-US"/>
        </w:rPr>
      </w:pPr>
      <w:r w:rsidRPr="002370A5">
        <w:rPr>
          <w:b/>
          <w:lang w:val="en-US"/>
        </w:rPr>
        <w:t>WARNING</w:t>
      </w:r>
      <w:r>
        <w:rPr>
          <w:lang w:val="en-US"/>
        </w:rPr>
        <w:t>: MGD81 and MGD98 are not the same format. They must be gathered in separated directories.</w:t>
      </w:r>
    </w:p>
    <w:p w14:paraId="070F3406" w14:textId="77777777" w:rsidR="00BC3939" w:rsidRPr="00704AB0" w:rsidRDefault="00BC3939" w:rsidP="00BC3939">
      <w:pPr>
        <w:rPr>
          <w:lang w:val="en-US"/>
        </w:rPr>
      </w:pPr>
      <w:r>
        <w:rPr>
          <w:lang w:val="en-US"/>
        </w:rPr>
        <w:t>There are two possible ways to o</w:t>
      </w:r>
      <w:r w:rsidRPr="00704AB0">
        <w:rPr>
          <w:lang w:val="en-US"/>
        </w:rPr>
        <w:t>pen a file:</w:t>
      </w:r>
    </w:p>
    <w:p w14:paraId="6D4B747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file</w:t>
      </w:r>
    </w:p>
    <w:p w14:paraId="02BED79D"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6E625D4D" w14:textId="77777777" w:rsidR="00BC3939" w:rsidRPr="00704AB0" w:rsidRDefault="00BC3939" w:rsidP="00BC3939">
      <w:pPr>
        <w:rPr>
          <w:lang w:val="en-US"/>
        </w:rPr>
      </w:pPr>
      <w:r>
        <w:rPr>
          <w:lang w:val="en-US"/>
        </w:rPr>
        <w:t>There are two possible ways to o</w:t>
      </w:r>
      <w:r w:rsidRPr="00704AB0">
        <w:rPr>
          <w:lang w:val="en-US"/>
        </w:rPr>
        <w:t>pen a directory:</w:t>
      </w:r>
    </w:p>
    <w:p w14:paraId="4EA246D0" w14:textId="77777777" w:rsidR="00BC3939" w:rsidRPr="009F0AE8" w:rsidRDefault="00BC3939" w:rsidP="00BC3939">
      <w:pPr>
        <w:pStyle w:val="Paragraphedeliste"/>
        <w:numPr>
          <w:ilvl w:val="0"/>
          <w:numId w:val="35"/>
        </w:numPr>
        <w:rPr>
          <w:color w:val="5B7591"/>
          <w:lang w:val="en-US"/>
        </w:rPr>
      </w:pPr>
      <w:r w:rsidRPr="009F0AE8">
        <w:rPr>
          <w:color w:val="5B7591"/>
          <w:lang w:val="en-US"/>
        </w:rPr>
        <w:t>Menu file/open directory</w:t>
      </w:r>
    </w:p>
    <w:p w14:paraId="42838370" w14:textId="77777777" w:rsidR="00BC3939" w:rsidRPr="009F0AE8" w:rsidRDefault="00BC3939" w:rsidP="00BC3939">
      <w:pPr>
        <w:pStyle w:val="Paragraphedeliste"/>
        <w:numPr>
          <w:ilvl w:val="0"/>
          <w:numId w:val="35"/>
        </w:numPr>
        <w:rPr>
          <w:color w:val="5B7591"/>
          <w:lang w:val="en-US"/>
        </w:rPr>
      </w:pPr>
      <w:r w:rsidRPr="009F0AE8">
        <w:rPr>
          <w:color w:val="5B7591"/>
          <w:lang w:val="en-US"/>
        </w:rPr>
        <w:t>Write or paste the input path in the input file/directory then TAB or ENTER</w:t>
      </w:r>
    </w:p>
    <w:p w14:paraId="4A562C6A" w14:textId="77777777" w:rsidR="00BC3939" w:rsidRPr="00704AB0" w:rsidRDefault="00BC3939" w:rsidP="00A80081">
      <w:pPr>
        <w:pStyle w:val="Titre2"/>
        <w:rPr>
          <w:lang w:val="en-US"/>
        </w:rPr>
      </w:pPr>
      <w:bookmarkStart w:id="43" w:name="_Ref469928666"/>
      <w:bookmarkStart w:id="44" w:name="_Toc473307294"/>
      <w:bookmarkStart w:id="45" w:name="_Toc2085921"/>
      <w:bookmarkStart w:id="46" w:name="_Toc35936639"/>
      <w:r>
        <w:rPr>
          <w:lang w:val="en-US"/>
        </w:rPr>
        <w:lastRenderedPageBreak/>
        <w:t>Check input file(s)</w:t>
      </w:r>
      <w:bookmarkEnd w:id="43"/>
      <w:bookmarkEnd w:id="44"/>
      <w:bookmarkEnd w:id="45"/>
      <w:bookmarkEnd w:id="46"/>
    </w:p>
    <w:p w14:paraId="66F2B858" w14:textId="77777777" w:rsidR="00BC3939" w:rsidRDefault="00BC3939" w:rsidP="00BC3939">
      <w:pPr>
        <w:rPr>
          <w:lang w:val="en-US"/>
        </w:rPr>
      </w:pPr>
      <w:r>
        <w:rPr>
          <w:lang w:val="en-US"/>
        </w:rPr>
        <w:t xml:space="preserve">Once the file of directory has been chosen, it is possible to check the format of the file(s) by clicking on the “Check the input format” button.  In the case of a directory, all files are supposed to be at the same format (it is not possible to check a directory containing </w:t>
      </w:r>
      <w:proofErr w:type="spellStart"/>
      <w:r>
        <w:rPr>
          <w:lang w:val="en-US"/>
        </w:rPr>
        <w:t>MedAtlas</w:t>
      </w:r>
      <w:proofErr w:type="spellEnd"/>
      <w:r>
        <w:rPr>
          <w:lang w:val="en-US"/>
        </w:rPr>
        <w:t xml:space="preserve"> and ODV files, or </w:t>
      </w:r>
      <w:proofErr w:type="spellStart"/>
      <w:r>
        <w:rPr>
          <w:lang w:val="en-US"/>
        </w:rPr>
        <w:t>netCDF-CFPoint</w:t>
      </w:r>
      <w:proofErr w:type="spellEnd"/>
      <w:r>
        <w:rPr>
          <w:lang w:val="en-US"/>
        </w:rPr>
        <w:t xml:space="preserve"> and ODV files, for example).</w:t>
      </w:r>
    </w:p>
    <w:p w14:paraId="23E7FFC1" w14:textId="77777777" w:rsidR="00BC3939" w:rsidRDefault="00BC3939" w:rsidP="00A80081">
      <w:pPr>
        <w:pStyle w:val="Titre2"/>
        <w:rPr>
          <w:lang w:val="en-US"/>
        </w:rPr>
      </w:pPr>
      <w:bookmarkStart w:id="47" w:name="_Toc473307295"/>
      <w:bookmarkStart w:id="48" w:name="_Ref488325265"/>
      <w:bookmarkStart w:id="49" w:name="_Toc2085922"/>
      <w:bookmarkStart w:id="50" w:name="_Toc35936640"/>
      <w:r>
        <w:rPr>
          <w:lang w:val="en-US"/>
        </w:rPr>
        <w:t>Split to mono station files</w:t>
      </w:r>
      <w:bookmarkEnd w:id="47"/>
      <w:bookmarkEnd w:id="48"/>
      <w:bookmarkEnd w:id="49"/>
      <w:bookmarkEnd w:id="50"/>
    </w:p>
    <w:p w14:paraId="164B5D57" w14:textId="77777777" w:rsidR="00BC3939" w:rsidRPr="00230124" w:rsidRDefault="00BC3939" w:rsidP="00BC3939">
      <w:pPr>
        <w:spacing w:after="120"/>
        <w:rPr>
          <w:lang w:val="en-US"/>
        </w:rPr>
      </w:pPr>
      <w:r w:rsidRPr="00230124">
        <w:rPr>
          <w:lang w:val="en-US"/>
        </w:rPr>
        <w:t>This feature is not available for MGD files.</w:t>
      </w:r>
    </w:p>
    <w:p w14:paraId="64489E5B" w14:textId="77777777" w:rsidR="00BC3939" w:rsidRDefault="00BC3939" w:rsidP="00BC3939">
      <w:pPr>
        <w:rPr>
          <w:lang w:val="en-US"/>
        </w:rPr>
      </w:pPr>
      <w:r>
        <w:rPr>
          <w:lang w:val="en-US"/>
        </w:rPr>
        <w:t>If the user clicks on Yes, the multi station input file will be split to n mono station files.</w:t>
      </w:r>
    </w:p>
    <w:p w14:paraId="50EFFB66" w14:textId="77777777" w:rsidR="00BC3939" w:rsidRDefault="00BC3939" w:rsidP="00BC3939">
      <w:pPr>
        <w:rPr>
          <w:lang w:val="en-US"/>
        </w:rPr>
      </w:pPr>
      <w:r>
        <w:rPr>
          <w:lang w:val="en-US"/>
        </w:rPr>
        <w:t>By default No is selected.</w:t>
      </w:r>
    </w:p>
    <w:p w14:paraId="218C58F0" w14:textId="77777777" w:rsidR="00BC3939" w:rsidRPr="00A91D43" w:rsidRDefault="00BC3939" w:rsidP="00A80081">
      <w:pPr>
        <w:pStyle w:val="Titre2"/>
        <w:rPr>
          <w:lang w:val="en-US"/>
        </w:rPr>
      </w:pPr>
      <w:bookmarkStart w:id="51" w:name="_Toc473307296"/>
      <w:bookmarkStart w:id="52" w:name="_Ref488325276"/>
      <w:bookmarkStart w:id="53" w:name="_Toc2085923"/>
      <w:bookmarkStart w:id="54" w:name="_Toc35936641"/>
      <w:r>
        <w:rPr>
          <w:lang w:val="en-US"/>
        </w:rPr>
        <w:t>Select the output file or directory</w:t>
      </w:r>
      <w:bookmarkEnd w:id="51"/>
      <w:bookmarkEnd w:id="52"/>
      <w:bookmarkEnd w:id="53"/>
      <w:bookmarkEnd w:id="54"/>
    </w:p>
    <w:p w14:paraId="203CC3B5" w14:textId="77777777" w:rsidR="00BC3939" w:rsidRPr="00740461" w:rsidRDefault="00BC3939" w:rsidP="00BC3939">
      <w:pPr>
        <w:rPr>
          <w:lang w:val="en-US"/>
        </w:rPr>
      </w:pPr>
      <w:r w:rsidRPr="00740461">
        <w:rPr>
          <w:lang w:val="en-US"/>
        </w:rPr>
        <w:t>Use the browse button, or write or paste the output path in the output file/directory.</w:t>
      </w:r>
    </w:p>
    <w:p w14:paraId="562CCC65" w14:textId="77777777" w:rsidR="00BC3939" w:rsidRPr="00740461" w:rsidRDefault="00BC3939" w:rsidP="00BC3939">
      <w:pPr>
        <w:rPr>
          <w:lang w:val="en-US"/>
        </w:rPr>
      </w:pPr>
      <w:r w:rsidRPr="00740461">
        <w:rPr>
          <w:lang w:val="en-US"/>
        </w:rPr>
        <w:t>If input is a file, and outpu</w:t>
      </w:r>
      <w:r>
        <w:rPr>
          <w:lang w:val="en-US"/>
        </w:rPr>
        <w:t>t type is multi, you have to input</w:t>
      </w:r>
      <w:r w:rsidRPr="00740461">
        <w:rPr>
          <w:lang w:val="en-US"/>
        </w:rPr>
        <w:t xml:space="preserve"> a filename.</w:t>
      </w:r>
    </w:p>
    <w:p w14:paraId="0FAA3023" w14:textId="77777777" w:rsidR="00BC3939" w:rsidRPr="00740461" w:rsidRDefault="00BC3939" w:rsidP="00BC3939">
      <w:pPr>
        <w:rPr>
          <w:lang w:val="en-US"/>
        </w:rPr>
      </w:pPr>
      <w:r w:rsidRPr="00740461">
        <w:rPr>
          <w:lang w:val="en-US"/>
        </w:rPr>
        <w:t>Otherwise, set a directory name.</w:t>
      </w:r>
    </w:p>
    <w:p w14:paraId="0F056258" w14:textId="77777777" w:rsidR="00BC3939" w:rsidRPr="00CF21A5" w:rsidRDefault="00BC3939" w:rsidP="00BC3939">
      <w:pPr>
        <w:rPr>
          <w:i/>
          <w:u w:val="single"/>
          <w:lang w:val="en-US"/>
        </w:rPr>
      </w:pPr>
      <w:r w:rsidRPr="00CF21A5">
        <w:rPr>
          <w:i/>
          <w:u w:val="single"/>
          <w:lang w:val="en-US"/>
        </w:rPr>
        <w:t>Note on output files names:</w:t>
      </w:r>
    </w:p>
    <w:p w14:paraId="5C9A8336" w14:textId="77777777" w:rsidR="00BC3939" w:rsidRDefault="00BC3939" w:rsidP="00BC3939">
      <w:pPr>
        <w:spacing w:after="120"/>
        <w:rPr>
          <w:lang w:val="en-US"/>
        </w:rPr>
      </w:pPr>
      <w:r w:rsidRPr="00740461">
        <w:rPr>
          <w:lang w:val="en-US"/>
        </w:rPr>
        <w:t>Except the case of one input file exported as a multi-stations file, Octopus will generate paths as</w:t>
      </w:r>
      <w:r>
        <w:rPr>
          <w:lang w:val="en-US"/>
        </w:rPr>
        <w:t xml:space="preserve"> described </w:t>
      </w:r>
      <w:r w:rsidRPr="00740461">
        <w:rPr>
          <w:lang w:val="en-US"/>
        </w:rPr>
        <w:t>below</w:t>
      </w:r>
      <w:r>
        <w:rPr>
          <w:lang w:val="en-US"/>
        </w:rPr>
        <w:t>.</w:t>
      </w:r>
    </w:p>
    <w:tbl>
      <w:tblPr>
        <w:tblW w:w="9220" w:type="dxa"/>
        <w:tblInd w:w="5" w:type="dxa"/>
        <w:tblCellMar>
          <w:left w:w="70" w:type="dxa"/>
          <w:right w:w="70" w:type="dxa"/>
        </w:tblCellMar>
        <w:tblLook w:val="04A0" w:firstRow="1" w:lastRow="0" w:firstColumn="1" w:lastColumn="0" w:noHBand="0" w:noVBand="1"/>
      </w:tblPr>
      <w:tblGrid>
        <w:gridCol w:w="1580"/>
        <w:gridCol w:w="1200"/>
        <w:gridCol w:w="4019"/>
        <w:gridCol w:w="2545"/>
      </w:tblGrid>
      <w:tr w:rsidR="00BC3939" w:rsidRPr="00CF21A5" w14:paraId="788E5E2D" w14:textId="77777777" w:rsidTr="00E029F7">
        <w:trPr>
          <w:trHeight w:val="300"/>
        </w:trPr>
        <w:tc>
          <w:tcPr>
            <w:tcW w:w="1580" w:type="dxa"/>
            <w:tcBorders>
              <w:top w:val="nil"/>
              <w:left w:val="nil"/>
              <w:bottom w:val="nil"/>
              <w:right w:val="nil"/>
            </w:tcBorders>
            <w:shd w:val="clear" w:color="auto" w:fill="auto"/>
            <w:noWrap/>
            <w:vAlign w:val="bottom"/>
            <w:hideMark/>
          </w:tcPr>
          <w:p w14:paraId="2EA8A621" w14:textId="77777777" w:rsidR="00BC3939" w:rsidRPr="00CF21A5" w:rsidRDefault="00BC3939" w:rsidP="00E029F7">
            <w:pPr>
              <w:jc w:val="left"/>
              <w:rPr>
                <w:rFonts w:ascii="Times New Roman" w:hAnsi="Times New Roman"/>
                <w:color w:val="auto"/>
                <w:sz w:val="20"/>
                <w:szCs w:val="20"/>
                <w:lang w:val="en-US"/>
              </w:rPr>
            </w:pPr>
          </w:p>
        </w:tc>
        <w:tc>
          <w:tcPr>
            <w:tcW w:w="1200" w:type="dxa"/>
            <w:tcBorders>
              <w:top w:val="nil"/>
              <w:left w:val="nil"/>
              <w:bottom w:val="nil"/>
              <w:right w:val="nil"/>
            </w:tcBorders>
            <w:shd w:val="clear" w:color="auto" w:fill="auto"/>
            <w:noWrap/>
            <w:vAlign w:val="bottom"/>
            <w:hideMark/>
          </w:tcPr>
          <w:p w14:paraId="16FA0EF7" w14:textId="77777777" w:rsidR="00BC3939" w:rsidRPr="00CF21A5" w:rsidRDefault="00BC3939" w:rsidP="00E029F7">
            <w:pPr>
              <w:jc w:val="left"/>
              <w:rPr>
                <w:rFonts w:ascii="Times New Roman" w:hAnsi="Times New Roman"/>
                <w:color w:val="auto"/>
                <w:sz w:val="20"/>
                <w:szCs w:val="20"/>
                <w:lang w:val="en-US"/>
              </w:rPr>
            </w:pPr>
          </w:p>
        </w:tc>
        <w:tc>
          <w:tcPr>
            <w:tcW w:w="6440"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121CDE71" w14:textId="77777777" w:rsidR="00BC3939" w:rsidRPr="002811EE" w:rsidRDefault="00BC3939" w:rsidP="00E029F7">
            <w:pPr>
              <w:jc w:val="center"/>
              <w:rPr>
                <w:color w:val="000000"/>
                <w:szCs w:val="22"/>
                <w:lang w:val="en-US"/>
              </w:rPr>
            </w:pPr>
            <w:r>
              <w:rPr>
                <w:lang w:val="en-US"/>
              </w:rPr>
              <w:t>Split to mono station files</w:t>
            </w:r>
          </w:p>
        </w:tc>
      </w:tr>
      <w:tr w:rsidR="00BC3939" w:rsidRPr="00CF21A5" w14:paraId="47D69170" w14:textId="77777777" w:rsidTr="00E029F7">
        <w:trPr>
          <w:trHeight w:val="300"/>
        </w:trPr>
        <w:tc>
          <w:tcPr>
            <w:tcW w:w="1580" w:type="dxa"/>
            <w:tcBorders>
              <w:top w:val="nil"/>
              <w:left w:val="nil"/>
              <w:bottom w:val="nil"/>
              <w:right w:val="nil"/>
            </w:tcBorders>
            <w:shd w:val="clear" w:color="auto" w:fill="auto"/>
            <w:noWrap/>
            <w:vAlign w:val="bottom"/>
            <w:hideMark/>
          </w:tcPr>
          <w:p w14:paraId="08BFEF58" w14:textId="77777777" w:rsidR="00BC3939" w:rsidRPr="002811EE" w:rsidRDefault="00BC3939" w:rsidP="00E029F7">
            <w:pPr>
              <w:jc w:val="center"/>
              <w:rPr>
                <w:color w:val="000000"/>
                <w:szCs w:val="22"/>
                <w:lang w:val="en-US"/>
              </w:rPr>
            </w:pPr>
          </w:p>
        </w:tc>
        <w:tc>
          <w:tcPr>
            <w:tcW w:w="1200" w:type="dxa"/>
            <w:tcBorders>
              <w:top w:val="nil"/>
              <w:left w:val="nil"/>
              <w:bottom w:val="nil"/>
              <w:right w:val="nil"/>
            </w:tcBorders>
            <w:shd w:val="clear" w:color="auto" w:fill="auto"/>
            <w:noWrap/>
            <w:vAlign w:val="bottom"/>
            <w:hideMark/>
          </w:tcPr>
          <w:p w14:paraId="464DB459" w14:textId="77777777" w:rsidR="00BC3939" w:rsidRPr="002811EE" w:rsidRDefault="00BC3939" w:rsidP="00E029F7">
            <w:pPr>
              <w:jc w:val="left"/>
              <w:rPr>
                <w:rFonts w:ascii="Times New Roman" w:hAnsi="Times New Roman"/>
                <w:color w:val="auto"/>
                <w:sz w:val="20"/>
                <w:szCs w:val="20"/>
                <w:lang w:val="en-US"/>
              </w:rPr>
            </w:pPr>
          </w:p>
        </w:tc>
        <w:tc>
          <w:tcPr>
            <w:tcW w:w="4019" w:type="dxa"/>
            <w:tcBorders>
              <w:top w:val="nil"/>
              <w:left w:val="single" w:sz="4" w:space="0" w:color="auto"/>
              <w:bottom w:val="nil"/>
              <w:right w:val="single" w:sz="4" w:space="0" w:color="auto"/>
            </w:tcBorders>
            <w:shd w:val="clear" w:color="auto" w:fill="DEEAF6" w:themeFill="accent1" w:themeFillTint="33"/>
            <w:noWrap/>
            <w:vAlign w:val="bottom"/>
            <w:hideMark/>
          </w:tcPr>
          <w:p w14:paraId="2E0C88B5" w14:textId="77777777" w:rsidR="00BC3939" w:rsidRDefault="00BC3939" w:rsidP="00E029F7">
            <w:pPr>
              <w:spacing w:before="0"/>
              <w:jc w:val="center"/>
              <w:rPr>
                <w:lang w:val="en-US"/>
              </w:rPr>
            </w:pPr>
            <w:r>
              <w:rPr>
                <w:lang w:val="en-US"/>
              </w:rPr>
              <w:t>Yes (interactive mode) =</w:t>
            </w:r>
          </w:p>
          <w:p w14:paraId="31E56172" w14:textId="77777777" w:rsidR="00BC3939" w:rsidRPr="00CF21A5" w:rsidRDefault="00BC3939" w:rsidP="00E029F7">
            <w:pPr>
              <w:spacing w:before="0"/>
              <w:jc w:val="center"/>
              <w:rPr>
                <w:lang w:val="en-US"/>
              </w:rPr>
            </w:pPr>
            <w:r>
              <w:rPr>
                <w:lang w:val="en-US"/>
              </w:rPr>
              <w:t>Split (batch mode)</w:t>
            </w:r>
          </w:p>
        </w:tc>
        <w:tc>
          <w:tcPr>
            <w:tcW w:w="2421" w:type="dxa"/>
            <w:tcBorders>
              <w:top w:val="nil"/>
              <w:left w:val="nil"/>
              <w:bottom w:val="nil"/>
              <w:right w:val="single" w:sz="4" w:space="0" w:color="auto"/>
            </w:tcBorders>
            <w:shd w:val="clear" w:color="auto" w:fill="DEEAF6" w:themeFill="accent1" w:themeFillTint="33"/>
            <w:noWrap/>
            <w:vAlign w:val="bottom"/>
            <w:hideMark/>
          </w:tcPr>
          <w:p w14:paraId="47D81626" w14:textId="77777777" w:rsidR="00BC3939" w:rsidRPr="00CF21A5" w:rsidRDefault="00BC3939" w:rsidP="00E029F7">
            <w:pPr>
              <w:spacing w:before="0"/>
              <w:jc w:val="center"/>
              <w:rPr>
                <w:lang w:val="en-US"/>
              </w:rPr>
            </w:pPr>
            <w:r>
              <w:rPr>
                <w:lang w:val="en-US"/>
              </w:rPr>
              <w:t>No (interactive mode) = Keep (batch mode)</w:t>
            </w:r>
          </w:p>
        </w:tc>
      </w:tr>
      <w:tr w:rsidR="00BC3939" w:rsidRPr="00CF21A5" w14:paraId="48BFBD07" w14:textId="77777777" w:rsidTr="00E029F7">
        <w:trPr>
          <w:trHeight w:val="360"/>
        </w:trPr>
        <w:tc>
          <w:tcPr>
            <w:tcW w:w="1580"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D96432B" w14:textId="77777777" w:rsidR="00BC3939" w:rsidRPr="00CF21A5" w:rsidRDefault="00BC3939" w:rsidP="00E029F7">
            <w:pPr>
              <w:jc w:val="center"/>
              <w:rPr>
                <w:lang w:val="en-US"/>
              </w:rPr>
            </w:pPr>
            <w:r w:rsidRPr="00CF21A5">
              <w:rPr>
                <w:lang w:val="en-US"/>
              </w:rPr>
              <w:t>Input type</w:t>
            </w:r>
          </w:p>
        </w:tc>
        <w:tc>
          <w:tcPr>
            <w:tcW w:w="12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589B750D" w14:textId="77777777" w:rsidR="00BC3939" w:rsidRPr="00CF21A5" w:rsidRDefault="00BC3939" w:rsidP="00E029F7">
            <w:pPr>
              <w:jc w:val="left"/>
              <w:rPr>
                <w:lang w:val="en-US"/>
              </w:rPr>
            </w:pPr>
            <w:r w:rsidRPr="00CF21A5">
              <w:rPr>
                <w:lang w:val="en-US"/>
              </w:rPr>
              <w:t>File</w:t>
            </w:r>
          </w:p>
        </w:tc>
        <w:tc>
          <w:tcPr>
            <w:tcW w:w="4019" w:type="dxa"/>
            <w:tcBorders>
              <w:top w:val="single" w:sz="4" w:space="0" w:color="auto"/>
              <w:left w:val="nil"/>
              <w:bottom w:val="single" w:sz="4" w:space="0" w:color="auto"/>
              <w:right w:val="single" w:sz="4" w:space="0" w:color="auto"/>
            </w:tcBorders>
            <w:shd w:val="clear" w:color="auto" w:fill="auto"/>
            <w:noWrap/>
            <w:vAlign w:val="bottom"/>
            <w:hideMark/>
          </w:tcPr>
          <w:p w14:paraId="5EE668E9" w14:textId="77777777" w:rsidR="00BC3939" w:rsidRPr="00CF21A5" w:rsidRDefault="00BC3939" w:rsidP="00E029F7">
            <w:pPr>
              <w:jc w:val="left"/>
              <w:rPr>
                <w:b/>
                <w:bCs/>
                <w:color w:val="000000"/>
                <w:szCs w:val="22"/>
                <w:lang w:val="en-US"/>
              </w:rPr>
            </w:pPr>
            <w:r w:rsidRPr="00CF21A5">
              <w:rPr>
                <w:b/>
                <w:bCs/>
                <w:color w:val="FF0000"/>
                <w:szCs w:val="22"/>
                <w:lang w:val="en-US"/>
              </w:rPr>
              <w:t>output</w:t>
            </w:r>
            <w:r w:rsidRPr="00CF21A5">
              <w:rPr>
                <w:bCs/>
                <w:color w:val="000000"/>
                <w:szCs w:val="22"/>
                <w:lang w:val="en-US"/>
              </w:rPr>
              <w:t>/</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single" w:sz="4" w:space="0" w:color="auto"/>
              <w:left w:val="nil"/>
              <w:bottom w:val="single" w:sz="4" w:space="0" w:color="auto"/>
              <w:right w:val="single" w:sz="4" w:space="0" w:color="auto"/>
            </w:tcBorders>
            <w:shd w:val="clear" w:color="auto" w:fill="auto"/>
            <w:noWrap/>
            <w:vAlign w:val="bottom"/>
            <w:hideMark/>
          </w:tcPr>
          <w:p w14:paraId="48538FC8" w14:textId="77777777" w:rsidR="00BC3939" w:rsidRPr="00CF21A5" w:rsidRDefault="00BC3939" w:rsidP="00E029F7">
            <w:pPr>
              <w:jc w:val="left"/>
              <w:rPr>
                <w:b/>
                <w:bCs/>
                <w:color w:val="92D050"/>
                <w:szCs w:val="22"/>
                <w:lang w:val="fr-FR"/>
              </w:rPr>
            </w:pPr>
            <w:r w:rsidRPr="00CF21A5">
              <w:rPr>
                <w:b/>
                <w:bCs/>
                <w:color w:val="92D050"/>
                <w:szCs w:val="22"/>
                <w:lang w:val="fr-FR"/>
              </w:rPr>
              <w:t>output</w:t>
            </w:r>
          </w:p>
        </w:tc>
      </w:tr>
      <w:tr w:rsidR="00BC3939" w:rsidRPr="00CF21A5" w14:paraId="121D8727" w14:textId="77777777" w:rsidTr="00E029F7">
        <w:trPr>
          <w:trHeight w:val="300"/>
        </w:trPr>
        <w:tc>
          <w:tcPr>
            <w:tcW w:w="1580"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C3996B" w14:textId="77777777" w:rsidR="00BC3939" w:rsidRPr="00CF21A5" w:rsidRDefault="00BC3939" w:rsidP="00E029F7">
            <w:pPr>
              <w:jc w:val="center"/>
              <w:rPr>
                <w:lang w:val="en-US"/>
              </w:rPr>
            </w:pPr>
          </w:p>
        </w:tc>
        <w:tc>
          <w:tcPr>
            <w:tcW w:w="1200" w:type="dxa"/>
            <w:tcBorders>
              <w:top w:val="nil"/>
              <w:left w:val="nil"/>
              <w:bottom w:val="single" w:sz="4" w:space="0" w:color="auto"/>
              <w:right w:val="single" w:sz="4" w:space="0" w:color="auto"/>
            </w:tcBorders>
            <w:shd w:val="clear" w:color="auto" w:fill="DEEAF6" w:themeFill="accent1" w:themeFillTint="33"/>
            <w:noWrap/>
            <w:vAlign w:val="bottom"/>
            <w:hideMark/>
          </w:tcPr>
          <w:p w14:paraId="30E1A2F2" w14:textId="77777777" w:rsidR="00BC3939" w:rsidRPr="00CF21A5" w:rsidRDefault="00BC3939" w:rsidP="00E029F7">
            <w:pPr>
              <w:jc w:val="center"/>
              <w:rPr>
                <w:lang w:val="en-US"/>
              </w:rPr>
            </w:pPr>
            <w:r w:rsidRPr="00CF21A5">
              <w:rPr>
                <w:lang w:val="en-US"/>
              </w:rPr>
              <w:t>Directory</w:t>
            </w:r>
          </w:p>
        </w:tc>
        <w:tc>
          <w:tcPr>
            <w:tcW w:w="4019" w:type="dxa"/>
            <w:tcBorders>
              <w:top w:val="nil"/>
              <w:left w:val="nil"/>
              <w:bottom w:val="single" w:sz="4" w:space="0" w:color="auto"/>
              <w:right w:val="single" w:sz="4" w:space="0" w:color="auto"/>
            </w:tcBorders>
            <w:shd w:val="clear" w:color="auto" w:fill="auto"/>
            <w:noWrap/>
            <w:vAlign w:val="bottom"/>
            <w:hideMark/>
          </w:tcPr>
          <w:p w14:paraId="5B34E82B" w14:textId="77777777" w:rsidR="00BC3939" w:rsidRPr="00CF21A5" w:rsidRDefault="00BC3939" w:rsidP="00E029F7">
            <w:pPr>
              <w:jc w:val="left"/>
              <w:rPr>
                <w:b/>
                <w:bCs/>
                <w:color w:val="000000"/>
                <w:szCs w:val="22"/>
                <w:lang w:val="en-US"/>
              </w:rPr>
            </w:pPr>
            <w:r w:rsidRPr="00CF21A5">
              <w:rPr>
                <w:b/>
                <w:bCs/>
                <w:color w:val="FF0000"/>
                <w:szCs w:val="22"/>
                <w:lang w:val="en-US"/>
              </w:rPr>
              <w:t>output/</w:t>
            </w:r>
            <w:proofErr w:type="spellStart"/>
            <w:r w:rsidRPr="00CF21A5">
              <w:rPr>
                <w:b/>
                <w:bCs/>
                <w:color w:val="FF0000"/>
                <w:szCs w:val="22"/>
                <w:lang w:val="en-US"/>
              </w:rPr>
              <w:t>inputFileName</w:t>
            </w:r>
            <w:proofErr w:type="spellEnd"/>
            <w:r w:rsidRPr="00CF21A5">
              <w:rPr>
                <w:bCs/>
                <w:color w:val="000000"/>
                <w:szCs w:val="22"/>
                <w:lang w:val="en-US"/>
              </w:rPr>
              <w:t>/</w:t>
            </w:r>
            <w:r>
              <w:rPr>
                <w:b/>
                <w:bCs/>
                <w:color w:val="92D050"/>
                <w:szCs w:val="22"/>
                <w:lang w:val="en-US"/>
              </w:rPr>
              <w:t xml:space="preserve"> </w:t>
            </w:r>
            <w:proofErr w:type="spellStart"/>
            <w:r>
              <w:rPr>
                <w:b/>
                <w:bCs/>
                <w:color w:val="92D050"/>
                <w:szCs w:val="22"/>
                <w:lang w:val="en-US"/>
              </w:rPr>
              <w:t>LOCAl_CDI_ID</w:t>
            </w:r>
            <w:r w:rsidRPr="00CF21A5">
              <w:rPr>
                <w:b/>
                <w:bCs/>
                <w:color w:val="92D050"/>
                <w:szCs w:val="22"/>
                <w:lang w:val="en-US"/>
              </w:rPr>
              <w:t>.ext</w:t>
            </w:r>
            <w:proofErr w:type="spellEnd"/>
          </w:p>
        </w:tc>
        <w:tc>
          <w:tcPr>
            <w:tcW w:w="2421" w:type="dxa"/>
            <w:tcBorders>
              <w:top w:val="nil"/>
              <w:left w:val="nil"/>
              <w:bottom w:val="single" w:sz="4" w:space="0" w:color="auto"/>
              <w:right w:val="single" w:sz="4" w:space="0" w:color="auto"/>
            </w:tcBorders>
            <w:shd w:val="clear" w:color="auto" w:fill="auto"/>
            <w:noWrap/>
            <w:vAlign w:val="bottom"/>
            <w:hideMark/>
          </w:tcPr>
          <w:p w14:paraId="17BB93B0" w14:textId="77777777" w:rsidR="00BC3939" w:rsidRPr="00CF21A5" w:rsidRDefault="00BC3939" w:rsidP="00E029F7">
            <w:pPr>
              <w:jc w:val="left"/>
              <w:rPr>
                <w:b/>
                <w:bCs/>
                <w:color w:val="000000"/>
                <w:szCs w:val="22"/>
                <w:lang w:val="fr-FR"/>
              </w:rPr>
            </w:pPr>
            <w:r w:rsidRPr="00CF21A5">
              <w:rPr>
                <w:b/>
                <w:bCs/>
                <w:color w:val="FF0000"/>
                <w:szCs w:val="22"/>
                <w:lang w:val="fr-FR"/>
              </w:rPr>
              <w:t>output</w:t>
            </w:r>
            <w:r w:rsidRPr="00CF21A5">
              <w:rPr>
                <w:bCs/>
                <w:color w:val="000000"/>
                <w:szCs w:val="22"/>
                <w:lang w:val="fr-FR"/>
              </w:rPr>
              <w:t>/</w:t>
            </w:r>
            <w:proofErr w:type="spellStart"/>
            <w:r w:rsidRPr="00CF21A5">
              <w:rPr>
                <w:b/>
                <w:bCs/>
                <w:color w:val="92D050"/>
                <w:szCs w:val="22"/>
                <w:lang w:val="fr-FR"/>
              </w:rPr>
              <w:t>inputFileName.ext</w:t>
            </w:r>
            <w:proofErr w:type="spellEnd"/>
          </w:p>
        </w:tc>
      </w:tr>
    </w:tbl>
    <w:p w14:paraId="11D6B033" w14:textId="77777777" w:rsidR="00BC3939" w:rsidRDefault="00BC3939" w:rsidP="00BC3939">
      <w:pPr>
        <w:rPr>
          <w:lang w:val="en-US"/>
        </w:rPr>
      </w:pPr>
    </w:p>
    <w:p w14:paraId="74323D83" w14:textId="77777777" w:rsidR="00BC3939" w:rsidRPr="00CF21A5" w:rsidRDefault="00BC3939" w:rsidP="00BC3939">
      <w:pPr>
        <w:rPr>
          <w:lang w:val="en-US"/>
        </w:rPr>
      </w:pPr>
      <w:proofErr w:type="gramStart"/>
      <w:r w:rsidRPr="00CF21A5">
        <w:rPr>
          <w:lang w:val="en-US"/>
        </w:rPr>
        <w:t>where :</w:t>
      </w:r>
      <w:proofErr w:type="gramEnd"/>
      <w:r w:rsidRPr="00CF21A5">
        <w:rPr>
          <w:lang w:val="en-US"/>
        </w:rPr>
        <w:t xml:space="preserve"> - directories are in </w:t>
      </w:r>
      <w:r w:rsidRPr="002B43A7">
        <w:rPr>
          <w:b/>
          <w:color w:val="FF0000"/>
          <w:lang w:val="en-US"/>
        </w:rPr>
        <w:t>red</w:t>
      </w:r>
      <w:r w:rsidRPr="00CF21A5">
        <w:rPr>
          <w:lang w:val="en-US"/>
        </w:rPr>
        <w:t xml:space="preserve">, files are in </w:t>
      </w:r>
      <w:r w:rsidRPr="002B43A7">
        <w:rPr>
          <w:b/>
          <w:color w:val="92D050"/>
          <w:lang w:val="en-US"/>
        </w:rPr>
        <w:t>green</w:t>
      </w:r>
      <w:r w:rsidRPr="00CF21A5">
        <w:rPr>
          <w:lang w:val="en-US"/>
        </w:rPr>
        <w:t>.</w:t>
      </w:r>
    </w:p>
    <w:p w14:paraId="466EB224" w14:textId="77777777" w:rsidR="00BC3939" w:rsidRPr="00527DC3" w:rsidRDefault="00BC3939" w:rsidP="00BC3939">
      <w:pPr>
        <w:pStyle w:val="Paragraphedeliste"/>
        <w:numPr>
          <w:ilvl w:val="0"/>
          <w:numId w:val="35"/>
        </w:numPr>
        <w:rPr>
          <w:color w:val="5B7591"/>
          <w:lang w:val="en-US"/>
        </w:rPr>
      </w:pPr>
      <w:r w:rsidRPr="00527DC3">
        <w:rPr>
          <w:color w:val="5B7591"/>
          <w:lang w:val="en-US"/>
        </w:rPr>
        <w:t>Output is the path set in the output file/directory field</w:t>
      </w:r>
    </w:p>
    <w:p w14:paraId="1FB4EA1E" w14:textId="77777777" w:rsidR="00BC3939" w:rsidRPr="00527DC3" w:rsidRDefault="00BC3939" w:rsidP="00BC3939">
      <w:pPr>
        <w:pStyle w:val="Paragraphedeliste"/>
        <w:numPr>
          <w:ilvl w:val="0"/>
          <w:numId w:val="35"/>
        </w:numPr>
        <w:rPr>
          <w:color w:val="5B7591"/>
          <w:lang w:val="en-US"/>
        </w:rPr>
      </w:pPr>
      <w:proofErr w:type="spellStart"/>
      <w:r w:rsidRPr="00527DC3">
        <w:rPr>
          <w:color w:val="5B7591"/>
          <w:lang w:val="en-US"/>
        </w:rPr>
        <w:t>inputFileName</w:t>
      </w:r>
      <w:proofErr w:type="spellEnd"/>
      <w:r w:rsidRPr="00527DC3">
        <w:rPr>
          <w:color w:val="5B7591"/>
          <w:lang w:val="en-US"/>
        </w:rPr>
        <w:t xml:space="preserve"> is the name of one input file in the input directory</w:t>
      </w:r>
    </w:p>
    <w:p w14:paraId="7A864EF8" w14:textId="77777777" w:rsidR="00BC3939" w:rsidRPr="00527DC3" w:rsidRDefault="00BC3939" w:rsidP="00BC3939">
      <w:pPr>
        <w:pStyle w:val="Paragraphedeliste"/>
        <w:numPr>
          <w:ilvl w:val="0"/>
          <w:numId w:val="35"/>
        </w:numPr>
        <w:rPr>
          <w:color w:val="5B7591"/>
          <w:lang w:val="en-US"/>
        </w:rPr>
      </w:pPr>
      <w:r w:rsidRPr="00527DC3">
        <w:rPr>
          <w:color w:val="5B7591"/>
          <w:lang w:val="en-US"/>
        </w:rPr>
        <w:t>.</w:t>
      </w:r>
      <w:proofErr w:type="spellStart"/>
      <w:r w:rsidRPr="00527DC3">
        <w:rPr>
          <w:color w:val="5B7591"/>
          <w:lang w:val="en-US"/>
        </w:rPr>
        <w:t>ext</w:t>
      </w:r>
      <w:proofErr w:type="spellEnd"/>
      <w:r w:rsidRPr="00527DC3">
        <w:rPr>
          <w:color w:val="5B7591"/>
          <w:lang w:val="en-US"/>
        </w:rPr>
        <w:t xml:space="preserve"> is the extension of the fi</w:t>
      </w:r>
      <w:r>
        <w:rPr>
          <w:color w:val="5B7591"/>
          <w:lang w:val="en-US"/>
        </w:rPr>
        <w:t>lename:  .txt for ODV, .</w:t>
      </w:r>
      <w:proofErr w:type="spellStart"/>
      <w:r>
        <w:rPr>
          <w:color w:val="5B7591"/>
          <w:lang w:val="en-US"/>
        </w:rPr>
        <w:t>nc</w:t>
      </w:r>
      <w:proofErr w:type="spellEnd"/>
      <w:r>
        <w:rPr>
          <w:color w:val="5B7591"/>
          <w:lang w:val="en-US"/>
        </w:rPr>
        <w:t xml:space="preserve"> for </w:t>
      </w:r>
      <w:proofErr w:type="spellStart"/>
      <w:r>
        <w:rPr>
          <w:color w:val="5B7591"/>
          <w:lang w:val="en-US"/>
        </w:rPr>
        <w:t>n</w:t>
      </w:r>
      <w:r w:rsidRPr="00527DC3">
        <w:rPr>
          <w:color w:val="5B7591"/>
          <w:lang w:val="en-US"/>
        </w:rPr>
        <w:t>etCDF</w:t>
      </w:r>
      <w:proofErr w:type="spellEnd"/>
      <w:r>
        <w:rPr>
          <w:color w:val="5B7591"/>
          <w:lang w:val="en-US"/>
        </w:rPr>
        <w:t>-CFPOINT</w:t>
      </w:r>
      <w:r w:rsidRPr="00527DC3">
        <w:rPr>
          <w:color w:val="5B7591"/>
          <w:lang w:val="en-US"/>
        </w:rPr>
        <w:t xml:space="preserve"> and .</w:t>
      </w:r>
      <w:r>
        <w:rPr>
          <w:color w:val="5B7591"/>
          <w:lang w:val="en-US"/>
        </w:rPr>
        <w:t>&lt;</w:t>
      </w:r>
      <w:r w:rsidRPr="00527DC3">
        <w:rPr>
          <w:color w:val="5B7591"/>
          <w:lang w:val="en-US"/>
        </w:rPr>
        <w:t>free text</w:t>
      </w:r>
      <w:r>
        <w:rPr>
          <w:color w:val="5B7591"/>
          <w:lang w:val="en-US"/>
        </w:rPr>
        <w:t>&gt;</w:t>
      </w:r>
      <w:r w:rsidRPr="00527DC3">
        <w:rPr>
          <w:color w:val="5B7591"/>
          <w:lang w:val="en-US"/>
        </w:rPr>
        <w:t xml:space="preserve"> for </w:t>
      </w:r>
      <w:proofErr w:type="spellStart"/>
      <w:r w:rsidRPr="00527DC3">
        <w:rPr>
          <w:color w:val="5B7591"/>
          <w:lang w:val="en-US"/>
        </w:rPr>
        <w:t>MedAtlas</w:t>
      </w:r>
      <w:proofErr w:type="spellEnd"/>
    </w:p>
    <w:p w14:paraId="0D908AA4" w14:textId="77777777" w:rsidR="00BC3939" w:rsidRPr="00F34AFC" w:rsidRDefault="00BC3939" w:rsidP="00A80081">
      <w:pPr>
        <w:pStyle w:val="Titre2"/>
        <w:rPr>
          <w:lang w:val="en-US"/>
        </w:rPr>
      </w:pPr>
      <w:bookmarkStart w:id="55" w:name="_Ref473307183"/>
      <w:bookmarkStart w:id="56" w:name="_Toc473307297"/>
      <w:bookmarkStart w:id="57" w:name="_Toc2085924"/>
      <w:bookmarkStart w:id="58" w:name="_Toc35936642"/>
      <w:r>
        <w:rPr>
          <w:lang w:val="en-US"/>
        </w:rPr>
        <w:t>Select the LOCAL CDI ID(s) for ODV file(s</w:t>
      </w:r>
      <w:bookmarkEnd w:id="55"/>
      <w:r>
        <w:rPr>
          <w:lang w:val="en-US"/>
        </w:rPr>
        <w:t>)</w:t>
      </w:r>
      <w:bookmarkEnd w:id="56"/>
      <w:bookmarkEnd w:id="57"/>
      <w:bookmarkEnd w:id="58"/>
    </w:p>
    <w:p w14:paraId="7D236381" w14:textId="77777777" w:rsidR="00BC3939" w:rsidRDefault="00BC3939" w:rsidP="00BC3939">
      <w:pPr>
        <w:rPr>
          <w:lang w:val="en-US"/>
        </w:rPr>
      </w:pPr>
      <w:r>
        <w:rPr>
          <w:lang w:val="en-US"/>
        </w:rPr>
        <w:t xml:space="preserve">This field is available only for MGD input files or directories. MGD files do not have LOCAL CDI IDs. You have to specify it. </w:t>
      </w:r>
    </w:p>
    <w:p w14:paraId="51AD5954" w14:textId="77777777" w:rsidR="00BC3939" w:rsidRDefault="00BC3939" w:rsidP="00BC3939">
      <w:pPr>
        <w:rPr>
          <w:lang w:val="en-US"/>
        </w:rPr>
      </w:pPr>
      <w:r>
        <w:rPr>
          <w:lang w:val="en-US"/>
        </w:rPr>
        <w:t>In case of an input file, write the LOCAL CDI ID in the field.</w:t>
      </w:r>
    </w:p>
    <w:p w14:paraId="0248C2F6" w14:textId="77777777" w:rsidR="00BC3939" w:rsidRDefault="00BC3939" w:rsidP="00BC3939">
      <w:pPr>
        <w:rPr>
          <w:lang w:val="en-US"/>
        </w:rPr>
      </w:pPr>
      <w:r>
        <w:rPr>
          <w:lang w:val="en-US"/>
        </w:rPr>
        <w:t xml:space="preserve">In case of an input directory, you will have to write a mapping file. Use the Browse button to select the mapping file path, </w:t>
      </w:r>
      <w:r w:rsidRPr="00740461">
        <w:rPr>
          <w:lang w:val="en-US"/>
        </w:rPr>
        <w:t>or write or paste the output path in t</w:t>
      </w:r>
      <w:r>
        <w:rPr>
          <w:lang w:val="en-US"/>
        </w:rPr>
        <w:t>he field.</w:t>
      </w:r>
    </w:p>
    <w:p w14:paraId="3C6C09DF" w14:textId="77777777" w:rsidR="00BC3939" w:rsidRPr="009F0AE8" w:rsidRDefault="00BC3939" w:rsidP="00BC3939">
      <w:pPr>
        <w:rPr>
          <w:u w:val="single"/>
          <w:lang w:val="en-US"/>
        </w:rPr>
      </w:pPr>
      <w:r w:rsidRPr="009F0AE8">
        <w:rPr>
          <w:u w:val="single"/>
          <w:lang w:val="en-US"/>
        </w:rPr>
        <w:lastRenderedPageBreak/>
        <w:t>Write a mapping file:</w:t>
      </w:r>
    </w:p>
    <w:p w14:paraId="17C373D4" w14:textId="77777777" w:rsidR="00BC3939" w:rsidRDefault="00BC3939" w:rsidP="00BC3939">
      <w:pPr>
        <w:rPr>
          <w:lang w:val="en-US"/>
        </w:rPr>
      </w:pPr>
      <w:r>
        <w:rPr>
          <w:lang w:val="en-US"/>
        </w:rPr>
        <w:t>The mapping file is a semi-colon separated file, with two columns: file name and LOCAL CDI ID</w:t>
      </w:r>
    </w:p>
    <w:p w14:paraId="403F3EE4" w14:textId="77777777" w:rsidR="00BC3939" w:rsidRDefault="00BC3939" w:rsidP="00BC3939">
      <w:pPr>
        <w:rPr>
          <w:lang w:val="en-US"/>
        </w:rPr>
      </w:pPr>
      <w:r>
        <w:rPr>
          <w:lang w:val="en-US"/>
        </w:rPr>
        <w:t>Example:</w:t>
      </w:r>
    </w:p>
    <w:p w14:paraId="555C977B" w14:textId="77777777" w:rsidR="00BC3939" w:rsidRDefault="00BC3939" w:rsidP="00BC3939">
      <w:pPr>
        <w:spacing w:before="0"/>
        <w:rPr>
          <w:lang w:val="en-US"/>
        </w:rPr>
      </w:pPr>
      <w:r>
        <w:rPr>
          <w:lang w:val="en-US"/>
        </w:rPr>
        <w:t>20002001ATE.mgd77</w:t>
      </w:r>
      <w:proofErr w:type="gramStart"/>
      <w:r>
        <w:rPr>
          <w:lang w:val="en-US"/>
        </w:rPr>
        <w:t>;FI29</w:t>
      </w:r>
      <w:proofErr w:type="gramEnd"/>
      <w:r>
        <w:rPr>
          <w:lang w:val="en-US"/>
        </w:rPr>
        <w:t>_2002AT</w:t>
      </w:r>
    </w:p>
    <w:p w14:paraId="5C2C1DAD" w14:textId="77777777" w:rsidR="00BC3939" w:rsidRDefault="00BC3939" w:rsidP="00BC3939">
      <w:pPr>
        <w:spacing w:before="0"/>
        <w:rPr>
          <w:lang w:val="en-US"/>
        </w:rPr>
      </w:pPr>
      <w:r>
        <w:rPr>
          <w:lang w:val="en-US"/>
        </w:rPr>
        <w:t>20003001ATE.mgd77</w:t>
      </w:r>
      <w:proofErr w:type="gramStart"/>
      <w:r>
        <w:rPr>
          <w:lang w:val="en-US"/>
        </w:rPr>
        <w:t>;FI29</w:t>
      </w:r>
      <w:proofErr w:type="gramEnd"/>
      <w:r>
        <w:rPr>
          <w:lang w:val="en-US"/>
        </w:rPr>
        <w:t>_2003AT</w:t>
      </w:r>
    </w:p>
    <w:p w14:paraId="237B6771" w14:textId="77777777" w:rsidR="00BC3939" w:rsidRDefault="00BC3939" w:rsidP="00BC3939">
      <w:pPr>
        <w:spacing w:before="0"/>
        <w:rPr>
          <w:lang w:val="en-US"/>
        </w:rPr>
      </w:pPr>
    </w:p>
    <w:p w14:paraId="503C1B9D" w14:textId="77777777" w:rsidR="00BC3939" w:rsidRDefault="00BC3939" w:rsidP="00A80081">
      <w:pPr>
        <w:pStyle w:val="Titre2"/>
        <w:rPr>
          <w:lang w:val="en-US"/>
        </w:rPr>
      </w:pPr>
      <w:bookmarkStart w:id="59" w:name="_Ref488326648"/>
      <w:bookmarkStart w:id="60" w:name="_Toc2085925"/>
      <w:bookmarkStart w:id="61" w:name="_Toc35936643"/>
      <w:r>
        <w:rPr>
          <w:lang w:val="en-US"/>
        </w:rPr>
        <w:t>OCTOPUS log file</w:t>
      </w:r>
      <w:bookmarkEnd w:id="59"/>
      <w:bookmarkEnd w:id="60"/>
      <w:bookmarkEnd w:id="61"/>
    </w:p>
    <w:p w14:paraId="2CFC2D67" w14:textId="64721EF6" w:rsidR="00BC3939" w:rsidRDefault="00BC3939" w:rsidP="00BC3939">
      <w:pPr>
        <w:rPr>
          <w:i/>
          <w:lang w:val="en-US"/>
        </w:rPr>
      </w:pPr>
      <w:r>
        <w:rPr>
          <w:lang w:val="en-US"/>
        </w:rPr>
        <w:t>While checking and/or converting OCTOPUS logs information, warnings and error</w:t>
      </w:r>
      <w:r w:rsidR="00D50126">
        <w:rPr>
          <w:lang w:val="en-US"/>
        </w:rPr>
        <w:t>s</w:t>
      </w:r>
      <w:r>
        <w:rPr>
          <w:lang w:val="en-US"/>
        </w:rPr>
        <w:t xml:space="preserve"> in the lower part of the main window and in the log file </w:t>
      </w:r>
      <w:proofErr w:type="gramStart"/>
      <w:r w:rsidRPr="00A91D43">
        <w:rPr>
          <w:i/>
          <w:lang w:val="en-US"/>
        </w:rPr>
        <w:t xml:space="preserve">octopus.log </w:t>
      </w:r>
      <w:r>
        <w:rPr>
          <w:lang w:val="en-US"/>
        </w:rPr>
        <w:t xml:space="preserve"> located</w:t>
      </w:r>
      <w:proofErr w:type="gramEnd"/>
      <w:r>
        <w:rPr>
          <w:lang w:val="en-US"/>
        </w:rPr>
        <w:t xml:space="preserve"> under </w:t>
      </w:r>
      <w:r w:rsidRPr="00837F82">
        <w:rPr>
          <w:i/>
          <w:lang w:val="en-US"/>
        </w:rPr>
        <w:t>[</w:t>
      </w:r>
      <w:proofErr w:type="spellStart"/>
      <w:r w:rsidRPr="00837F82">
        <w:rPr>
          <w:i/>
          <w:lang w:val="en-US"/>
        </w:rPr>
        <w:t>octopus_install_folder</w:t>
      </w:r>
      <w:proofErr w:type="spellEnd"/>
      <w:r w:rsidRPr="00837F82">
        <w:rPr>
          <w:i/>
          <w:lang w:val="en-US"/>
        </w:rPr>
        <w:t>]/logs.</w:t>
      </w:r>
    </w:p>
    <w:p w14:paraId="61669A50" w14:textId="77777777" w:rsidR="00BC3939" w:rsidRDefault="00BC3939" w:rsidP="00BC3939">
      <w:pPr>
        <w:rPr>
          <w:lang w:val="en-US"/>
        </w:rPr>
      </w:pPr>
      <w:r>
        <w:rPr>
          <w:lang w:val="en-US"/>
        </w:rPr>
        <w:t>In the main octopus log window: information are written in black, warnings are written in orange and Errors are written in red.</w:t>
      </w:r>
    </w:p>
    <w:p w14:paraId="383ADD5C" w14:textId="77777777" w:rsidR="00BC3939" w:rsidRDefault="00BC3939" w:rsidP="00BC3939">
      <w:pPr>
        <w:rPr>
          <w:lang w:val="en-US"/>
        </w:rPr>
      </w:pPr>
      <w:r>
        <w:rPr>
          <w:lang w:val="en-US"/>
        </w:rPr>
        <w:t>If the check/conversion is OK, a green message is also written in the window.</w:t>
      </w:r>
    </w:p>
    <w:p w14:paraId="454AD449" w14:textId="77777777" w:rsidR="00BC3939" w:rsidRDefault="00BC3939" w:rsidP="00BC3939">
      <w:pPr>
        <w:rPr>
          <w:lang w:val="en-US"/>
        </w:rPr>
      </w:pPr>
      <w:r>
        <w:rPr>
          <w:noProof/>
          <w:lang w:val="fr-FR"/>
        </w:rPr>
        <w:drawing>
          <wp:inline distT="0" distB="0" distL="0" distR="0" wp14:anchorId="0F44EAD3" wp14:editId="61F15374">
            <wp:extent cx="5760720" cy="44443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Octopu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444365"/>
                    </a:xfrm>
                    <a:prstGeom prst="rect">
                      <a:avLst/>
                    </a:prstGeom>
                  </pic:spPr>
                </pic:pic>
              </a:graphicData>
            </a:graphic>
          </wp:inline>
        </w:drawing>
      </w:r>
    </w:p>
    <w:p w14:paraId="62BEC165" w14:textId="77777777" w:rsidR="00BC3939" w:rsidRPr="00A91D43" w:rsidRDefault="00BC3939" w:rsidP="00BC3939">
      <w:pPr>
        <w:pStyle w:val="Lgende"/>
        <w:spacing w:before="120"/>
        <w:jc w:val="center"/>
        <w:rPr>
          <w:lang w:val="en-US"/>
        </w:rPr>
      </w:pPr>
      <w:r>
        <w:t>Figure 3 – Log information in OCTOPUS main screen</w:t>
      </w:r>
    </w:p>
    <w:p w14:paraId="4B0E2777" w14:textId="77777777" w:rsidR="00BC3939" w:rsidRDefault="00BC3939" w:rsidP="00BC3939">
      <w:pPr>
        <w:rPr>
          <w:lang w:val="en-US"/>
        </w:rPr>
      </w:pPr>
      <w:r>
        <w:rPr>
          <w:lang w:val="en-US"/>
        </w:rPr>
        <w:t>The max size of the log file is limited to 20 Mb. If the size exceed 20Mb, Octopus will create a zip file octopus-[YYYY-MM-DD]-[number].log.zip with this 20 Mb of information and open a new current octopus.log file.</w:t>
      </w:r>
    </w:p>
    <w:p w14:paraId="790CF005" w14:textId="77777777" w:rsidR="00BC3939" w:rsidRDefault="00BC3939" w:rsidP="00BC3939">
      <w:pPr>
        <w:rPr>
          <w:lang w:val="en-US"/>
        </w:rPr>
      </w:pPr>
    </w:p>
    <w:p w14:paraId="0060F053" w14:textId="77777777" w:rsidR="00BC3939" w:rsidRPr="003751CE" w:rsidRDefault="00BC3939" w:rsidP="00BC3939">
      <w:pPr>
        <w:rPr>
          <w:lang w:val="en-US"/>
        </w:rPr>
      </w:pPr>
    </w:p>
    <w:p w14:paraId="21F0410C" w14:textId="77777777" w:rsidR="00BC3939" w:rsidRDefault="00BC3939" w:rsidP="00BC3939">
      <w:pPr>
        <w:spacing w:before="0"/>
        <w:jc w:val="left"/>
        <w:rPr>
          <w:rFonts w:cs="Arial"/>
          <w:b/>
          <w:bCs/>
          <w:color w:val="0551A0"/>
          <w:kern w:val="32"/>
          <w:sz w:val="36"/>
          <w:szCs w:val="32"/>
          <w:lang w:val="en-US"/>
        </w:rPr>
      </w:pPr>
      <w:bookmarkStart w:id="62" w:name="_Toc473307298"/>
      <w:bookmarkStart w:id="63" w:name="_Ref473884543"/>
      <w:bookmarkStart w:id="64" w:name="_Ref504050025"/>
      <w:r>
        <w:rPr>
          <w:lang w:val="en-US"/>
        </w:rPr>
        <w:br w:type="page"/>
      </w:r>
    </w:p>
    <w:p w14:paraId="18FC393D" w14:textId="77777777" w:rsidR="00BC3939" w:rsidRDefault="00BC3939" w:rsidP="0017672F">
      <w:pPr>
        <w:pStyle w:val="Titre1"/>
        <w:rPr>
          <w:lang w:val="en-US"/>
        </w:rPr>
      </w:pPr>
      <w:bookmarkStart w:id="65" w:name="_Ref509829739"/>
      <w:bookmarkStart w:id="66" w:name="_Toc2085926"/>
      <w:bookmarkStart w:id="67" w:name="_Toc35936644"/>
      <w:r>
        <w:rPr>
          <w:lang w:val="en-US"/>
        </w:rPr>
        <w:lastRenderedPageBreak/>
        <w:t>Use of OCTOPUS in batch mode</w:t>
      </w:r>
      <w:bookmarkEnd w:id="62"/>
      <w:bookmarkEnd w:id="63"/>
      <w:bookmarkEnd w:id="64"/>
      <w:bookmarkEnd w:id="65"/>
      <w:bookmarkEnd w:id="66"/>
      <w:bookmarkEnd w:id="67"/>
    </w:p>
    <w:p w14:paraId="1F2C8CCA" w14:textId="77777777" w:rsidR="00BC3939" w:rsidRPr="00CF21A5" w:rsidRDefault="00BC3939" w:rsidP="00BC3939">
      <w:pPr>
        <w:rPr>
          <w:lang w:val="en-US"/>
        </w:rPr>
      </w:pPr>
      <w:r>
        <w:rPr>
          <w:lang w:val="en-US"/>
        </w:rPr>
        <w:t>Open a console and move to</w:t>
      </w:r>
      <w:r w:rsidRPr="00CF21A5">
        <w:rPr>
          <w:lang w:val="en-US"/>
        </w:rPr>
        <w:t xml:space="preserve"> the Octopus installation directory (where the octopus.jar is)</w:t>
      </w:r>
    </w:p>
    <w:p w14:paraId="0B21DAA2" w14:textId="77777777" w:rsidR="00BC3939" w:rsidRDefault="00BC3939" w:rsidP="00BC3939">
      <w:pPr>
        <w:rPr>
          <w:i/>
          <w:lang w:val="en-US"/>
        </w:rPr>
      </w:pPr>
      <w:r>
        <w:rPr>
          <w:lang w:val="en-US"/>
        </w:rPr>
        <w:t>Launch command</w:t>
      </w:r>
      <w:r w:rsidRPr="00CF21A5">
        <w:rPr>
          <w:lang w:val="en-US"/>
        </w:rPr>
        <w:t xml:space="preserve">: </w:t>
      </w:r>
      <w:r w:rsidRPr="00E87060">
        <w:rPr>
          <w:i/>
          <w:lang w:val="en-US"/>
        </w:rPr>
        <w:t>java -jar octopus.jar &lt;options&gt;</w:t>
      </w:r>
    </w:p>
    <w:p w14:paraId="2CCD23A3" w14:textId="77777777" w:rsidR="00BC3939" w:rsidRDefault="00BC3939" w:rsidP="00BC3939">
      <w:pPr>
        <w:ind w:left="709"/>
      </w:pPr>
      <w:r>
        <w:t>If you need to launch octopus on a server without a graphical interface (no graphical packages installed), use the command below:</w:t>
      </w:r>
    </w:p>
    <w:p w14:paraId="54DCF330" w14:textId="77777777" w:rsidR="00BC3939" w:rsidRPr="006F23B5" w:rsidRDefault="00BC3939" w:rsidP="00BC3939">
      <w:pPr>
        <w:ind w:left="709"/>
        <w:jc w:val="left"/>
        <w:rPr>
          <w:i/>
        </w:rPr>
      </w:pPr>
      <w:proofErr w:type="gramStart"/>
      <w:r w:rsidRPr="006F23B5">
        <w:rPr>
          <w:i/>
        </w:rPr>
        <w:t>java</w:t>
      </w:r>
      <w:proofErr w:type="gramEnd"/>
      <w:r w:rsidRPr="006F23B5">
        <w:rPr>
          <w:i/>
        </w:rPr>
        <w:t xml:space="preserve"> -</w:t>
      </w:r>
      <w:proofErr w:type="spellStart"/>
      <w:r w:rsidRPr="006F23B5">
        <w:rPr>
          <w:i/>
        </w:rPr>
        <w:t>cp</w:t>
      </w:r>
      <w:proofErr w:type="spellEnd"/>
      <w:r w:rsidRPr="006F23B5">
        <w:rPr>
          <w:i/>
        </w:rPr>
        <w:t xml:space="preserve"> octopus.jar </w:t>
      </w:r>
      <w:proofErr w:type="spellStart"/>
      <w:r w:rsidRPr="006F23B5">
        <w:rPr>
          <w:i/>
        </w:rPr>
        <w:t>fr.ifremer.octopus.controller.BatchController</w:t>
      </w:r>
      <w:proofErr w:type="spellEnd"/>
      <w:r w:rsidRPr="006F23B5">
        <w:rPr>
          <w:i/>
        </w:rPr>
        <w:t xml:space="preserve"> &lt;options&gt;</w:t>
      </w:r>
    </w:p>
    <w:p w14:paraId="3B6A6383" w14:textId="77777777" w:rsidR="00BC3939" w:rsidRDefault="00BC3939" w:rsidP="00BC3939">
      <w:pPr>
        <w:rPr>
          <w:b/>
          <w:u w:val="single"/>
        </w:rPr>
      </w:pPr>
      <w:r w:rsidRPr="00184B97">
        <w:rPr>
          <w:b/>
          <w:u w:val="single"/>
        </w:rPr>
        <w:t>Usage:</w:t>
      </w:r>
    </w:p>
    <w:p w14:paraId="7B7861B7" w14:textId="77777777" w:rsidR="00BC3939" w:rsidRPr="001E3F1A" w:rsidRDefault="00BC3939" w:rsidP="00BC3939">
      <w:pPr>
        <w:rPr>
          <w:b/>
        </w:rPr>
      </w:pPr>
      <w:r w:rsidRPr="001E3F1A">
        <w:rPr>
          <w:b/>
        </w:rPr>
        <w:t>Check a file or a directory</w:t>
      </w:r>
    </w:p>
    <w:p w14:paraId="5449B479" w14:textId="77777777" w:rsidR="00BC3939" w:rsidRDefault="00BC3939" w:rsidP="00BC3939">
      <w:pPr>
        <w:spacing w:after="120"/>
        <w:rPr>
          <w:color w:val="C45911" w:themeColor="accent2" w:themeShade="BF"/>
        </w:rPr>
      </w:pPr>
      <w:r w:rsidRPr="00F51DEE">
        <w:t xml:space="preserve">[directory\] </w:t>
      </w:r>
      <w:r w:rsidRPr="00184B97">
        <w:rPr>
          <w:i/>
        </w:rPr>
        <w:t xml:space="preserve">java -jar </w:t>
      </w:r>
      <w:proofErr w:type="gramStart"/>
      <w:r w:rsidRPr="00184B97">
        <w:rPr>
          <w:i/>
        </w:rPr>
        <w:t>octopus.jar</w:t>
      </w:r>
      <w:r>
        <w:rPr>
          <w:i/>
        </w:rPr>
        <w:t xml:space="preserve"> </w:t>
      </w:r>
      <w:r w:rsidRPr="00184B97">
        <w:rPr>
          <w:color w:val="538135" w:themeColor="accent6" w:themeShade="BF"/>
        </w:rPr>
        <w:t xml:space="preserve"> </w:t>
      </w:r>
      <w:r>
        <w:rPr>
          <w:color w:val="7B7B7B" w:themeColor="accent3" w:themeShade="BF"/>
        </w:rPr>
        <w:t>-</w:t>
      </w:r>
      <w:proofErr w:type="spellStart"/>
      <w:proofErr w:type="gramEnd"/>
      <w:r>
        <w:rPr>
          <w:color w:val="7B7B7B" w:themeColor="accent3" w:themeShade="BF"/>
        </w:rPr>
        <w:t>i</w:t>
      </w:r>
      <w:proofErr w:type="spellEnd"/>
      <w:r>
        <w:rPr>
          <w:color w:val="7B7B7B" w:themeColor="accent3" w:themeShade="BF"/>
        </w:rPr>
        <w:t xml:space="preserve"> &lt;</w:t>
      </w:r>
      <w:proofErr w:type="spellStart"/>
      <w:r>
        <w:rPr>
          <w:color w:val="7B7B7B" w:themeColor="accent3" w:themeShade="BF"/>
        </w:rPr>
        <w:t>arg</w:t>
      </w:r>
      <w:proofErr w:type="spellEnd"/>
      <w:r>
        <w:rPr>
          <w:color w:val="7B7B7B" w:themeColor="accent3" w:themeShade="BF"/>
        </w:rPr>
        <w:t>&gt;</w:t>
      </w:r>
      <w:r w:rsidRPr="00184B97">
        <w:rPr>
          <w:color w:val="7B7B7B" w:themeColor="accent3" w:themeShade="BF"/>
        </w:rPr>
        <w:t xml:space="preserve"> </w:t>
      </w:r>
      <w:r>
        <w:rPr>
          <w:color w:val="C45911" w:themeColor="accent2" w:themeShade="BF"/>
        </w:rPr>
        <w:t>–</w:t>
      </w:r>
      <w:r w:rsidRPr="00085AB7">
        <w:rPr>
          <w:color w:val="C45911" w:themeColor="accent2" w:themeShade="BF"/>
        </w:rPr>
        <w:t>check</w:t>
      </w:r>
    </w:p>
    <w:p w14:paraId="2A9D5DB3" w14:textId="77777777" w:rsidR="00BC3939" w:rsidRPr="00184B97" w:rsidRDefault="00BC3939" w:rsidP="00BC3939">
      <w:pPr>
        <w:spacing w:after="120"/>
        <w:rPr>
          <w:color w:val="FF3300"/>
        </w:rPr>
      </w:pPr>
    </w:p>
    <w:p w14:paraId="72206A66" w14:textId="77777777" w:rsidR="00BC3939" w:rsidRPr="001E3F1A" w:rsidRDefault="00BC3939" w:rsidP="00BC3939">
      <w:pPr>
        <w:rPr>
          <w:b/>
        </w:rPr>
      </w:pPr>
      <w:r w:rsidRPr="001E3F1A">
        <w:rPr>
          <w:b/>
        </w:rPr>
        <w:t>Convert a file or a directory</w:t>
      </w:r>
    </w:p>
    <w:p w14:paraId="609ECB1B" w14:textId="77777777" w:rsidR="00BC3939" w:rsidRDefault="00BC3939" w:rsidP="00BC3939">
      <w:pPr>
        <w:spacing w:after="120"/>
        <w:rPr>
          <w:color w:val="FF3300"/>
        </w:rPr>
      </w:pPr>
      <w:r w:rsidRPr="00F51DEE">
        <w:t xml:space="preserve">[directory\] </w:t>
      </w:r>
      <w:r w:rsidRPr="00184B97">
        <w:rPr>
          <w:i/>
        </w:rPr>
        <w:t xml:space="preserve">java -jar octopus.jar </w:t>
      </w:r>
      <w:r w:rsidRPr="00184B97">
        <w:rPr>
          <w:color w:val="CC00FF"/>
        </w:rPr>
        <w:t>[-c &lt;</w:t>
      </w:r>
      <w:proofErr w:type="spellStart"/>
      <w:r w:rsidRPr="00184B97">
        <w:rPr>
          <w:color w:val="CC00FF"/>
        </w:rPr>
        <w:t>arg</w:t>
      </w:r>
      <w:proofErr w:type="spellEnd"/>
      <w:r w:rsidRPr="00184B97">
        <w:rPr>
          <w:color w:val="CC00FF"/>
        </w:rPr>
        <w:t xml:space="preserve">&gt;] </w:t>
      </w:r>
      <w:r w:rsidRPr="00184B97">
        <w:rPr>
          <w:color w:val="538135" w:themeColor="accent6" w:themeShade="BF"/>
        </w:rPr>
        <w:t>-f &lt;</w:t>
      </w:r>
      <w:proofErr w:type="spellStart"/>
      <w:r w:rsidRPr="00184B97">
        <w:rPr>
          <w:color w:val="538135" w:themeColor="accent6" w:themeShade="BF"/>
        </w:rPr>
        <w:t>arg</w:t>
      </w:r>
      <w:proofErr w:type="spellEnd"/>
      <w:r w:rsidRPr="00184B97">
        <w:rPr>
          <w:color w:val="538135" w:themeColor="accent6" w:themeShade="BF"/>
        </w:rPr>
        <w:t xml:space="preserve">&gt; </w:t>
      </w:r>
      <w:r w:rsidRPr="00184B97">
        <w:rPr>
          <w:color w:val="7B7B7B" w:themeColor="accent3" w:themeShade="BF"/>
        </w:rPr>
        <w:t>-</w:t>
      </w:r>
      <w:proofErr w:type="spellStart"/>
      <w:r w:rsidRPr="00184B97">
        <w:rPr>
          <w:color w:val="7B7B7B" w:themeColor="accent3" w:themeShade="BF"/>
        </w:rPr>
        <w:t>i</w:t>
      </w:r>
      <w:proofErr w:type="spellEnd"/>
      <w:r w:rsidRPr="00184B97">
        <w:rPr>
          <w:color w:val="7B7B7B" w:themeColor="accent3" w:themeShade="BF"/>
        </w:rPr>
        <w:t xml:space="preserve"> &lt;</w:t>
      </w:r>
      <w:proofErr w:type="spellStart"/>
      <w:r w:rsidRPr="00184B97">
        <w:rPr>
          <w:color w:val="7B7B7B" w:themeColor="accent3" w:themeShade="BF"/>
        </w:rPr>
        <w:t>arg</w:t>
      </w:r>
      <w:proofErr w:type="spellEnd"/>
      <w:r w:rsidRPr="00184B97">
        <w:rPr>
          <w:color w:val="7B7B7B" w:themeColor="accent3" w:themeShade="BF"/>
        </w:rPr>
        <w:t xml:space="preserve">&gt; </w:t>
      </w:r>
      <w:r w:rsidRPr="00184B97">
        <w:t>[-l &lt;</w:t>
      </w:r>
      <w:proofErr w:type="spellStart"/>
      <w:r w:rsidRPr="00184B97">
        <w:t>arg</w:t>
      </w:r>
      <w:proofErr w:type="spellEnd"/>
      <w:r w:rsidRPr="00184B97">
        <w:t xml:space="preserve">&gt;] </w:t>
      </w:r>
      <w:r w:rsidRPr="00184B97">
        <w:rPr>
          <w:color w:val="2F5496" w:themeColor="accent5" w:themeShade="BF"/>
        </w:rPr>
        <w:t>-o &lt;</w:t>
      </w:r>
      <w:proofErr w:type="spellStart"/>
      <w:r w:rsidRPr="00184B97">
        <w:rPr>
          <w:color w:val="2F5496" w:themeColor="accent5" w:themeShade="BF"/>
        </w:rPr>
        <w:t>arg</w:t>
      </w:r>
      <w:proofErr w:type="spellEnd"/>
      <w:r w:rsidRPr="00184B97">
        <w:rPr>
          <w:color w:val="2F5496" w:themeColor="accent5" w:themeShade="BF"/>
        </w:rPr>
        <w:t>&gt;</w:t>
      </w:r>
      <w:r w:rsidRPr="00184B97">
        <w:t xml:space="preserve"> </w:t>
      </w:r>
      <w:r w:rsidRPr="00184B97">
        <w:rPr>
          <w:color w:val="FF3300"/>
        </w:rPr>
        <w:t>[-t &lt;</w:t>
      </w:r>
      <w:proofErr w:type="spellStart"/>
      <w:r w:rsidRPr="00184B97">
        <w:rPr>
          <w:color w:val="FF3300"/>
        </w:rPr>
        <w:t>arg</w:t>
      </w:r>
      <w:proofErr w:type="spellEnd"/>
      <w:r w:rsidRPr="00184B97">
        <w:rPr>
          <w:color w:val="FF3300"/>
        </w:rPr>
        <w:t>&gt;]</w:t>
      </w:r>
    </w:p>
    <w:p w14:paraId="46E2B4FB" w14:textId="77777777" w:rsidR="00BC3939" w:rsidRDefault="00BC3939" w:rsidP="00BC3939">
      <w:pPr>
        <w:spacing w:after="120"/>
        <w:rPr>
          <w:color w:val="FF3300"/>
        </w:rPr>
      </w:pPr>
    </w:p>
    <w:p w14:paraId="0245E9CA" w14:textId="77777777" w:rsidR="00BC3939" w:rsidRPr="001E3F1A" w:rsidRDefault="00BC3939" w:rsidP="00BC3939">
      <w:pPr>
        <w:rPr>
          <w:b/>
        </w:rPr>
      </w:pPr>
      <w:r w:rsidRPr="001E3F1A">
        <w:rPr>
          <w:b/>
        </w:rPr>
        <w:t>Update external resources</w:t>
      </w:r>
    </w:p>
    <w:p w14:paraId="4F268D60" w14:textId="77777777" w:rsidR="00BC3939" w:rsidRDefault="00BC3939" w:rsidP="00BC3939">
      <w:pPr>
        <w:spacing w:after="120"/>
        <w:rPr>
          <w:color w:val="BF8F00" w:themeColor="accent4" w:themeShade="BF"/>
        </w:rPr>
      </w:pPr>
      <w:r w:rsidRPr="00F51DEE">
        <w:t xml:space="preserve">[directory\] </w:t>
      </w:r>
      <w:r w:rsidRPr="00184B97">
        <w:rPr>
          <w:i/>
        </w:rPr>
        <w:t>java -jar octopus.jar</w:t>
      </w:r>
      <w:r w:rsidRPr="009D29B8">
        <w:t xml:space="preserve"> </w:t>
      </w:r>
      <w:r>
        <w:rPr>
          <w:color w:val="BF8F00" w:themeColor="accent4" w:themeShade="BF"/>
        </w:rPr>
        <w:t>–</w:t>
      </w:r>
      <w:r w:rsidRPr="009D29B8">
        <w:rPr>
          <w:color w:val="BF8F00" w:themeColor="accent4" w:themeShade="BF"/>
        </w:rPr>
        <w:t>update</w:t>
      </w:r>
    </w:p>
    <w:p w14:paraId="2773BC96" w14:textId="77777777" w:rsidR="00BC3939" w:rsidRPr="009D29B8" w:rsidRDefault="00BC3939" w:rsidP="00BC3939">
      <w:pPr>
        <w:spacing w:after="120"/>
        <w:rPr>
          <w:color w:val="FF3300"/>
        </w:rPr>
      </w:pPr>
      <w:proofErr w:type="gramStart"/>
      <w:r>
        <w:t>where</w:t>
      </w:r>
      <w:proofErr w:type="gramEnd"/>
      <w:r w:rsidRPr="00F51DEE">
        <w:t xml:space="preserve"> [directory\] is the optional java</w:t>
      </w:r>
      <w:r>
        <w:t xml:space="preserve"> binary</w:t>
      </w:r>
      <w:r w:rsidRPr="00F51DEE">
        <w:t xml:space="preserve"> location, depending on your Java installation</w:t>
      </w:r>
      <w:r>
        <w:t>:</w:t>
      </w:r>
    </w:p>
    <w:p w14:paraId="1E169A90" w14:textId="77777777" w:rsidR="00BC3939" w:rsidRDefault="00BC3939" w:rsidP="00BC3939">
      <w:r w:rsidRPr="005604FD">
        <w:t>In the "standalone" version, the directory is `.\</w:t>
      </w:r>
      <w:proofErr w:type="spellStart"/>
      <w:r w:rsidRPr="005604FD">
        <w:t>jre</w:t>
      </w:r>
      <w:proofErr w:type="spellEnd"/>
      <w:r w:rsidRPr="005604FD">
        <w:t>\bin\`. If you already have Java installed, no directory is needed.</w:t>
      </w:r>
    </w:p>
    <w:p w14:paraId="661199E9" w14:textId="4C3D6278" w:rsidR="00C23845" w:rsidRDefault="00C23845" w:rsidP="00C23845">
      <w:pPr>
        <w:rPr>
          <w:lang w:val="en-US"/>
        </w:rPr>
      </w:pPr>
      <w:r w:rsidRPr="00C23845">
        <w:rPr>
          <w:lang w:val="en-US"/>
        </w:rPr>
        <w:t xml:space="preserve">In </w:t>
      </w:r>
      <w:r w:rsidRPr="00837F82">
        <w:rPr>
          <w:i/>
          <w:lang w:val="en-US"/>
        </w:rPr>
        <w:t>[</w:t>
      </w:r>
      <w:proofErr w:type="spellStart"/>
      <w:r w:rsidRPr="00837F82">
        <w:rPr>
          <w:i/>
          <w:lang w:val="en-US"/>
        </w:rPr>
        <w:t>octopus_install_folder</w:t>
      </w:r>
      <w:proofErr w:type="spellEnd"/>
      <w:r w:rsidRPr="00837F82">
        <w:rPr>
          <w:i/>
          <w:lang w:val="en-US"/>
        </w:rPr>
        <w:t>]/logs</w:t>
      </w:r>
      <w:r>
        <w:rPr>
          <w:i/>
          <w:lang w:val="en-US"/>
        </w:rPr>
        <w:t xml:space="preserve">, </w:t>
      </w:r>
      <w:r w:rsidRPr="00C23845">
        <w:rPr>
          <w:lang w:val="en-US"/>
        </w:rPr>
        <w:t xml:space="preserve">Octopus </w:t>
      </w:r>
      <w:r w:rsidR="00AF6DC6">
        <w:rPr>
          <w:lang w:val="en-US"/>
        </w:rPr>
        <w:t xml:space="preserve">in batch mode </w:t>
      </w:r>
      <w:r w:rsidRPr="00C23845">
        <w:rPr>
          <w:lang w:val="en-US"/>
        </w:rPr>
        <w:t>generates also a log file using JSON format, which can be easily read by a software.</w:t>
      </w:r>
    </w:p>
    <w:p w14:paraId="5E56AB15" w14:textId="77777777" w:rsidR="00C23845" w:rsidRPr="00C23845" w:rsidRDefault="00C23845" w:rsidP="00C23845">
      <w:pPr>
        <w:rPr>
          <w:lang w:val="en-US"/>
        </w:rPr>
      </w:pPr>
    </w:p>
    <w:tbl>
      <w:tblPr>
        <w:tblStyle w:val="TableauListe1Clair1"/>
        <w:tblW w:w="0" w:type="auto"/>
        <w:tblLook w:val="04A0" w:firstRow="1" w:lastRow="0" w:firstColumn="1" w:lastColumn="0" w:noHBand="0" w:noVBand="1"/>
      </w:tblPr>
      <w:tblGrid>
        <w:gridCol w:w="1134"/>
        <w:gridCol w:w="1507"/>
        <w:gridCol w:w="6431"/>
      </w:tblGrid>
      <w:tr w:rsidR="00BC3939" w14:paraId="0138F4BB" w14:textId="77777777" w:rsidTr="00C238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DFBA5A6" w14:textId="77777777" w:rsidR="00BC3939" w:rsidRPr="00CF21A5" w:rsidRDefault="00BC3939" w:rsidP="00E029F7">
            <w:pPr>
              <w:rPr>
                <w:lang w:val="en-US"/>
              </w:rPr>
            </w:pPr>
            <w:r>
              <w:rPr>
                <w:lang w:val="en-US"/>
              </w:rPr>
              <w:t>Argument</w:t>
            </w:r>
          </w:p>
        </w:tc>
        <w:tc>
          <w:tcPr>
            <w:tcW w:w="1507" w:type="dxa"/>
          </w:tcPr>
          <w:p w14:paraId="7A0E9FAD" w14:textId="77777777" w:rsidR="00BC3939"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O/M</w:t>
            </w:r>
          </w:p>
        </w:tc>
        <w:tc>
          <w:tcPr>
            <w:tcW w:w="6431" w:type="dxa"/>
          </w:tcPr>
          <w:p w14:paraId="1E10AFE7" w14:textId="77777777" w:rsidR="00BC3939" w:rsidRPr="00CF21A5" w:rsidRDefault="00BC3939" w:rsidP="00E029F7">
            <w:pPr>
              <w:cnfStyle w:val="100000000000" w:firstRow="1" w:lastRow="0" w:firstColumn="0" w:lastColumn="0" w:oddVBand="0" w:evenVBand="0" w:oddHBand="0" w:evenHBand="0" w:firstRowFirstColumn="0" w:firstRowLastColumn="0" w:lastRowFirstColumn="0" w:lastRowLastColumn="0"/>
              <w:rPr>
                <w:lang w:val="en-US"/>
              </w:rPr>
            </w:pPr>
            <w:r>
              <w:rPr>
                <w:lang w:val="en-US"/>
              </w:rPr>
              <w:t>Comment</w:t>
            </w:r>
          </w:p>
        </w:tc>
      </w:tr>
      <w:tr w:rsidR="00BC3939" w:rsidRPr="00085AB7" w14:paraId="617BF3BD"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1116C2D" w14:textId="77777777" w:rsidR="00BC3939" w:rsidRPr="00085AB7" w:rsidRDefault="00BC3939" w:rsidP="00E029F7">
            <w:pPr>
              <w:spacing w:before="60" w:after="60"/>
              <w:rPr>
                <w:color w:val="C45911" w:themeColor="accent2" w:themeShade="BF"/>
                <w:lang w:val="en-US"/>
              </w:rPr>
            </w:pPr>
            <w:r w:rsidRPr="00085AB7">
              <w:rPr>
                <w:color w:val="C45911" w:themeColor="accent2" w:themeShade="BF"/>
                <w:lang w:val="en-US"/>
              </w:rPr>
              <w:t>-check</w:t>
            </w:r>
          </w:p>
        </w:tc>
        <w:tc>
          <w:tcPr>
            <w:tcW w:w="1507" w:type="dxa"/>
          </w:tcPr>
          <w:p w14:paraId="146F9D58"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Optional</w:t>
            </w:r>
          </w:p>
        </w:tc>
        <w:tc>
          <w:tcPr>
            <w:tcW w:w="6431" w:type="dxa"/>
          </w:tcPr>
          <w:p w14:paraId="18F3F147" w14:textId="77777777" w:rsidR="00BC3939" w:rsidRPr="00085AB7"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C45911" w:themeColor="accent2" w:themeShade="BF"/>
                <w:lang w:val="en-US"/>
              </w:rPr>
            </w:pPr>
            <w:r w:rsidRPr="00085AB7">
              <w:rPr>
                <w:color w:val="C45911" w:themeColor="accent2" w:themeShade="BF"/>
                <w:lang w:val="en-US"/>
              </w:rPr>
              <w:t xml:space="preserve">check a file or </w:t>
            </w:r>
            <w:r>
              <w:rPr>
                <w:color w:val="C45911" w:themeColor="accent2" w:themeShade="BF"/>
                <w:lang w:val="en-US"/>
              </w:rPr>
              <w:t xml:space="preserve">a </w:t>
            </w:r>
            <w:r w:rsidRPr="00085AB7">
              <w:rPr>
                <w:color w:val="C45911" w:themeColor="accent2" w:themeShade="BF"/>
                <w:lang w:val="en-US"/>
              </w:rPr>
              <w:t>directory (no conversion)</w:t>
            </w:r>
          </w:p>
        </w:tc>
      </w:tr>
      <w:tr w:rsidR="00BC3939" w14:paraId="42525CB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6B429208" w14:textId="77777777" w:rsidR="00BC3939" w:rsidRPr="007C5F01" w:rsidRDefault="00BC3939" w:rsidP="00E029F7">
            <w:pPr>
              <w:spacing w:before="60" w:after="60"/>
              <w:rPr>
                <w:color w:val="CC00FF"/>
                <w:lang w:val="en-US"/>
              </w:rPr>
            </w:pPr>
            <w:r w:rsidRPr="007C5F01">
              <w:rPr>
                <w:color w:val="CC00FF"/>
                <w:lang w:val="en-US"/>
              </w:rPr>
              <w:t>-c &lt;</w:t>
            </w:r>
            <w:proofErr w:type="spellStart"/>
            <w:r w:rsidRPr="007C5F01">
              <w:rPr>
                <w:color w:val="CC00FF"/>
                <w:lang w:val="en-US"/>
              </w:rPr>
              <w:t>arg</w:t>
            </w:r>
            <w:proofErr w:type="spellEnd"/>
            <w:r w:rsidRPr="007C5F01">
              <w:rPr>
                <w:color w:val="CC00FF"/>
                <w:lang w:val="en-US"/>
              </w:rPr>
              <w:t>&gt;</w:t>
            </w:r>
          </w:p>
        </w:tc>
        <w:tc>
          <w:tcPr>
            <w:tcW w:w="1507" w:type="dxa"/>
          </w:tcPr>
          <w:p w14:paraId="73E92282"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sidRPr="007A72B6">
              <w:rPr>
                <w:color w:val="CC00FF"/>
                <w:lang w:val="en-US"/>
              </w:rPr>
              <w:t>Optional</w:t>
            </w:r>
          </w:p>
        </w:tc>
        <w:tc>
          <w:tcPr>
            <w:tcW w:w="6431" w:type="dxa"/>
          </w:tcPr>
          <w:p w14:paraId="51DDBAC1"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CC00FF"/>
                <w:lang w:val="en-US"/>
              </w:rPr>
            </w:pPr>
            <w:r>
              <w:rPr>
                <w:color w:val="CC00FF"/>
                <w:lang w:val="en-US"/>
              </w:rPr>
              <w:t xml:space="preserve">list of LOCAL_CDI_IDs, </w:t>
            </w:r>
            <w:proofErr w:type="spellStart"/>
            <w:r>
              <w:rPr>
                <w:color w:val="CC00FF"/>
                <w:lang w:val="en-US"/>
              </w:rPr>
              <w:t>eg</w:t>
            </w:r>
            <w:proofErr w:type="spellEnd"/>
            <w:r>
              <w:rPr>
                <w:color w:val="CC00FF"/>
                <w:lang w:val="en-US"/>
              </w:rPr>
              <w:t xml:space="preserve"> &lt;FI35AAB, FI35AAC&gt;, all CDIs</w:t>
            </w:r>
            <w:r w:rsidRPr="007A72B6">
              <w:rPr>
                <w:color w:val="CC00FF"/>
                <w:lang w:val="en-US"/>
              </w:rPr>
              <w:t xml:space="preserve"> are exported if this argument is omitted</w:t>
            </w:r>
          </w:p>
        </w:tc>
      </w:tr>
      <w:tr w:rsidR="00BC3939" w14:paraId="67AA0063"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BCF509" w14:textId="77777777" w:rsidR="00BC3939" w:rsidRDefault="00BC3939" w:rsidP="00E029F7">
            <w:pPr>
              <w:spacing w:before="60" w:after="60"/>
              <w:rPr>
                <w:lang w:val="en-US"/>
              </w:rPr>
            </w:pPr>
            <w:r w:rsidRPr="007C5F01">
              <w:rPr>
                <w:color w:val="538135" w:themeColor="accent6" w:themeShade="BF"/>
                <w:lang w:val="en-US"/>
              </w:rPr>
              <w:t>-f &lt;</w:t>
            </w:r>
            <w:proofErr w:type="spellStart"/>
            <w:r w:rsidRPr="007C5F01">
              <w:rPr>
                <w:color w:val="538135" w:themeColor="accent6" w:themeShade="BF"/>
                <w:lang w:val="en-US"/>
              </w:rPr>
              <w:t>arg</w:t>
            </w:r>
            <w:proofErr w:type="spellEnd"/>
            <w:r w:rsidRPr="007C5F01">
              <w:rPr>
                <w:color w:val="538135" w:themeColor="accent6" w:themeShade="BF"/>
                <w:lang w:val="en-US"/>
              </w:rPr>
              <w:t>&gt;</w:t>
            </w:r>
          </w:p>
        </w:tc>
        <w:tc>
          <w:tcPr>
            <w:tcW w:w="1507" w:type="dxa"/>
          </w:tcPr>
          <w:p w14:paraId="28113875"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Mandatory</w:t>
            </w:r>
          </w:p>
        </w:tc>
        <w:tc>
          <w:tcPr>
            <w:tcW w:w="6431" w:type="dxa"/>
          </w:tcPr>
          <w:p w14:paraId="37AFA06B"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538135" w:themeColor="accent6" w:themeShade="BF"/>
                <w:lang w:val="en-US"/>
              </w:rPr>
            </w:pPr>
            <w:r w:rsidRPr="007A72B6">
              <w:rPr>
                <w:color w:val="538135" w:themeColor="accent6" w:themeShade="BF"/>
                <w:lang w:val="en-US"/>
              </w:rPr>
              <w:t>output format: &lt;</w:t>
            </w:r>
            <w:proofErr w:type="spellStart"/>
            <w:r w:rsidRPr="007A72B6">
              <w:rPr>
                <w:color w:val="538135" w:themeColor="accent6" w:themeShade="BF"/>
                <w:lang w:val="en-US"/>
              </w:rPr>
              <w:t>medatlas</w:t>
            </w:r>
            <w:proofErr w:type="spellEnd"/>
            <w:r w:rsidRPr="007A72B6">
              <w:rPr>
                <w:color w:val="538135" w:themeColor="accent6" w:themeShade="BF"/>
                <w:lang w:val="en-US"/>
              </w:rPr>
              <w:t>&gt;, &lt;</w:t>
            </w:r>
            <w:proofErr w:type="spellStart"/>
            <w:r w:rsidRPr="007A72B6">
              <w:rPr>
                <w:color w:val="538135" w:themeColor="accent6" w:themeShade="BF"/>
                <w:lang w:val="en-US"/>
              </w:rPr>
              <w:t>odv</w:t>
            </w:r>
            <w:proofErr w:type="spellEnd"/>
            <w:r w:rsidRPr="007A72B6">
              <w:rPr>
                <w:color w:val="538135" w:themeColor="accent6" w:themeShade="BF"/>
                <w:lang w:val="en-US"/>
              </w:rPr>
              <w:t>&gt; or &lt;</w:t>
            </w:r>
            <w:proofErr w:type="spellStart"/>
            <w:r w:rsidRPr="007A72B6">
              <w:rPr>
                <w:color w:val="538135" w:themeColor="accent6" w:themeShade="BF"/>
                <w:lang w:val="en-US"/>
              </w:rPr>
              <w:t>cfpoint</w:t>
            </w:r>
            <w:proofErr w:type="spellEnd"/>
            <w:r w:rsidRPr="007A72B6">
              <w:rPr>
                <w:color w:val="538135" w:themeColor="accent6" w:themeShade="BF"/>
                <w:lang w:val="en-US"/>
              </w:rPr>
              <w:t>&gt;</w:t>
            </w:r>
          </w:p>
        </w:tc>
      </w:tr>
      <w:tr w:rsidR="00BC3939" w14:paraId="1D836AAA"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7FDDB5CB" w14:textId="77777777" w:rsidR="00BC3939" w:rsidRDefault="00BC3939" w:rsidP="00E029F7">
            <w:pPr>
              <w:spacing w:before="60" w:after="60"/>
              <w:rPr>
                <w:lang w:val="en-US"/>
              </w:rPr>
            </w:pPr>
            <w:r w:rsidRPr="007A72B6">
              <w:rPr>
                <w:color w:val="7B7B7B" w:themeColor="accent3" w:themeShade="BF"/>
                <w:lang w:val="en-US"/>
              </w:rPr>
              <w:t>-</w:t>
            </w:r>
            <w:proofErr w:type="spellStart"/>
            <w:r w:rsidRPr="007A72B6">
              <w:rPr>
                <w:color w:val="7B7B7B" w:themeColor="accent3" w:themeShade="BF"/>
                <w:lang w:val="en-US"/>
              </w:rPr>
              <w:t>i</w:t>
            </w:r>
            <w:proofErr w:type="spellEnd"/>
            <w:r w:rsidRPr="007A72B6">
              <w:rPr>
                <w:color w:val="7B7B7B" w:themeColor="accent3" w:themeShade="BF"/>
                <w:lang w:val="en-US"/>
              </w:rPr>
              <w:t xml:space="preserve"> &lt;</w:t>
            </w:r>
            <w:proofErr w:type="spellStart"/>
            <w:r w:rsidRPr="007A72B6">
              <w:rPr>
                <w:color w:val="7B7B7B" w:themeColor="accent3" w:themeShade="BF"/>
                <w:lang w:val="en-US"/>
              </w:rPr>
              <w:t>arg</w:t>
            </w:r>
            <w:proofErr w:type="spellEnd"/>
            <w:r w:rsidRPr="007A72B6">
              <w:rPr>
                <w:color w:val="7B7B7B" w:themeColor="accent3" w:themeShade="BF"/>
                <w:lang w:val="en-US"/>
              </w:rPr>
              <w:t>&gt;</w:t>
            </w:r>
          </w:p>
        </w:tc>
        <w:tc>
          <w:tcPr>
            <w:tcW w:w="1507" w:type="dxa"/>
          </w:tcPr>
          <w:p w14:paraId="77943929"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rPr>
            </w:pPr>
            <w:r w:rsidRPr="007A72B6">
              <w:rPr>
                <w:color w:val="7B7B7B" w:themeColor="accent3" w:themeShade="BF"/>
                <w:lang w:val="en-US"/>
              </w:rPr>
              <w:t>Mandatory</w:t>
            </w:r>
          </w:p>
        </w:tc>
        <w:tc>
          <w:tcPr>
            <w:tcW w:w="6431" w:type="dxa"/>
          </w:tcPr>
          <w:p w14:paraId="0C61C306"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7B7B7B" w:themeColor="accent3" w:themeShade="BF"/>
                <w:lang w:val="en-US"/>
              </w:rPr>
            </w:pPr>
            <w:proofErr w:type="gramStart"/>
            <w:r w:rsidRPr="007A72B6">
              <w:rPr>
                <w:color w:val="7B7B7B" w:themeColor="accent3" w:themeShade="BF"/>
                <w:lang w:val="en-US"/>
              </w:rPr>
              <w:t>input</w:t>
            </w:r>
            <w:proofErr w:type="gramEnd"/>
            <w:r w:rsidRPr="007A72B6">
              <w:rPr>
                <w:color w:val="7B7B7B" w:themeColor="accent3" w:themeShade="BF"/>
                <w:lang w:val="en-US"/>
              </w:rPr>
              <w:t xml:space="preserve"> path: &lt;/home/user/...&gt;</w:t>
            </w:r>
          </w:p>
        </w:tc>
      </w:tr>
      <w:tr w:rsidR="00BC3939" w14:paraId="31B3925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559FB90C" w14:textId="77777777" w:rsidR="00BC3939" w:rsidRDefault="00BC3939" w:rsidP="00E029F7">
            <w:pPr>
              <w:spacing w:before="60" w:after="60"/>
              <w:rPr>
                <w:lang w:val="en-US"/>
              </w:rPr>
            </w:pPr>
            <w:r>
              <w:rPr>
                <w:lang w:val="en-US"/>
              </w:rPr>
              <w:t xml:space="preserve">-l </w:t>
            </w:r>
            <w:r w:rsidRPr="00CF21A5">
              <w:rPr>
                <w:lang w:val="en-US"/>
              </w:rPr>
              <w:t>&lt;</w:t>
            </w:r>
            <w:proofErr w:type="spellStart"/>
            <w:r w:rsidRPr="00CF21A5">
              <w:rPr>
                <w:lang w:val="en-US"/>
              </w:rPr>
              <w:t>arg</w:t>
            </w:r>
            <w:proofErr w:type="spellEnd"/>
            <w:r w:rsidRPr="00CF21A5">
              <w:rPr>
                <w:lang w:val="en-US"/>
              </w:rPr>
              <w:t>&gt;</w:t>
            </w:r>
          </w:p>
        </w:tc>
        <w:tc>
          <w:tcPr>
            <w:tcW w:w="1507" w:type="dxa"/>
          </w:tcPr>
          <w:p w14:paraId="6B8AF186"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pPr>
            <w:r w:rsidRPr="005C1BDD">
              <w:rPr>
                <w:lang w:val="en-US"/>
              </w:rPr>
              <w:t>Mandatory</w:t>
            </w:r>
            <w:r>
              <w:rPr>
                <w:lang w:val="en-US"/>
              </w:rPr>
              <w:t xml:space="preserve"> </w:t>
            </w:r>
            <w:r w:rsidRPr="00CF21A5">
              <w:rPr>
                <w:lang w:val="en-US"/>
              </w:rPr>
              <w:t>if input is MGD</w:t>
            </w:r>
          </w:p>
        </w:tc>
        <w:tc>
          <w:tcPr>
            <w:tcW w:w="6431" w:type="dxa"/>
          </w:tcPr>
          <w:p w14:paraId="4C609EA9" w14:textId="77777777" w:rsidR="00BC3939"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LOCAl_CDI_ID</w:t>
            </w:r>
            <w:proofErr w:type="spellEnd"/>
            <w:r>
              <w:rPr>
                <w:lang w:val="en-US"/>
              </w:rPr>
              <w:t xml:space="preserve"> </w:t>
            </w:r>
            <w:r w:rsidRPr="00CF21A5">
              <w:rPr>
                <w:lang w:val="en-US"/>
              </w:rPr>
              <w:t>value if input is a</w:t>
            </w:r>
            <w:r>
              <w:rPr>
                <w:lang w:val="en-US"/>
              </w:rPr>
              <w:t xml:space="preserve"> file, mapping file if</w:t>
            </w:r>
            <w:r w:rsidRPr="00CF21A5">
              <w:rPr>
                <w:lang w:val="en-US"/>
              </w:rPr>
              <w:t xml:space="preserve"> input is a directory</w:t>
            </w:r>
            <w:r>
              <w:rPr>
                <w:lang w:val="en-US"/>
              </w:rPr>
              <w:t xml:space="preserve"> (see §</w:t>
            </w:r>
            <w:r>
              <w:fldChar w:fldCharType="begin"/>
            </w:r>
            <w:r>
              <w:instrText xml:space="preserve"> REF _Ref473307183 \r \h  \* MERGEFORMAT </w:instrText>
            </w:r>
            <w:r>
              <w:fldChar w:fldCharType="separate"/>
            </w:r>
            <w:r w:rsidR="00BC2F86" w:rsidRPr="00BC2F86">
              <w:rPr>
                <w:lang w:val="en-US"/>
              </w:rPr>
              <w:t>5.5</w:t>
            </w:r>
            <w:r>
              <w:fldChar w:fldCharType="end"/>
            </w:r>
            <w:r>
              <w:rPr>
                <w:lang w:val="en-US"/>
              </w:rPr>
              <w:t>)</w:t>
            </w:r>
          </w:p>
        </w:tc>
      </w:tr>
      <w:tr w:rsidR="00BC3939" w14:paraId="4A228E41"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5101B805" w14:textId="77777777" w:rsidR="00BC3939" w:rsidRPr="007A72B6" w:rsidRDefault="00BC3939" w:rsidP="00E029F7">
            <w:pPr>
              <w:spacing w:before="60" w:after="60"/>
              <w:rPr>
                <w:color w:val="2F5496" w:themeColor="accent5" w:themeShade="BF"/>
                <w:lang w:val="en-US"/>
              </w:rPr>
            </w:pPr>
            <w:r w:rsidRPr="007A72B6">
              <w:rPr>
                <w:color w:val="2F5496" w:themeColor="accent5" w:themeShade="BF"/>
                <w:lang w:val="en-US"/>
              </w:rPr>
              <w:t>-o &lt;</w:t>
            </w:r>
            <w:proofErr w:type="spellStart"/>
            <w:r w:rsidRPr="007A72B6">
              <w:rPr>
                <w:color w:val="2F5496" w:themeColor="accent5" w:themeShade="BF"/>
                <w:lang w:val="en-US"/>
              </w:rPr>
              <w:t>arg</w:t>
            </w:r>
            <w:proofErr w:type="spellEnd"/>
            <w:r w:rsidRPr="007A72B6">
              <w:rPr>
                <w:color w:val="2F5496" w:themeColor="accent5" w:themeShade="BF"/>
                <w:lang w:val="en-US"/>
              </w:rPr>
              <w:t>&gt;</w:t>
            </w:r>
          </w:p>
        </w:tc>
        <w:tc>
          <w:tcPr>
            <w:tcW w:w="1507" w:type="dxa"/>
          </w:tcPr>
          <w:p w14:paraId="49FD7C4C"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rPr>
            </w:pPr>
            <w:r w:rsidRPr="007A72B6">
              <w:rPr>
                <w:color w:val="2F5496" w:themeColor="accent5" w:themeShade="BF"/>
                <w:lang w:val="en-US"/>
              </w:rPr>
              <w:t>Mandatory</w:t>
            </w:r>
          </w:p>
        </w:tc>
        <w:tc>
          <w:tcPr>
            <w:tcW w:w="6431" w:type="dxa"/>
          </w:tcPr>
          <w:p w14:paraId="1C963957" w14:textId="77777777" w:rsidR="00BC3939" w:rsidRPr="007A72B6" w:rsidRDefault="00BC3939" w:rsidP="00E029F7">
            <w:pPr>
              <w:spacing w:before="60" w:after="60"/>
              <w:cnfStyle w:val="000000000000" w:firstRow="0" w:lastRow="0" w:firstColumn="0" w:lastColumn="0" w:oddVBand="0" w:evenVBand="0" w:oddHBand="0" w:evenHBand="0" w:firstRowFirstColumn="0" w:firstRowLastColumn="0" w:lastRowFirstColumn="0" w:lastRowLastColumn="0"/>
              <w:rPr>
                <w:color w:val="2F5496" w:themeColor="accent5" w:themeShade="BF"/>
                <w:lang w:val="en-US"/>
              </w:rPr>
            </w:pPr>
            <w:proofErr w:type="gramStart"/>
            <w:r w:rsidRPr="007A72B6">
              <w:rPr>
                <w:color w:val="2F5496" w:themeColor="accent5" w:themeShade="BF"/>
                <w:lang w:val="en-US"/>
              </w:rPr>
              <w:t>output</w:t>
            </w:r>
            <w:proofErr w:type="gramEnd"/>
            <w:r w:rsidRPr="007A72B6">
              <w:rPr>
                <w:color w:val="2F5496" w:themeColor="accent5" w:themeShade="BF"/>
                <w:lang w:val="en-US"/>
              </w:rPr>
              <w:t xml:space="preserve"> path</w:t>
            </w:r>
            <w:r>
              <w:rPr>
                <w:color w:val="2F5496" w:themeColor="accent5" w:themeShade="BF"/>
                <w:lang w:val="en-US"/>
              </w:rPr>
              <w:t xml:space="preserve"> (file or directory)</w:t>
            </w:r>
            <w:r w:rsidRPr="007A72B6">
              <w:rPr>
                <w:color w:val="2F5496" w:themeColor="accent5" w:themeShade="BF"/>
                <w:lang w:val="en-US"/>
              </w:rPr>
              <w:t>: &lt;/home/user/...&gt;</w:t>
            </w:r>
          </w:p>
        </w:tc>
      </w:tr>
      <w:tr w:rsidR="00BC3939" w14:paraId="007F4346" w14:textId="77777777" w:rsidTr="00C238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AB830AD" w14:textId="77777777" w:rsidR="00BC3939" w:rsidRDefault="00BC3939" w:rsidP="00E029F7">
            <w:pPr>
              <w:spacing w:before="60" w:after="60"/>
              <w:rPr>
                <w:lang w:val="en-US"/>
              </w:rPr>
            </w:pPr>
            <w:r w:rsidRPr="007A72B6">
              <w:rPr>
                <w:color w:val="FF0000"/>
                <w:lang w:val="en-US"/>
              </w:rPr>
              <w:t>-t &lt;</w:t>
            </w:r>
            <w:proofErr w:type="spellStart"/>
            <w:r w:rsidRPr="007A72B6">
              <w:rPr>
                <w:color w:val="FF0000"/>
                <w:lang w:val="en-US"/>
              </w:rPr>
              <w:t>arg</w:t>
            </w:r>
            <w:proofErr w:type="spellEnd"/>
            <w:r w:rsidRPr="007A72B6">
              <w:rPr>
                <w:color w:val="FF0000"/>
                <w:lang w:val="en-US"/>
              </w:rPr>
              <w:t>&gt;</w:t>
            </w:r>
          </w:p>
        </w:tc>
        <w:tc>
          <w:tcPr>
            <w:tcW w:w="1507" w:type="dxa"/>
          </w:tcPr>
          <w:p w14:paraId="77302740" w14:textId="77777777" w:rsidR="00BC3939" w:rsidRPr="007A72B6" w:rsidRDefault="00BC3939" w:rsidP="00E029F7">
            <w:pPr>
              <w:spacing w:before="60" w:after="60"/>
              <w:jc w:val="left"/>
              <w:cnfStyle w:val="000000100000" w:firstRow="0" w:lastRow="0" w:firstColumn="0" w:lastColumn="0" w:oddVBand="0" w:evenVBand="0" w:oddHBand="1" w:evenHBand="0" w:firstRowFirstColumn="0" w:firstRowLastColumn="0" w:lastRowFirstColumn="0" w:lastRowLastColumn="0"/>
              <w:rPr>
                <w:color w:val="FF0000"/>
              </w:rPr>
            </w:pPr>
            <w:r w:rsidRPr="007A72B6">
              <w:rPr>
                <w:color w:val="FF0000"/>
                <w:lang w:val="en-US"/>
              </w:rPr>
              <w:t>Mandatory except if input is MGD</w:t>
            </w:r>
          </w:p>
        </w:tc>
        <w:tc>
          <w:tcPr>
            <w:tcW w:w="6431" w:type="dxa"/>
          </w:tcPr>
          <w:p w14:paraId="0D5EAA41"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r w:rsidRPr="007A72B6">
              <w:rPr>
                <w:color w:val="FF0000"/>
                <w:lang w:val="en-US"/>
              </w:rPr>
              <w:t>output type: &lt;</w:t>
            </w:r>
            <w:r>
              <w:rPr>
                <w:color w:val="FF0000"/>
                <w:lang w:val="en-US"/>
              </w:rPr>
              <w:t>split</w:t>
            </w:r>
            <w:r w:rsidRPr="007A72B6">
              <w:rPr>
                <w:color w:val="FF0000"/>
                <w:lang w:val="en-US"/>
              </w:rPr>
              <w:t>&gt; or &lt;</w:t>
            </w:r>
            <w:r>
              <w:rPr>
                <w:color w:val="FF0000"/>
                <w:lang w:val="en-US"/>
              </w:rPr>
              <w:t>keep</w:t>
            </w:r>
            <w:r w:rsidRPr="007A72B6">
              <w:rPr>
                <w:color w:val="FF0000"/>
                <w:lang w:val="en-US"/>
              </w:rPr>
              <w:t>&gt;</w:t>
            </w:r>
          </w:p>
          <w:p w14:paraId="03B63797" w14:textId="77777777" w:rsidR="00BC3939" w:rsidRPr="007A72B6" w:rsidRDefault="00BC3939" w:rsidP="00E029F7">
            <w:pPr>
              <w:spacing w:before="60" w:after="60"/>
              <w:cnfStyle w:val="000000100000" w:firstRow="0" w:lastRow="0" w:firstColumn="0" w:lastColumn="0" w:oddVBand="0" w:evenVBand="0" w:oddHBand="1" w:evenHBand="0" w:firstRowFirstColumn="0" w:firstRowLastColumn="0" w:lastRowFirstColumn="0" w:lastRowLastColumn="0"/>
              <w:rPr>
                <w:color w:val="FF0000"/>
                <w:lang w:val="en-US"/>
              </w:rPr>
            </w:pPr>
          </w:p>
        </w:tc>
      </w:tr>
      <w:tr w:rsidR="00BC3939" w14:paraId="24E10FDF" w14:textId="77777777" w:rsidTr="00C23845">
        <w:tc>
          <w:tcPr>
            <w:cnfStyle w:val="001000000000" w:firstRow="0" w:lastRow="0" w:firstColumn="1" w:lastColumn="0" w:oddVBand="0" w:evenVBand="0" w:oddHBand="0" w:evenHBand="0" w:firstRowFirstColumn="0" w:firstRowLastColumn="0" w:lastRowFirstColumn="0" w:lastRowLastColumn="0"/>
            <w:tcW w:w="1134" w:type="dxa"/>
          </w:tcPr>
          <w:p w14:paraId="2D447660" w14:textId="77777777" w:rsidR="00BC3939" w:rsidRPr="007A72B6" w:rsidRDefault="00BC3939" w:rsidP="00E029F7">
            <w:pPr>
              <w:spacing w:before="60" w:after="60"/>
              <w:rPr>
                <w:color w:val="FF0000"/>
                <w:lang w:val="en-US"/>
              </w:rPr>
            </w:pPr>
            <w:r>
              <w:rPr>
                <w:color w:val="BF8F00" w:themeColor="accent4" w:themeShade="BF"/>
              </w:rPr>
              <w:t>-</w:t>
            </w:r>
            <w:r w:rsidRPr="009D29B8">
              <w:rPr>
                <w:color w:val="BF8F00" w:themeColor="accent4" w:themeShade="BF"/>
              </w:rPr>
              <w:t>update</w:t>
            </w:r>
          </w:p>
        </w:tc>
        <w:tc>
          <w:tcPr>
            <w:tcW w:w="1507" w:type="dxa"/>
          </w:tcPr>
          <w:p w14:paraId="367DFF38" w14:textId="77777777" w:rsidR="00BC3939" w:rsidRPr="007A72B6"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FF0000"/>
                <w:lang w:val="en-US"/>
              </w:rPr>
            </w:pPr>
            <w:r>
              <w:rPr>
                <w:color w:val="BF8F00" w:themeColor="accent4" w:themeShade="BF"/>
              </w:rPr>
              <w:t>optional</w:t>
            </w:r>
          </w:p>
        </w:tc>
        <w:tc>
          <w:tcPr>
            <w:tcW w:w="6431" w:type="dxa"/>
          </w:tcPr>
          <w:p w14:paraId="1AB4CB1E" w14:textId="77777777" w:rsidR="00BC3939" w:rsidRPr="009D29B8" w:rsidRDefault="00BC3939" w:rsidP="00E029F7">
            <w:pPr>
              <w:spacing w:before="60" w:after="60"/>
              <w:jc w:val="left"/>
              <w:cnfStyle w:val="000000000000" w:firstRow="0" w:lastRow="0" w:firstColumn="0" w:lastColumn="0" w:oddVBand="0" w:evenVBand="0" w:oddHBand="0" w:evenHBand="0" w:firstRowFirstColumn="0" w:firstRowLastColumn="0" w:lastRowFirstColumn="0" w:lastRowLastColumn="0"/>
              <w:rPr>
                <w:color w:val="BF8F00" w:themeColor="accent4" w:themeShade="BF"/>
              </w:rPr>
            </w:pPr>
            <w:r w:rsidRPr="009D29B8">
              <w:rPr>
                <w:color w:val="BF8F00" w:themeColor="accent4" w:themeShade="BF"/>
              </w:rPr>
              <w:t>Update external resources (BODC vocabularies, CSR list, EDMO codes)</w:t>
            </w:r>
          </w:p>
        </w:tc>
      </w:tr>
    </w:tbl>
    <w:p w14:paraId="5094AACE" w14:textId="77777777" w:rsidR="00C23845" w:rsidRDefault="00C23845" w:rsidP="00BC3939">
      <w:pPr>
        <w:rPr>
          <w:b/>
          <w:u w:val="single"/>
          <w:lang w:val="en-US"/>
        </w:rPr>
      </w:pPr>
    </w:p>
    <w:p w14:paraId="153A6869" w14:textId="77777777" w:rsidR="00C23845" w:rsidRDefault="00C23845" w:rsidP="00BC3939">
      <w:pPr>
        <w:rPr>
          <w:b/>
          <w:u w:val="single"/>
          <w:lang w:val="en-US"/>
        </w:rPr>
      </w:pPr>
    </w:p>
    <w:p w14:paraId="692AACE9" w14:textId="76E6F463" w:rsidR="00BC3939" w:rsidRPr="009F0AE8" w:rsidRDefault="00BC3939" w:rsidP="00BC3939">
      <w:pPr>
        <w:rPr>
          <w:b/>
          <w:u w:val="single"/>
          <w:lang w:val="en-US"/>
        </w:rPr>
      </w:pPr>
      <w:r w:rsidRPr="009F0AE8">
        <w:rPr>
          <w:b/>
          <w:u w:val="single"/>
          <w:lang w:val="en-US"/>
        </w:rPr>
        <w:lastRenderedPageBreak/>
        <w:t>WARNING:</w:t>
      </w:r>
    </w:p>
    <w:p w14:paraId="25384AC0" w14:textId="77777777" w:rsidR="00BC3939" w:rsidRDefault="00BC3939" w:rsidP="00BC3939">
      <w:pPr>
        <w:rPr>
          <w:lang w:val="en-US"/>
        </w:rPr>
      </w:pPr>
      <w:r>
        <w:rPr>
          <w:lang w:val="en-US"/>
        </w:rPr>
        <w:t xml:space="preserve">If the output path is a directory, </w:t>
      </w:r>
      <w:r w:rsidRPr="009F0AE8">
        <w:rPr>
          <w:b/>
          <w:lang w:val="en-US"/>
        </w:rPr>
        <w:t xml:space="preserve">DO NOT WRITE </w:t>
      </w:r>
      <w:r>
        <w:rPr>
          <w:lang w:val="en-US"/>
        </w:rPr>
        <w:t>a slash or backslash at the end of the path:</w:t>
      </w:r>
    </w:p>
    <w:p w14:paraId="7B9874FF"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 xml:space="preserve">” </w:t>
      </w:r>
      <w:r w:rsidRPr="009E04ED">
        <w:rPr>
          <w:lang w:val="en-US"/>
        </w:rPr>
        <w:t>is correct</w:t>
      </w:r>
    </w:p>
    <w:p w14:paraId="22CD6542" w14:textId="77777777" w:rsidR="00BC3939" w:rsidRDefault="00BC3939" w:rsidP="00BC3939">
      <w:pPr>
        <w:spacing w:before="0"/>
        <w:rPr>
          <w:i/>
          <w:color w:val="2F5496" w:themeColor="accent5" w:themeShade="BF"/>
          <w:lang w:val="en-US"/>
        </w:rPr>
      </w:pP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sidRPr="009E04ED">
        <w:rPr>
          <w:b/>
          <w:i/>
          <w:color w:val="2F5496" w:themeColor="accent5" w:themeShade="BF"/>
          <w:lang w:val="en-US"/>
        </w:rPr>
        <w:t>/</w:t>
      </w:r>
      <w:r>
        <w:rPr>
          <w:i/>
          <w:color w:val="2F5496" w:themeColor="accent5" w:themeShade="BF"/>
          <w:lang w:val="en-US"/>
        </w:rPr>
        <w:t xml:space="preserve">” </w:t>
      </w:r>
      <w:r w:rsidRPr="009E04ED">
        <w:rPr>
          <w:lang w:val="en-US"/>
        </w:rPr>
        <w:t>is incorrect</w:t>
      </w:r>
    </w:p>
    <w:p w14:paraId="3CB249F4" w14:textId="77777777" w:rsidR="00BC3939" w:rsidRPr="007A72B6" w:rsidRDefault="00BC3939" w:rsidP="00BC3939">
      <w:pPr>
        <w:rPr>
          <w:u w:val="single"/>
          <w:lang w:val="en-US"/>
        </w:rPr>
      </w:pPr>
      <w:r w:rsidRPr="007A72B6">
        <w:rPr>
          <w:u w:val="single"/>
          <w:lang w:val="en-US"/>
        </w:rPr>
        <w:t>Examples:</w:t>
      </w:r>
    </w:p>
    <w:p w14:paraId="1ECBD93A" w14:textId="77777777" w:rsidR="00BC3939" w:rsidRPr="006F23B5" w:rsidRDefault="00BC3939" w:rsidP="00BC3939">
      <w:pPr>
        <w:pStyle w:val="Paragraphedeliste"/>
        <w:numPr>
          <w:ilvl w:val="0"/>
          <w:numId w:val="36"/>
        </w:numPr>
        <w:spacing w:before="120"/>
        <w:ind w:left="714" w:hanging="357"/>
        <w:rPr>
          <w:color w:val="5B7591"/>
          <w:lang w:val="en-US"/>
        </w:rPr>
      </w:pPr>
      <w:r w:rsidRPr="006F23B5">
        <w:rPr>
          <w:color w:val="5B7591"/>
          <w:lang w:val="en-US"/>
        </w:rPr>
        <w:t xml:space="preserve">Export all stations from input </w:t>
      </w:r>
      <w:proofErr w:type="spellStart"/>
      <w:r w:rsidRPr="006F23B5">
        <w:rPr>
          <w:color w:val="5B7591"/>
          <w:lang w:val="en-US"/>
        </w:rPr>
        <w:t>MedAtlas</w:t>
      </w:r>
      <w:proofErr w:type="spellEnd"/>
      <w:r w:rsidRPr="006F23B5">
        <w:rPr>
          <w:color w:val="5B7591"/>
          <w:lang w:val="en-US"/>
        </w:rPr>
        <w:t xml:space="preserve"> files directory to mono-stations </w:t>
      </w:r>
      <w:proofErr w:type="spellStart"/>
      <w:r w:rsidRPr="006F23B5">
        <w:rPr>
          <w:color w:val="5B7591"/>
          <w:lang w:val="en-US"/>
        </w:rPr>
        <w:t>CFPoint</w:t>
      </w:r>
      <w:proofErr w:type="spellEnd"/>
      <w:r w:rsidRPr="006F23B5">
        <w:rPr>
          <w:color w:val="5B7591"/>
          <w:lang w:val="en-US"/>
        </w:rPr>
        <w:t xml:space="preserve"> files</w:t>
      </w:r>
    </w:p>
    <w:p w14:paraId="0D5959C5"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-jar octopus.jar </w:t>
      </w:r>
      <w:r w:rsidRPr="007A72B6">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profileDir</w:t>
      </w:r>
      <w:proofErr w:type="spellEnd"/>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w:t>
      </w:r>
      <w:proofErr w:type="spellStart"/>
      <w:r w:rsidRPr="007A72B6">
        <w:rPr>
          <w:i/>
          <w:color w:val="2F5496" w:themeColor="accent5" w:themeShade="BF"/>
          <w:lang w:val="en-US"/>
        </w:rPr>
        <w:t>exportCFDirectory</w:t>
      </w:r>
      <w:proofErr w:type="spellEnd"/>
      <w:r>
        <w:rPr>
          <w:i/>
          <w:color w:val="2F5496" w:themeColor="accent5" w:themeShade="BF"/>
          <w:lang w:val="en-US"/>
        </w:rPr>
        <w:t>”</w:t>
      </w:r>
      <w:r w:rsidRPr="007A72B6">
        <w:rPr>
          <w:b/>
          <w:i/>
          <w:color w:val="538135" w:themeColor="accent6" w:themeShade="BF"/>
          <w:lang w:val="en-US"/>
        </w:rPr>
        <w:t>-f</w:t>
      </w:r>
      <w:r w:rsidRPr="007C5F01">
        <w:rPr>
          <w:i/>
          <w:color w:val="538135" w:themeColor="accent6" w:themeShade="BF"/>
          <w:lang w:val="en-US"/>
        </w:rPr>
        <w:t xml:space="preserve"> </w:t>
      </w:r>
      <w:proofErr w:type="spellStart"/>
      <w:r w:rsidRPr="007C5F01">
        <w:rPr>
          <w:i/>
          <w:color w:val="538135" w:themeColor="accent6" w:themeShade="BF"/>
          <w:lang w:val="en-US"/>
        </w:rPr>
        <w:t>cfpoint</w:t>
      </w:r>
      <w:proofErr w:type="spellEnd"/>
      <w:r w:rsidRPr="007C5F01">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split</w:t>
      </w:r>
    </w:p>
    <w:p w14:paraId="37D589EC" w14:textId="77777777" w:rsidR="00BC3939" w:rsidRPr="007C5F01" w:rsidRDefault="00BC3939" w:rsidP="00BC3939">
      <w:pPr>
        <w:pStyle w:val="Paragraphedeliste"/>
        <w:numPr>
          <w:ilvl w:val="0"/>
          <w:numId w:val="36"/>
        </w:numPr>
        <w:rPr>
          <w:lang w:val="en-US"/>
        </w:rPr>
      </w:pPr>
      <w:r w:rsidRPr="006F23B5">
        <w:rPr>
          <w:color w:val="5B7591"/>
          <w:lang w:val="en-US"/>
        </w:rPr>
        <w:t xml:space="preserve">Export CDI1 and CDI2 stations from input </w:t>
      </w:r>
      <w:proofErr w:type="spellStart"/>
      <w:r w:rsidRPr="006F23B5">
        <w:rPr>
          <w:color w:val="5B7591"/>
          <w:lang w:val="en-US"/>
        </w:rPr>
        <w:t>MedAtlas</w:t>
      </w:r>
      <w:proofErr w:type="spellEnd"/>
      <w:r w:rsidRPr="006F23B5">
        <w:rPr>
          <w:color w:val="5B7591"/>
          <w:lang w:val="en-US"/>
        </w:rPr>
        <w:t xml:space="preserve"> file to multi-stations ODV file</w:t>
      </w:r>
    </w:p>
    <w:p w14:paraId="1618F4C9" w14:textId="77777777" w:rsidR="00BC3939" w:rsidRPr="007C5F01" w:rsidRDefault="00BC3939" w:rsidP="00BC3939">
      <w:pPr>
        <w:spacing w:after="120"/>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jar</w:t>
      </w:r>
      <w:r>
        <w:rPr>
          <w:i/>
          <w:lang w:val="en-US"/>
        </w:rPr>
        <w:t xml:space="preserve"> </w:t>
      </w:r>
      <w:r w:rsidRPr="007C5F01">
        <w:rPr>
          <w:i/>
          <w:lang w:val="en-US"/>
        </w:rPr>
        <w:t xml:space="preserve">octopus.jar </w:t>
      </w:r>
      <w:r w:rsidRPr="007A72B6">
        <w:rPr>
          <w:b/>
          <w:i/>
          <w:color w:val="7B7B7B" w:themeColor="accent3" w:themeShade="BF"/>
          <w:lang w:val="en-US"/>
        </w:rPr>
        <w:t>-</w:t>
      </w:r>
      <w:proofErr w:type="spellStart"/>
      <w:r w:rsidRPr="007A72B6">
        <w:rPr>
          <w:b/>
          <w:i/>
          <w:color w:val="7B7B7B" w:themeColor="accent3" w:themeShade="BF"/>
          <w:lang w:val="en-US"/>
        </w:rPr>
        <w:t>i</w:t>
      </w:r>
      <w:proofErr w:type="spellEnd"/>
      <w:r w:rsidRPr="007A72B6">
        <w:rPr>
          <w:b/>
          <w:i/>
          <w:color w:val="7B7B7B" w:themeColor="accent3" w:themeShade="BF"/>
          <w:lang w:val="en-US"/>
        </w:rPr>
        <w:t xml:space="preserve"> </w:t>
      </w:r>
      <w:r>
        <w:rPr>
          <w:b/>
          <w:i/>
          <w:color w:val="7B7B7B" w:themeColor="accent3" w:themeShade="BF"/>
          <w:lang w:val="en-US"/>
        </w:rPr>
        <w:t>“</w:t>
      </w:r>
      <w:r w:rsidRPr="007A72B6">
        <w:rPr>
          <w:i/>
          <w:color w:val="7B7B7B" w:themeColor="accent3" w:themeShade="BF"/>
          <w:lang w:val="en-US"/>
        </w:rPr>
        <w:t>/home/input/</w:t>
      </w:r>
      <w:proofErr w:type="spellStart"/>
      <w:r w:rsidRPr="007A72B6">
        <w:rPr>
          <w:i/>
          <w:color w:val="7B7B7B" w:themeColor="accent3" w:themeShade="BF"/>
          <w:lang w:val="en-US"/>
        </w:rPr>
        <w:t>profile.med</w:t>
      </w:r>
      <w:proofErr w:type="spellEnd"/>
      <w:r>
        <w:rPr>
          <w:i/>
          <w:color w:val="7B7B7B" w:themeColor="accent3" w:themeShade="BF"/>
          <w:lang w:val="en-US"/>
        </w:rPr>
        <w:t>”</w:t>
      </w:r>
      <w:r w:rsidRPr="007A72B6">
        <w:rPr>
          <w:b/>
          <w:i/>
          <w:color w:val="2F5496" w:themeColor="accent5" w:themeShade="BF"/>
          <w:lang w:val="en-US"/>
        </w:rPr>
        <w:t xml:space="preserve">–o </w:t>
      </w:r>
      <w:r>
        <w:rPr>
          <w:b/>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C5F01">
        <w:rPr>
          <w:b/>
          <w:i/>
          <w:lang w:val="en-US"/>
        </w:rPr>
        <w:t>-</w:t>
      </w:r>
      <w:r w:rsidRPr="007A72B6">
        <w:rPr>
          <w:b/>
          <w:i/>
          <w:color w:val="538135" w:themeColor="accent6" w:themeShade="BF"/>
          <w:lang w:val="en-US"/>
        </w:rPr>
        <w:t>f</w:t>
      </w:r>
      <w:r w:rsidRPr="007A72B6">
        <w:rPr>
          <w:i/>
          <w:color w:val="538135" w:themeColor="accent6" w:themeShade="BF"/>
          <w:lang w:val="en-US"/>
        </w:rPr>
        <w:t xml:space="preserve"> </w:t>
      </w:r>
      <w:proofErr w:type="spellStart"/>
      <w:r w:rsidRPr="007A72B6">
        <w:rPr>
          <w:i/>
          <w:color w:val="538135" w:themeColor="accent6" w:themeShade="BF"/>
          <w:lang w:val="en-US"/>
        </w:rPr>
        <w:t>odv</w:t>
      </w:r>
      <w:proofErr w:type="spellEnd"/>
      <w:r w:rsidRPr="007A72B6">
        <w:rPr>
          <w:i/>
          <w:color w:val="538135" w:themeColor="accent6" w:themeShade="BF"/>
          <w:lang w:val="en-US"/>
        </w:rPr>
        <w:t xml:space="preserve"> </w:t>
      </w:r>
      <w:r w:rsidRPr="007A72B6">
        <w:rPr>
          <w:b/>
          <w:i/>
          <w:color w:val="FF0000"/>
          <w:lang w:val="en-US"/>
        </w:rPr>
        <w:t>–t</w:t>
      </w:r>
      <w:r>
        <w:rPr>
          <w:b/>
          <w:i/>
          <w:color w:val="FF0000"/>
          <w:lang w:val="en-US"/>
        </w:rPr>
        <w:t xml:space="preserve"> </w:t>
      </w:r>
      <w:r>
        <w:rPr>
          <w:i/>
          <w:color w:val="FF0000"/>
          <w:lang w:val="en-US"/>
        </w:rPr>
        <w:t>keep  -</w:t>
      </w:r>
      <w:r w:rsidRPr="007C5F01">
        <w:rPr>
          <w:b/>
          <w:i/>
          <w:color w:val="CC00FF"/>
          <w:lang w:val="en-US"/>
        </w:rPr>
        <w:t>c</w:t>
      </w:r>
      <w:r>
        <w:rPr>
          <w:b/>
          <w:i/>
          <w:color w:val="CC00FF"/>
          <w:lang w:val="en-US"/>
        </w:rPr>
        <w:t xml:space="preserve"> </w:t>
      </w:r>
      <w:r w:rsidRPr="007C5F01">
        <w:rPr>
          <w:i/>
          <w:color w:val="CC00FF"/>
          <w:lang w:val="en-US"/>
        </w:rPr>
        <w:t>CDI1,CDI2</w:t>
      </w:r>
    </w:p>
    <w:p w14:paraId="56737286" w14:textId="77777777" w:rsidR="00BC3939" w:rsidRPr="007C5F01" w:rsidRDefault="00BC3939" w:rsidP="00BC3939">
      <w:pPr>
        <w:pStyle w:val="Paragraphedeliste"/>
        <w:numPr>
          <w:ilvl w:val="0"/>
          <w:numId w:val="36"/>
        </w:numPr>
        <w:rPr>
          <w:lang w:val="en-US"/>
        </w:rPr>
      </w:pPr>
      <w:r w:rsidRPr="006F23B5">
        <w:rPr>
          <w:color w:val="5B7591"/>
          <w:lang w:val="en-US"/>
        </w:rPr>
        <w:t>Export MGD file to multi-stations ODV file using XXX as local CDI ID</w:t>
      </w:r>
    </w:p>
    <w:p w14:paraId="25FD5EAA" w14:textId="77777777" w:rsidR="00BC3939" w:rsidRDefault="00BC3939" w:rsidP="00BC3939">
      <w:pPr>
        <w:rPr>
          <w:i/>
          <w:lang w:val="en-US"/>
        </w:rPr>
      </w:pPr>
      <w:proofErr w:type="gramStart"/>
      <w:r w:rsidRPr="007C5F01">
        <w:rPr>
          <w:i/>
          <w:lang w:val="en-US"/>
        </w:rPr>
        <w:t>java</w:t>
      </w:r>
      <w:proofErr w:type="gramEnd"/>
      <w:r w:rsidRPr="007C5F01">
        <w:rPr>
          <w:i/>
          <w:lang w:val="en-US"/>
        </w:rPr>
        <w:t xml:space="preserve"> </w:t>
      </w:r>
      <w:r>
        <w:rPr>
          <w:i/>
          <w:lang w:val="en-US"/>
        </w:rPr>
        <w:t>-</w:t>
      </w:r>
      <w:r w:rsidRPr="007C5F01">
        <w:rPr>
          <w:i/>
          <w:lang w:val="en-US"/>
        </w:rPr>
        <w:t xml:space="preserve">jar </w:t>
      </w:r>
      <w:r w:rsidRPr="007A72B6">
        <w:rPr>
          <w:i/>
          <w:lang w:val="en-US"/>
        </w:rPr>
        <w:t>octopus</w:t>
      </w:r>
      <w:r w:rsidRPr="007C5F01">
        <w:rPr>
          <w:i/>
          <w:lang w:val="en-US"/>
        </w:rPr>
        <w:t xml:space="preserve">.jar </w:t>
      </w:r>
      <w:r>
        <w:rPr>
          <w:b/>
          <w:i/>
          <w:color w:val="7B7B7B" w:themeColor="accent3" w:themeShade="BF"/>
          <w:lang w:val="en-US"/>
        </w:rPr>
        <w:t>–</w:t>
      </w:r>
      <w:proofErr w:type="spellStart"/>
      <w:r>
        <w:rPr>
          <w:b/>
          <w:i/>
          <w:color w:val="7B7B7B" w:themeColor="accent3" w:themeShade="BF"/>
          <w:lang w:val="en-US"/>
        </w:rPr>
        <w:t>i</w:t>
      </w:r>
      <w:proofErr w:type="spellEnd"/>
      <w:r>
        <w:rPr>
          <w:b/>
          <w:i/>
          <w:color w:val="7B7B7B" w:themeColor="accent3" w:themeShade="BF"/>
          <w:lang w:val="en-US"/>
        </w:rPr>
        <w:t xml:space="preserve"> </w:t>
      </w:r>
      <w:r>
        <w:rPr>
          <w:i/>
          <w:color w:val="7B7B7B" w:themeColor="accent3" w:themeShade="BF"/>
          <w:lang w:val="en-US"/>
        </w:rPr>
        <w:t>“</w:t>
      </w:r>
      <w:r w:rsidRPr="007A72B6">
        <w:rPr>
          <w:i/>
          <w:color w:val="7B7B7B" w:themeColor="accent3" w:themeShade="BF"/>
          <w:lang w:val="en-US"/>
        </w:rPr>
        <w:t>/home/input/mgd81.mgd77</w:t>
      </w:r>
      <w:r>
        <w:rPr>
          <w:i/>
          <w:color w:val="7B7B7B" w:themeColor="accent3" w:themeShade="BF"/>
          <w:lang w:val="en-US"/>
        </w:rPr>
        <w:t>”</w:t>
      </w:r>
      <w:r w:rsidRPr="007A72B6">
        <w:rPr>
          <w:b/>
          <w:i/>
          <w:color w:val="2F5496" w:themeColor="accent5" w:themeShade="BF"/>
          <w:lang w:val="en-US"/>
        </w:rPr>
        <w:t>-o</w:t>
      </w:r>
      <w:r>
        <w:rPr>
          <w:b/>
          <w:i/>
          <w:color w:val="2F5496" w:themeColor="accent5" w:themeShade="BF"/>
          <w:lang w:val="en-US"/>
        </w:rPr>
        <w:t xml:space="preserve"> </w:t>
      </w:r>
      <w:r>
        <w:rPr>
          <w:i/>
          <w:color w:val="2F5496" w:themeColor="accent5" w:themeShade="BF"/>
          <w:lang w:val="en-US"/>
        </w:rPr>
        <w:t>“</w:t>
      </w:r>
      <w:r w:rsidRPr="007A72B6">
        <w:rPr>
          <w:i/>
          <w:color w:val="2F5496" w:themeColor="accent5" w:themeShade="BF"/>
          <w:lang w:val="en-US"/>
        </w:rPr>
        <w:t>/home/out/exportODV1and2.txt</w:t>
      </w:r>
      <w:r>
        <w:rPr>
          <w:i/>
          <w:color w:val="2F5496" w:themeColor="accent5" w:themeShade="BF"/>
          <w:lang w:val="en-US"/>
        </w:rPr>
        <w:t>”</w:t>
      </w:r>
      <w:r w:rsidRPr="007A72B6">
        <w:rPr>
          <w:b/>
          <w:i/>
          <w:color w:val="538135" w:themeColor="accent6" w:themeShade="BF"/>
          <w:lang w:val="en-US"/>
        </w:rPr>
        <w:t>-f</w:t>
      </w:r>
      <w:r>
        <w:rPr>
          <w:b/>
          <w:i/>
          <w:color w:val="538135" w:themeColor="accent6" w:themeShade="BF"/>
          <w:lang w:val="en-US"/>
        </w:rPr>
        <w:t xml:space="preserve"> </w:t>
      </w:r>
      <w:proofErr w:type="spellStart"/>
      <w:r w:rsidRPr="007A72B6">
        <w:rPr>
          <w:i/>
          <w:color w:val="538135" w:themeColor="accent6" w:themeShade="BF"/>
          <w:lang w:val="en-US"/>
        </w:rPr>
        <w:t>odv</w:t>
      </w:r>
      <w:proofErr w:type="spellEnd"/>
      <w:r>
        <w:rPr>
          <w:i/>
          <w:color w:val="538135" w:themeColor="accent6" w:themeShade="BF"/>
          <w:lang w:val="en-US"/>
        </w:rPr>
        <w:t xml:space="preserve"> </w:t>
      </w:r>
      <w:r>
        <w:rPr>
          <w:i/>
          <w:lang w:val="en-US"/>
        </w:rPr>
        <w:t>-</w:t>
      </w:r>
      <w:r w:rsidRPr="007C5F01">
        <w:rPr>
          <w:i/>
          <w:lang w:val="en-US"/>
        </w:rPr>
        <w:t>l XXX</w:t>
      </w:r>
    </w:p>
    <w:p w14:paraId="04256D63" w14:textId="77777777" w:rsidR="00BC3939" w:rsidRDefault="00BC3939" w:rsidP="00BC3939">
      <w:pPr>
        <w:rPr>
          <w:lang w:val="en-US"/>
        </w:rPr>
      </w:pPr>
    </w:p>
    <w:p w14:paraId="2AE22956" w14:textId="77777777" w:rsidR="00BC3939" w:rsidRDefault="00BC3939" w:rsidP="00BC3939">
      <w:pPr>
        <w:rPr>
          <w:lang w:val="en-US"/>
        </w:rPr>
      </w:pPr>
      <w:r>
        <w:rPr>
          <w:lang w:val="en-US"/>
        </w:rPr>
        <w:t xml:space="preserve">While checking and/or converting OCTOPUS logs information in the log file </w:t>
      </w:r>
      <w:r w:rsidRPr="00A91D43">
        <w:rPr>
          <w:i/>
          <w:lang w:val="en-US"/>
        </w:rPr>
        <w:t>octopus.log</w:t>
      </w:r>
      <w:r>
        <w:rPr>
          <w:lang w:val="en-US"/>
        </w:rPr>
        <w:t xml:space="preserve"> located under </w:t>
      </w:r>
      <w:r w:rsidRPr="00837F82">
        <w:rPr>
          <w:i/>
          <w:lang w:val="en-US"/>
        </w:rPr>
        <w:t>[</w:t>
      </w:r>
      <w:proofErr w:type="spellStart"/>
      <w:r w:rsidRPr="00837F82">
        <w:rPr>
          <w:i/>
          <w:lang w:val="en-US"/>
        </w:rPr>
        <w:t>octopus_install_folder</w:t>
      </w:r>
      <w:proofErr w:type="spellEnd"/>
      <w:r w:rsidRPr="00837F82">
        <w:rPr>
          <w:i/>
          <w:lang w:val="en-US"/>
        </w:rPr>
        <w:t>]/logs</w:t>
      </w:r>
      <w:r>
        <w:rPr>
          <w:lang w:val="en-US"/>
        </w:rPr>
        <w:t>.</w:t>
      </w:r>
    </w:p>
    <w:p w14:paraId="41588ED3" w14:textId="77777777" w:rsidR="00474DE9" w:rsidRDefault="00BC3939" w:rsidP="00C23845">
      <w:r>
        <w:rPr>
          <w:lang w:val="en-US"/>
        </w:rPr>
        <w:t>The max size of the log file is limited to 20 Mb. If the size exceed 20Mb, Octopus will create a zip file o</w:t>
      </w:r>
      <w:r w:rsidRPr="00837F82">
        <w:rPr>
          <w:i/>
          <w:lang w:val="en-US"/>
        </w:rPr>
        <w:t>ctopus-[YYYY-MM-DD]-[number].log.zip</w:t>
      </w:r>
      <w:r>
        <w:rPr>
          <w:i/>
          <w:lang w:val="en-US"/>
        </w:rPr>
        <w:t xml:space="preserve"> </w:t>
      </w:r>
      <w:r>
        <w:rPr>
          <w:lang w:val="en-US"/>
        </w:rPr>
        <w:t>file with this 20 Mb of information and open a new octopus.</w:t>
      </w:r>
    </w:p>
    <w:sectPr w:rsidR="00474DE9" w:rsidSect="00474DE9">
      <w:headerReference w:type="default" r:id="rId15"/>
      <w:footerReference w:type="default" r:id="rId16"/>
      <w:pgSz w:w="11906" w:h="16838"/>
      <w:pgMar w:top="1023" w:right="1417" w:bottom="215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4EFD08" w14:textId="77777777" w:rsidR="00C31BE1" w:rsidRDefault="00C31BE1">
      <w:r>
        <w:separator/>
      </w:r>
    </w:p>
  </w:endnote>
  <w:endnote w:type="continuationSeparator" w:id="0">
    <w:p w14:paraId="1A08750E" w14:textId="77777777" w:rsidR="00C31BE1" w:rsidRDefault="00C31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Condensed">
    <w:altName w:val="Arial"/>
    <w:panose1 w:val="020B0606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4C738" w14:textId="77777777" w:rsidR="00BC2F86" w:rsidRDefault="00BC2F86" w:rsidP="00D23385">
    <w:pPr>
      <w:pStyle w:val="Pieddepage"/>
      <w:framePr w:wrap="around" w:vAnchor="text" w:hAnchor="margin" w:xAlign="right" w:y="1"/>
    </w:pPr>
    <w:r>
      <w:fldChar w:fldCharType="begin"/>
    </w:r>
    <w:r>
      <w:instrText xml:space="preserve">PAGE  </w:instrText>
    </w:r>
    <w:r>
      <w:fldChar w:fldCharType="end"/>
    </w:r>
  </w:p>
  <w:p w14:paraId="7CDB68CF" w14:textId="77777777" w:rsidR="00BC2F86" w:rsidRDefault="00BC2F86" w:rsidP="005C305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94529" w14:textId="77777777" w:rsidR="00BC2F86" w:rsidRDefault="00BC2F86" w:rsidP="00446A11">
    <w:pPr>
      <w:pStyle w:val="Pieddepage"/>
    </w:pPr>
    <w:r>
      <w:rPr>
        <w:noProof/>
        <w:lang w:val="fr-FR"/>
      </w:rPr>
      <mc:AlternateContent>
        <mc:Choice Requires="wps">
          <w:drawing>
            <wp:anchor distT="0" distB="0" distL="114300" distR="114300" simplePos="0" relativeHeight="251657216" behindDoc="0" locked="0" layoutInCell="1" allowOverlap="1" wp14:anchorId="67C3DA6E" wp14:editId="5F9FA5C5">
              <wp:simplePos x="0" y="0"/>
              <wp:positionH relativeFrom="column">
                <wp:posOffset>2628900</wp:posOffset>
              </wp:positionH>
              <wp:positionV relativeFrom="paragraph">
                <wp:posOffset>-593725</wp:posOffset>
              </wp:positionV>
              <wp:extent cx="1943100" cy="342900"/>
              <wp:effectExtent l="0" t="0" r="0" b="317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C45F" w14:textId="77777777" w:rsidR="00BC2F86" w:rsidRDefault="00BC2F86" w:rsidP="00663F0D">
                          <w:pPr>
                            <w:pStyle w:val="Horizon2020"/>
                          </w:pPr>
                          <w:r>
                            <w:t xml:space="preserve">HORIZON </w:t>
                          </w:r>
                          <w:r w:rsidRPr="000478FA">
                            <w:rPr>
                              <w:b/>
                              <w:i/>
                            </w:rPr>
                            <w:t>2020</w:t>
                          </w:r>
                          <w:r>
                            <w:t xml:space="preserve"> 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DA6E" id="_x0000_t202" coordsize="21600,21600" o:spt="202" path="m,l,21600r21600,l21600,xe">
              <v:stroke joinstyle="miter"/>
              <v:path gradientshapeok="t" o:connecttype="rect"/>
            </v:shapetype>
            <v:shape id="Text Box 4" o:spid="_x0000_s1026" type="#_x0000_t202" style="position:absolute;left:0;text-align:left;margin-left:207pt;margin-top:-46.75pt;width:153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xEPsgIAALk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" filled="f" stroked="f">
              <v:textbox>
                <w:txbxContent>
                  <w:p w14:paraId="05E5C45F" w14:textId="77777777" w:rsidR="00BC2F86" w:rsidRDefault="00BC2F86" w:rsidP="00663F0D">
                    <w:pPr>
                      <w:pStyle w:val="Horizon2020"/>
                    </w:pPr>
                    <w:r>
                      <w:t xml:space="preserve">HORIZON </w:t>
                    </w:r>
                    <w:r w:rsidRPr="000478FA">
                      <w:rPr>
                        <w:b/>
                        <w:i/>
                      </w:rPr>
                      <w:t>2020</w:t>
                    </w:r>
                    <w:r>
                      <w:t xml:space="preserve"> 2020</w:t>
                    </w:r>
                  </w:p>
                </w:txbxContent>
              </v:textbox>
            </v:shape>
          </w:pict>
        </mc:Fallback>
      </mc:AlternateContent>
    </w:r>
    <w:r>
      <w:rPr>
        <w:noProof/>
        <w:lang w:val="fr-FR"/>
      </w:rPr>
      <w:drawing>
        <wp:anchor distT="0" distB="0" distL="114300" distR="114300" simplePos="0" relativeHeight="251658240" behindDoc="0" locked="0" layoutInCell="1" allowOverlap="1" wp14:anchorId="0AA7616B" wp14:editId="5250FA18">
          <wp:simplePos x="0" y="0"/>
          <wp:positionH relativeFrom="column">
            <wp:posOffset>1485900</wp:posOffset>
          </wp:positionH>
          <wp:positionV relativeFrom="paragraph">
            <wp:posOffset>-708025</wp:posOffset>
          </wp:positionV>
          <wp:extent cx="952500" cy="636905"/>
          <wp:effectExtent l="0" t="0" r="0" b="0"/>
          <wp:wrapNone/>
          <wp:docPr id="5" name="Image 5" descr="flag_yellow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g_yellow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63690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446A11">
        <w:rPr>
          <w:rStyle w:val="Lienhypertexte"/>
        </w:rPr>
        <w:t>sdn-userdesk@seadatanet.org</w:t>
      </w:r>
    </w:hyperlink>
    <w:r>
      <w:t xml:space="preserve"> – </w:t>
    </w:r>
    <w:hyperlink r:id="rId3" w:history="1">
      <w:r w:rsidRPr="00446A11">
        <w:rPr>
          <w:rStyle w:val="Lienhypertexte"/>
        </w:rPr>
        <w:t>www.seadatanet.org</w:t>
      </w:r>
    </w:hyperlink>
  </w:p>
  <w:p w14:paraId="7E9F09A9" w14:textId="77777777" w:rsidR="00BC2F86" w:rsidRDefault="00BC2F86" w:rsidP="00446A11">
    <w:pPr>
      <w:pStyle w:val="Pieddepage"/>
    </w:pPr>
    <w:proofErr w:type="spellStart"/>
    <w:r w:rsidRPr="00446A11">
      <w:rPr>
        <w:rStyle w:val="Pieddepagegras"/>
      </w:rPr>
      <w:t>SeaData</w:t>
    </w:r>
    <w:r>
      <w:rPr>
        <w:rStyle w:val="Pieddepagegras"/>
      </w:rPr>
      <w:t>Net</w:t>
    </w:r>
    <w:proofErr w:type="spellEnd"/>
    <w:r>
      <w:t xml:space="preserve"> - The pan-European infrastructure for marine and ocean data management</w:t>
    </w:r>
  </w:p>
  <w:p w14:paraId="36429B72" w14:textId="77777777" w:rsidR="00BC2F86" w:rsidRPr="00446A11" w:rsidRDefault="00BC2F86" w:rsidP="00446A11">
    <w:pPr>
      <w:pStyle w:val="Pieddepage"/>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BAD4" w14:textId="77777777" w:rsidR="00BC2F86" w:rsidRDefault="00BC2F86" w:rsidP="00D23385">
    <w:pPr>
      <w:pStyle w:val="Pieddepage"/>
      <w:ind w:left="1980" w:right="360"/>
      <w:jc w:val="left"/>
    </w:pPr>
    <w:r>
      <w:rPr>
        <w:noProof/>
        <w:lang w:val="fr-FR"/>
      </w:rPr>
      <w:drawing>
        <wp:anchor distT="0" distB="0" distL="114300" distR="114300" simplePos="0" relativeHeight="251656192" behindDoc="1" locked="0" layoutInCell="1" allowOverlap="1" wp14:anchorId="07975BB7" wp14:editId="54A62BA9">
          <wp:simplePos x="0" y="0"/>
          <wp:positionH relativeFrom="column">
            <wp:posOffset>-6985</wp:posOffset>
          </wp:positionH>
          <wp:positionV relativeFrom="paragraph">
            <wp:posOffset>-203835</wp:posOffset>
          </wp:positionV>
          <wp:extent cx="975360" cy="445770"/>
          <wp:effectExtent l="0" t="0" r="0" b="0"/>
          <wp:wrapNone/>
          <wp:docPr id="1" name="Image 15" descr="seadatanet-logo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seadatanet-logo_l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44577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5C305D">
        <w:rPr>
          <w:rStyle w:val="Lienhypertexte"/>
        </w:rPr>
        <w:t>sdn-userdesk@seadatanet.org</w:t>
      </w:r>
    </w:hyperlink>
    <w:r>
      <w:t xml:space="preserve"> – </w:t>
    </w:r>
    <w:hyperlink r:id="rId3" w:history="1">
      <w:r w:rsidRPr="005C305D">
        <w:rPr>
          <w:rStyle w:val="Lienhypertexte"/>
        </w:rPr>
        <w:t>www.seadatanet.org</w:t>
      </w:r>
    </w:hyperlink>
  </w:p>
  <w:p w14:paraId="57E05C76" w14:textId="77777777" w:rsidR="00BC2F86" w:rsidRDefault="00BC2F86" w:rsidP="00D23385">
    <w:pPr>
      <w:pStyle w:val="Pieddepage"/>
      <w:ind w:left="1980"/>
      <w:jc w:val="left"/>
    </w:pPr>
    <w:proofErr w:type="spellStart"/>
    <w:r w:rsidRPr="005C305D">
      <w:rPr>
        <w:rStyle w:val="Pieddepagegras"/>
      </w:rPr>
      <w:t>SeaData</w:t>
    </w:r>
    <w:r>
      <w:rPr>
        <w:rStyle w:val="Pieddepagegras"/>
      </w:rPr>
      <w:t>Net</w:t>
    </w:r>
    <w:proofErr w:type="spellEnd"/>
    <w:r>
      <w:t xml:space="preserve"> - The pan-European infrastructure for marine and ocean data management</w:t>
    </w:r>
  </w:p>
  <w:p w14:paraId="55480809" w14:textId="5091F32B" w:rsidR="00BC2F86" w:rsidRPr="005C305D" w:rsidRDefault="00BC2F86" w:rsidP="00104AEC">
    <w:pPr>
      <w:pStyle w:val="Pieddepage"/>
      <w:tabs>
        <w:tab w:val="clear" w:pos="4536"/>
        <w:tab w:val="right" w:pos="13680"/>
      </w:tabs>
      <w:spacing w:after="160"/>
      <w:ind w:left="1979"/>
      <w:jc w:val="left"/>
    </w:pPr>
    <w:r>
      <w:rPr>
        <w:i/>
      </w:rPr>
      <w:tab/>
    </w:r>
    <w:r>
      <w:fldChar w:fldCharType="begin"/>
    </w:r>
    <w:r>
      <w:instrText xml:space="preserve">PAGE  </w:instrText>
    </w:r>
    <w:r>
      <w:fldChar w:fldCharType="separate"/>
    </w:r>
    <w:r w:rsidR="007363A9">
      <w:rPr>
        <w:noProof/>
      </w:rPr>
      <w:t>15</w:t>
    </w:r>
    <w:r>
      <w:fldChar w:fldCharType="end"/>
    </w:r>
    <w:r>
      <w:rPr>
        <w:i/>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A194E" w14:textId="77777777" w:rsidR="00C31BE1" w:rsidRDefault="00C31BE1">
      <w:r>
        <w:separator/>
      </w:r>
    </w:p>
  </w:footnote>
  <w:footnote w:type="continuationSeparator" w:id="0">
    <w:p w14:paraId="3AC6BECA" w14:textId="77777777" w:rsidR="00C31BE1" w:rsidRDefault="00C31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CA2A8" w14:textId="77777777" w:rsidR="00BC2F86" w:rsidRDefault="00BC2F86" w:rsidP="00663F0D">
    <w:pPr>
      <w:pStyle w:val="Horizon2020"/>
    </w:pPr>
    <w:r>
      <w:rPr>
        <w:noProof/>
        <w:lang w:val="fr-FR"/>
      </w:rPr>
      <w:drawing>
        <wp:anchor distT="0" distB="0" distL="114300" distR="114300" simplePos="0" relativeHeight="251659264" behindDoc="0" locked="0" layoutInCell="1" allowOverlap="1" wp14:anchorId="37DA3F73" wp14:editId="4AC0F6AB">
          <wp:simplePos x="0" y="0"/>
          <wp:positionH relativeFrom="column">
            <wp:posOffset>981075</wp:posOffset>
          </wp:positionH>
          <wp:positionV relativeFrom="paragraph">
            <wp:posOffset>685800</wp:posOffset>
          </wp:positionV>
          <wp:extent cx="3800475" cy="1733550"/>
          <wp:effectExtent l="0" t="0" r="0" b="0"/>
          <wp:wrapNone/>
          <wp:docPr id="7" name="Image 7" descr="SeaDatanetRapport2017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DatanetRapport2017log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0047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4E9B8" w14:textId="77777777" w:rsidR="00BC2F86" w:rsidRDefault="00BC2F8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02A86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E280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A259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A8CD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F09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F294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6065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2279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EEE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566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05F1A"/>
    <w:multiLevelType w:val="multilevel"/>
    <w:tmpl w:val="20DA94B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26E52FE"/>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3A8786D"/>
    <w:multiLevelType w:val="multilevel"/>
    <w:tmpl w:val="128E2312"/>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pStyle w:val="Titre7"/>
      <w:suff w:val="space"/>
      <w:lvlText w:val="%1.%2.%3.%4.%5.%6.%7."/>
      <w:lvlJc w:val="left"/>
      <w:pPr>
        <w:ind w:left="1296" w:hanging="1296"/>
      </w:pPr>
      <w:rPr>
        <w:rFonts w:hint="default"/>
      </w:rPr>
    </w:lvl>
    <w:lvl w:ilvl="7">
      <w:start w:val="1"/>
      <w:numFmt w:val="decimal"/>
      <w:pStyle w:val="Titre8"/>
      <w:suff w:val="space"/>
      <w:lvlText w:val="%1.%2.%3.%4.%5.%6.%7.%8."/>
      <w:lvlJc w:val="left"/>
      <w:pPr>
        <w:ind w:left="1440" w:hanging="1440"/>
      </w:pPr>
      <w:rPr>
        <w:rFonts w:hint="default"/>
      </w:rPr>
    </w:lvl>
    <w:lvl w:ilvl="8">
      <w:start w:val="1"/>
      <w:numFmt w:val="decimal"/>
      <w:pStyle w:val="Titre9"/>
      <w:suff w:val="space"/>
      <w:lvlText w:val="%1.%2.%3.%4.%5.%6.%7.%8.%9."/>
      <w:lvlJc w:val="left"/>
      <w:pPr>
        <w:ind w:left="1584" w:hanging="1584"/>
      </w:pPr>
      <w:rPr>
        <w:rFonts w:hint="default"/>
      </w:rPr>
    </w:lvl>
  </w:abstractNum>
  <w:abstractNum w:abstractNumId="13" w15:restartNumberingAfterBreak="0">
    <w:nsid w:val="03F502B2"/>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4" w15:restartNumberingAfterBreak="0">
    <w:nsid w:val="064B0AEF"/>
    <w:multiLevelType w:val="multilevel"/>
    <w:tmpl w:val="3B80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272EEB"/>
    <w:multiLevelType w:val="hybridMultilevel"/>
    <w:tmpl w:val="6C36E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6421DB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8FF1B7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1151C9"/>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F0376CF"/>
    <w:multiLevelType w:val="hybridMultilevel"/>
    <w:tmpl w:val="5B5C3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4743F2A"/>
    <w:multiLevelType w:val="hybridMultilevel"/>
    <w:tmpl w:val="C192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A47A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8084D16"/>
    <w:multiLevelType w:val="multilevel"/>
    <w:tmpl w:val="5AC8336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39411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B3932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697901"/>
    <w:multiLevelType w:val="hybridMultilevel"/>
    <w:tmpl w:val="D994BC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B781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B0040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4E70BE4"/>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67F2C29"/>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497256D1"/>
    <w:multiLevelType w:val="multilevel"/>
    <w:tmpl w:val="B62C4A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A5F714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D61433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62059F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9973D8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A4A5C55"/>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D017F6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D8023A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27310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4621A"/>
    <w:multiLevelType w:val="hybridMultilevel"/>
    <w:tmpl w:val="76DC5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3C50C9A"/>
    <w:multiLevelType w:val="multilevel"/>
    <w:tmpl w:val="EE4EC11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1" w15:restartNumberingAfterBreak="0">
    <w:nsid w:val="75726807"/>
    <w:multiLevelType w:val="hybridMultilevel"/>
    <w:tmpl w:val="1046B2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2"/>
  </w:num>
  <w:num w:numId="2">
    <w:abstractNumId w:val="12"/>
  </w:num>
  <w:num w:numId="3">
    <w:abstractNumId w:val="10"/>
  </w:num>
  <w:num w:numId="4">
    <w:abstractNumId w:val="21"/>
  </w:num>
  <w:num w:numId="5">
    <w:abstractNumId w:val="35"/>
  </w:num>
  <w:num w:numId="6">
    <w:abstractNumId w:val="34"/>
  </w:num>
  <w:num w:numId="7">
    <w:abstractNumId w:val="16"/>
  </w:num>
  <w:num w:numId="8">
    <w:abstractNumId w:val="11"/>
  </w:num>
  <w:num w:numId="9">
    <w:abstractNumId w:val="28"/>
  </w:num>
  <w:num w:numId="10">
    <w:abstractNumId w:val="24"/>
  </w:num>
  <w:num w:numId="11">
    <w:abstractNumId w:val="32"/>
  </w:num>
  <w:num w:numId="12">
    <w:abstractNumId w:val="26"/>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1"/>
  </w:num>
  <w:num w:numId="24">
    <w:abstractNumId w:val="30"/>
  </w:num>
  <w:num w:numId="25">
    <w:abstractNumId w:val="27"/>
  </w:num>
  <w:num w:numId="26">
    <w:abstractNumId w:val="18"/>
  </w:num>
  <w:num w:numId="27">
    <w:abstractNumId w:val="23"/>
  </w:num>
  <w:num w:numId="28">
    <w:abstractNumId w:val="17"/>
  </w:num>
  <w:num w:numId="29">
    <w:abstractNumId w:val="36"/>
  </w:num>
  <w:num w:numId="30">
    <w:abstractNumId w:val="33"/>
  </w:num>
  <w:num w:numId="31">
    <w:abstractNumId w:val="38"/>
  </w:num>
  <w:num w:numId="32">
    <w:abstractNumId w:val="37"/>
  </w:num>
  <w:num w:numId="33">
    <w:abstractNumId w:val="39"/>
  </w:num>
  <w:num w:numId="34">
    <w:abstractNumId w:val="13"/>
  </w:num>
  <w:num w:numId="35">
    <w:abstractNumId w:val="19"/>
  </w:num>
  <w:num w:numId="36">
    <w:abstractNumId w:val="25"/>
  </w:num>
  <w:num w:numId="37">
    <w:abstractNumId w:val="40"/>
  </w:num>
  <w:num w:numId="38">
    <w:abstractNumId w:val="29"/>
  </w:num>
  <w:num w:numId="39">
    <w:abstractNumId w:val="14"/>
  </w:num>
  <w:num w:numId="40">
    <w:abstractNumId w:val="15"/>
  </w:num>
  <w:num w:numId="41">
    <w:abstractNumId w:val="2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37"/>
    <w:rsid w:val="00006FDF"/>
    <w:rsid w:val="00024160"/>
    <w:rsid w:val="00097E4F"/>
    <w:rsid w:val="000B27E3"/>
    <w:rsid w:val="000D28FC"/>
    <w:rsid w:val="00104AEC"/>
    <w:rsid w:val="00107C3D"/>
    <w:rsid w:val="00116A87"/>
    <w:rsid w:val="00125310"/>
    <w:rsid w:val="00130E64"/>
    <w:rsid w:val="00165BB3"/>
    <w:rsid w:val="0017672F"/>
    <w:rsid w:val="00180A62"/>
    <w:rsid w:val="00184A6A"/>
    <w:rsid w:val="001C5485"/>
    <w:rsid w:val="001D1D31"/>
    <w:rsid w:val="001F27E9"/>
    <w:rsid w:val="002706CB"/>
    <w:rsid w:val="00291954"/>
    <w:rsid w:val="002A3FCE"/>
    <w:rsid w:val="002B2369"/>
    <w:rsid w:val="002C322A"/>
    <w:rsid w:val="00332A6E"/>
    <w:rsid w:val="00343A38"/>
    <w:rsid w:val="00394BEF"/>
    <w:rsid w:val="003C2C20"/>
    <w:rsid w:val="003C4C53"/>
    <w:rsid w:val="003D3451"/>
    <w:rsid w:val="003E1E5D"/>
    <w:rsid w:val="003F50B1"/>
    <w:rsid w:val="00446A11"/>
    <w:rsid w:val="00474DE9"/>
    <w:rsid w:val="00484208"/>
    <w:rsid w:val="00486941"/>
    <w:rsid w:val="004926CB"/>
    <w:rsid w:val="004A6133"/>
    <w:rsid w:val="005429E1"/>
    <w:rsid w:val="005454DB"/>
    <w:rsid w:val="005563AD"/>
    <w:rsid w:val="00574022"/>
    <w:rsid w:val="005A5982"/>
    <w:rsid w:val="005B184B"/>
    <w:rsid w:val="005B602E"/>
    <w:rsid w:val="005C305D"/>
    <w:rsid w:val="005D1116"/>
    <w:rsid w:val="005E5289"/>
    <w:rsid w:val="006039AE"/>
    <w:rsid w:val="00607F87"/>
    <w:rsid w:val="00612A31"/>
    <w:rsid w:val="006215AD"/>
    <w:rsid w:val="0063274A"/>
    <w:rsid w:val="0063760A"/>
    <w:rsid w:val="00637AB3"/>
    <w:rsid w:val="00647317"/>
    <w:rsid w:val="00663F0D"/>
    <w:rsid w:val="0066600E"/>
    <w:rsid w:val="00667053"/>
    <w:rsid w:val="006C2D4F"/>
    <w:rsid w:val="006F2C38"/>
    <w:rsid w:val="007119CF"/>
    <w:rsid w:val="00720341"/>
    <w:rsid w:val="00735714"/>
    <w:rsid w:val="007363A9"/>
    <w:rsid w:val="00744CBE"/>
    <w:rsid w:val="007973B1"/>
    <w:rsid w:val="007B2F3E"/>
    <w:rsid w:val="00856200"/>
    <w:rsid w:val="0086531E"/>
    <w:rsid w:val="008A5CEC"/>
    <w:rsid w:val="008B3F35"/>
    <w:rsid w:val="008E25F3"/>
    <w:rsid w:val="008E61F7"/>
    <w:rsid w:val="00901837"/>
    <w:rsid w:val="00914147"/>
    <w:rsid w:val="00927CBF"/>
    <w:rsid w:val="0093351F"/>
    <w:rsid w:val="00947C51"/>
    <w:rsid w:val="00952123"/>
    <w:rsid w:val="00964425"/>
    <w:rsid w:val="00967254"/>
    <w:rsid w:val="00982B18"/>
    <w:rsid w:val="009E0FE9"/>
    <w:rsid w:val="009E7872"/>
    <w:rsid w:val="00A00A51"/>
    <w:rsid w:val="00A40D81"/>
    <w:rsid w:val="00A738FC"/>
    <w:rsid w:val="00A74E84"/>
    <w:rsid w:val="00A80081"/>
    <w:rsid w:val="00A8408D"/>
    <w:rsid w:val="00A9681D"/>
    <w:rsid w:val="00AB51BB"/>
    <w:rsid w:val="00AE17A7"/>
    <w:rsid w:val="00AF05C4"/>
    <w:rsid w:val="00AF6DC6"/>
    <w:rsid w:val="00B1104E"/>
    <w:rsid w:val="00B217F9"/>
    <w:rsid w:val="00B33B91"/>
    <w:rsid w:val="00B413C6"/>
    <w:rsid w:val="00B920F0"/>
    <w:rsid w:val="00BC2F86"/>
    <w:rsid w:val="00BC3939"/>
    <w:rsid w:val="00BD6BAA"/>
    <w:rsid w:val="00C21145"/>
    <w:rsid w:val="00C23845"/>
    <w:rsid w:val="00C25289"/>
    <w:rsid w:val="00C31764"/>
    <w:rsid w:val="00C31BE1"/>
    <w:rsid w:val="00C561C2"/>
    <w:rsid w:val="00C636D3"/>
    <w:rsid w:val="00CE0A94"/>
    <w:rsid w:val="00CF5791"/>
    <w:rsid w:val="00D23385"/>
    <w:rsid w:val="00D3067E"/>
    <w:rsid w:val="00D50126"/>
    <w:rsid w:val="00D52878"/>
    <w:rsid w:val="00D557C0"/>
    <w:rsid w:val="00D93C44"/>
    <w:rsid w:val="00DD1908"/>
    <w:rsid w:val="00DE58BB"/>
    <w:rsid w:val="00DF24B7"/>
    <w:rsid w:val="00E029F7"/>
    <w:rsid w:val="00E0533B"/>
    <w:rsid w:val="00E37EFC"/>
    <w:rsid w:val="00E46AD3"/>
    <w:rsid w:val="00E8662F"/>
    <w:rsid w:val="00EC4D9D"/>
    <w:rsid w:val="00EF2D8E"/>
    <w:rsid w:val="00F326E9"/>
    <w:rsid w:val="00F71559"/>
    <w:rsid w:val="00F8134F"/>
    <w:rsid w:val="00FB3D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3DA02"/>
  <w15:chartTrackingRefBased/>
  <w15:docId w15:val="{7FA5EBCD-F009-4620-A840-3487DCB8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9E1"/>
    <w:pPr>
      <w:spacing w:before="120"/>
      <w:jc w:val="both"/>
    </w:pPr>
    <w:rPr>
      <w:rFonts w:ascii="Calibri" w:hAnsi="Calibri"/>
      <w:color w:val="5B7591"/>
      <w:sz w:val="22"/>
      <w:szCs w:val="24"/>
      <w:lang w:val="en-GB"/>
    </w:rPr>
  </w:style>
  <w:style w:type="paragraph" w:styleId="Titre1">
    <w:name w:val="heading 1"/>
    <w:basedOn w:val="Normal"/>
    <w:next w:val="Normal"/>
    <w:qFormat/>
    <w:rsid w:val="00BD6BAA"/>
    <w:pPr>
      <w:keepNext/>
      <w:numPr>
        <w:numId w:val="2"/>
      </w:numPr>
      <w:spacing w:before="480" w:after="120"/>
      <w:outlineLvl w:val="0"/>
    </w:pPr>
    <w:rPr>
      <w:rFonts w:cs="Arial"/>
      <w:b/>
      <w:bCs/>
      <w:color w:val="0551A0"/>
      <w:kern w:val="32"/>
      <w:sz w:val="36"/>
      <w:szCs w:val="32"/>
    </w:rPr>
  </w:style>
  <w:style w:type="paragraph" w:styleId="Titre2">
    <w:name w:val="heading 2"/>
    <w:basedOn w:val="Normal"/>
    <w:next w:val="Normal"/>
    <w:qFormat/>
    <w:rsid w:val="00BD6BAA"/>
    <w:pPr>
      <w:keepNext/>
      <w:numPr>
        <w:ilvl w:val="1"/>
        <w:numId w:val="2"/>
      </w:numPr>
      <w:spacing w:before="480" w:after="120"/>
      <w:outlineLvl w:val="1"/>
    </w:pPr>
    <w:rPr>
      <w:rFonts w:ascii="Calibri Light" w:hAnsi="Calibri Light" w:cs="Arial"/>
      <w:b/>
      <w:bCs/>
      <w:iCs/>
      <w:color w:val="0551A0"/>
      <w:sz w:val="36"/>
      <w:szCs w:val="28"/>
    </w:rPr>
  </w:style>
  <w:style w:type="paragraph" w:styleId="Titre3">
    <w:name w:val="heading 3"/>
    <w:basedOn w:val="Normal"/>
    <w:next w:val="Normal"/>
    <w:qFormat/>
    <w:rsid w:val="00BD6BAA"/>
    <w:pPr>
      <w:keepNext/>
      <w:numPr>
        <w:ilvl w:val="2"/>
        <w:numId w:val="2"/>
      </w:numPr>
      <w:spacing w:before="480" w:after="120"/>
      <w:outlineLvl w:val="2"/>
    </w:pPr>
    <w:rPr>
      <w:rFonts w:cs="Arial"/>
      <w:bCs/>
      <w:color w:val="0551A0"/>
      <w:sz w:val="30"/>
      <w:szCs w:val="26"/>
    </w:rPr>
  </w:style>
  <w:style w:type="paragraph" w:styleId="Titre4">
    <w:name w:val="heading 4"/>
    <w:basedOn w:val="Normal"/>
    <w:next w:val="Normal"/>
    <w:qFormat/>
    <w:rsid w:val="00BD6BAA"/>
    <w:pPr>
      <w:keepNext/>
      <w:numPr>
        <w:ilvl w:val="3"/>
        <w:numId w:val="2"/>
      </w:numPr>
      <w:spacing w:before="360" w:after="60"/>
      <w:outlineLvl w:val="3"/>
    </w:pPr>
    <w:rPr>
      <w:rFonts w:ascii="Calibri Light" w:hAnsi="Calibri Light"/>
      <w:bCs/>
      <w:color w:val="0551A0"/>
      <w:sz w:val="28"/>
      <w:szCs w:val="28"/>
    </w:rPr>
  </w:style>
  <w:style w:type="paragraph" w:styleId="Titre5">
    <w:name w:val="heading 5"/>
    <w:basedOn w:val="Normal"/>
    <w:next w:val="Normal"/>
    <w:qFormat/>
    <w:rsid w:val="00BD6BAA"/>
    <w:pPr>
      <w:numPr>
        <w:ilvl w:val="4"/>
        <w:numId w:val="2"/>
      </w:numPr>
      <w:spacing w:before="240" w:after="60"/>
      <w:outlineLvl w:val="4"/>
    </w:pPr>
    <w:rPr>
      <w:bCs/>
      <w:iCs/>
      <w:color w:val="0551A0"/>
      <w:sz w:val="26"/>
      <w:szCs w:val="26"/>
    </w:rPr>
  </w:style>
  <w:style w:type="paragraph" w:styleId="Titre6">
    <w:name w:val="heading 6"/>
    <w:basedOn w:val="Normal"/>
    <w:next w:val="Normal"/>
    <w:qFormat/>
    <w:rsid w:val="00BD6BAA"/>
    <w:pPr>
      <w:numPr>
        <w:ilvl w:val="5"/>
        <w:numId w:val="2"/>
      </w:numPr>
      <w:spacing w:before="240" w:after="60"/>
      <w:outlineLvl w:val="5"/>
    </w:pPr>
    <w:rPr>
      <w:rFonts w:ascii="Calibri Light" w:hAnsi="Calibri Light"/>
      <w:b/>
      <w:bCs/>
      <w:color w:val="0551A0"/>
      <w:szCs w:val="22"/>
    </w:rPr>
  </w:style>
  <w:style w:type="paragraph" w:styleId="Titre7">
    <w:name w:val="heading 7"/>
    <w:basedOn w:val="Normal"/>
    <w:next w:val="Normal"/>
    <w:qFormat/>
    <w:rsid w:val="00BD6BAA"/>
    <w:pPr>
      <w:numPr>
        <w:ilvl w:val="6"/>
        <w:numId w:val="2"/>
      </w:numPr>
      <w:spacing w:before="240" w:after="60"/>
      <w:outlineLvl w:val="6"/>
    </w:pPr>
    <w:rPr>
      <w:color w:val="0551A0"/>
      <w:sz w:val="24"/>
    </w:rPr>
  </w:style>
  <w:style w:type="paragraph" w:styleId="Titre8">
    <w:name w:val="heading 8"/>
    <w:basedOn w:val="Normal"/>
    <w:next w:val="Normal"/>
    <w:qFormat/>
    <w:rsid w:val="00BD6BAA"/>
    <w:pPr>
      <w:numPr>
        <w:ilvl w:val="7"/>
        <w:numId w:val="2"/>
      </w:numPr>
      <w:spacing w:before="240" w:after="60"/>
      <w:outlineLvl w:val="7"/>
    </w:pPr>
    <w:rPr>
      <w:i/>
      <w:iCs/>
      <w:color w:val="0551A0"/>
      <w:sz w:val="24"/>
    </w:rPr>
  </w:style>
  <w:style w:type="paragraph" w:styleId="Titre9">
    <w:name w:val="heading 9"/>
    <w:basedOn w:val="Normal"/>
    <w:next w:val="Normal"/>
    <w:qFormat/>
    <w:rsid w:val="00BD6BAA"/>
    <w:pPr>
      <w:numPr>
        <w:ilvl w:val="8"/>
        <w:numId w:val="2"/>
      </w:numPr>
      <w:spacing w:before="240" w:after="60"/>
      <w:outlineLvl w:val="8"/>
    </w:pPr>
    <w:rPr>
      <w:rFonts w:ascii="Calibri Light" w:hAnsi="Calibri Light" w:cs="Arial"/>
      <w:color w:val="0551A0"/>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30E64"/>
    <w:pPr>
      <w:tabs>
        <w:tab w:val="center" w:pos="4536"/>
        <w:tab w:val="right" w:pos="9072"/>
      </w:tabs>
    </w:pPr>
  </w:style>
  <w:style w:type="paragraph" w:styleId="Pieddepage">
    <w:name w:val="footer"/>
    <w:basedOn w:val="Normal"/>
    <w:rsid w:val="00446A11"/>
    <w:pPr>
      <w:tabs>
        <w:tab w:val="center" w:pos="4536"/>
        <w:tab w:val="right" w:pos="9072"/>
      </w:tabs>
      <w:spacing w:line="180" w:lineRule="exact"/>
      <w:jc w:val="center"/>
    </w:pPr>
    <w:rPr>
      <w:sz w:val="14"/>
    </w:rPr>
  </w:style>
  <w:style w:type="character" w:styleId="Lienhypertexte">
    <w:name w:val="Hyperlink"/>
    <w:uiPriority w:val="99"/>
    <w:rsid w:val="00446A11"/>
    <w:rPr>
      <w:color w:val="0551A0"/>
      <w:u w:val="none"/>
    </w:rPr>
  </w:style>
  <w:style w:type="character" w:customStyle="1" w:styleId="Pieddepagegras">
    <w:name w:val="Pied de page (gras)"/>
    <w:rsid w:val="00446A11"/>
    <w:rPr>
      <w:rFonts w:ascii="Calibri Light" w:hAnsi="Calibri Light"/>
      <w:b/>
    </w:rPr>
  </w:style>
  <w:style w:type="paragraph" w:customStyle="1" w:styleId="Titredudocument">
    <w:name w:val="Titre du document"/>
    <w:basedOn w:val="Normal"/>
    <w:next w:val="Sous-titredudocument"/>
    <w:rsid w:val="005B602E"/>
    <w:pPr>
      <w:spacing w:before="4700" w:line="540" w:lineRule="exact"/>
      <w:ind w:left="3402" w:right="1134"/>
    </w:pPr>
    <w:rPr>
      <w:rFonts w:ascii="Calibri Light" w:hAnsi="Calibri Light"/>
      <w:color w:val="0551A0"/>
      <w:sz w:val="44"/>
    </w:rPr>
  </w:style>
  <w:style w:type="paragraph" w:customStyle="1" w:styleId="Sous-titredudocument">
    <w:name w:val="Sous-titre du document"/>
    <w:basedOn w:val="Titredudocument"/>
    <w:rsid w:val="005B602E"/>
    <w:pPr>
      <w:spacing w:before="567" w:line="360" w:lineRule="exact"/>
    </w:pPr>
    <w:rPr>
      <w:sz w:val="30"/>
    </w:rPr>
  </w:style>
  <w:style w:type="paragraph" w:styleId="Corpsdetexte">
    <w:name w:val="Body Text"/>
    <w:basedOn w:val="Normal"/>
    <w:link w:val="CorpsdetexteCar"/>
    <w:rsid w:val="008A5CEC"/>
    <w:pPr>
      <w:spacing w:after="120"/>
    </w:pPr>
  </w:style>
  <w:style w:type="table" w:styleId="Grilledutableau">
    <w:name w:val="Table Grid"/>
    <w:basedOn w:val="TableauNormal"/>
    <w:rsid w:val="00EC4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eaDataNet-Metadata">
    <w:name w:val="SeaDataNet - Metadata"/>
    <w:basedOn w:val="TableauNormal"/>
    <w:rsid w:val="00952123"/>
    <w:tblPr>
      <w:tblStyleRowBandSize w:val="1"/>
      <w:jc w:val="center"/>
      <w:tblCellSpacing w:w="59" w:type="dxa"/>
      <w:tblCellMar>
        <w:left w:w="238" w:type="dxa"/>
        <w:right w:w="238" w:type="dxa"/>
      </w:tblCellMar>
    </w:tblPr>
    <w:trPr>
      <w:tblCellSpacing w:w="59" w:type="dxa"/>
      <w:jc w:val="center"/>
    </w:trPr>
    <w:tblStylePr w:type="band2Horz">
      <w:tblPr/>
      <w:tcPr>
        <w:tcBorders>
          <w:top w:val="nil"/>
          <w:left w:val="nil"/>
          <w:bottom w:val="nil"/>
          <w:right w:val="nil"/>
          <w:insideH w:val="nil"/>
          <w:insideV w:val="nil"/>
          <w:tl2br w:val="nil"/>
          <w:tr2bl w:val="nil"/>
        </w:tcBorders>
        <w:shd w:val="clear" w:color="auto" w:fill="D3DFEE"/>
      </w:tcPr>
    </w:tblStylePr>
  </w:style>
  <w:style w:type="paragraph" w:customStyle="1" w:styleId="TitreMtadonnes">
    <w:name w:val="Titre Métadonnées"/>
    <w:basedOn w:val="Corpsdetexte"/>
    <w:rsid w:val="00A40D81"/>
    <w:pPr>
      <w:spacing w:after="0"/>
      <w:jc w:val="left"/>
    </w:pPr>
  </w:style>
  <w:style w:type="paragraph" w:customStyle="1" w:styleId="Titreflottant">
    <w:name w:val="Titre flottant"/>
    <w:basedOn w:val="Corpsdetexte"/>
    <w:next w:val="Corpsdetexte"/>
    <w:rsid w:val="00A40D81"/>
    <w:pPr>
      <w:jc w:val="left"/>
    </w:pPr>
    <w:rPr>
      <w:rFonts w:ascii="Calibri Light" w:hAnsi="Calibri Light"/>
      <w:b/>
      <w:color w:val="0551A0"/>
      <w:sz w:val="30"/>
    </w:rPr>
  </w:style>
  <w:style w:type="paragraph" w:customStyle="1" w:styleId="TitreHistorique">
    <w:name w:val="Titre Historique"/>
    <w:basedOn w:val="Corpsdetexte"/>
    <w:rsid w:val="004A6133"/>
    <w:pPr>
      <w:jc w:val="center"/>
    </w:pPr>
  </w:style>
  <w:style w:type="table" w:customStyle="1" w:styleId="SeaDataNet-Historique">
    <w:name w:val="SeaDataNet - Historique"/>
    <w:basedOn w:val="TableauNormal"/>
    <w:rsid w:val="00474DE9"/>
    <w:tblPr>
      <w:tblStyleRowBandSize w:val="1"/>
      <w:jc w:val="center"/>
      <w:tblBorders>
        <w:insideV w:val="single" w:sz="4" w:space="0" w:color="5B7591"/>
      </w:tblBorders>
    </w:tblPr>
    <w:trPr>
      <w:jc w:val="center"/>
    </w:trPr>
    <w:tblStylePr w:type="fir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single" w:sz="4" w:space="0" w:color="5B7591"/>
          <w:tl2br w:val="nil"/>
          <w:tr2bl w:val="nil"/>
        </w:tcBorders>
        <w:shd w:val="clear" w:color="auto" w:fill="D3DFEE"/>
      </w:tcPr>
    </w:tblStylePr>
  </w:style>
  <w:style w:type="paragraph" w:styleId="TM1">
    <w:name w:val="toc 1"/>
    <w:basedOn w:val="Corpsdetexte"/>
    <w:next w:val="Corpsdetexte"/>
    <w:autoRedefine/>
    <w:uiPriority w:val="39"/>
    <w:rsid w:val="00394BEF"/>
    <w:pPr>
      <w:tabs>
        <w:tab w:val="left" w:pos="480"/>
        <w:tab w:val="right" w:leader="dot" w:pos="9062"/>
      </w:tabs>
      <w:spacing w:before="60" w:after="60"/>
    </w:pPr>
    <w:rPr>
      <w:sz w:val="20"/>
    </w:rPr>
  </w:style>
  <w:style w:type="character" w:styleId="Numrodepage">
    <w:name w:val="page number"/>
    <w:basedOn w:val="Policepardfaut"/>
    <w:rsid w:val="00D23385"/>
  </w:style>
  <w:style w:type="paragraph" w:styleId="TM2">
    <w:name w:val="toc 2"/>
    <w:basedOn w:val="Corpsdetexte"/>
    <w:next w:val="Normal"/>
    <w:autoRedefine/>
    <w:uiPriority w:val="39"/>
    <w:rsid w:val="00394BEF"/>
    <w:pPr>
      <w:tabs>
        <w:tab w:val="left" w:pos="960"/>
        <w:tab w:val="right" w:leader="dot" w:pos="9062"/>
      </w:tabs>
      <w:spacing w:before="60" w:after="60"/>
      <w:ind w:left="198"/>
    </w:pPr>
    <w:rPr>
      <w:sz w:val="20"/>
    </w:rPr>
  </w:style>
  <w:style w:type="paragraph" w:styleId="TM3">
    <w:name w:val="toc 3"/>
    <w:basedOn w:val="Corpsdetexte"/>
    <w:next w:val="Normal"/>
    <w:autoRedefine/>
    <w:uiPriority w:val="39"/>
    <w:rsid w:val="00394BEF"/>
    <w:pPr>
      <w:spacing w:before="60" w:after="60"/>
      <w:ind w:left="403"/>
    </w:pPr>
    <w:rPr>
      <w:sz w:val="20"/>
    </w:rPr>
  </w:style>
  <w:style w:type="paragraph" w:styleId="TM4">
    <w:name w:val="toc 4"/>
    <w:basedOn w:val="Normal"/>
    <w:next w:val="Normal"/>
    <w:autoRedefine/>
    <w:rsid w:val="005429E1"/>
    <w:pPr>
      <w:spacing w:before="60" w:after="60"/>
      <w:ind w:left="658"/>
    </w:pPr>
  </w:style>
  <w:style w:type="paragraph" w:styleId="TM5">
    <w:name w:val="toc 5"/>
    <w:basedOn w:val="Normal"/>
    <w:next w:val="Normal"/>
    <w:autoRedefine/>
    <w:rsid w:val="005429E1"/>
    <w:pPr>
      <w:spacing w:before="60" w:after="60"/>
      <w:ind w:left="879"/>
    </w:pPr>
  </w:style>
  <w:style w:type="paragraph" w:customStyle="1" w:styleId="Horizon2020">
    <w:name w:val="Horizon 2020"/>
    <w:basedOn w:val="Corpsdetexte"/>
    <w:rsid w:val="00663F0D"/>
    <w:pPr>
      <w:spacing w:before="0" w:after="0"/>
      <w:jc w:val="left"/>
    </w:pPr>
    <w:rPr>
      <w:color w:val="0551A0"/>
      <w:sz w:val="40"/>
    </w:rPr>
  </w:style>
  <w:style w:type="character" w:customStyle="1" w:styleId="CorpsdetexteCar">
    <w:name w:val="Corps de texte Car"/>
    <w:basedOn w:val="Policepardfaut"/>
    <w:link w:val="Corpsdetexte"/>
    <w:rsid w:val="00BC3939"/>
    <w:rPr>
      <w:rFonts w:ascii="Calibri" w:hAnsi="Calibri"/>
      <w:color w:val="5B7591"/>
      <w:sz w:val="22"/>
      <w:szCs w:val="24"/>
      <w:lang w:val="en-GB"/>
    </w:rPr>
  </w:style>
  <w:style w:type="character" w:styleId="Accentuation">
    <w:name w:val="Emphasis"/>
    <w:basedOn w:val="Policepardfaut"/>
    <w:qFormat/>
    <w:rsid w:val="00BC3939"/>
    <w:rPr>
      <w:i/>
      <w:iCs/>
    </w:rPr>
  </w:style>
  <w:style w:type="paragraph" w:styleId="Paragraphedeliste">
    <w:name w:val="List Paragraph"/>
    <w:basedOn w:val="Normal"/>
    <w:uiPriority w:val="34"/>
    <w:qFormat/>
    <w:rsid w:val="00BC3939"/>
    <w:pPr>
      <w:spacing w:before="0"/>
      <w:ind w:left="720"/>
      <w:contextualSpacing/>
    </w:pPr>
    <w:rPr>
      <w:color w:val="585858"/>
    </w:rPr>
  </w:style>
  <w:style w:type="paragraph" w:customStyle="1" w:styleId="TableContents">
    <w:name w:val="Table Contents"/>
    <w:basedOn w:val="Normal"/>
    <w:rsid w:val="00BC3939"/>
    <w:pPr>
      <w:widowControl w:val="0"/>
      <w:suppressLineNumbers/>
      <w:suppressAutoHyphens/>
      <w:autoSpaceDN w:val="0"/>
      <w:spacing w:before="0"/>
      <w:jc w:val="left"/>
      <w:textAlignment w:val="baseline"/>
    </w:pPr>
    <w:rPr>
      <w:rFonts w:ascii="DejaVu Sans Condensed" w:eastAsia="DejaVu Sans Condensed" w:hAnsi="DejaVu Sans Condensed" w:cs="DejaVu Sans Condensed"/>
      <w:color w:val="auto"/>
      <w:kern w:val="3"/>
      <w:sz w:val="21"/>
      <w:lang w:val="fr-FR" w:eastAsia="zh-CN" w:bidi="hi-IN"/>
    </w:rPr>
  </w:style>
  <w:style w:type="paragraph" w:styleId="Lgende">
    <w:name w:val="caption"/>
    <w:basedOn w:val="Normal"/>
    <w:next w:val="Normal"/>
    <w:unhideWhenUsed/>
    <w:qFormat/>
    <w:rsid w:val="00BC3939"/>
    <w:pPr>
      <w:spacing w:before="0" w:after="200"/>
    </w:pPr>
    <w:rPr>
      <w:i/>
      <w:iCs/>
      <w:color w:val="44546A" w:themeColor="text2"/>
      <w:sz w:val="18"/>
      <w:szCs w:val="18"/>
    </w:rPr>
  </w:style>
  <w:style w:type="table" w:customStyle="1" w:styleId="TableauListe1Clair1">
    <w:name w:val="Tableau Liste 1 Clair1"/>
    <w:basedOn w:val="TableauNormal"/>
    <w:uiPriority w:val="46"/>
    <w:rsid w:val="00BC393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BC3939"/>
    <w:pPr>
      <w:autoSpaceDE w:val="0"/>
      <w:autoSpaceDN w:val="0"/>
      <w:adjustRightInd w:val="0"/>
    </w:pPr>
    <w:rPr>
      <w:rFonts w:ascii="Calibri" w:hAnsi="Calibri" w:cs="Calibri"/>
      <w:color w:val="000000"/>
      <w:sz w:val="24"/>
      <w:szCs w:val="24"/>
      <w:lang w:val="en-US"/>
    </w:rPr>
  </w:style>
  <w:style w:type="paragraph" w:styleId="Textedebulles">
    <w:name w:val="Balloon Text"/>
    <w:basedOn w:val="Normal"/>
    <w:link w:val="TextedebullesCar"/>
    <w:rsid w:val="006F2C38"/>
    <w:pPr>
      <w:spacing w:before="0"/>
    </w:pPr>
    <w:rPr>
      <w:rFonts w:ascii="Segoe UI" w:hAnsi="Segoe UI" w:cs="Segoe UI"/>
      <w:sz w:val="18"/>
      <w:szCs w:val="18"/>
    </w:rPr>
  </w:style>
  <w:style w:type="character" w:customStyle="1" w:styleId="TextedebullesCar">
    <w:name w:val="Texte de bulles Car"/>
    <w:basedOn w:val="Policepardfaut"/>
    <w:link w:val="Textedebulles"/>
    <w:rsid w:val="006F2C38"/>
    <w:rPr>
      <w:rFonts w:ascii="Segoe UI" w:hAnsi="Segoe UI" w:cs="Segoe UI"/>
      <w:color w:val="5B7591"/>
      <w:sz w:val="18"/>
      <w:szCs w:val="18"/>
      <w:lang w:val="en-GB"/>
    </w:rPr>
  </w:style>
  <w:style w:type="character" w:styleId="Marquedecommentaire">
    <w:name w:val="annotation reference"/>
    <w:basedOn w:val="Policepardfaut"/>
    <w:rsid w:val="00A9681D"/>
    <w:rPr>
      <w:sz w:val="16"/>
      <w:szCs w:val="16"/>
    </w:rPr>
  </w:style>
  <w:style w:type="paragraph" w:styleId="Commentaire">
    <w:name w:val="annotation text"/>
    <w:basedOn w:val="Normal"/>
    <w:link w:val="CommentaireCar"/>
    <w:rsid w:val="00A9681D"/>
    <w:rPr>
      <w:sz w:val="20"/>
      <w:szCs w:val="20"/>
    </w:rPr>
  </w:style>
  <w:style w:type="character" w:customStyle="1" w:styleId="CommentaireCar">
    <w:name w:val="Commentaire Car"/>
    <w:basedOn w:val="Policepardfaut"/>
    <w:link w:val="Commentaire"/>
    <w:rsid w:val="00A9681D"/>
    <w:rPr>
      <w:rFonts w:ascii="Calibri" w:hAnsi="Calibri"/>
      <w:color w:val="5B7591"/>
      <w:lang w:val="en-GB"/>
    </w:rPr>
  </w:style>
  <w:style w:type="paragraph" w:styleId="Objetducommentaire">
    <w:name w:val="annotation subject"/>
    <w:basedOn w:val="Commentaire"/>
    <w:next w:val="Commentaire"/>
    <w:link w:val="ObjetducommentaireCar"/>
    <w:rsid w:val="00A9681D"/>
    <w:rPr>
      <w:b/>
      <w:bCs/>
    </w:rPr>
  </w:style>
  <w:style w:type="character" w:customStyle="1" w:styleId="ObjetducommentaireCar">
    <w:name w:val="Objet du commentaire Car"/>
    <w:basedOn w:val="CommentaireCar"/>
    <w:link w:val="Objetducommentaire"/>
    <w:rsid w:val="00A9681D"/>
    <w:rPr>
      <w:rFonts w:ascii="Calibri" w:hAnsi="Calibri"/>
      <w:b/>
      <w:bCs/>
      <w:color w:val="5B7591"/>
      <w:lang w:val="en-GB"/>
    </w:rPr>
  </w:style>
  <w:style w:type="paragraph" w:styleId="Titre">
    <w:name w:val="Title"/>
    <w:basedOn w:val="Normal"/>
    <w:next w:val="Normal"/>
    <w:link w:val="TitreCar"/>
    <w:qFormat/>
    <w:rsid w:val="00A80081"/>
    <w:pPr>
      <w:spacing w:before="0"/>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rsid w:val="00A80081"/>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508731">
      <w:bodyDiv w:val="1"/>
      <w:marLeft w:val="0"/>
      <w:marRight w:val="0"/>
      <w:marTop w:val="0"/>
      <w:marBottom w:val="0"/>
      <w:divBdr>
        <w:top w:val="none" w:sz="0" w:space="0" w:color="auto"/>
        <w:left w:val="none" w:sz="0" w:space="0" w:color="auto"/>
        <w:bottom w:val="none" w:sz="0" w:space="0" w:color="auto"/>
        <w:right w:val="none" w:sz="0" w:space="0" w:color="auto"/>
      </w:divBdr>
      <w:divsChild>
        <w:div w:id="1124808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adatanet.org/content/download/636/3333/file/SDN2_D85_WP8_Datafile_format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3" Type="http://schemas.openxmlformats.org/officeDocument/2006/relationships/hyperlink" Target="http://www.seadatanet.org" TargetMode="External"/><Relationship Id="rId2" Type="http://schemas.openxmlformats.org/officeDocument/2006/relationships/hyperlink" Target="mailto:sdn-userdesk@seadatanet.org"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regent\AppData\Local\Temp\SeaDataNet+Report+-+Without+background-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2437-FDF4-4AAF-92DF-3C50833F8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SeaDataNet+Report+-+Without+background-1.dotx</Template>
  <TotalTime>175</TotalTime>
  <Pages>15</Pages>
  <Words>2636</Words>
  <Characters>14499</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Octopus</vt:lpstr>
    </vt:vector>
  </TitlesOfParts>
  <Company>Virtualys</Company>
  <LinksUpToDate>false</LinksUpToDate>
  <CharactersWithSpaces>17101</CharactersWithSpaces>
  <SharedDoc>false</SharedDoc>
  <HLinks>
    <vt:vector size="42" baseType="variant">
      <vt:variant>
        <vt:i4>1245239</vt:i4>
      </vt:variant>
      <vt:variant>
        <vt:i4>20</vt:i4>
      </vt:variant>
      <vt:variant>
        <vt:i4>0</vt:i4>
      </vt:variant>
      <vt:variant>
        <vt:i4>5</vt:i4>
      </vt:variant>
      <vt:variant>
        <vt:lpwstr/>
      </vt:variant>
      <vt:variant>
        <vt:lpwstr>_Toc473133318</vt:lpwstr>
      </vt:variant>
      <vt:variant>
        <vt:i4>1245239</vt:i4>
      </vt:variant>
      <vt:variant>
        <vt:i4>14</vt:i4>
      </vt:variant>
      <vt:variant>
        <vt:i4>0</vt:i4>
      </vt:variant>
      <vt:variant>
        <vt:i4>5</vt:i4>
      </vt:variant>
      <vt:variant>
        <vt:lpwstr/>
      </vt:variant>
      <vt:variant>
        <vt:lpwstr>_Toc473133317</vt:lpwstr>
      </vt:variant>
      <vt:variant>
        <vt:i4>1245239</vt:i4>
      </vt:variant>
      <vt:variant>
        <vt:i4>8</vt:i4>
      </vt:variant>
      <vt:variant>
        <vt:i4>0</vt:i4>
      </vt:variant>
      <vt:variant>
        <vt:i4>5</vt:i4>
      </vt:variant>
      <vt:variant>
        <vt:lpwstr/>
      </vt:variant>
      <vt:variant>
        <vt:lpwstr>_Toc473133316</vt:lpwstr>
      </vt:variant>
      <vt:variant>
        <vt:i4>3080247</vt:i4>
      </vt:variant>
      <vt:variant>
        <vt:i4>11</vt:i4>
      </vt:variant>
      <vt:variant>
        <vt:i4>0</vt:i4>
      </vt:variant>
      <vt:variant>
        <vt:i4>5</vt:i4>
      </vt:variant>
      <vt:variant>
        <vt:lpwstr>http://www.seadatanet.org/</vt:lpwstr>
      </vt:variant>
      <vt:variant>
        <vt:lpwstr/>
      </vt:variant>
      <vt:variant>
        <vt:i4>6225959</vt:i4>
      </vt:variant>
      <vt:variant>
        <vt:i4>8</vt:i4>
      </vt:variant>
      <vt:variant>
        <vt:i4>0</vt:i4>
      </vt:variant>
      <vt:variant>
        <vt:i4>5</vt:i4>
      </vt:variant>
      <vt:variant>
        <vt:lpwstr>mailto:sdn-userdesk@seadatanet.org</vt:lpwstr>
      </vt:variant>
      <vt:variant>
        <vt:lpwstr/>
      </vt:variant>
      <vt:variant>
        <vt:i4>3080247</vt:i4>
      </vt:variant>
      <vt:variant>
        <vt:i4>5</vt:i4>
      </vt:variant>
      <vt:variant>
        <vt:i4>0</vt:i4>
      </vt:variant>
      <vt:variant>
        <vt:i4>5</vt:i4>
      </vt:variant>
      <vt:variant>
        <vt:lpwstr>http://www.seadatanet.org/</vt:lpwstr>
      </vt:variant>
      <vt:variant>
        <vt:lpwstr/>
      </vt:variant>
      <vt:variant>
        <vt:i4>6225959</vt:i4>
      </vt:variant>
      <vt:variant>
        <vt:i4>2</vt:i4>
      </vt:variant>
      <vt:variant>
        <vt:i4>0</vt:i4>
      </vt:variant>
      <vt:variant>
        <vt:i4>5</vt:i4>
      </vt:variant>
      <vt:variant>
        <vt:lpwstr>mailto:sdn-userdesk@seadatanet.org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Octopus</dc:title>
  <dc:subject>User Manual</dc:subject>
  <dc:creator>Windows User</dc:creator>
  <cp:keywords/>
  <dc:description/>
  <cp:lastModifiedBy>CROUZILLE Sébastien</cp:lastModifiedBy>
  <cp:revision>21</cp:revision>
  <cp:lastPrinted>2021-01-07T11:10:00Z</cp:lastPrinted>
  <dcterms:created xsi:type="dcterms:W3CDTF">2020-03-24T08:22:00Z</dcterms:created>
  <dcterms:modified xsi:type="dcterms:W3CDTF">2021-01-07T12:12:00Z</dcterms:modified>
</cp:coreProperties>
</file>