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5563AD" w:rsidP="005B602E">
      <w:pPr>
        <w:pStyle w:val="Sous-titredudocument"/>
      </w:pPr>
      <w:r>
        <w:fldChar w:fldCharType="begin"/>
      </w:r>
      <w:r>
        <w:instrText xml:space="preserve"> SUBJECT   \* MERGEFORMAT </w:instrText>
      </w:r>
      <w:r>
        <w:fldChar w:fldCharType="separate"/>
      </w:r>
      <w:r w:rsidR="002706CB">
        <w:t>User Manual</w:t>
      </w:r>
      <w:r>
        <w:fldChar w:fldCharType="end"/>
      </w:r>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to split a multistation file into monostation ones</w:t>
            </w:r>
          </w:p>
          <w:p w14:paraId="3802E19A" w14:textId="77777777" w:rsidR="00486941" w:rsidRPr="009E7EDE" w:rsidRDefault="00486941" w:rsidP="00486941">
            <w:pPr>
              <w:pStyle w:val="Corpsdetexte"/>
              <w:numPr>
                <w:ilvl w:val="0"/>
                <w:numId w:val="40"/>
              </w:numPr>
              <w:spacing w:before="0" w:after="0"/>
              <w:ind w:left="714" w:hanging="357"/>
              <w:rPr>
                <w:b/>
              </w:rPr>
            </w:pPr>
            <w:r w:rsidRPr="009E7EDE">
              <w:t>to extract 1 to n stations from a multistation file and export them into another multistation file or several monostation ones.</w:t>
            </w:r>
          </w:p>
          <w:p w14:paraId="619594E7" w14:textId="1EE9CDAA" w:rsidR="00486941" w:rsidRPr="00B71F38" w:rsidRDefault="00486941" w:rsidP="00486941">
            <w:pPr>
              <w:pStyle w:val="Corpsdetexte"/>
              <w:numPr>
                <w:ilvl w:val="0"/>
                <w:numId w:val="40"/>
              </w:numPr>
              <w:spacing w:before="0" w:after="0"/>
              <w:ind w:left="714" w:hanging="357"/>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t xml:space="preserve"> and netCDF-CFPoint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77777777" w:rsidR="00486941" w:rsidRDefault="00486941" w:rsidP="00E029F7">
            <w:pPr>
              <w:pStyle w:val="Corpsdetexte"/>
            </w:pPr>
            <w:r>
              <w:rPr>
                <w:lang w:val="en-US"/>
              </w:rPr>
              <w:t>S. Brégent, M. Fichaut</w:t>
            </w:r>
          </w:p>
        </w:tc>
        <w:tc>
          <w:tcPr>
            <w:tcW w:w="4343" w:type="dxa"/>
            <w:tcBorders>
              <w:top w:val="nil"/>
              <w:left w:val="nil"/>
              <w:bottom w:val="nil"/>
              <w:right w:val="nil"/>
              <w:tl2br w:val="nil"/>
              <w:tr2bl w:val="nil"/>
            </w:tcBorders>
            <w:shd w:val="clear" w:color="auto" w:fill="D3DFEE"/>
          </w:tcPr>
          <w:p w14:paraId="50F5D8C6" w14:textId="77777777" w:rsidR="00486941" w:rsidRDefault="00486941" w:rsidP="00E029F7">
            <w:pPr>
              <w:pStyle w:val="Corpsdetexte"/>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134"/>
        <w:gridCol w:w="1276"/>
        <w:gridCol w:w="5244"/>
      </w:tblGrid>
      <w:tr w:rsidR="00486941" w:rsidRPr="009F0AE8" w14:paraId="3F20F8BD" w14:textId="77777777" w:rsidTr="00C2384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134" w:type="dxa"/>
          </w:tcPr>
          <w:p w14:paraId="4B3D8119" w14:textId="77777777" w:rsidR="00486941" w:rsidRPr="009F0AE8" w:rsidRDefault="00486941" w:rsidP="00E029F7">
            <w:pPr>
              <w:pStyle w:val="TitreHistorique"/>
              <w:rPr>
                <w:sz w:val="20"/>
              </w:rPr>
            </w:pPr>
            <w:r w:rsidRPr="009F0AE8">
              <w:rPr>
                <w:sz w:val="20"/>
              </w:rPr>
              <w:t>Authors</w:t>
            </w:r>
          </w:p>
        </w:tc>
        <w:tc>
          <w:tcPr>
            <w:tcW w:w="1276"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C2384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134" w:type="dxa"/>
          </w:tcPr>
          <w:p w14:paraId="05839515" w14:textId="77777777" w:rsidR="00486941" w:rsidRPr="009F0AE8" w:rsidRDefault="00486941" w:rsidP="00E029F7">
            <w:pPr>
              <w:pStyle w:val="Corpsdetexte"/>
              <w:spacing w:before="0" w:after="0"/>
              <w:rPr>
                <w:sz w:val="20"/>
                <w:lang w:val="en-US"/>
              </w:rPr>
            </w:pPr>
            <w:r w:rsidRPr="009F0AE8">
              <w:rPr>
                <w:sz w:val="20"/>
                <w:lang w:val="en-US"/>
              </w:rPr>
              <w:t>S. Brégent, M. Fichaut</w:t>
            </w:r>
          </w:p>
        </w:tc>
        <w:tc>
          <w:tcPr>
            <w:tcW w:w="1276"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C2384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134" w:type="dxa"/>
          </w:tcPr>
          <w:p w14:paraId="68CF2EE7" w14:textId="77777777" w:rsidR="00486941" w:rsidRPr="009F0AE8" w:rsidRDefault="00486941" w:rsidP="00E029F7">
            <w:pPr>
              <w:pStyle w:val="Corpsdetexte"/>
              <w:spacing w:before="0" w:after="0"/>
              <w:rPr>
                <w:sz w:val="20"/>
                <w:lang w:val="en-US"/>
              </w:rPr>
            </w:pPr>
            <w:r w:rsidRPr="009F0AE8">
              <w:rPr>
                <w:sz w:val="20"/>
                <w:lang w:val="en-US"/>
              </w:rPr>
              <w:t>S. Brégent, M. Fichaut</w:t>
            </w:r>
          </w:p>
        </w:tc>
        <w:tc>
          <w:tcPr>
            <w:tcW w:w="1276"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77777777"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6039AE" w:rsidRPr="006039AE">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C2384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134" w:type="dxa"/>
          </w:tcPr>
          <w:p w14:paraId="6C61C4D7" w14:textId="77777777" w:rsidR="00486941" w:rsidRPr="009F0AE8" w:rsidRDefault="00486941" w:rsidP="00E029F7">
            <w:pPr>
              <w:pStyle w:val="Corpsdetexte"/>
              <w:spacing w:before="0" w:after="0"/>
              <w:rPr>
                <w:sz w:val="20"/>
                <w:lang w:val="en-US"/>
              </w:rPr>
            </w:pPr>
            <w:r w:rsidRPr="009F0AE8">
              <w:rPr>
                <w:sz w:val="20"/>
                <w:lang w:val="en-US"/>
              </w:rPr>
              <w:t>S. Brégent, M. Fichaut</w:t>
            </w:r>
          </w:p>
        </w:tc>
        <w:tc>
          <w:tcPr>
            <w:tcW w:w="1276"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77777777"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6039AE">
              <w:rPr>
                <w:sz w:val="20"/>
                <w:lang w:val="en-US"/>
              </w:rPr>
              <w:t>5.1</w:t>
            </w:r>
            <w:r>
              <w:rPr>
                <w:sz w:val="20"/>
                <w:lang w:val="en-US"/>
              </w:rPr>
              <w:fldChar w:fldCharType="end"/>
            </w:r>
            <w:r>
              <w:rPr>
                <w:sz w:val="20"/>
                <w:lang w:val="en-US"/>
              </w:rPr>
              <w:t>)</w:t>
            </w:r>
            <w:r w:rsidRPr="009F0AE8">
              <w:rPr>
                <w:sz w:val="20"/>
                <w:lang w:val="en-US"/>
              </w:rPr>
              <w:t>.</w:t>
            </w:r>
          </w:p>
          <w:p w14:paraId="404ED4E0" w14:textId="77777777"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6039AE">
              <w:rPr>
                <w:sz w:val="20"/>
                <w:lang w:val="en-US"/>
              </w:rPr>
              <w:t>0</w:t>
            </w:r>
            <w:r>
              <w:rPr>
                <w:sz w:val="20"/>
                <w:lang w:val="en-US"/>
              </w:rPr>
              <w:fldChar w:fldCharType="end"/>
            </w:r>
            <w:r>
              <w:rPr>
                <w:sz w:val="20"/>
                <w:lang w:val="en-US"/>
              </w:rPr>
              <w:t>)</w:t>
            </w:r>
          </w:p>
        </w:tc>
      </w:tr>
      <w:tr w:rsidR="00486941" w:rsidRPr="009F0AE8" w14:paraId="73997639" w14:textId="77777777" w:rsidTr="00C2384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134" w:type="dxa"/>
          </w:tcPr>
          <w:p w14:paraId="2CA54CB9" w14:textId="77777777" w:rsidR="00486941" w:rsidRPr="000E148C" w:rsidRDefault="00486941" w:rsidP="00E029F7">
            <w:pPr>
              <w:pStyle w:val="Default"/>
              <w:jc w:val="both"/>
              <w:rPr>
                <w:sz w:val="20"/>
                <w:szCs w:val="20"/>
              </w:rPr>
            </w:pPr>
            <w:r>
              <w:rPr>
                <w:color w:val="5B7591"/>
                <w:sz w:val="20"/>
                <w:szCs w:val="20"/>
              </w:rPr>
              <w:t xml:space="preserve">S. Brégent, M. Fichaut </w:t>
            </w:r>
          </w:p>
        </w:tc>
        <w:tc>
          <w:tcPr>
            <w:tcW w:w="1276"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7777777"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6039AE">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6039AE">
              <w:rPr>
                <w:color w:val="5B7591"/>
                <w:sz w:val="20"/>
                <w:szCs w:val="20"/>
              </w:rPr>
              <w:t>5.4</w:t>
            </w:r>
            <w:r>
              <w:rPr>
                <w:color w:val="5B7591"/>
                <w:sz w:val="20"/>
                <w:szCs w:val="20"/>
              </w:rPr>
              <w:fldChar w:fldCharType="end"/>
            </w:r>
            <w:r>
              <w:rPr>
                <w:color w:val="5B7591"/>
                <w:sz w:val="20"/>
                <w:szCs w:val="20"/>
              </w:rPr>
              <w:t>)</w:t>
            </w:r>
          </w:p>
          <w:p w14:paraId="4D9CB76C" w14:textId="77777777" w:rsidR="00486941" w:rsidRPr="00F34AFC" w:rsidRDefault="00486941" w:rsidP="00486941">
            <w:pPr>
              <w:pStyle w:val="Default"/>
              <w:numPr>
                <w:ilvl w:val="0"/>
                <w:numId w:val="41"/>
              </w:numPr>
              <w:ind w:left="176" w:hanging="142"/>
              <w:jc w:val="both"/>
              <w:rPr>
                <w:color w:val="5B7591"/>
                <w:sz w:val="20"/>
                <w:szCs w:val="20"/>
              </w:rPr>
            </w:pPr>
            <w:r>
              <w:rPr>
                <w:color w:val="5B7591"/>
                <w:sz w:val="20"/>
                <w:szCs w:val="20"/>
              </w:rPr>
              <w:lastRenderedPageBreak/>
              <w:t>Additionnal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6039AE">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C2384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134"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S. Brégent, M. Fichaut</w:t>
            </w:r>
          </w:p>
        </w:tc>
        <w:tc>
          <w:tcPr>
            <w:tcW w:w="1276"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77777777"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6039AE">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6039AE">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77777777"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6039AE">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777777"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6039AE">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C2384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134"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S. Brégent, M. Fichaut</w:t>
            </w:r>
          </w:p>
        </w:tc>
        <w:tc>
          <w:tcPr>
            <w:tcW w:w="1276"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E029F7">
            <w:pPr>
              <w:pStyle w:val="Default"/>
              <w:ind w:left="360"/>
              <w:jc w:val="both"/>
              <w:rPr>
                <w:rFonts w:cs="Times New Roman"/>
                <w:color w:val="5B7591"/>
                <w:sz w:val="20"/>
              </w:rPr>
            </w:pPr>
            <w:r>
              <w:rPr>
                <w:rFonts w:cs="Times New Roman"/>
                <w:color w:val="5B7591"/>
                <w:sz w:val="20"/>
              </w:rPr>
              <w:t>Take into account ODV variants for biology, microlitter and flowcytometry for checks and conversion ODV to ODV.</w:t>
            </w:r>
          </w:p>
        </w:tc>
      </w:tr>
      <w:tr w:rsidR="0086531E" w:rsidRPr="008929AB" w14:paraId="41D50F05" w14:textId="77777777" w:rsidTr="00C2384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134"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S. Brégent, M. Fichaut</w:t>
            </w:r>
          </w:p>
        </w:tc>
        <w:tc>
          <w:tcPr>
            <w:tcW w:w="1276"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6BAE6E5A" w14:textId="247708DD" w:rsidR="00D3067E" w:rsidRDefault="00D3067E" w:rsidP="00D3067E">
            <w:pPr>
              <w:pStyle w:val="Default"/>
              <w:numPr>
                <w:ilvl w:val="0"/>
                <w:numId w:val="35"/>
              </w:numPr>
              <w:rPr>
                <w:color w:val="5B7591"/>
                <w:sz w:val="22"/>
                <w:szCs w:val="22"/>
              </w:rPr>
            </w:pPr>
            <w:r>
              <w:rPr>
                <w:color w:val="5B7591"/>
                <w:sz w:val="22"/>
                <w:szCs w:val="22"/>
              </w:rPr>
              <w:t>For all conversions/split cases, update URLs for CDIs, CSRs and Nerc vocabularies (§</w:t>
            </w:r>
            <w:r>
              <w:rPr>
                <w:color w:val="5B7591"/>
                <w:sz w:val="22"/>
                <w:szCs w:val="22"/>
              </w:rPr>
              <w:fldChar w:fldCharType="begin"/>
            </w:r>
            <w:r>
              <w:rPr>
                <w:color w:val="5B7591"/>
                <w:sz w:val="22"/>
                <w:szCs w:val="22"/>
              </w:rPr>
              <w:instrText xml:space="preserve"> REF _Ref35936476 \r \h </w:instrText>
            </w:r>
            <w:r>
              <w:rPr>
                <w:color w:val="5B7591"/>
                <w:sz w:val="22"/>
                <w:szCs w:val="22"/>
              </w:rPr>
            </w:r>
            <w:r>
              <w:rPr>
                <w:color w:val="5B7591"/>
                <w:sz w:val="22"/>
                <w:szCs w:val="22"/>
              </w:rPr>
              <w:fldChar w:fldCharType="separate"/>
            </w:r>
            <w:r w:rsidR="006039AE">
              <w:rPr>
                <w:color w:val="5B7591"/>
                <w:sz w:val="22"/>
                <w:szCs w:val="22"/>
              </w:rPr>
              <w:t>4.2</w:t>
            </w:r>
            <w:r>
              <w:rPr>
                <w:color w:val="5B7591"/>
                <w:sz w:val="22"/>
                <w:szCs w:val="22"/>
              </w:rPr>
              <w:fldChar w:fldCharType="end"/>
            </w:r>
            <w:r>
              <w:rPr>
                <w:color w:val="5B7591"/>
                <w:sz w:val="22"/>
                <w:szCs w:val="22"/>
              </w:rPr>
              <w:t>)</w:t>
            </w:r>
          </w:p>
          <w:p w14:paraId="56276EDE" w14:textId="77777777" w:rsidR="0086531E" w:rsidRDefault="0086531E" w:rsidP="00E029F7">
            <w:pPr>
              <w:pStyle w:val="Default"/>
              <w:ind w:left="360"/>
              <w:jc w:val="both"/>
              <w:rPr>
                <w:rFonts w:cs="Times New Roman"/>
                <w:color w:val="5B7591"/>
                <w:sz w:val="20"/>
              </w:rPr>
            </w:pPr>
          </w:p>
        </w:tc>
      </w:tr>
    </w:tbl>
    <w:p w14:paraId="275ECF7E" w14:textId="77777777" w:rsidR="00A40D81" w:rsidRDefault="008A5CEC" w:rsidP="00A40D81">
      <w:pPr>
        <w:pStyle w:val="Titreflottant"/>
      </w:pPr>
      <w:r>
        <w:br w:type="page"/>
      </w:r>
      <w:r w:rsidR="00A40D81">
        <w:lastRenderedPageBreak/>
        <w:t>Table of contents</w:t>
      </w:r>
    </w:p>
    <w:bookmarkStart w:id="0" w:name="_GoBack"/>
    <w:bookmarkEnd w:id="0"/>
    <w:p w14:paraId="2BD5E827" w14:textId="77777777" w:rsidR="005454DB"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35936627" w:history="1">
        <w:r w:rsidR="005454DB" w:rsidRPr="008750A3">
          <w:rPr>
            <w:rStyle w:val="Lienhypertexte"/>
            <w:noProof/>
          </w:rPr>
          <w:t>1. Introduction</w:t>
        </w:r>
        <w:r w:rsidR="005454DB">
          <w:rPr>
            <w:noProof/>
            <w:webHidden/>
          </w:rPr>
          <w:tab/>
        </w:r>
        <w:r w:rsidR="005454DB">
          <w:rPr>
            <w:noProof/>
            <w:webHidden/>
          </w:rPr>
          <w:fldChar w:fldCharType="begin"/>
        </w:r>
        <w:r w:rsidR="005454DB">
          <w:rPr>
            <w:noProof/>
            <w:webHidden/>
          </w:rPr>
          <w:instrText xml:space="preserve"> PAGEREF _Toc35936627 \h </w:instrText>
        </w:r>
        <w:r w:rsidR="005454DB">
          <w:rPr>
            <w:noProof/>
            <w:webHidden/>
          </w:rPr>
        </w:r>
        <w:r w:rsidR="005454DB">
          <w:rPr>
            <w:noProof/>
            <w:webHidden/>
          </w:rPr>
          <w:fldChar w:fldCharType="separate"/>
        </w:r>
        <w:r w:rsidR="005454DB">
          <w:rPr>
            <w:noProof/>
            <w:webHidden/>
          </w:rPr>
          <w:t>5</w:t>
        </w:r>
        <w:r w:rsidR="005454DB">
          <w:rPr>
            <w:noProof/>
            <w:webHidden/>
          </w:rPr>
          <w:fldChar w:fldCharType="end"/>
        </w:r>
      </w:hyperlink>
    </w:p>
    <w:p w14:paraId="4837E6D3" w14:textId="77777777" w:rsidR="005454DB" w:rsidRDefault="005454DB">
      <w:pPr>
        <w:pStyle w:val="TM1"/>
        <w:rPr>
          <w:rFonts w:asciiTheme="minorHAnsi" w:eastAsiaTheme="minorEastAsia" w:hAnsiTheme="minorHAnsi" w:cstheme="minorBidi"/>
          <w:noProof/>
          <w:color w:val="auto"/>
          <w:sz w:val="22"/>
          <w:szCs w:val="22"/>
          <w:lang w:eastAsia="en-GB"/>
        </w:rPr>
      </w:pPr>
      <w:hyperlink w:anchor="_Toc35936628" w:history="1">
        <w:r w:rsidRPr="008750A3">
          <w:rPr>
            <w:rStyle w:val="Lienhypertexte"/>
            <w:noProof/>
          </w:rPr>
          <w:t>2. Requirements</w:t>
        </w:r>
        <w:r>
          <w:rPr>
            <w:noProof/>
            <w:webHidden/>
          </w:rPr>
          <w:tab/>
        </w:r>
        <w:r>
          <w:rPr>
            <w:noProof/>
            <w:webHidden/>
          </w:rPr>
          <w:fldChar w:fldCharType="begin"/>
        </w:r>
        <w:r>
          <w:rPr>
            <w:noProof/>
            <w:webHidden/>
          </w:rPr>
          <w:instrText xml:space="preserve"> PAGEREF _Toc35936628 \h </w:instrText>
        </w:r>
        <w:r>
          <w:rPr>
            <w:noProof/>
            <w:webHidden/>
          </w:rPr>
        </w:r>
        <w:r>
          <w:rPr>
            <w:noProof/>
            <w:webHidden/>
          </w:rPr>
          <w:fldChar w:fldCharType="separate"/>
        </w:r>
        <w:r>
          <w:rPr>
            <w:noProof/>
            <w:webHidden/>
          </w:rPr>
          <w:t>5</w:t>
        </w:r>
        <w:r>
          <w:rPr>
            <w:noProof/>
            <w:webHidden/>
          </w:rPr>
          <w:fldChar w:fldCharType="end"/>
        </w:r>
      </w:hyperlink>
    </w:p>
    <w:p w14:paraId="239F1182" w14:textId="77777777" w:rsidR="005454DB" w:rsidRDefault="005454DB">
      <w:pPr>
        <w:pStyle w:val="TM1"/>
        <w:rPr>
          <w:rFonts w:asciiTheme="minorHAnsi" w:eastAsiaTheme="minorEastAsia" w:hAnsiTheme="minorHAnsi" w:cstheme="minorBidi"/>
          <w:noProof/>
          <w:color w:val="auto"/>
          <w:sz w:val="22"/>
          <w:szCs w:val="22"/>
          <w:lang w:eastAsia="en-GB"/>
        </w:rPr>
      </w:pPr>
      <w:hyperlink w:anchor="_Toc35936629" w:history="1">
        <w:r w:rsidRPr="008750A3">
          <w:rPr>
            <w:rStyle w:val="Lienhypertexte"/>
            <w:noProof/>
          </w:rPr>
          <w:t>3. Installation</w:t>
        </w:r>
        <w:r>
          <w:rPr>
            <w:noProof/>
            <w:webHidden/>
          </w:rPr>
          <w:tab/>
        </w:r>
        <w:r>
          <w:rPr>
            <w:noProof/>
            <w:webHidden/>
          </w:rPr>
          <w:fldChar w:fldCharType="begin"/>
        </w:r>
        <w:r>
          <w:rPr>
            <w:noProof/>
            <w:webHidden/>
          </w:rPr>
          <w:instrText xml:space="preserve"> PAGEREF _Toc35936629 \h </w:instrText>
        </w:r>
        <w:r>
          <w:rPr>
            <w:noProof/>
            <w:webHidden/>
          </w:rPr>
        </w:r>
        <w:r>
          <w:rPr>
            <w:noProof/>
            <w:webHidden/>
          </w:rPr>
          <w:fldChar w:fldCharType="separate"/>
        </w:r>
        <w:r>
          <w:rPr>
            <w:noProof/>
            <w:webHidden/>
          </w:rPr>
          <w:t>5</w:t>
        </w:r>
        <w:r>
          <w:rPr>
            <w:noProof/>
            <w:webHidden/>
          </w:rPr>
          <w:fldChar w:fldCharType="end"/>
        </w:r>
      </w:hyperlink>
    </w:p>
    <w:p w14:paraId="286F6E70"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30" w:history="1">
        <w:r w:rsidRPr="008750A3">
          <w:rPr>
            <w:rStyle w:val="Lienhypertexte"/>
            <w:noProof/>
          </w:rPr>
          <w:t>3.1. Launch on windows</w:t>
        </w:r>
        <w:r>
          <w:rPr>
            <w:noProof/>
            <w:webHidden/>
          </w:rPr>
          <w:tab/>
        </w:r>
        <w:r>
          <w:rPr>
            <w:noProof/>
            <w:webHidden/>
          </w:rPr>
          <w:fldChar w:fldCharType="begin"/>
        </w:r>
        <w:r>
          <w:rPr>
            <w:noProof/>
            <w:webHidden/>
          </w:rPr>
          <w:instrText xml:space="preserve"> PAGEREF _Toc35936630 \h </w:instrText>
        </w:r>
        <w:r>
          <w:rPr>
            <w:noProof/>
            <w:webHidden/>
          </w:rPr>
        </w:r>
        <w:r>
          <w:rPr>
            <w:noProof/>
            <w:webHidden/>
          </w:rPr>
          <w:fldChar w:fldCharType="separate"/>
        </w:r>
        <w:r>
          <w:rPr>
            <w:noProof/>
            <w:webHidden/>
          </w:rPr>
          <w:t>5</w:t>
        </w:r>
        <w:r>
          <w:rPr>
            <w:noProof/>
            <w:webHidden/>
          </w:rPr>
          <w:fldChar w:fldCharType="end"/>
        </w:r>
      </w:hyperlink>
    </w:p>
    <w:p w14:paraId="55EC79BB"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31" w:history="1">
        <w:r w:rsidRPr="008750A3">
          <w:rPr>
            <w:rStyle w:val="Lienhypertexte"/>
            <w:noProof/>
          </w:rPr>
          <w:t>3.2. Launch on Linux</w:t>
        </w:r>
        <w:r>
          <w:rPr>
            <w:noProof/>
            <w:webHidden/>
          </w:rPr>
          <w:tab/>
        </w:r>
        <w:r>
          <w:rPr>
            <w:noProof/>
            <w:webHidden/>
          </w:rPr>
          <w:fldChar w:fldCharType="begin"/>
        </w:r>
        <w:r>
          <w:rPr>
            <w:noProof/>
            <w:webHidden/>
          </w:rPr>
          <w:instrText xml:space="preserve"> PAGEREF _Toc35936631 \h </w:instrText>
        </w:r>
        <w:r>
          <w:rPr>
            <w:noProof/>
            <w:webHidden/>
          </w:rPr>
        </w:r>
        <w:r>
          <w:rPr>
            <w:noProof/>
            <w:webHidden/>
          </w:rPr>
          <w:fldChar w:fldCharType="separate"/>
        </w:r>
        <w:r>
          <w:rPr>
            <w:noProof/>
            <w:webHidden/>
          </w:rPr>
          <w:t>6</w:t>
        </w:r>
        <w:r>
          <w:rPr>
            <w:noProof/>
            <w:webHidden/>
          </w:rPr>
          <w:fldChar w:fldCharType="end"/>
        </w:r>
      </w:hyperlink>
    </w:p>
    <w:p w14:paraId="6C06D9DE" w14:textId="77777777" w:rsidR="005454DB" w:rsidRDefault="005454DB">
      <w:pPr>
        <w:pStyle w:val="TM1"/>
        <w:rPr>
          <w:rFonts w:asciiTheme="minorHAnsi" w:eastAsiaTheme="minorEastAsia" w:hAnsiTheme="minorHAnsi" w:cstheme="minorBidi"/>
          <w:noProof/>
          <w:color w:val="auto"/>
          <w:sz w:val="22"/>
          <w:szCs w:val="22"/>
          <w:lang w:eastAsia="en-GB"/>
        </w:rPr>
      </w:pPr>
      <w:hyperlink w:anchor="_Toc35936632" w:history="1">
        <w:r w:rsidRPr="008750A3">
          <w:rPr>
            <w:rStyle w:val="Lienhypertexte"/>
            <w:noProof/>
          </w:rPr>
          <w:t>4. Get started</w:t>
        </w:r>
        <w:r>
          <w:rPr>
            <w:noProof/>
            <w:webHidden/>
          </w:rPr>
          <w:tab/>
        </w:r>
        <w:r>
          <w:rPr>
            <w:noProof/>
            <w:webHidden/>
          </w:rPr>
          <w:fldChar w:fldCharType="begin"/>
        </w:r>
        <w:r>
          <w:rPr>
            <w:noProof/>
            <w:webHidden/>
          </w:rPr>
          <w:instrText xml:space="preserve"> PAGEREF _Toc35936632 \h </w:instrText>
        </w:r>
        <w:r>
          <w:rPr>
            <w:noProof/>
            <w:webHidden/>
          </w:rPr>
        </w:r>
        <w:r>
          <w:rPr>
            <w:noProof/>
            <w:webHidden/>
          </w:rPr>
          <w:fldChar w:fldCharType="separate"/>
        </w:r>
        <w:r>
          <w:rPr>
            <w:noProof/>
            <w:webHidden/>
          </w:rPr>
          <w:t>7</w:t>
        </w:r>
        <w:r>
          <w:rPr>
            <w:noProof/>
            <w:webHidden/>
          </w:rPr>
          <w:fldChar w:fldCharType="end"/>
        </w:r>
      </w:hyperlink>
    </w:p>
    <w:p w14:paraId="5DE0F8CE"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33" w:history="1">
        <w:r w:rsidRPr="008750A3">
          <w:rPr>
            <w:rStyle w:val="Lienhypertexte"/>
            <w:noProof/>
          </w:rPr>
          <w:t>4.1. Settings</w:t>
        </w:r>
        <w:r>
          <w:rPr>
            <w:noProof/>
            <w:webHidden/>
          </w:rPr>
          <w:tab/>
        </w:r>
        <w:r>
          <w:rPr>
            <w:noProof/>
            <w:webHidden/>
          </w:rPr>
          <w:fldChar w:fldCharType="begin"/>
        </w:r>
        <w:r>
          <w:rPr>
            <w:noProof/>
            <w:webHidden/>
          </w:rPr>
          <w:instrText xml:space="preserve"> PAGEREF _Toc35936633 \h </w:instrText>
        </w:r>
        <w:r>
          <w:rPr>
            <w:noProof/>
            <w:webHidden/>
          </w:rPr>
        </w:r>
        <w:r>
          <w:rPr>
            <w:noProof/>
            <w:webHidden/>
          </w:rPr>
          <w:fldChar w:fldCharType="separate"/>
        </w:r>
        <w:r>
          <w:rPr>
            <w:noProof/>
            <w:webHidden/>
          </w:rPr>
          <w:t>7</w:t>
        </w:r>
        <w:r>
          <w:rPr>
            <w:noProof/>
            <w:webHidden/>
          </w:rPr>
          <w:fldChar w:fldCharType="end"/>
        </w:r>
      </w:hyperlink>
    </w:p>
    <w:p w14:paraId="1AB5EB0D" w14:textId="77777777" w:rsidR="005454DB" w:rsidRDefault="005454DB">
      <w:pPr>
        <w:pStyle w:val="TM3"/>
        <w:tabs>
          <w:tab w:val="right" w:leader="dot" w:pos="9062"/>
        </w:tabs>
        <w:rPr>
          <w:rFonts w:asciiTheme="minorHAnsi" w:eastAsiaTheme="minorEastAsia" w:hAnsiTheme="minorHAnsi" w:cstheme="minorBidi"/>
          <w:noProof/>
          <w:color w:val="auto"/>
          <w:sz w:val="22"/>
          <w:szCs w:val="22"/>
          <w:lang w:eastAsia="en-GB"/>
        </w:rPr>
      </w:pPr>
      <w:hyperlink w:anchor="_Toc35936634" w:history="1">
        <w:r w:rsidRPr="008750A3">
          <w:rPr>
            <w:rStyle w:val="Lienhypertexte"/>
            <w:noProof/>
            <w:lang w:val="en-US"/>
          </w:rPr>
          <w:t>4.1.1. Menu Edit/settings</w:t>
        </w:r>
        <w:r>
          <w:rPr>
            <w:noProof/>
            <w:webHidden/>
          </w:rPr>
          <w:tab/>
        </w:r>
        <w:r>
          <w:rPr>
            <w:noProof/>
            <w:webHidden/>
          </w:rPr>
          <w:fldChar w:fldCharType="begin"/>
        </w:r>
        <w:r>
          <w:rPr>
            <w:noProof/>
            <w:webHidden/>
          </w:rPr>
          <w:instrText xml:space="preserve"> PAGEREF _Toc35936634 \h </w:instrText>
        </w:r>
        <w:r>
          <w:rPr>
            <w:noProof/>
            <w:webHidden/>
          </w:rPr>
        </w:r>
        <w:r>
          <w:rPr>
            <w:noProof/>
            <w:webHidden/>
          </w:rPr>
          <w:fldChar w:fldCharType="separate"/>
        </w:r>
        <w:r>
          <w:rPr>
            <w:noProof/>
            <w:webHidden/>
          </w:rPr>
          <w:t>7</w:t>
        </w:r>
        <w:r>
          <w:rPr>
            <w:noProof/>
            <w:webHidden/>
          </w:rPr>
          <w:fldChar w:fldCharType="end"/>
        </w:r>
      </w:hyperlink>
    </w:p>
    <w:p w14:paraId="500720FF" w14:textId="77777777" w:rsidR="005454DB" w:rsidRDefault="005454DB">
      <w:pPr>
        <w:pStyle w:val="TM3"/>
        <w:tabs>
          <w:tab w:val="right" w:leader="dot" w:pos="9062"/>
        </w:tabs>
        <w:rPr>
          <w:rFonts w:asciiTheme="minorHAnsi" w:eastAsiaTheme="minorEastAsia" w:hAnsiTheme="minorHAnsi" w:cstheme="minorBidi"/>
          <w:noProof/>
          <w:color w:val="auto"/>
          <w:sz w:val="22"/>
          <w:szCs w:val="22"/>
          <w:lang w:eastAsia="en-GB"/>
        </w:rPr>
      </w:pPr>
      <w:hyperlink w:anchor="_Toc35936635" w:history="1">
        <w:r w:rsidRPr="008750A3">
          <w:rPr>
            <w:rStyle w:val="Lienhypertexte"/>
            <w:noProof/>
            <w:lang w:val="en-US"/>
          </w:rPr>
          <w:t>4.1.2. Menu Edit/Coupling table</w:t>
        </w:r>
        <w:r>
          <w:rPr>
            <w:noProof/>
            <w:webHidden/>
          </w:rPr>
          <w:tab/>
        </w:r>
        <w:r>
          <w:rPr>
            <w:noProof/>
            <w:webHidden/>
          </w:rPr>
          <w:fldChar w:fldCharType="begin"/>
        </w:r>
        <w:r>
          <w:rPr>
            <w:noProof/>
            <w:webHidden/>
          </w:rPr>
          <w:instrText xml:space="preserve"> PAGEREF _Toc35936635 \h </w:instrText>
        </w:r>
        <w:r>
          <w:rPr>
            <w:noProof/>
            <w:webHidden/>
          </w:rPr>
        </w:r>
        <w:r>
          <w:rPr>
            <w:noProof/>
            <w:webHidden/>
          </w:rPr>
          <w:fldChar w:fldCharType="separate"/>
        </w:r>
        <w:r>
          <w:rPr>
            <w:noProof/>
            <w:webHidden/>
          </w:rPr>
          <w:t>8</w:t>
        </w:r>
        <w:r>
          <w:rPr>
            <w:noProof/>
            <w:webHidden/>
          </w:rPr>
          <w:fldChar w:fldCharType="end"/>
        </w:r>
      </w:hyperlink>
    </w:p>
    <w:p w14:paraId="3C89B738"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36" w:history="1">
        <w:r w:rsidRPr="008750A3">
          <w:rPr>
            <w:rStyle w:val="Lienhypertexte"/>
            <w:noProof/>
          </w:rPr>
          <w:t>4.2. Features</w:t>
        </w:r>
        <w:r>
          <w:rPr>
            <w:noProof/>
            <w:webHidden/>
          </w:rPr>
          <w:tab/>
        </w:r>
        <w:r>
          <w:rPr>
            <w:noProof/>
            <w:webHidden/>
          </w:rPr>
          <w:fldChar w:fldCharType="begin"/>
        </w:r>
        <w:r>
          <w:rPr>
            <w:noProof/>
            <w:webHidden/>
          </w:rPr>
          <w:instrText xml:space="preserve"> PAGEREF _Toc35936636 \h </w:instrText>
        </w:r>
        <w:r>
          <w:rPr>
            <w:noProof/>
            <w:webHidden/>
          </w:rPr>
        </w:r>
        <w:r>
          <w:rPr>
            <w:noProof/>
            <w:webHidden/>
          </w:rPr>
          <w:fldChar w:fldCharType="separate"/>
        </w:r>
        <w:r>
          <w:rPr>
            <w:noProof/>
            <w:webHidden/>
          </w:rPr>
          <w:t>8</w:t>
        </w:r>
        <w:r>
          <w:rPr>
            <w:noProof/>
            <w:webHidden/>
          </w:rPr>
          <w:fldChar w:fldCharType="end"/>
        </w:r>
      </w:hyperlink>
    </w:p>
    <w:p w14:paraId="0A46BE5B" w14:textId="77777777" w:rsidR="005454DB" w:rsidRDefault="005454DB">
      <w:pPr>
        <w:pStyle w:val="TM1"/>
        <w:rPr>
          <w:rFonts w:asciiTheme="minorHAnsi" w:eastAsiaTheme="minorEastAsia" w:hAnsiTheme="minorHAnsi" w:cstheme="minorBidi"/>
          <w:noProof/>
          <w:color w:val="auto"/>
          <w:sz w:val="22"/>
          <w:szCs w:val="22"/>
          <w:lang w:eastAsia="en-GB"/>
        </w:rPr>
      </w:pPr>
      <w:hyperlink w:anchor="_Toc35936637" w:history="1">
        <w:r w:rsidRPr="008750A3">
          <w:rPr>
            <w:rStyle w:val="Lienhypertexte"/>
            <w:noProof/>
            <w:lang w:val="en-US"/>
          </w:rPr>
          <w:t>5. Use of OCTOPUS in interactive mode</w:t>
        </w:r>
        <w:r>
          <w:rPr>
            <w:noProof/>
            <w:webHidden/>
          </w:rPr>
          <w:tab/>
        </w:r>
        <w:r>
          <w:rPr>
            <w:noProof/>
            <w:webHidden/>
          </w:rPr>
          <w:fldChar w:fldCharType="begin"/>
        </w:r>
        <w:r>
          <w:rPr>
            <w:noProof/>
            <w:webHidden/>
          </w:rPr>
          <w:instrText xml:space="preserve"> PAGEREF _Toc35936637 \h </w:instrText>
        </w:r>
        <w:r>
          <w:rPr>
            <w:noProof/>
            <w:webHidden/>
          </w:rPr>
        </w:r>
        <w:r>
          <w:rPr>
            <w:noProof/>
            <w:webHidden/>
          </w:rPr>
          <w:fldChar w:fldCharType="separate"/>
        </w:r>
        <w:r>
          <w:rPr>
            <w:noProof/>
            <w:webHidden/>
          </w:rPr>
          <w:t>10</w:t>
        </w:r>
        <w:r>
          <w:rPr>
            <w:noProof/>
            <w:webHidden/>
          </w:rPr>
          <w:fldChar w:fldCharType="end"/>
        </w:r>
      </w:hyperlink>
    </w:p>
    <w:p w14:paraId="570168D2"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38" w:history="1">
        <w:r w:rsidRPr="008750A3">
          <w:rPr>
            <w:rStyle w:val="Lienhypertexte"/>
            <w:noProof/>
            <w:lang w:val="en-US"/>
          </w:rPr>
          <w:t>5.1. Open input file or directory</w:t>
        </w:r>
        <w:r>
          <w:rPr>
            <w:noProof/>
            <w:webHidden/>
          </w:rPr>
          <w:tab/>
        </w:r>
        <w:r>
          <w:rPr>
            <w:noProof/>
            <w:webHidden/>
          </w:rPr>
          <w:fldChar w:fldCharType="begin"/>
        </w:r>
        <w:r>
          <w:rPr>
            <w:noProof/>
            <w:webHidden/>
          </w:rPr>
          <w:instrText xml:space="preserve"> PAGEREF _Toc35936638 \h </w:instrText>
        </w:r>
        <w:r>
          <w:rPr>
            <w:noProof/>
            <w:webHidden/>
          </w:rPr>
        </w:r>
        <w:r>
          <w:rPr>
            <w:noProof/>
            <w:webHidden/>
          </w:rPr>
          <w:fldChar w:fldCharType="separate"/>
        </w:r>
        <w:r>
          <w:rPr>
            <w:noProof/>
            <w:webHidden/>
          </w:rPr>
          <w:t>10</w:t>
        </w:r>
        <w:r>
          <w:rPr>
            <w:noProof/>
            <w:webHidden/>
          </w:rPr>
          <w:fldChar w:fldCharType="end"/>
        </w:r>
      </w:hyperlink>
    </w:p>
    <w:p w14:paraId="6C1F303B"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39" w:history="1">
        <w:r w:rsidRPr="008750A3">
          <w:rPr>
            <w:rStyle w:val="Lienhypertexte"/>
            <w:noProof/>
            <w:lang w:val="en-US"/>
          </w:rPr>
          <w:t>5.2. Check input file(s)</w:t>
        </w:r>
        <w:r>
          <w:rPr>
            <w:noProof/>
            <w:webHidden/>
          </w:rPr>
          <w:tab/>
        </w:r>
        <w:r>
          <w:rPr>
            <w:noProof/>
            <w:webHidden/>
          </w:rPr>
          <w:fldChar w:fldCharType="begin"/>
        </w:r>
        <w:r>
          <w:rPr>
            <w:noProof/>
            <w:webHidden/>
          </w:rPr>
          <w:instrText xml:space="preserve"> PAGEREF _Toc35936639 \h </w:instrText>
        </w:r>
        <w:r>
          <w:rPr>
            <w:noProof/>
            <w:webHidden/>
          </w:rPr>
        </w:r>
        <w:r>
          <w:rPr>
            <w:noProof/>
            <w:webHidden/>
          </w:rPr>
          <w:fldChar w:fldCharType="separate"/>
        </w:r>
        <w:r>
          <w:rPr>
            <w:noProof/>
            <w:webHidden/>
          </w:rPr>
          <w:t>11</w:t>
        </w:r>
        <w:r>
          <w:rPr>
            <w:noProof/>
            <w:webHidden/>
          </w:rPr>
          <w:fldChar w:fldCharType="end"/>
        </w:r>
      </w:hyperlink>
    </w:p>
    <w:p w14:paraId="038A2F83"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40" w:history="1">
        <w:r w:rsidRPr="008750A3">
          <w:rPr>
            <w:rStyle w:val="Lienhypertexte"/>
            <w:noProof/>
            <w:lang w:val="en-US"/>
          </w:rPr>
          <w:t>5.3. Split to mono station files</w:t>
        </w:r>
        <w:r>
          <w:rPr>
            <w:noProof/>
            <w:webHidden/>
          </w:rPr>
          <w:tab/>
        </w:r>
        <w:r>
          <w:rPr>
            <w:noProof/>
            <w:webHidden/>
          </w:rPr>
          <w:fldChar w:fldCharType="begin"/>
        </w:r>
        <w:r>
          <w:rPr>
            <w:noProof/>
            <w:webHidden/>
          </w:rPr>
          <w:instrText xml:space="preserve"> PAGEREF _Toc35936640 \h </w:instrText>
        </w:r>
        <w:r>
          <w:rPr>
            <w:noProof/>
            <w:webHidden/>
          </w:rPr>
        </w:r>
        <w:r>
          <w:rPr>
            <w:noProof/>
            <w:webHidden/>
          </w:rPr>
          <w:fldChar w:fldCharType="separate"/>
        </w:r>
        <w:r>
          <w:rPr>
            <w:noProof/>
            <w:webHidden/>
          </w:rPr>
          <w:t>11</w:t>
        </w:r>
        <w:r>
          <w:rPr>
            <w:noProof/>
            <w:webHidden/>
          </w:rPr>
          <w:fldChar w:fldCharType="end"/>
        </w:r>
      </w:hyperlink>
    </w:p>
    <w:p w14:paraId="674D739A"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41" w:history="1">
        <w:r w:rsidRPr="008750A3">
          <w:rPr>
            <w:rStyle w:val="Lienhypertexte"/>
            <w:noProof/>
            <w:lang w:val="en-US"/>
          </w:rPr>
          <w:t>5.4. Select the output file or directory</w:t>
        </w:r>
        <w:r>
          <w:rPr>
            <w:noProof/>
            <w:webHidden/>
          </w:rPr>
          <w:tab/>
        </w:r>
        <w:r>
          <w:rPr>
            <w:noProof/>
            <w:webHidden/>
          </w:rPr>
          <w:fldChar w:fldCharType="begin"/>
        </w:r>
        <w:r>
          <w:rPr>
            <w:noProof/>
            <w:webHidden/>
          </w:rPr>
          <w:instrText xml:space="preserve"> PAGEREF _Toc35936641 \h </w:instrText>
        </w:r>
        <w:r>
          <w:rPr>
            <w:noProof/>
            <w:webHidden/>
          </w:rPr>
        </w:r>
        <w:r>
          <w:rPr>
            <w:noProof/>
            <w:webHidden/>
          </w:rPr>
          <w:fldChar w:fldCharType="separate"/>
        </w:r>
        <w:r>
          <w:rPr>
            <w:noProof/>
            <w:webHidden/>
          </w:rPr>
          <w:t>11</w:t>
        </w:r>
        <w:r>
          <w:rPr>
            <w:noProof/>
            <w:webHidden/>
          </w:rPr>
          <w:fldChar w:fldCharType="end"/>
        </w:r>
      </w:hyperlink>
    </w:p>
    <w:p w14:paraId="2158D1EF"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42" w:history="1">
        <w:r w:rsidRPr="008750A3">
          <w:rPr>
            <w:rStyle w:val="Lienhypertexte"/>
            <w:noProof/>
            <w:lang w:val="en-US"/>
          </w:rPr>
          <w:t>5.5. Select the LOCAL CDI ID(s) for ODV file(s)</w:t>
        </w:r>
        <w:r>
          <w:rPr>
            <w:noProof/>
            <w:webHidden/>
          </w:rPr>
          <w:tab/>
        </w:r>
        <w:r>
          <w:rPr>
            <w:noProof/>
            <w:webHidden/>
          </w:rPr>
          <w:fldChar w:fldCharType="begin"/>
        </w:r>
        <w:r>
          <w:rPr>
            <w:noProof/>
            <w:webHidden/>
          </w:rPr>
          <w:instrText xml:space="preserve"> PAGEREF _Toc35936642 \h </w:instrText>
        </w:r>
        <w:r>
          <w:rPr>
            <w:noProof/>
            <w:webHidden/>
          </w:rPr>
        </w:r>
        <w:r>
          <w:rPr>
            <w:noProof/>
            <w:webHidden/>
          </w:rPr>
          <w:fldChar w:fldCharType="separate"/>
        </w:r>
        <w:r>
          <w:rPr>
            <w:noProof/>
            <w:webHidden/>
          </w:rPr>
          <w:t>11</w:t>
        </w:r>
        <w:r>
          <w:rPr>
            <w:noProof/>
            <w:webHidden/>
          </w:rPr>
          <w:fldChar w:fldCharType="end"/>
        </w:r>
      </w:hyperlink>
    </w:p>
    <w:p w14:paraId="677A8262" w14:textId="77777777" w:rsidR="005454DB" w:rsidRDefault="005454DB">
      <w:pPr>
        <w:pStyle w:val="TM2"/>
        <w:rPr>
          <w:rFonts w:asciiTheme="minorHAnsi" w:eastAsiaTheme="minorEastAsia" w:hAnsiTheme="minorHAnsi" w:cstheme="minorBidi"/>
          <w:noProof/>
          <w:color w:val="auto"/>
          <w:sz w:val="22"/>
          <w:szCs w:val="22"/>
          <w:lang w:eastAsia="en-GB"/>
        </w:rPr>
      </w:pPr>
      <w:hyperlink w:anchor="_Toc35936643" w:history="1">
        <w:r w:rsidRPr="008750A3">
          <w:rPr>
            <w:rStyle w:val="Lienhypertexte"/>
            <w:noProof/>
            <w:lang w:val="en-US"/>
          </w:rPr>
          <w:t>5.6. OCTOPUS log file</w:t>
        </w:r>
        <w:r>
          <w:rPr>
            <w:noProof/>
            <w:webHidden/>
          </w:rPr>
          <w:tab/>
        </w:r>
        <w:r>
          <w:rPr>
            <w:noProof/>
            <w:webHidden/>
          </w:rPr>
          <w:fldChar w:fldCharType="begin"/>
        </w:r>
        <w:r>
          <w:rPr>
            <w:noProof/>
            <w:webHidden/>
          </w:rPr>
          <w:instrText xml:space="preserve"> PAGEREF _Toc35936643 \h </w:instrText>
        </w:r>
        <w:r>
          <w:rPr>
            <w:noProof/>
            <w:webHidden/>
          </w:rPr>
        </w:r>
        <w:r>
          <w:rPr>
            <w:noProof/>
            <w:webHidden/>
          </w:rPr>
          <w:fldChar w:fldCharType="separate"/>
        </w:r>
        <w:r>
          <w:rPr>
            <w:noProof/>
            <w:webHidden/>
          </w:rPr>
          <w:t>12</w:t>
        </w:r>
        <w:r>
          <w:rPr>
            <w:noProof/>
            <w:webHidden/>
          </w:rPr>
          <w:fldChar w:fldCharType="end"/>
        </w:r>
      </w:hyperlink>
    </w:p>
    <w:p w14:paraId="61E8CB28" w14:textId="77777777" w:rsidR="005454DB" w:rsidRDefault="005454DB">
      <w:pPr>
        <w:pStyle w:val="TM1"/>
        <w:rPr>
          <w:rFonts w:asciiTheme="minorHAnsi" w:eastAsiaTheme="minorEastAsia" w:hAnsiTheme="minorHAnsi" w:cstheme="minorBidi"/>
          <w:noProof/>
          <w:color w:val="auto"/>
          <w:sz w:val="22"/>
          <w:szCs w:val="22"/>
          <w:lang w:eastAsia="en-GB"/>
        </w:rPr>
      </w:pPr>
      <w:hyperlink w:anchor="_Toc35936644" w:history="1">
        <w:r w:rsidRPr="008750A3">
          <w:rPr>
            <w:rStyle w:val="Lienhypertexte"/>
            <w:noProof/>
            <w:lang w:val="en-US"/>
          </w:rPr>
          <w:t>6. Use of OCTOPUS in batch mode</w:t>
        </w:r>
        <w:r>
          <w:rPr>
            <w:noProof/>
            <w:webHidden/>
          </w:rPr>
          <w:tab/>
        </w:r>
        <w:r>
          <w:rPr>
            <w:noProof/>
            <w:webHidden/>
          </w:rPr>
          <w:fldChar w:fldCharType="begin"/>
        </w:r>
        <w:r>
          <w:rPr>
            <w:noProof/>
            <w:webHidden/>
          </w:rPr>
          <w:instrText xml:space="preserve"> PAGEREF _Toc35936644 \h </w:instrText>
        </w:r>
        <w:r>
          <w:rPr>
            <w:noProof/>
            <w:webHidden/>
          </w:rPr>
        </w:r>
        <w:r>
          <w:rPr>
            <w:noProof/>
            <w:webHidden/>
          </w:rPr>
          <w:fldChar w:fldCharType="separate"/>
        </w:r>
        <w:r>
          <w:rPr>
            <w:noProof/>
            <w:webHidden/>
          </w:rPr>
          <w:t>14</w:t>
        </w:r>
        <w:r>
          <w:rPr>
            <w:noProof/>
            <w:webHidden/>
          </w:rPr>
          <w:fldChar w:fldCharType="end"/>
        </w:r>
      </w:hyperlink>
    </w:p>
    <w:p w14:paraId="020D51D3" w14:textId="25981D67"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1" w:name="_Toc473307282"/>
      <w:bookmarkStart w:id="2" w:name="_Toc2085909"/>
      <w:bookmarkStart w:id="3" w:name="_Toc35936627"/>
      <w:r w:rsidR="00BC3939" w:rsidRPr="00AF05C4">
        <w:rPr>
          <w:rStyle w:val="Accentuation"/>
          <w:i w:val="0"/>
          <w:iCs w:val="0"/>
        </w:rPr>
        <w:lastRenderedPageBreak/>
        <w:t>Introduction</w:t>
      </w:r>
      <w:bookmarkEnd w:id="1"/>
      <w:bookmarkEnd w:id="2"/>
      <w:bookmarkEnd w:id="3"/>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77777777"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r w:rsidRPr="00C97939">
          <w:t>SeaDataNet ODV, netCDF and MedAtlas standard formats</w:t>
        </w:r>
      </w:hyperlink>
      <w:r>
        <w:t>.</w:t>
      </w:r>
    </w:p>
    <w:p w14:paraId="40F1AD35" w14:textId="77777777" w:rsidR="00BC3939" w:rsidRDefault="00BC3939" w:rsidP="00BC3939">
      <w:pPr>
        <w:numPr>
          <w:ilvl w:val="0"/>
          <w:numId w:val="39"/>
        </w:numPr>
        <w:spacing w:before="100" w:beforeAutospacing="1" w:after="100" w:afterAutospacing="1"/>
        <w:jc w:val="left"/>
      </w:pPr>
      <w:r>
        <w:t>OCTOPUS converts files in a given SeaDataNet format to another SeaDataNet format (e.g.: ODV to netCDF, netCDF to ODV, MedAtlas to NetCDF, MedAtlas to ODV)</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5ED4F681" w14:textId="77777777" w:rsidR="00BC3939" w:rsidRDefault="00BC3939" w:rsidP="00BC3939">
      <w:pPr>
        <w:numPr>
          <w:ilvl w:val="1"/>
          <w:numId w:val="39"/>
        </w:numPr>
        <w:spacing w:before="100" w:beforeAutospacing="1" w:after="100" w:afterAutospacing="1"/>
        <w:jc w:val="left"/>
      </w:pPr>
      <w:r>
        <w:t>Convert MGD v81 and v98 to SeaDataNet ODV  files</w:t>
      </w:r>
    </w:p>
    <w:p w14:paraId="2B018EA7" w14:textId="77777777" w:rsidR="00BC3939" w:rsidRPr="00600CE3" w:rsidRDefault="00BC3939" w:rsidP="00BC3939">
      <w:pPr>
        <w:rPr>
          <w:rFonts w:asciiTheme="minorHAnsi" w:hAnsiTheme="minorHAnsi"/>
          <w:szCs w:val="22"/>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75CA63B2" w14:textId="77777777" w:rsidR="00BC3939" w:rsidRPr="00906E24" w:rsidRDefault="00BC3939" w:rsidP="00A80081">
      <w:pPr>
        <w:pStyle w:val="Titre1"/>
      </w:pPr>
      <w:bookmarkStart w:id="4" w:name="_Toc473307283"/>
      <w:bookmarkStart w:id="5" w:name="_Toc2085910"/>
      <w:bookmarkStart w:id="6" w:name="_Toc35936628"/>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a</w:t>
      </w:r>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Pr>
          <w:color w:val="5B7591"/>
          <w:lang w:val="en-US"/>
        </w:rPr>
        <w:t xml:space="preserve">ystem </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 xml:space="preserve">a </w:t>
      </w:r>
      <w:r w:rsidRPr="004933F4">
        <w:t>"</w:t>
      </w:r>
      <w:r>
        <w:rPr>
          <w:color w:val="5B7591"/>
          <w:lang w:val="en-US"/>
        </w:rPr>
        <w:t>standalone</w:t>
      </w:r>
      <w:r w:rsidRPr="004933F4">
        <w:t>"</w:t>
      </w:r>
      <w:r w:rsidRPr="004933F4">
        <w:rPr>
          <w:color w:val="5B7591"/>
          <w:lang w:val="en-US"/>
        </w:rPr>
        <w:t xml:space="preserve"> version, with Java 1.8.0_201 bundled into it (located in the `octopus/jre` directory</w:t>
      </w:r>
      <w:r>
        <w:rPr>
          <w:color w:val="5B7591"/>
          <w:lang w:val="en-US"/>
        </w:rPr>
        <w:t>)</w:t>
      </w:r>
      <w:r w:rsidRPr="009F0AE8">
        <w:rPr>
          <w:color w:val="5B7591"/>
          <w:lang w:val="en-US"/>
        </w:rPr>
        <w:t>.</w:t>
      </w:r>
    </w:p>
    <w:p w14:paraId="1C7E43EF" w14:textId="77777777" w:rsidR="00BC3939" w:rsidRDefault="00BC3939" w:rsidP="00BC3939">
      <w:r>
        <w:t>This version doesn't require Java.Octopus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35936629"/>
      <w:r w:rsidRPr="00A80081">
        <w:t>Installation</w:t>
      </w:r>
      <w:bookmarkEnd w:id="7"/>
      <w:bookmarkEnd w:id="8"/>
      <w:bookmarkEnd w:id="9"/>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35936630"/>
      <w:r>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lastRenderedPageBreak/>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[directory\]java –D http.proxyHost=xx.xx.xx.xx –D http.proxyPort=yy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where</w:t>
      </w:r>
    </w:p>
    <w:p w14:paraId="01E9BDB4" w14:textId="77777777" w:rsidR="00BC3939" w:rsidRPr="00F51DEE" w:rsidRDefault="00BC3939" w:rsidP="00BC3939">
      <w:pPr>
        <w:pStyle w:val="Paragraphedeliste"/>
        <w:ind w:left="432"/>
        <w:rPr>
          <w:color w:val="5B7591"/>
        </w:rPr>
      </w:pPr>
      <w:r w:rsidRPr="00F51DEE">
        <w:rPr>
          <w:color w:val="5B7591"/>
        </w:rPr>
        <w:t xml:space="preserve">    - xx.xx.xx.xx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yy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Pr="00406136"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`.\jre\bin\`. If </w:t>
      </w:r>
      <w:r>
        <w:rPr>
          <w:color w:val="5B7591"/>
        </w:rPr>
        <w:t>y</w:t>
      </w:r>
      <w:r w:rsidRPr="00406136">
        <w:rPr>
          <w:color w:val="5B7591"/>
        </w:rPr>
        <w:t>ou already have Java installed, no directory is needed.</w:t>
      </w:r>
    </w:p>
    <w:p w14:paraId="23731027" w14:textId="77777777" w:rsidR="00BC3939" w:rsidRPr="006F23B5" w:rsidRDefault="00BC3939" w:rsidP="00BC3939">
      <w:pPr>
        <w:pStyle w:val="Paragraphedeliste"/>
        <w:numPr>
          <w:ilvl w:val="0"/>
          <w:numId w:val="37"/>
        </w:numPr>
        <w:spacing w:before="120"/>
        <w:contextualSpacing w:val="0"/>
        <w:rPr>
          <w:color w:val="5B7591"/>
        </w:rPr>
      </w:pPr>
      <w:r>
        <w:rPr>
          <w:color w:val="5B7591"/>
        </w:rPr>
        <w:t>launch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35936631"/>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r w:rsidRPr="00F51DEE">
        <w:rPr>
          <w:color w:val="585858"/>
          <w:sz w:val="20"/>
        </w:rPr>
        <w:t>cd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[directory/]java –D http.proxyHost=xx.xx.xx.xx –D http.proxyPort=yy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r w:rsidRPr="00F51DEE">
        <w:rPr>
          <w:color w:val="5B7591"/>
        </w:rPr>
        <w:t>where</w:t>
      </w:r>
    </w:p>
    <w:p w14:paraId="7726800B" w14:textId="77777777" w:rsidR="00BC3939" w:rsidRPr="00F51DEE" w:rsidRDefault="00BC3939" w:rsidP="00BC3939">
      <w:pPr>
        <w:pStyle w:val="Paragraphedeliste"/>
        <w:ind w:left="432"/>
        <w:rPr>
          <w:color w:val="5B7591"/>
        </w:rPr>
      </w:pPr>
      <w:r>
        <w:rPr>
          <w:color w:val="5B7591"/>
        </w:rPr>
        <w:t xml:space="preserve">    - </w:t>
      </w:r>
      <w:r w:rsidRPr="00F51DEE">
        <w:rPr>
          <w:color w:val="5B7591"/>
        </w:rPr>
        <w:t>xx.xx.xx.xx = your proxy IP address</w:t>
      </w:r>
    </w:p>
    <w:p w14:paraId="1B0B2587" w14:textId="77777777" w:rsidR="00BC3939" w:rsidRPr="00F51DEE" w:rsidRDefault="00BC3939" w:rsidP="00BC3939">
      <w:pPr>
        <w:pStyle w:val="Paragraphedeliste"/>
        <w:ind w:left="432"/>
        <w:rPr>
          <w:color w:val="5B7591"/>
        </w:rPr>
      </w:pPr>
      <w:r>
        <w:rPr>
          <w:color w:val="5B7591"/>
        </w:rPr>
        <w:t xml:space="preserve">    - yy</w:t>
      </w:r>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Pr="008E2744" w:rsidRDefault="00BC3939" w:rsidP="00BC3939">
      <w:pPr>
        <w:pStyle w:val="Paragraphedeliste"/>
        <w:ind w:left="432"/>
        <w:rPr>
          <w:sz w:val="20"/>
        </w:rPr>
      </w:pPr>
      <w:r>
        <w:rPr>
          <w:color w:val="5B7591"/>
        </w:rPr>
        <w:t>In</w:t>
      </w:r>
      <w:r w:rsidRPr="00406136">
        <w:rPr>
          <w:color w:val="5B7591"/>
        </w:rPr>
        <w:t xml:space="preserve"> the "standalone" version, the directory is `.</w:t>
      </w:r>
      <w:r>
        <w:rPr>
          <w:color w:val="5B7591"/>
        </w:rPr>
        <w:t>/</w:t>
      </w:r>
      <w:r w:rsidRPr="00406136">
        <w:rPr>
          <w:color w:val="5B7591"/>
        </w:rPr>
        <w:t>jre</w:t>
      </w:r>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35936632"/>
      <w:r w:rsidRPr="00906E24">
        <w:lastRenderedPageBreak/>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35936633"/>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35936634"/>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77777777" w:rsidR="00BC3939" w:rsidRDefault="00BC3939" w:rsidP="00BC3939">
      <w:pPr>
        <w:pStyle w:val="Paragraphedeliste"/>
        <w:spacing w:before="120"/>
        <w:ind w:left="0"/>
        <w:contextualSpacing w:val="0"/>
        <w:jc w:val="center"/>
        <w:rPr>
          <w:color w:val="5B7591"/>
          <w:lang w:val="en-US"/>
        </w:rPr>
      </w:pPr>
      <w:r>
        <w:rPr>
          <w:noProof/>
          <w:color w:val="5B7591"/>
          <w:lang w:eastAsia="en-GB"/>
        </w:rPr>
        <w:drawing>
          <wp:inline distT="0" distB="0" distL="0" distR="0" wp14:anchorId="6929D4D7" wp14:editId="04D72E26">
            <wp:extent cx="5150315"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DC1.tmp"/>
                    <pic:cNvPicPr/>
                  </pic:nvPicPr>
                  <pic:blipFill>
                    <a:blip r:embed="rId12">
                      <a:extLst>
                        <a:ext uri="{28A0092B-C50C-407E-A947-70E740481C1C}">
                          <a14:useLocalDpi xmlns:a14="http://schemas.microsoft.com/office/drawing/2010/main" val="0"/>
                        </a:ext>
                      </a:extLst>
                    </a:blip>
                    <a:stretch>
                      <a:fillRect/>
                    </a:stretch>
                  </pic:blipFill>
                  <pic:spPr>
                    <a:xfrm>
                      <a:off x="0" y="0"/>
                      <a:ext cx="5171141" cy="3959295"/>
                    </a:xfrm>
                    <a:prstGeom prst="rect">
                      <a:avLst/>
                    </a:prstGeom>
                  </pic:spPr>
                </pic:pic>
              </a:graphicData>
            </a:graphic>
          </wp:inline>
        </w:drawing>
      </w:r>
    </w:p>
    <w:p w14:paraId="6EC874FB" w14:textId="77777777"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6039AE">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35936635"/>
      <w:r>
        <w:rPr>
          <w:lang w:val="en-US"/>
        </w:rPr>
        <w:lastRenderedPageBreak/>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LOCAl_CDI_ID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r>
        <w:rPr>
          <w:i/>
        </w:rPr>
        <w:t>LOCAL</w:t>
      </w:r>
      <w:r w:rsidRPr="00C50AE3">
        <w:rPr>
          <w:i/>
        </w:rPr>
        <w:t>_</w:t>
      </w:r>
      <w:r>
        <w:rPr>
          <w:i/>
        </w:rPr>
        <w:t>CDI</w:t>
      </w:r>
      <w:r w:rsidRPr="00C50AE3">
        <w:rPr>
          <w:i/>
        </w:rPr>
        <w:t>_ID;Modus;Format;File_name</w:t>
      </w:r>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35936636"/>
      <w:r>
        <w:t>Features</w:t>
      </w:r>
      <w:bookmarkEnd w:id="32"/>
      <w:bookmarkEnd w:id="33"/>
      <w:bookmarkEnd w:id="34"/>
      <w:bookmarkEnd w:id="35"/>
    </w:p>
    <w:p w14:paraId="2893F430" w14:textId="23492AE3" w:rsidR="00BC3939" w:rsidRDefault="00BC3939" w:rsidP="00BC3939">
      <w:pPr>
        <w:spacing w:after="120"/>
        <w:rPr>
          <w:lang w:val="en-US"/>
        </w:rPr>
      </w:pPr>
      <w:r w:rsidRPr="00906E24">
        <w:rPr>
          <w:lang w:val="en-US"/>
        </w:rPr>
        <w:t>Available conversions/splits are</w:t>
      </w:r>
      <w:r>
        <w:rPr>
          <w:lang w:val="en-US"/>
        </w:rPr>
        <w:t xml:space="preserve"> listed in</w:t>
      </w:r>
      <w:r w:rsidR="00B1104E">
        <w:rPr>
          <w:lang w:val="en-US"/>
        </w:rPr>
        <w:t xml:space="preserve"> the table below:</w:t>
      </w:r>
    </w:p>
    <w:p w14:paraId="5FA2E1F4" w14:textId="77777777" w:rsidR="00607F87" w:rsidRDefault="00607F87" w:rsidP="00BC3939">
      <w:pPr>
        <w:rPr>
          <w:lang w:val="en-US"/>
        </w:rPr>
      </w:pPr>
    </w:p>
    <w:p w14:paraId="06C33366" w14:textId="00B9E9E5" w:rsidR="00E029F7" w:rsidRDefault="00E029F7" w:rsidP="00C23845">
      <w:pPr>
        <w:pStyle w:val="Lgende"/>
        <w:keepNext/>
      </w:pPr>
      <w:r w:rsidRPr="00D1351C">
        <w:t>Table 1 - Possible conversions using OCTOPUS</w:t>
      </w:r>
      <w:r w:rsidR="00A9681D">
        <w:t xml:space="preserve"> (ODV variants stands for biology, microlitter and flowcytometry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r>
              <w:rPr>
                <w:lang w:val="en-US"/>
              </w:rPr>
              <w:t>MedSDN</w:t>
            </w:r>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r>
              <w:t>netCDF -</w:t>
            </w:r>
            <w:r w:rsidRPr="009F0AE8">
              <w:t>CFPoint</w:t>
            </w:r>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r>
              <w:t>netCDF-</w:t>
            </w:r>
            <w:r w:rsidRPr="009F0AE8">
              <w:t>CFPoint</w:t>
            </w:r>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lastRenderedPageBreak/>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 xml:space="preserve">For all conversion/split cases, Octopus will automatically check the BODC vocabularies terms. Octopus will automatically replace deprecated term, and display an error if term does not exists or is deprecated and has no “ReplacedBy” attribute. </w:t>
      </w:r>
    </w:p>
    <w:p w14:paraId="17E61CCD" w14:textId="44BD47B7"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Nerc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6" w:name="_Toc473307292"/>
      <w:r>
        <w:rPr>
          <w:lang w:val="en-US"/>
        </w:rPr>
        <w:br w:type="page"/>
      </w:r>
    </w:p>
    <w:p w14:paraId="00E855D9" w14:textId="77777777" w:rsidR="00BC3939" w:rsidRDefault="00BC3939" w:rsidP="00A80081">
      <w:pPr>
        <w:pStyle w:val="Titre1"/>
        <w:rPr>
          <w:lang w:val="en-US"/>
        </w:rPr>
      </w:pPr>
      <w:bookmarkStart w:id="37" w:name="_Toc2085919"/>
      <w:bookmarkStart w:id="38" w:name="_Toc35936637"/>
      <w:r>
        <w:rPr>
          <w:lang w:val="en-US"/>
        </w:rPr>
        <w:lastRenderedPageBreak/>
        <w:t>Use of OCTOPUS in interactive mode</w:t>
      </w:r>
      <w:bookmarkEnd w:id="36"/>
      <w:bookmarkEnd w:id="37"/>
      <w:bookmarkEnd w:id="38"/>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7777777"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6039AE">
        <w:rPr>
          <w:noProof/>
        </w:rPr>
        <w:t>2</w:t>
      </w:r>
      <w:r>
        <w:fldChar w:fldCharType="end"/>
      </w:r>
      <w:r>
        <w:t xml:space="preserve"> – Main screen of OCTOPUS</w:t>
      </w:r>
    </w:p>
    <w:p w14:paraId="177C1CA5" w14:textId="77777777" w:rsidR="00BC3939" w:rsidRDefault="00BC3939" w:rsidP="00A80081">
      <w:pPr>
        <w:pStyle w:val="Titre2"/>
        <w:rPr>
          <w:lang w:val="en-US"/>
        </w:rPr>
      </w:pPr>
      <w:bookmarkStart w:id="39" w:name="_Toc473307293"/>
      <w:bookmarkStart w:id="40" w:name="_Ref473884598"/>
      <w:bookmarkStart w:id="41" w:name="_Toc2085920"/>
      <w:bookmarkStart w:id="42" w:name="_Toc35936638"/>
      <w:r>
        <w:rPr>
          <w:lang w:val="en-US"/>
        </w:rPr>
        <w:t>Open input file or directory</w:t>
      </w:r>
      <w:bookmarkEnd w:id="39"/>
      <w:bookmarkEnd w:id="40"/>
      <w:bookmarkEnd w:id="41"/>
      <w:bookmarkEnd w:id="42"/>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3" w:name="_Ref469928666"/>
      <w:bookmarkStart w:id="44" w:name="_Toc473307294"/>
      <w:bookmarkStart w:id="45" w:name="_Toc2085921"/>
      <w:bookmarkStart w:id="46" w:name="_Toc35936639"/>
      <w:r>
        <w:rPr>
          <w:lang w:val="en-US"/>
        </w:rPr>
        <w:lastRenderedPageBreak/>
        <w:t>Check input file(s)</w:t>
      </w:r>
      <w:bookmarkEnd w:id="43"/>
      <w:bookmarkEnd w:id="44"/>
      <w:bookmarkEnd w:id="45"/>
      <w:bookmarkEnd w:id="46"/>
    </w:p>
    <w:p w14:paraId="66F2B858" w14:textId="77777777" w:rsidR="00BC3939" w:rsidRDefault="00BC3939" w:rsidP="00BC3939">
      <w:pPr>
        <w:rPr>
          <w:lang w:val="en-US"/>
        </w:rPr>
      </w:pPr>
      <w:r>
        <w:rPr>
          <w:lang w:val="en-US"/>
        </w:rPr>
        <w:t>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netCDF-CFPoint and ODV files, for example).</w:t>
      </w:r>
    </w:p>
    <w:p w14:paraId="23E7FFC1" w14:textId="77777777" w:rsidR="00BC3939" w:rsidRDefault="00BC3939" w:rsidP="00A80081">
      <w:pPr>
        <w:pStyle w:val="Titre2"/>
        <w:rPr>
          <w:lang w:val="en-US"/>
        </w:rPr>
      </w:pPr>
      <w:bookmarkStart w:id="47" w:name="_Toc473307295"/>
      <w:bookmarkStart w:id="48" w:name="_Ref488325265"/>
      <w:bookmarkStart w:id="49" w:name="_Toc2085922"/>
      <w:bookmarkStart w:id="50" w:name="_Toc35936640"/>
      <w:r>
        <w:rPr>
          <w:lang w:val="en-US"/>
        </w:rPr>
        <w:t>Split to mono station files</w:t>
      </w:r>
      <w:bookmarkEnd w:id="47"/>
      <w:bookmarkEnd w:id="48"/>
      <w:bookmarkEnd w:id="49"/>
      <w:bookmarkEnd w:id="50"/>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1" w:name="_Toc473307296"/>
      <w:bookmarkStart w:id="52" w:name="_Ref488325276"/>
      <w:bookmarkStart w:id="53" w:name="_Toc2085923"/>
      <w:bookmarkStart w:id="54" w:name="_Toc35936641"/>
      <w:r>
        <w:rPr>
          <w:lang w:val="en-US"/>
        </w:rPr>
        <w:t>Select the output file or directory</w:t>
      </w:r>
      <w:bookmarkEnd w:id="51"/>
      <w:bookmarkEnd w:id="52"/>
      <w:bookmarkEnd w:id="53"/>
      <w:bookmarkEnd w:id="54"/>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r>
              <w:rPr>
                <w:b/>
                <w:bCs/>
                <w:color w:val="92D050"/>
                <w:szCs w:val="22"/>
                <w:lang w:val="en-US"/>
              </w:rPr>
              <w:t>LOCAl_CDI_ID</w:t>
            </w:r>
            <w:r w:rsidRPr="00CF21A5">
              <w:rPr>
                <w:b/>
                <w:bCs/>
                <w:color w:val="92D050"/>
                <w:szCs w:val="22"/>
                <w:lang w:val="en-US"/>
              </w:rPr>
              <w:t>.ext</w:t>
            </w:r>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output/inputFileName</w:t>
            </w:r>
            <w:r w:rsidRPr="00CF21A5">
              <w:rPr>
                <w:bCs/>
                <w:color w:val="000000"/>
                <w:szCs w:val="22"/>
                <w:lang w:val="en-US"/>
              </w:rPr>
              <w:t>/</w:t>
            </w:r>
            <w:r>
              <w:rPr>
                <w:b/>
                <w:bCs/>
                <w:color w:val="92D050"/>
                <w:szCs w:val="22"/>
                <w:lang w:val="en-US"/>
              </w:rPr>
              <w:t xml:space="preserve"> LOCAl_CDI_ID</w:t>
            </w:r>
            <w:r w:rsidRPr="00CF21A5">
              <w:rPr>
                <w:b/>
                <w:bCs/>
                <w:color w:val="92D050"/>
                <w:szCs w:val="22"/>
                <w:lang w:val="en-US"/>
              </w:rPr>
              <w:t>.ext</w:t>
            </w:r>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r w:rsidRPr="00CF21A5">
              <w:rPr>
                <w:b/>
                <w:bCs/>
                <w:color w:val="92D050"/>
                <w:szCs w:val="22"/>
                <w:lang w:val="fr-FR"/>
              </w:rPr>
              <w:t>inputFileName.ext</w:t>
            </w:r>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r w:rsidRPr="00CF21A5">
        <w:rPr>
          <w:lang w:val="en-US"/>
        </w:rPr>
        <w:t xml:space="preserve">where :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r w:rsidRPr="00527DC3">
        <w:rPr>
          <w:color w:val="5B7591"/>
          <w:lang w:val="en-US"/>
        </w:rPr>
        <w:t>inputFileName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.ext is the extension of the fi</w:t>
      </w:r>
      <w:r>
        <w:rPr>
          <w:color w:val="5B7591"/>
          <w:lang w:val="en-US"/>
        </w:rPr>
        <w:t>lename:  .txt for ODV, .nc for n</w:t>
      </w:r>
      <w:r w:rsidRPr="00527DC3">
        <w:rPr>
          <w:color w:val="5B7591"/>
          <w:lang w:val="en-US"/>
        </w:rPr>
        <w:t>etCDF</w:t>
      </w:r>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5" w:name="_Ref473307183"/>
      <w:bookmarkStart w:id="56" w:name="_Toc473307297"/>
      <w:bookmarkStart w:id="57" w:name="_Toc2085924"/>
      <w:bookmarkStart w:id="58" w:name="_Toc35936642"/>
      <w:r>
        <w:rPr>
          <w:lang w:val="en-US"/>
        </w:rPr>
        <w:t>Select the LOCAL CDI ID(s) for ODV file(s</w:t>
      </w:r>
      <w:bookmarkEnd w:id="55"/>
      <w:r>
        <w:rPr>
          <w:lang w:val="en-US"/>
        </w:rPr>
        <w:t>)</w:t>
      </w:r>
      <w:bookmarkEnd w:id="56"/>
      <w:bookmarkEnd w:id="57"/>
      <w:bookmarkEnd w:id="58"/>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20002001ATE.mgd77;FI29_2002AT</w:t>
      </w:r>
    </w:p>
    <w:p w14:paraId="5C2C1DAD" w14:textId="77777777" w:rsidR="00BC3939" w:rsidRDefault="00BC3939" w:rsidP="00BC3939">
      <w:pPr>
        <w:spacing w:before="0"/>
        <w:rPr>
          <w:lang w:val="en-US"/>
        </w:rPr>
      </w:pPr>
      <w:r>
        <w:rPr>
          <w:lang w:val="en-US"/>
        </w:rPr>
        <w:t>20003001ATE.mgd77;FI29_2003AT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59" w:name="_Ref488326648"/>
      <w:bookmarkStart w:id="60" w:name="_Toc2085925"/>
      <w:bookmarkStart w:id="61" w:name="_Toc35936643"/>
      <w:r>
        <w:rPr>
          <w:lang w:val="en-US"/>
        </w:rPr>
        <w:t>OCTOPUS log file</w:t>
      </w:r>
      <w:bookmarkEnd w:id="59"/>
      <w:bookmarkEnd w:id="60"/>
      <w:bookmarkEnd w:id="61"/>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r w:rsidRPr="00A91D43">
        <w:rPr>
          <w:i/>
          <w:lang w:val="en-US"/>
        </w:rPr>
        <w:t xml:space="preserve">octopus.log </w:t>
      </w:r>
      <w:r>
        <w:rPr>
          <w:lang w:val="en-US"/>
        </w:rPr>
        <w:t xml:space="preserve"> located under </w:t>
      </w:r>
      <w:r w:rsidRPr="00837F82">
        <w:rPr>
          <w:i/>
          <w:lang w:val="en-US"/>
        </w:rPr>
        <w:t>[octopus_install_folder]/logs.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0060F053" w14:textId="77777777" w:rsidR="00BC3939" w:rsidRPr="003751CE" w:rsidRDefault="00BC3939" w:rsidP="00BC3939">
      <w:pPr>
        <w:rPr>
          <w:lang w:val="en-US"/>
        </w:rPr>
      </w:pPr>
    </w:p>
    <w:p w14:paraId="21F0410C" w14:textId="77777777" w:rsidR="00BC3939" w:rsidRDefault="00BC3939" w:rsidP="00BC3939">
      <w:pPr>
        <w:spacing w:before="0"/>
        <w:jc w:val="left"/>
        <w:rPr>
          <w:rFonts w:cs="Arial"/>
          <w:b/>
          <w:bCs/>
          <w:color w:val="0551A0"/>
          <w:kern w:val="32"/>
          <w:sz w:val="36"/>
          <w:szCs w:val="32"/>
          <w:lang w:val="en-US"/>
        </w:rPr>
      </w:pPr>
      <w:bookmarkStart w:id="62" w:name="_Toc473307298"/>
      <w:bookmarkStart w:id="63" w:name="_Ref473884543"/>
      <w:bookmarkStart w:id="64" w:name="_Ref504050025"/>
      <w:r>
        <w:rPr>
          <w:lang w:val="en-US"/>
        </w:rPr>
        <w:br w:type="page"/>
      </w:r>
    </w:p>
    <w:p w14:paraId="18FC393D" w14:textId="77777777" w:rsidR="00BC3939" w:rsidRDefault="00BC3939" w:rsidP="0017672F">
      <w:pPr>
        <w:pStyle w:val="Titre1"/>
        <w:rPr>
          <w:lang w:val="en-US"/>
        </w:rPr>
      </w:pPr>
      <w:bookmarkStart w:id="65" w:name="_Ref509829739"/>
      <w:bookmarkStart w:id="66" w:name="_Toc2085926"/>
      <w:bookmarkStart w:id="67" w:name="_Toc35936644"/>
      <w:r>
        <w:rPr>
          <w:lang w:val="en-US"/>
        </w:rPr>
        <w:lastRenderedPageBreak/>
        <w:t>Use of OCTOPUS in batch mode</w:t>
      </w:r>
      <w:bookmarkEnd w:id="62"/>
      <w:bookmarkEnd w:id="63"/>
      <w:bookmarkEnd w:id="64"/>
      <w:bookmarkEnd w:id="65"/>
      <w:bookmarkEnd w:id="66"/>
      <w:bookmarkEnd w:id="67"/>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r w:rsidRPr="006F23B5">
        <w:rPr>
          <w:i/>
        </w:rPr>
        <w:t>java -cp octopus.jar fr.ifremer.octopus.controller.BatchController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java -jar octopus.jar</w:t>
      </w:r>
      <w:r>
        <w:rPr>
          <w:i/>
        </w:rPr>
        <w:t xml:space="preserve"> </w:t>
      </w:r>
      <w:r w:rsidRPr="00184B97">
        <w:rPr>
          <w:color w:val="538135" w:themeColor="accent6" w:themeShade="BF"/>
        </w:rPr>
        <w:t xml:space="preserve"> </w:t>
      </w:r>
      <w:r>
        <w:rPr>
          <w:color w:val="7B7B7B" w:themeColor="accent3" w:themeShade="BF"/>
        </w:rPr>
        <w:t>-i &lt;arg&gt;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 xml:space="preserve">[-c &lt;arg&gt;] </w:t>
      </w:r>
      <w:r w:rsidRPr="00184B97">
        <w:rPr>
          <w:color w:val="538135" w:themeColor="accent6" w:themeShade="BF"/>
        </w:rPr>
        <w:t xml:space="preserve">-f &lt;arg&gt; </w:t>
      </w:r>
      <w:r w:rsidRPr="00184B97">
        <w:rPr>
          <w:color w:val="7B7B7B" w:themeColor="accent3" w:themeShade="BF"/>
        </w:rPr>
        <w:t xml:space="preserve">-i &lt;arg&gt; </w:t>
      </w:r>
      <w:r w:rsidRPr="00184B97">
        <w:t xml:space="preserve">[-l &lt;arg&gt;] </w:t>
      </w:r>
      <w:r w:rsidRPr="00184B97">
        <w:rPr>
          <w:color w:val="2F5496" w:themeColor="accent5" w:themeShade="BF"/>
        </w:rPr>
        <w:t>-o &lt;arg&gt;</w:t>
      </w:r>
      <w:r w:rsidRPr="00184B97">
        <w:t xml:space="preserve"> </w:t>
      </w:r>
      <w:r w:rsidRPr="00184B97">
        <w:rPr>
          <w:color w:val="FF3300"/>
        </w:rPr>
        <w:t>[-t &lt;arg&gt;]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r>
        <w:t>where</w:t>
      </w:r>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`.\jre\bin\`.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[octopus_install_folder]/logs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&lt;arg&gt;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list of LOCAL_CDI_IDs, eg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&lt;arg&gt;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&lt;medatlas&gt;, &lt;odv&gt; or &lt;cfpoint&gt;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-i &lt;arg&gt;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r w:rsidRPr="007A72B6">
              <w:rPr>
                <w:color w:val="7B7B7B" w:themeColor="accent3" w:themeShade="BF"/>
                <w:lang w:val="en-US"/>
              </w:rPr>
              <w:t>input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&lt;arg&gt;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LOCAl_CDI_ID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6039AE" w:rsidRPr="006039AE">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&lt;arg&gt;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r w:rsidRPr="007A72B6">
              <w:rPr>
                <w:color w:val="2F5496" w:themeColor="accent5" w:themeShade="BF"/>
                <w:lang w:val="en-US"/>
              </w:rPr>
              <w:t>output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&lt;arg&gt;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/home/out/exportCFDirectory</w:t>
      </w:r>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/home/out/exportCFDirectory</w:t>
      </w:r>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Export all stations from input MedAtlas files directory to mono-stations CFPoint files</w:t>
      </w:r>
    </w:p>
    <w:p w14:paraId="0D5959C5" w14:textId="77777777" w:rsidR="00BC3939" w:rsidRPr="007C5F01" w:rsidRDefault="00BC3939" w:rsidP="00BC3939">
      <w:pPr>
        <w:spacing w:after="120"/>
        <w:rPr>
          <w:i/>
          <w:lang w:val="en-US"/>
        </w:rPr>
      </w:pPr>
      <w:r w:rsidRPr="007C5F01">
        <w:rPr>
          <w:i/>
          <w:lang w:val="en-US"/>
        </w:rPr>
        <w:t xml:space="preserve">java -jar octopus.jar </w:t>
      </w:r>
      <w:r w:rsidRPr="007A72B6">
        <w:rPr>
          <w:b/>
          <w:i/>
          <w:color w:val="7B7B7B" w:themeColor="accent3" w:themeShade="BF"/>
          <w:lang w:val="en-US"/>
        </w:rPr>
        <w:t>–</w:t>
      </w:r>
      <w:r>
        <w:rPr>
          <w:b/>
          <w:i/>
          <w:color w:val="7B7B7B" w:themeColor="accent3" w:themeShade="BF"/>
          <w:lang w:val="en-US"/>
        </w:rPr>
        <w:t xml:space="preserve">i </w:t>
      </w:r>
      <w:r>
        <w:rPr>
          <w:i/>
          <w:color w:val="7B7B7B" w:themeColor="accent3" w:themeShade="BF"/>
          <w:lang w:val="en-US"/>
        </w:rPr>
        <w:t>“</w:t>
      </w:r>
      <w:r w:rsidRPr="007A72B6">
        <w:rPr>
          <w:i/>
          <w:color w:val="7B7B7B" w:themeColor="accent3" w:themeShade="BF"/>
          <w:lang w:val="en-US"/>
        </w:rPr>
        <w:t>/home/input/profileDir</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/home/out/exportCFDirectory</w:t>
      </w:r>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cfpoint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r w:rsidRPr="007C5F01">
        <w:rPr>
          <w:i/>
          <w:lang w:val="en-US"/>
        </w:rPr>
        <w:t xml:space="preserve">java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 xml:space="preserve">-i </w:t>
      </w:r>
      <w:r>
        <w:rPr>
          <w:b/>
          <w:i/>
          <w:color w:val="7B7B7B" w:themeColor="accent3" w:themeShade="BF"/>
          <w:lang w:val="en-US"/>
        </w:rPr>
        <w:t>“</w:t>
      </w:r>
      <w:r w:rsidRPr="007A72B6">
        <w:rPr>
          <w:i/>
          <w:color w:val="7B7B7B" w:themeColor="accent3" w:themeShade="BF"/>
          <w:lang w:val="en-US"/>
        </w:rPr>
        <w:t>/home/input/profile.med</w:t>
      </w:r>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odv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r w:rsidRPr="007C5F01">
        <w:rPr>
          <w:i/>
          <w:lang w:val="en-US"/>
        </w:rPr>
        <w:t xml:space="preserve">java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 xml:space="preserve">–i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r w:rsidRPr="007A72B6">
        <w:rPr>
          <w:i/>
          <w:color w:val="538135" w:themeColor="accent6" w:themeShade="BF"/>
          <w:lang w:val="en-US"/>
        </w:rPr>
        <w:t>odv</w:t>
      </w:r>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[octopus_install_folder]/logs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08A48" w14:textId="77777777" w:rsidR="005563AD" w:rsidRDefault="005563AD">
      <w:r>
        <w:separator/>
      </w:r>
    </w:p>
  </w:endnote>
  <w:endnote w:type="continuationSeparator" w:id="0">
    <w:p w14:paraId="36B0E311" w14:textId="77777777" w:rsidR="005563AD" w:rsidRDefault="0055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notTrueType/>
    <w:pitch w:val="variable"/>
    <w:sig w:usb0="00000003" w:usb1="00000000" w:usb2="00000000" w:usb3="00000000" w:csb0="00000001"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C738" w14:textId="77777777" w:rsidR="008E25F3" w:rsidRDefault="008E25F3" w:rsidP="00D23385">
    <w:pPr>
      <w:pStyle w:val="Pieddepage"/>
      <w:framePr w:wrap="around" w:vAnchor="text" w:hAnchor="margin" w:xAlign="right" w:y="1"/>
    </w:pPr>
    <w:r>
      <w:fldChar w:fldCharType="begin"/>
    </w:r>
    <w:r>
      <w:instrText xml:space="preserve">PAGE  </w:instrText>
    </w:r>
    <w:r>
      <w:fldChar w:fldCharType="end"/>
    </w:r>
  </w:p>
  <w:p w14:paraId="7CDB68CF" w14:textId="77777777" w:rsidR="008E25F3" w:rsidRDefault="008E25F3" w:rsidP="005C305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94529" w14:textId="77777777" w:rsidR="008E25F3" w:rsidRDefault="008E25F3"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8E25F3" w:rsidRDefault="008E25F3"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EPsg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GzIm12E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" filled="f" stroked="f">
              <v:textbox>
                <w:txbxContent>
                  <w:p w14:paraId="05E5C45F" w14:textId="77777777" w:rsidR="008E25F3" w:rsidRDefault="008E25F3"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8E25F3" w:rsidRDefault="008E25F3"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8E25F3" w:rsidRPr="00446A11" w:rsidRDefault="008E25F3" w:rsidP="00446A11">
    <w:pPr>
      <w:pStyle w:val="Pieddepage"/>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BAD4" w14:textId="77777777" w:rsidR="008E25F3" w:rsidRDefault="008E25F3"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8E25F3" w:rsidRDefault="008E25F3"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5091F32B" w:rsidR="008E25F3" w:rsidRPr="005C305D" w:rsidRDefault="008E25F3"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5454DB">
      <w:rPr>
        <w:noProof/>
      </w:rPr>
      <w:t>10</w:t>
    </w:r>
    <w:r>
      <w:fldChar w:fldCharType="end"/>
    </w:r>
    <w:r>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2F7F5" w14:textId="77777777" w:rsidR="005563AD" w:rsidRDefault="005563AD">
      <w:r>
        <w:separator/>
      </w:r>
    </w:p>
  </w:footnote>
  <w:footnote w:type="continuationSeparator" w:id="0">
    <w:p w14:paraId="0A4162BB" w14:textId="77777777" w:rsidR="005563AD" w:rsidRDefault="00556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A2A8" w14:textId="77777777" w:rsidR="008E25F3" w:rsidRDefault="008E25F3"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4E9B8" w14:textId="77777777" w:rsidR="008E25F3" w:rsidRDefault="008E25F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65F03B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1"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0"/>
  </w:num>
  <w:num w:numId="38">
    <w:abstractNumId w:val="29"/>
  </w:num>
  <w:num w:numId="39">
    <w:abstractNumId w:val="14"/>
  </w:num>
  <w:num w:numId="40">
    <w:abstractNumId w:val="15"/>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37"/>
    <w:rsid w:val="00006FDF"/>
    <w:rsid w:val="00024160"/>
    <w:rsid w:val="00097E4F"/>
    <w:rsid w:val="000B27E3"/>
    <w:rsid w:val="000D28FC"/>
    <w:rsid w:val="00104AEC"/>
    <w:rsid w:val="00107C3D"/>
    <w:rsid w:val="00116A87"/>
    <w:rsid w:val="00125310"/>
    <w:rsid w:val="00130E64"/>
    <w:rsid w:val="00165BB3"/>
    <w:rsid w:val="0017672F"/>
    <w:rsid w:val="00180A62"/>
    <w:rsid w:val="00184A6A"/>
    <w:rsid w:val="001C5485"/>
    <w:rsid w:val="001D1D31"/>
    <w:rsid w:val="001F27E9"/>
    <w:rsid w:val="002706CB"/>
    <w:rsid w:val="00291954"/>
    <w:rsid w:val="002A3FCE"/>
    <w:rsid w:val="002C322A"/>
    <w:rsid w:val="00332A6E"/>
    <w:rsid w:val="00343A38"/>
    <w:rsid w:val="00394BEF"/>
    <w:rsid w:val="003C2C20"/>
    <w:rsid w:val="003C4C53"/>
    <w:rsid w:val="003D3451"/>
    <w:rsid w:val="003F50B1"/>
    <w:rsid w:val="00446A11"/>
    <w:rsid w:val="00474DE9"/>
    <w:rsid w:val="00484208"/>
    <w:rsid w:val="00486941"/>
    <w:rsid w:val="004926CB"/>
    <w:rsid w:val="004A6133"/>
    <w:rsid w:val="005429E1"/>
    <w:rsid w:val="005454DB"/>
    <w:rsid w:val="005563AD"/>
    <w:rsid w:val="00574022"/>
    <w:rsid w:val="005A5982"/>
    <w:rsid w:val="005B184B"/>
    <w:rsid w:val="005B602E"/>
    <w:rsid w:val="005C305D"/>
    <w:rsid w:val="005D1116"/>
    <w:rsid w:val="005E5289"/>
    <w:rsid w:val="006039AE"/>
    <w:rsid w:val="00607F87"/>
    <w:rsid w:val="00612A31"/>
    <w:rsid w:val="006215AD"/>
    <w:rsid w:val="0063274A"/>
    <w:rsid w:val="0063760A"/>
    <w:rsid w:val="00637AB3"/>
    <w:rsid w:val="00647317"/>
    <w:rsid w:val="00663F0D"/>
    <w:rsid w:val="0066600E"/>
    <w:rsid w:val="00667053"/>
    <w:rsid w:val="006C2D4F"/>
    <w:rsid w:val="006F2C38"/>
    <w:rsid w:val="007119CF"/>
    <w:rsid w:val="00720341"/>
    <w:rsid w:val="00735714"/>
    <w:rsid w:val="00744CBE"/>
    <w:rsid w:val="007973B1"/>
    <w:rsid w:val="007B2F3E"/>
    <w:rsid w:val="00856200"/>
    <w:rsid w:val="0086531E"/>
    <w:rsid w:val="008A5CEC"/>
    <w:rsid w:val="008E25F3"/>
    <w:rsid w:val="00901837"/>
    <w:rsid w:val="00914147"/>
    <w:rsid w:val="00927CBF"/>
    <w:rsid w:val="0093351F"/>
    <w:rsid w:val="00947C51"/>
    <w:rsid w:val="00952123"/>
    <w:rsid w:val="00967254"/>
    <w:rsid w:val="00982B18"/>
    <w:rsid w:val="009E7872"/>
    <w:rsid w:val="00A00A51"/>
    <w:rsid w:val="00A40D81"/>
    <w:rsid w:val="00A738FC"/>
    <w:rsid w:val="00A74E84"/>
    <w:rsid w:val="00A80081"/>
    <w:rsid w:val="00A8408D"/>
    <w:rsid w:val="00A9681D"/>
    <w:rsid w:val="00AB51BB"/>
    <w:rsid w:val="00AE17A7"/>
    <w:rsid w:val="00AF05C4"/>
    <w:rsid w:val="00AF6DC6"/>
    <w:rsid w:val="00B1104E"/>
    <w:rsid w:val="00B217F9"/>
    <w:rsid w:val="00B33B91"/>
    <w:rsid w:val="00B413C6"/>
    <w:rsid w:val="00B920F0"/>
    <w:rsid w:val="00BC3939"/>
    <w:rsid w:val="00BD6BAA"/>
    <w:rsid w:val="00C23845"/>
    <w:rsid w:val="00C31764"/>
    <w:rsid w:val="00C561C2"/>
    <w:rsid w:val="00CE0A94"/>
    <w:rsid w:val="00CF5791"/>
    <w:rsid w:val="00D23385"/>
    <w:rsid w:val="00D3067E"/>
    <w:rsid w:val="00D50126"/>
    <w:rsid w:val="00D52878"/>
    <w:rsid w:val="00D93C44"/>
    <w:rsid w:val="00DE58BB"/>
    <w:rsid w:val="00DF24B7"/>
    <w:rsid w:val="00E029F7"/>
    <w:rsid w:val="00E0533B"/>
    <w:rsid w:val="00E37EFC"/>
    <w:rsid w:val="00E46AD3"/>
    <w:rsid w:val="00E8662F"/>
    <w:rsid w:val="00EC4D9D"/>
    <w:rsid w:val="00EF2D8E"/>
    <w:rsid w:val="00F326E9"/>
    <w:rsid w:val="00F71559"/>
    <w:rsid w:val="00F8134F"/>
    <w:rsid w:val="00FB3D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E76DA-2DE7-436F-AF8F-6DF0189D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40</TotalTime>
  <Pages>15</Pages>
  <Words>2486</Words>
  <Characters>14172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16625</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BREGENT Sophie</cp:lastModifiedBy>
  <cp:revision>11</cp:revision>
  <cp:lastPrinted>2020-03-24T09:01:00Z</cp:lastPrinted>
  <dcterms:created xsi:type="dcterms:W3CDTF">2020-03-24T08:22:00Z</dcterms:created>
  <dcterms:modified xsi:type="dcterms:W3CDTF">2020-03-24T09:03:00Z</dcterms:modified>
</cp:coreProperties>
</file>