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E3C6E" w14:textId="77777777" w:rsidR="00AE3FF4" w:rsidRDefault="00AE3FF4" w:rsidP="00AE3FF4">
      <w:pPr>
        <w:pStyle w:val="Heading1"/>
      </w:pPr>
      <w:bookmarkStart w:id="0" w:name="_Toc28455714"/>
      <w:r>
        <w:rPr>
          <w:rFonts w:hint="eastAsia"/>
        </w:rPr>
        <w:t>貳、讀書計畫</w:t>
      </w:r>
      <w:bookmarkEnd w:id="0"/>
    </w:p>
    <w:p w14:paraId="5E014AC9" w14:textId="77777777" w:rsidR="00AE3FF4" w:rsidRDefault="00AE3FF4" w:rsidP="00AE3FF4">
      <w:pPr>
        <w:pStyle w:val="Heading2"/>
      </w:pPr>
      <w:bookmarkStart w:id="1" w:name="_Toc28455715"/>
      <w:r>
        <w:rPr>
          <w:rFonts w:hint="eastAsia"/>
        </w:rPr>
        <w:t>一、申請動機</w:t>
      </w:r>
      <w:bookmarkEnd w:id="1"/>
    </w:p>
    <w:p w14:paraId="729EE08D" w14:textId="0E77D1D2" w:rsidR="00AE3FF4" w:rsidRPr="00387958" w:rsidRDefault="00AE3FF4" w:rsidP="00AE3FF4">
      <w:pPr>
        <w:pStyle w:val="Heading3"/>
      </w:pPr>
      <w:bookmarkStart w:id="2" w:name="_Toc28455716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、為何選擇</w:t>
      </w:r>
      <w:bookmarkEnd w:id="2"/>
      <w:r>
        <w:rPr>
          <w:rFonts w:hint="eastAsia"/>
        </w:rPr>
        <w:t>交通大學</w:t>
      </w:r>
    </w:p>
    <w:p w14:paraId="50933121" w14:textId="55232DE9" w:rsidR="00D33517" w:rsidRDefault="00AE3FF4" w:rsidP="00AE3FF4">
      <w:r>
        <w:tab/>
      </w:r>
      <w:r w:rsidR="005554F4">
        <w:rPr>
          <w:rFonts w:hint="eastAsia"/>
        </w:rPr>
        <w:t>坐落於新竹，</w:t>
      </w:r>
      <w:r w:rsidR="005554F4" w:rsidRPr="000812AD">
        <w:rPr>
          <w:rStyle w:val="Emphasis"/>
          <w:rFonts w:hint="eastAsia"/>
        </w:rPr>
        <w:t>交通大學</w:t>
      </w:r>
      <w:r w:rsidR="005554F4">
        <w:rPr>
          <w:rFonts w:hint="eastAsia"/>
        </w:rPr>
        <w:t>是台灣</w:t>
      </w:r>
      <w:r w:rsidR="005554F4" w:rsidRPr="000812AD">
        <w:rPr>
          <w:rStyle w:val="Emphasis"/>
          <w:rFonts w:hint="eastAsia"/>
        </w:rPr>
        <w:t>頂尖國立大專院校</w:t>
      </w:r>
      <w:r w:rsidR="005554F4">
        <w:rPr>
          <w:rFonts w:hint="eastAsia"/>
        </w:rPr>
        <w:t>之一，校園景色優美，更有具象徵性的</w:t>
      </w:r>
      <w:r w:rsidR="005554F4" w:rsidRPr="000812AD">
        <w:rPr>
          <w:rStyle w:val="Emphasis"/>
          <w:rFonts w:hint="eastAsia"/>
        </w:rPr>
        <w:t>竹湖</w:t>
      </w:r>
      <w:r w:rsidR="005554F4">
        <w:rPr>
          <w:rFonts w:hint="eastAsia"/>
        </w:rPr>
        <w:t>，凝聚交大</w:t>
      </w:r>
      <w:r w:rsidR="009C0619">
        <w:rPr>
          <w:rFonts w:hint="eastAsia"/>
        </w:rPr>
        <w:t>學生</w:t>
      </w:r>
      <w:r w:rsidR="005554F4">
        <w:rPr>
          <w:rFonts w:hint="eastAsia"/>
        </w:rPr>
        <w:t>的</w:t>
      </w:r>
      <w:r w:rsidR="000812AD">
        <w:rPr>
          <w:rFonts w:hint="eastAsia"/>
        </w:rPr>
        <w:t>共同記憶</w:t>
      </w:r>
      <w:r w:rsidR="009C0619">
        <w:rPr>
          <w:rFonts w:hint="eastAsia"/>
        </w:rPr>
        <w:t>；每年有</w:t>
      </w:r>
      <w:r w:rsidR="009C0619" w:rsidRPr="000812AD">
        <w:rPr>
          <w:rStyle w:val="Emphasis"/>
          <w:rFonts w:hint="eastAsia"/>
        </w:rPr>
        <w:t>梅竹賽</w:t>
      </w:r>
      <w:r w:rsidR="009C0619">
        <w:rPr>
          <w:rFonts w:hint="eastAsia"/>
        </w:rPr>
        <w:t>，供學生在學術、體育競賽交流；更有</w:t>
      </w:r>
      <w:r w:rsidR="009C0619">
        <w:rPr>
          <w:rFonts w:hint="eastAsia"/>
        </w:rPr>
        <w:t>O</w:t>
      </w:r>
      <w:r w:rsidR="009C0619">
        <w:t>pen House</w:t>
      </w:r>
      <w:r w:rsidR="009C0619" w:rsidRPr="000812AD">
        <w:rPr>
          <w:rStyle w:val="Emphasis"/>
        </w:rPr>
        <w:t>企業校園徵才</w:t>
      </w:r>
      <w:r w:rsidR="009C0619">
        <w:rPr>
          <w:rFonts w:hint="eastAsia"/>
        </w:rPr>
        <w:t>，協助學生進入社會。</w:t>
      </w:r>
    </w:p>
    <w:p w14:paraId="6F2E3F72" w14:textId="24C6AB65" w:rsidR="00AE3FF4" w:rsidRDefault="00AE3FF4" w:rsidP="00AE3FF4">
      <w:pPr>
        <w:pStyle w:val="Heading3"/>
      </w:pPr>
      <w:bookmarkStart w:id="3" w:name="_Toc28455717"/>
      <w: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、為何選擇管理科學系</w:t>
      </w:r>
      <w:bookmarkEnd w:id="3"/>
    </w:p>
    <w:p w14:paraId="5BE04448" w14:textId="5D075DD2" w:rsidR="00AE3FF4" w:rsidRDefault="00AE3FF4" w:rsidP="00935147">
      <w:r>
        <w:tab/>
      </w:r>
      <w:r w:rsidR="00D33517">
        <w:rPr>
          <w:rFonts w:hint="eastAsia"/>
        </w:rPr>
        <w:t>高中時</w:t>
      </w:r>
      <w:r w:rsidR="00127658">
        <w:rPr>
          <w:rFonts w:hint="eastAsia"/>
        </w:rPr>
        <w:t>，抱持著「</w:t>
      </w:r>
      <w:r w:rsidR="00127658" w:rsidRPr="00B40805">
        <w:rPr>
          <w:rStyle w:val="Emphasis"/>
          <w:rFonts w:hint="eastAsia"/>
        </w:rPr>
        <w:t>學以致用，經世濟民</w:t>
      </w:r>
      <w:r w:rsidR="00127658">
        <w:rPr>
          <w:rFonts w:hint="eastAsia"/>
        </w:rPr>
        <w:t>」的心態，為學校建置了一套</w:t>
      </w:r>
      <w:r w:rsidR="00127658" w:rsidRPr="00B40805">
        <w:rPr>
          <w:rStyle w:val="Emphasis"/>
          <w:rFonts w:hint="eastAsia"/>
        </w:rPr>
        <w:t>處理繁瑣事務</w:t>
      </w:r>
      <w:r w:rsidR="00127658">
        <w:rPr>
          <w:rFonts w:hint="eastAsia"/>
        </w:rPr>
        <w:t>的「</w:t>
      </w:r>
      <w:r w:rsidR="00127658" w:rsidRPr="00B40805">
        <w:rPr>
          <w:rStyle w:val="Emphasis"/>
          <w:rFonts w:hint="eastAsia"/>
        </w:rPr>
        <w:t>午餐系統</w:t>
      </w:r>
      <w:r w:rsidR="00127658">
        <w:rPr>
          <w:rFonts w:hint="eastAsia"/>
        </w:rPr>
        <w:t>」</w:t>
      </w:r>
      <w:r w:rsidR="00AA3472">
        <w:rPr>
          <w:rFonts w:hint="eastAsia"/>
        </w:rPr>
        <w:t>。建置這套系統時，我了解到</w:t>
      </w:r>
      <w:r w:rsidR="00AA3472" w:rsidRPr="00B40805">
        <w:rPr>
          <w:rStyle w:val="Emphasis"/>
          <w:rFonts w:hint="eastAsia"/>
        </w:rPr>
        <w:t>技術能力並不是一切</w:t>
      </w:r>
      <w:r w:rsidR="00AA3472">
        <w:rPr>
          <w:rFonts w:hint="eastAsia"/>
        </w:rPr>
        <w:t>，</w:t>
      </w:r>
      <w:r w:rsidR="00697D5D">
        <w:rPr>
          <w:rFonts w:hint="eastAsia"/>
        </w:rPr>
        <w:t>「</w:t>
      </w:r>
      <w:r w:rsidR="00697D5D">
        <w:rPr>
          <w:rFonts w:ascii="Helvetica" w:hAnsi="Helvetica" w:cs="Helvetica"/>
          <w:color w:val="000000"/>
          <w:shd w:val="clear" w:color="auto" w:fill="FFFFFF"/>
        </w:rPr>
        <w:t>朱泙漫學屠龍於支離益，單千金之家，三年技成而無所用其巧</w:t>
      </w:r>
      <w:r w:rsidR="00697D5D">
        <w:rPr>
          <w:rFonts w:ascii="微軟正黑體" w:hAnsi="微軟正黑體" w:cs="微軟正黑體" w:hint="eastAsia"/>
          <w:color w:val="000000"/>
          <w:shd w:val="clear" w:color="auto" w:fill="FFFFFF"/>
        </w:rPr>
        <w:t>」，</w:t>
      </w:r>
      <w:r w:rsidR="00697D5D" w:rsidRPr="00B40805">
        <w:rPr>
          <w:rStyle w:val="Emphasis"/>
          <w:rFonts w:hint="eastAsia"/>
        </w:rPr>
        <w:t>技術能力好比屠龍技</w:t>
      </w:r>
      <w:r w:rsidR="00697D5D">
        <w:rPr>
          <w:rFonts w:ascii="微軟正黑體" w:hAnsi="微軟正黑體" w:cs="微軟正黑體" w:hint="eastAsia"/>
          <w:color w:val="000000"/>
          <w:shd w:val="clear" w:color="auto" w:fill="FFFFFF"/>
        </w:rPr>
        <w:t>，如果沒有</w:t>
      </w:r>
      <w:r w:rsidR="002D1135">
        <w:rPr>
          <w:rFonts w:ascii="微軟正黑體" w:hAnsi="微軟正黑體" w:cs="微軟正黑體" w:hint="eastAsia"/>
          <w:color w:val="000000"/>
          <w:shd w:val="clear" w:color="auto" w:fill="FFFFFF"/>
        </w:rPr>
        <w:t>業務需求</w:t>
      </w:r>
      <w:r w:rsidR="00697D5D">
        <w:rPr>
          <w:rFonts w:ascii="微軟正黑體" w:hAnsi="微軟正黑體" w:cs="微軟正黑體" w:hint="eastAsia"/>
          <w:color w:val="000000"/>
          <w:shd w:val="clear" w:color="auto" w:fill="FFFFFF"/>
        </w:rPr>
        <w:t>，那也是</w:t>
      </w:r>
      <w:r w:rsidR="00697D5D" w:rsidRPr="00B40805">
        <w:rPr>
          <w:rStyle w:val="Emphasis"/>
          <w:rFonts w:hint="eastAsia"/>
        </w:rPr>
        <w:t>空有</w:t>
      </w:r>
      <w:r w:rsidR="002D1135">
        <w:rPr>
          <w:rStyle w:val="Emphasis"/>
          <w:rFonts w:hint="eastAsia"/>
        </w:rPr>
        <w:t>技能</w:t>
      </w:r>
      <w:r w:rsidR="00697D5D">
        <w:rPr>
          <w:rFonts w:ascii="微軟正黑體" w:hAnsi="微軟正黑體" w:cs="微軟正黑體" w:hint="eastAsia"/>
          <w:color w:val="000000"/>
          <w:shd w:val="clear" w:color="auto" w:fill="FFFFFF"/>
        </w:rPr>
        <w:t>。</w:t>
      </w:r>
      <w:bookmarkStart w:id="4" w:name="_GoBack"/>
      <w:bookmarkEnd w:id="4"/>
    </w:p>
    <w:p w14:paraId="373AD8C3" w14:textId="54FA2615" w:rsidR="00127658" w:rsidRPr="00C84A8E" w:rsidRDefault="00127658" w:rsidP="00935147">
      <w:r>
        <w:tab/>
      </w:r>
      <w:r w:rsidR="00697D5D">
        <w:rPr>
          <w:rFonts w:hint="eastAsia"/>
        </w:rPr>
        <w:t>我認為，</w:t>
      </w:r>
      <w:r w:rsidR="008B0F15">
        <w:rPr>
          <w:rFonts w:hint="eastAsia"/>
        </w:rPr>
        <w:t>應該</w:t>
      </w:r>
      <w:r w:rsidR="008B0F15" w:rsidRPr="00B40805">
        <w:rPr>
          <w:rStyle w:val="Emphasis"/>
          <w:rFonts w:hint="eastAsia"/>
        </w:rPr>
        <w:t>學習經世濟民之道</w:t>
      </w:r>
      <w:r w:rsidR="008B0F15">
        <w:rPr>
          <w:rFonts w:hint="eastAsia"/>
        </w:rPr>
        <w:t>，</w:t>
      </w:r>
      <w:r w:rsidR="00DF1043">
        <w:rPr>
          <w:rFonts w:hint="eastAsia"/>
        </w:rPr>
        <w:t>讓我找到可以屠的龍</w:t>
      </w:r>
      <w:r w:rsidR="00B40805">
        <w:rPr>
          <w:rFonts w:hint="eastAsia"/>
        </w:rPr>
        <w:t>，</w:t>
      </w:r>
      <w:r w:rsidR="00B40805" w:rsidRPr="00B40805">
        <w:rPr>
          <w:rStyle w:val="Emphasis"/>
          <w:rFonts w:hint="eastAsia"/>
        </w:rPr>
        <w:t>管理科學系</w:t>
      </w:r>
      <w:r w:rsidR="00B40805">
        <w:rPr>
          <w:rFonts w:hint="eastAsia"/>
        </w:rPr>
        <w:t>就是傳授經世濟民之道的學堂，這也是我對管理科學系</w:t>
      </w:r>
      <w:r w:rsidR="00B40805" w:rsidRPr="00B40805">
        <w:rPr>
          <w:rStyle w:val="Emphasis"/>
          <w:rFonts w:hint="eastAsia"/>
        </w:rPr>
        <w:t>特別感興趣</w:t>
      </w:r>
      <w:r w:rsidR="00B40805">
        <w:rPr>
          <w:rFonts w:hint="eastAsia"/>
        </w:rPr>
        <w:t>的原因。</w:t>
      </w:r>
    </w:p>
    <w:p w14:paraId="45A85FB6" w14:textId="77777777" w:rsidR="00AE3FF4" w:rsidRDefault="00AE3FF4" w:rsidP="00AE3FF4">
      <w:pPr>
        <w:pStyle w:val="Heading3"/>
      </w:pPr>
      <w:bookmarkStart w:id="5" w:name="_Toc28455718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、大學展望</w:t>
      </w:r>
      <w:bookmarkEnd w:id="5"/>
    </w:p>
    <w:p w14:paraId="676CB5FC" w14:textId="2C9117A0" w:rsidR="00935147" w:rsidRDefault="00B40805" w:rsidP="00AE3FF4">
      <w:pPr>
        <w:ind w:firstLine="480"/>
      </w:pPr>
      <w:r w:rsidRPr="00CD4E4C">
        <w:rPr>
          <w:rStyle w:val="Emphasis"/>
          <w:rFonts w:hint="eastAsia"/>
        </w:rPr>
        <w:t>高中</w:t>
      </w:r>
      <w:r>
        <w:rPr>
          <w:rFonts w:hint="eastAsia"/>
        </w:rPr>
        <w:t>時，我已經</w:t>
      </w:r>
      <w:r w:rsidR="00186890">
        <w:rPr>
          <w:rFonts w:hint="eastAsia"/>
        </w:rPr>
        <w:t>累積了許多</w:t>
      </w:r>
      <w:r w:rsidR="00186890" w:rsidRPr="00CD4E4C">
        <w:rPr>
          <w:rStyle w:val="Emphasis"/>
          <w:rFonts w:hint="eastAsia"/>
        </w:rPr>
        <w:t>專案實作經驗</w:t>
      </w:r>
      <w:r w:rsidR="00186890">
        <w:rPr>
          <w:rFonts w:hint="eastAsia"/>
        </w:rPr>
        <w:t>，我希望能夠在大學期間</w:t>
      </w:r>
      <w:r w:rsidR="00186890" w:rsidRPr="00CD4E4C">
        <w:rPr>
          <w:rStyle w:val="Emphasis"/>
          <w:rFonts w:hint="eastAsia"/>
        </w:rPr>
        <w:t>創業</w:t>
      </w:r>
      <w:r w:rsidR="00186890">
        <w:rPr>
          <w:rFonts w:hint="eastAsia"/>
        </w:rPr>
        <w:t>，</w:t>
      </w:r>
      <w:r w:rsidR="00E252DE">
        <w:rPr>
          <w:rFonts w:hint="eastAsia"/>
        </w:rPr>
        <w:t>累積人生的</w:t>
      </w:r>
      <w:r w:rsidR="00E252DE" w:rsidRPr="00CD4E4C">
        <w:rPr>
          <w:rStyle w:val="Emphasis"/>
          <w:rFonts w:hint="eastAsia"/>
        </w:rPr>
        <w:t>第一桶金</w:t>
      </w:r>
      <w:r w:rsidR="00E252DE">
        <w:rPr>
          <w:rFonts w:hint="eastAsia"/>
        </w:rPr>
        <w:t>。</w:t>
      </w:r>
    </w:p>
    <w:p w14:paraId="01D8E0BC" w14:textId="69B3EBB5" w:rsidR="00935147" w:rsidRDefault="00A27ECE" w:rsidP="0066584A">
      <w:r>
        <w:tab/>
      </w:r>
      <w:r w:rsidR="00A81D17">
        <w:rPr>
          <w:rFonts w:hint="eastAsia"/>
        </w:rPr>
        <w:t>「</w:t>
      </w:r>
      <w:r w:rsidR="00A81D17" w:rsidRPr="008550C3">
        <w:rPr>
          <w:rStyle w:val="Emphasis"/>
          <w:rFonts w:hint="eastAsia"/>
        </w:rPr>
        <w:t>午餐系統</w:t>
      </w:r>
      <w:r w:rsidR="00A81D17">
        <w:rPr>
          <w:rFonts w:hint="eastAsia"/>
        </w:rPr>
        <w:t>」</w:t>
      </w:r>
      <w:r w:rsidR="00FC4F61">
        <w:rPr>
          <w:rFonts w:hint="eastAsia"/>
        </w:rPr>
        <w:t>擁有被推廣給其他學校、組織的潛力，大學期間，我會</w:t>
      </w:r>
      <w:r w:rsidR="00FC4F61" w:rsidRPr="008550C3">
        <w:rPr>
          <w:rStyle w:val="Emphasis"/>
          <w:rFonts w:hint="eastAsia"/>
        </w:rPr>
        <w:t>推廣該系統</w:t>
      </w:r>
      <w:r w:rsidR="00FC4F61">
        <w:rPr>
          <w:rFonts w:hint="eastAsia"/>
        </w:rPr>
        <w:t>，造福其他學校，並做為</w:t>
      </w:r>
      <w:r w:rsidR="00FC4F61" w:rsidRPr="008550C3">
        <w:rPr>
          <w:rStyle w:val="Emphasis"/>
          <w:rFonts w:hint="eastAsia"/>
        </w:rPr>
        <w:t>創業</w:t>
      </w:r>
      <w:r w:rsidR="00FC4F61">
        <w:rPr>
          <w:rFonts w:hint="eastAsia"/>
        </w:rPr>
        <w:t>的</w:t>
      </w:r>
      <w:r w:rsidR="00FC4F61" w:rsidRPr="008550C3">
        <w:rPr>
          <w:rStyle w:val="Emphasis"/>
          <w:rFonts w:hint="eastAsia"/>
        </w:rPr>
        <w:t>主要產品</w:t>
      </w:r>
      <w:r w:rsidR="00FC4F61">
        <w:rPr>
          <w:rFonts w:hint="eastAsia"/>
        </w:rPr>
        <w:t>之一。</w:t>
      </w:r>
      <w:r w:rsidR="00FC4F61">
        <w:t xml:space="preserve"> </w:t>
      </w:r>
      <w:r w:rsidR="00935147">
        <w:br w:type="page"/>
      </w:r>
    </w:p>
    <w:p w14:paraId="304AFFE3" w14:textId="77777777" w:rsidR="00AE3FF4" w:rsidRDefault="00AE3FF4" w:rsidP="00AE3FF4">
      <w:pPr>
        <w:pStyle w:val="Heading2"/>
      </w:pPr>
      <w:bookmarkStart w:id="6" w:name="_Toc28455719"/>
      <w:r>
        <w:rPr>
          <w:rFonts w:hint="eastAsia"/>
        </w:rPr>
        <w:lastRenderedPageBreak/>
        <w:t>二、讀書計畫</w:t>
      </w:r>
      <w:bookmarkEnd w:id="6"/>
    </w:p>
    <w:p w14:paraId="48476E59" w14:textId="77777777" w:rsidR="00AE3FF4" w:rsidRDefault="00AE3FF4" w:rsidP="00AE3FF4">
      <w:pPr>
        <w:pStyle w:val="Heading3"/>
      </w:pPr>
      <w:bookmarkStart w:id="7" w:name="_Toc28455720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、短程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高三到大學</w:t>
      </w:r>
      <w:bookmarkEnd w:id="7"/>
    </w:p>
    <w:p w14:paraId="77611FB9" w14:textId="77777777" w:rsidR="00AE3FF4" w:rsidRPr="004A7049" w:rsidRDefault="00AE3FF4" w:rsidP="00AE3FF4">
      <w:r>
        <w:tab/>
      </w:r>
      <w:r>
        <w:rPr>
          <w:rFonts w:hint="eastAsia"/>
        </w:rPr>
        <w:t>在入學大學前，我想要學習以下各種基礎理論，奠定知識基礎。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E3FF4" w14:paraId="7B866905" w14:textId="77777777" w:rsidTr="00144AFA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40B02C7" w14:textId="77777777" w:rsidR="00AE3FF4" w:rsidRDefault="00AE3FF4" w:rsidP="00144AFA">
            <w:pPr>
              <w:jc w:val="center"/>
            </w:pPr>
            <w:r>
              <w:rPr>
                <w:rFonts w:hint="eastAsia"/>
              </w:rPr>
              <w:t>數學基礎</w:t>
            </w:r>
          </w:p>
        </w:tc>
        <w:tc>
          <w:tcPr>
            <w:tcW w:w="6033" w:type="dxa"/>
            <w:vAlign w:val="center"/>
          </w:tcPr>
          <w:p w14:paraId="15766ED4" w14:textId="77777777" w:rsidR="00AE3FF4" w:rsidRDefault="00AE3FF4" w:rsidP="00144AFA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Emphasis"/>
                <w:rFonts w:hint="eastAsia"/>
              </w:rPr>
              <w:t>微積分</w:t>
            </w:r>
            <w:r>
              <w:rPr>
                <w:rFonts w:hint="eastAsia"/>
              </w:rPr>
              <w:t>、</w:t>
            </w:r>
            <w:r w:rsidRPr="003F7637">
              <w:rPr>
                <w:rStyle w:val="Emphasis"/>
                <w:rFonts w:hint="eastAsia"/>
              </w:rPr>
              <w:t>線性代數</w:t>
            </w:r>
            <w:r>
              <w:rPr>
                <w:rFonts w:hint="eastAsia"/>
              </w:rPr>
              <w:t>以及</w:t>
            </w:r>
            <w:r w:rsidRPr="003F7637">
              <w:rPr>
                <w:rStyle w:val="Emphasis"/>
                <w:rFonts w:hint="eastAsia"/>
              </w:rPr>
              <w:t>統計學</w:t>
            </w:r>
            <w:r>
              <w:rPr>
                <w:rFonts w:hint="eastAsia"/>
              </w:rPr>
              <w:t>，奠定數學基礎</w:t>
            </w:r>
          </w:p>
        </w:tc>
      </w:tr>
      <w:tr w:rsidR="00AE3FF4" w14:paraId="4F39D534" w14:textId="77777777" w:rsidTr="00144AFA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E77D2E2" w14:textId="1F52D081" w:rsidR="00AE3FF4" w:rsidRDefault="00935147" w:rsidP="00144AFA">
            <w:pPr>
              <w:jc w:val="center"/>
            </w:pPr>
            <w:r>
              <w:rPr>
                <w:rFonts w:hint="eastAsia"/>
              </w:rPr>
              <w:t>外文</w:t>
            </w:r>
            <w:r w:rsidR="00AE3FF4">
              <w:rPr>
                <w:rFonts w:hint="eastAsia"/>
              </w:rPr>
              <w:t>基礎</w:t>
            </w:r>
          </w:p>
        </w:tc>
        <w:tc>
          <w:tcPr>
            <w:tcW w:w="6033" w:type="dxa"/>
            <w:vAlign w:val="center"/>
          </w:tcPr>
          <w:p w14:paraId="05E221DD" w14:textId="015C1713" w:rsidR="00AE3FF4" w:rsidRDefault="00AE3FF4" w:rsidP="00144AFA">
            <w:pPr>
              <w:jc w:val="center"/>
            </w:pPr>
            <w:r>
              <w:rPr>
                <w:rFonts w:hint="eastAsia"/>
              </w:rPr>
              <w:t>學習</w:t>
            </w:r>
            <w:r w:rsidR="00935147">
              <w:rPr>
                <w:rFonts w:hint="eastAsia"/>
              </w:rPr>
              <w:t>基礎</w:t>
            </w:r>
            <w:r w:rsidR="00935147">
              <w:rPr>
                <w:rStyle w:val="Emphasis"/>
                <w:rFonts w:hint="eastAsia"/>
              </w:rPr>
              <w:t>日文</w:t>
            </w:r>
            <w:r>
              <w:rPr>
                <w:rFonts w:hint="eastAsia"/>
              </w:rPr>
              <w:t>、</w:t>
            </w:r>
            <w:r w:rsidR="00935147">
              <w:rPr>
                <w:rStyle w:val="Emphasis"/>
                <w:rFonts w:hint="eastAsia"/>
              </w:rPr>
              <w:t>西班牙文</w:t>
            </w:r>
            <w:r>
              <w:rPr>
                <w:rFonts w:hint="eastAsia"/>
              </w:rPr>
              <w:t>，</w:t>
            </w:r>
            <w:r w:rsidR="00935147">
              <w:rPr>
                <w:rFonts w:hint="eastAsia"/>
              </w:rPr>
              <w:t>增加語言能力</w:t>
            </w:r>
          </w:p>
        </w:tc>
      </w:tr>
      <w:tr w:rsidR="00AE3FF4" w14:paraId="36328EEC" w14:textId="77777777" w:rsidTr="00144AFA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8B51563" w14:textId="77777777" w:rsidR="00AE3FF4" w:rsidRDefault="00AE3FF4" w:rsidP="00144AFA">
            <w:pPr>
              <w:jc w:val="center"/>
            </w:pPr>
            <w:r>
              <w:rPr>
                <w:rFonts w:hint="eastAsia"/>
              </w:rPr>
              <w:t>程式語言基礎</w:t>
            </w:r>
          </w:p>
        </w:tc>
        <w:tc>
          <w:tcPr>
            <w:tcW w:w="6033" w:type="dxa"/>
            <w:vAlign w:val="center"/>
          </w:tcPr>
          <w:p w14:paraId="56026D93" w14:textId="78694EFB" w:rsidR="00AE3FF4" w:rsidRDefault="00AE3FF4" w:rsidP="00144AFA">
            <w:pPr>
              <w:jc w:val="center"/>
            </w:pPr>
            <w:r>
              <w:rPr>
                <w:rFonts w:hint="eastAsia"/>
              </w:rPr>
              <w:t>學習</w:t>
            </w:r>
            <w:r w:rsidR="00D33517">
              <w:rPr>
                <w:rStyle w:val="Emphasis"/>
              </w:rPr>
              <w:t>Python</w:t>
            </w:r>
            <w:r>
              <w:rPr>
                <w:rFonts w:hint="eastAsia"/>
              </w:rPr>
              <w:t>語言，方便進行</w:t>
            </w:r>
            <w:r>
              <w:rPr>
                <w:rStyle w:val="Emphasis"/>
                <w:rFonts w:hint="eastAsia"/>
              </w:rPr>
              <w:t>數據探勘</w:t>
            </w:r>
            <w:r w:rsidR="00730A1F">
              <w:rPr>
                <w:rFonts w:hint="eastAsia"/>
              </w:rPr>
              <w:t>、</w:t>
            </w:r>
            <w:r w:rsidR="00730A1F" w:rsidRPr="00730A1F">
              <w:rPr>
                <w:rStyle w:val="Emphasis"/>
                <w:rFonts w:hint="eastAsia"/>
              </w:rPr>
              <w:t>市場分析</w:t>
            </w:r>
          </w:p>
        </w:tc>
      </w:tr>
    </w:tbl>
    <w:p w14:paraId="4CA1CA80" w14:textId="77777777" w:rsidR="00AE3FF4" w:rsidRDefault="00AE3FF4" w:rsidP="00AE3FF4">
      <w:pPr>
        <w:pStyle w:val="Heading3"/>
      </w:pPr>
      <w:r>
        <w:rPr>
          <w:rFonts w:hint="eastAsia"/>
        </w:rPr>
        <w:t xml:space="preserve"> </w:t>
      </w:r>
      <w:bookmarkStart w:id="8" w:name="_Toc28455721"/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、中程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大學前兩年</w:t>
      </w:r>
      <w:bookmarkEnd w:id="8"/>
    </w:p>
    <w:p w14:paraId="3B4867BF" w14:textId="5602C338" w:rsidR="003620E8" w:rsidRDefault="003620E8" w:rsidP="00D33517">
      <w:pPr>
        <w:ind w:firstLine="480"/>
      </w:pPr>
      <w:bookmarkStart w:id="9" w:name="_Toc28455722"/>
      <w:r>
        <w:rPr>
          <w:rFonts w:hint="eastAsia"/>
        </w:rPr>
        <w:t>以下是我大學前兩年的讀書計畫，若是行有餘力，我希望能夠</w:t>
      </w:r>
      <w:r w:rsidRPr="005554F4">
        <w:rPr>
          <w:rStyle w:val="Emphasis"/>
          <w:rFonts w:hint="eastAsia"/>
        </w:rPr>
        <w:t>輔修資訊工程</w:t>
      </w:r>
      <w:r>
        <w:rPr>
          <w:rFonts w:hint="eastAsia"/>
        </w:rPr>
        <w:t>。</w:t>
      </w:r>
    </w:p>
    <w:p w14:paraId="5A978ECF" w14:textId="41A51FE2" w:rsidR="00186ED4" w:rsidRDefault="00186ED4" w:rsidP="00186ED4">
      <w:pPr>
        <w:pStyle w:val="ListParagraph"/>
        <w:numPr>
          <w:ilvl w:val="0"/>
          <w:numId w:val="1"/>
        </w:numPr>
      </w:pPr>
      <w:r>
        <w:rPr>
          <w:rFonts w:hint="eastAsia"/>
        </w:rPr>
        <w:t>考取</w:t>
      </w:r>
      <w:r w:rsidRPr="00CE50D8">
        <w:rPr>
          <w:rStyle w:val="Emphasis"/>
          <w:rFonts w:hint="eastAsia"/>
        </w:rPr>
        <w:t>多益金色證書</w:t>
      </w:r>
    </w:p>
    <w:p w14:paraId="76C4EB94" w14:textId="562FA602" w:rsidR="000812AD" w:rsidRDefault="00437570" w:rsidP="00186ED4">
      <w:pPr>
        <w:pStyle w:val="ListParagraph"/>
        <w:numPr>
          <w:ilvl w:val="0"/>
          <w:numId w:val="1"/>
        </w:numPr>
      </w:pPr>
      <w:r>
        <w:rPr>
          <w:rFonts w:hint="eastAsia"/>
        </w:rPr>
        <w:t>選修</w:t>
      </w:r>
      <w:r w:rsidRPr="00A81D17">
        <w:rPr>
          <w:rStyle w:val="Emphasis"/>
        </w:rPr>
        <w:t>心理學</w:t>
      </w:r>
      <w:r w:rsidR="0034214A">
        <w:rPr>
          <w:rFonts w:hint="eastAsia"/>
        </w:rPr>
        <w:t>、</w:t>
      </w:r>
      <w:r w:rsidR="0034214A" w:rsidRPr="00A81D17">
        <w:rPr>
          <w:rStyle w:val="Emphasis"/>
          <w:rFonts w:hint="eastAsia"/>
        </w:rPr>
        <w:t>消費者行為</w:t>
      </w:r>
    </w:p>
    <w:p w14:paraId="64057497" w14:textId="0CA86AB3" w:rsidR="000812AD" w:rsidRDefault="0034214A" w:rsidP="00A81D17">
      <w:pPr>
        <w:pStyle w:val="ListParagraph"/>
        <w:numPr>
          <w:ilvl w:val="0"/>
          <w:numId w:val="1"/>
        </w:numPr>
      </w:pPr>
      <w:r>
        <w:rPr>
          <w:rFonts w:hint="eastAsia"/>
        </w:rPr>
        <w:t>選修</w:t>
      </w:r>
      <w:r w:rsidRPr="00A81D17">
        <w:rPr>
          <w:rStyle w:val="Emphasis"/>
        </w:rPr>
        <w:t>物流運籌管理</w:t>
      </w:r>
      <w:r>
        <w:rPr>
          <w:rFonts w:hint="eastAsia"/>
        </w:rPr>
        <w:t>、</w:t>
      </w:r>
      <w:r w:rsidRPr="00A81D17">
        <w:rPr>
          <w:rStyle w:val="Emphasis"/>
          <w:rFonts w:hint="eastAsia"/>
        </w:rPr>
        <w:t>資料庫管理</w:t>
      </w:r>
    </w:p>
    <w:p w14:paraId="0C0A86C7" w14:textId="2B4EF926" w:rsidR="00AE3FF4" w:rsidRDefault="0034214A" w:rsidP="00AE3FF4">
      <w:pPr>
        <w:pStyle w:val="Heading3"/>
      </w:pPr>
      <w:r>
        <w:rPr>
          <w:rFonts w:hint="eastAsia"/>
        </w:rPr>
        <w:t xml:space="preserve"> </w:t>
      </w:r>
      <w:r w:rsidR="003620E8">
        <w:rPr>
          <w:rFonts w:hint="eastAsia"/>
        </w:rPr>
        <w:t>(</w:t>
      </w:r>
      <w:r w:rsidR="003620E8">
        <w:rPr>
          <w:rFonts w:hint="eastAsia"/>
        </w:rPr>
        <w:t>三</w:t>
      </w:r>
      <w:r w:rsidR="003620E8">
        <w:rPr>
          <w:rFonts w:hint="eastAsia"/>
        </w:rPr>
        <w:t>)</w:t>
      </w:r>
      <w:r w:rsidR="003620E8">
        <w:rPr>
          <w:rFonts w:hint="eastAsia"/>
        </w:rPr>
        <w:t>、長程</w:t>
      </w:r>
      <w:r w:rsidR="003620E8">
        <w:rPr>
          <w:rFonts w:hint="eastAsia"/>
        </w:rPr>
        <w:t xml:space="preserve"> </w:t>
      </w:r>
      <w:r w:rsidR="003620E8">
        <w:t>–</w:t>
      </w:r>
      <w:r w:rsidR="003620E8">
        <w:rPr>
          <w:rFonts w:hint="eastAsia"/>
        </w:rPr>
        <w:t xml:space="preserve"> </w:t>
      </w:r>
      <w:r w:rsidR="003620E8">
        <w:rPr>
          <w:rFonts w:hint="eastAsia"/>
        </w:rPr>
        <w:t>大學後兩年</w:t>
      </w:r>
      <w:bookmarkEnd w:id="9"/>
    </w:p>
    <w:p w14:paraId="0AE13F29" w14:textId="1C36E879" w:rsidR="00AE3FF4" w:rsidRDefault="00AE3FF4" w:rsidP="00730A1F">
      <w:r>
        <w:tab/>
      </w:r>
      <w:r w:rsidR="0095517D">
        <w:rPr>
          <w:rFonts w:hint="eastAsia"/>
        </w:rPr>
        <w:t>在大學的後兩年，我希望能夠</w:t>
      </w:r>
      <w:r w:rsidR="0095517D" w:rsidRPr="001B5467">
        <w:rPr>
          <w:rStyle w:val="Emphasis"/>
        </w:rPr>
        <w:t>接案</w:t>
      </w:r>
      <w:r w:rsidR="0095517D">
        <w:rPr>
          <w:rFonts w:hint="eastAsia"/>
        </w:rPr>
        <w:t>、</w:t>
      </w:r>
      <w:r w:rsidR="0095517D" w:rsidRPr="001B5467">
        <w:rPr>
          <w:rStyle w:val="Emphasis"/>
        </w:rPr>
        <w:t>創業</w:t>
      </w:r>
      <w:r w:rsidR="0095517D">
        <w:rPr>
          <w:rFonts w:hint="eastAsia"/>
        </w:rPr>
        <w:t>，並著手建立一家資訊公司，提供</w:t>
      </w:r>
      <w:r w:rsidR="0095517D" w:rsidRPr="001B5467">
        <w:rPr>
          <w:rStyle w:val="Emphasis"/>
          <w:rFonts w:hint="eastAsia"/>
        </w:rPr>
        <w:t>軟體相關服務</w:t>
      </w:r>
      <w:r w:rsidR="0095517D">
        <w:rPr>
          <w:rFonts w:hint="eastAsia"/>
        </w:rPr>
        <w:t>，將所學</w:t>
      </w:r>
      <w:r w:rsidR="0095517D" w:rsidRPr="001B5467">
        <w:rPr>
          <w:rStyle w:val="Emphasis"/>
          <w:rFonts w:hint="eastAsia"/>
        </w:rPr>
        <w:t>應用在業界</w:t>
      </w:r>
      <w:r w:rsidR="0095517D">
        <w:rPr>
          <w:rFonts w:hint="eastAsia"/>
        </w:rPr>
        <w:t>。</w:t>
      </w:r>
    </w:p>
    <w:p w14:paraId="294E5783" w14:textId="3D800C9D" w:rsidR="007B3B8C" w:rsidRDefault="007B3B8C" w:rsidP="007B3B8C">
      <w:pPr>
        <w:ind w:firstLine="480"/>
      </w:pPr>
      <w:r>
        <w:rPr>
          <w:rFonts w:hint="eastAsia"/>
        </w:rPr>
        <w:t>最後，我希望能夠爭取到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mazon</w:t>
      </w:r>
      <w:r>
        <w:rPr>
          <w:rFonts w:hint="eastAsia"/>
        </w:rPr>
        <w:t>或是</w:t>
      </w:r>
      <w:r w:rsidRPr="00D84F99">
        <w:rPr>
          <w:rStyle w:val="Emphasis"/>
        </w:rPr>
        <w:t>各大外商的實習機會</w:t>
      </w:r>
      <w:r>
        <w:rPr>
          <w:rFonts w:hint="eastAsia"/>
        </w:rPr>
        <w:t>，能在外商實習，必定能夠令我大開眼界，</w:t>
      </w:r>
      <w:r w:rsidRPr="00D84F99">
        <w:rPr>
          <w:rStyle w:val="Emphasis"/>
          <w:rFonts w:hint="eastAsia"/>
        </w:rPr>
        <w:t>累積業界實戰經驗</w:t>
      </w:r>
      <w:r>
        <w:rPr>
          <w:rFonts w:hint="eastAsia"/>
        </w:rPr>
        <w:t>。</w:t>
      </w:r>
    </w:p>
    <w:p w14:paraId="7E40CA94" w14:textId="60BC0D12" w:rsidR="00AE3FF4" w:rsidRDefault="00AE3FF4" w:rsidP="00AE3FF4"/>
    <w:p w14:paraId="5AC00881" w14:textId="77777777" w:rsidR="006B72BF" w:rsidRDefault="006B72BF"/>
    <w:sectPr w:rsidR="006B72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D56E3" w14:textId="77777777" w:rsidR="00E961F2" w:rsidRDefault="00E961F2" w:rsidP="00A27ECE">
      <w:pPr>
        <w:spacing w:line="240" w:lineRule="auto"/>
      </w:pPr>
      <w:r>
        <w:separator/>
      </w:r>
    </w:p>
  </w:endnote>
  <w:endnote w:type="continuationSeparator" w:id="0">
    <w:p w14:paraId="371F931C" w14:textId="77777777" w:rsidR="00E961F2" w:rsidRDefault="00E961F2" w:rsidP="00A27E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A2A77" w14:textId="77777777" w:rsidR="00E961F2" w:rsidRDefault="00E961F2" w:rsidP="00A27ECE">
      <w:pPr>
        <w:spacing w:line="240" w:lineRule="auto"/>
      </w:pPr>
      <w:r>
        <w:separator/>
      </w:r>
    </w:p>
  </w:footnote>
  <w:footnote w:type="continuationSeparator" w:id="0">
    <w:p w14:paraId="6DBC57AD" w14:textId="77777777" w:rsidR="00E961F2" w:rsidRDefault="00E961F2" w:rsidP="00A27E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21C39"/>
    <w:multiLevelType w:val="hybridMultilevel"/>
    <w:tmpl w:val="F03C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D0F"/>
    <w:rsid w:val="000812AD"/>
    <w:rsid w:val="00123D0F"/>
    <w:rsid w:val="00127658"/>
    <w:rsid w:val="00186890"/>
    <w:rsid w:val="00186ED4"/>
    <w:rsid w:val="001B5467"/>
    <w:rsid w:val="00267A3D"/>
    <w:rsid w:val="002A0398"/>
    <w:rsid w:val="002D1135"/>
    <w:rsid w:val="0034214A"/>
    <w:rsid w:val="003620E8"/>
    <w:rsid w:val="003C19D1"/>
    <w:rsid w:val="00437570"/>
    <w:rsid w:val="005554F4"/>
    <w:rsid w:val="0066584A"/>
    <w:rsid w:val="0067110B"/>
    <w:rsid w:val="00697D5D"/>
    <w:rsid w:val="006B72BF"/>
    <w:rsid w:val="006F43C5"/>
    <w:rsid w:val="00730A1F"/>
    <w:rsid w:val="0073504E"/>
    <w:rsid w:val="007B1905"/>
    <w:rsid w:val="007B3B8C"/>
    <w:rsid w:val="008550C3"/>
    <w:rsid w:val="008A296A"/>
    <w:rsid w:val="008B0F15"/>
    <w:rsid w:val="00935147"/>
    <w:rsid w:val="00940CA1"/>
    <w:rsid w:val="0095517D"/>
    <w:rsid w:val="009C0619"/>
    <w:rsid w:val="00A27ECE"/>
    <w:rsid w:val="00A41F67"/>
    <w:rsid w:val="00A81D17"/>
    <w:rsid w:val="00AA3472"/>
    <w:rsid w:val="00AE3FF4"/>
    <w:rsid w:val="00B40805"/>
    <w:rsid w:val="00B730E1"/>
    <w:rsid w:val="00CD4E4C"/>
    <w:rsid w:val="00CE50D8"/>
    <w:rsid w:val="00D33517"/>
    <w:rsid w:val="00D63116"/>
    <w:rsid w:val="00DF1043"/>
    <w:rsid w:val="00E252DE"/>
    <w:rsid w:val="00E8535F"/>
    <w:rsid w:val="00E961F2"/>
    <w:rsid w:val="00F00B0B"/>
    <w:rsid w:val="00F31819"/>
    <w:rsid w:val="00FC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5E8A6"/>
  <w15:chartTrackingRefBased/>
  <w15:docId w15:val="{E7FE647D-6E34-48C2-AF33-36C6FBD9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FF4"/>
    <w:pPr>
      <w:widowControl w:val="0"/>
      <w:spacing w:line="360" w:lineRule="auto"/>
    </w:pPr>
    <w:rPr>
      <w:rFonts w:eastAsia="標楷體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FF4"/>
    <w:pPr>
      <w:keepNext/>
      <w:keepLines/>
      <w:spacing w:before="240" w:line="24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7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FF4"/>
    <w:pPr>
      <w:keepNext/>
      <w:keepLines/>
      <w:spacing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FF4"/>
    <w:pPr>
      <w:keepNext/>
      <w:keepLines/>
      <w:spacing w:before="280" w:after="240" w:line="240" w:lineRule="auto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FF4"/>
    <w:rPr>
      <w:rFonts w:asciiTheme="majorHAnsi" w:eastAsiaTheme="majorEastAsia" w:hAnsiTheme="majorHAnsi" w:cstheme="majorBidi"/>
      <w:color w:val="000000" w:themeColor="text1"/>
      <w:sz w:val="7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3FF4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3FF4"/>
    <w:rPr>
      <w:rFonts w:asciiTheme="majorHAnsi" w:eastAsiaTheme="majorEastAsia" w:hAnsiTheme="majorHAnsi" w:cstheme="majorBidi"/>
      <w:sz w:val="28"/>
      <w:szCs w:val="24"/>
    </w:rPr>
  </w:style>
  <w:style w:type="table" w:styleId="TableGrid">
    <w:name w:val="Table Grid"/>
    <w:basedOn w:val="TableNormal"/>
    <w:uiPriority w:val="39"/>
    <w:rsid w:val="00AE3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E3FF4"/>
    <w:rPr>
      <w:i w:val="0"/>
      <w:iCs/>
      <w:color w:val="FF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7E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ECE"/>
    <w:rPr>
      <w:rFonts w:eastAsia="標楷體"/>
    </w:rPr>
  </w:style>
  <w:style w:type="paragraph" w:styleId="Footer">
    <w:name w:val="footer"/>
    <w:basedOn w:val="Normal"/>
    <w:link w:val="FooterChar"/>
    <w:uiPriority w:val="99"/>
    <w:unhideWhenUsed/>
    <w:rsid w:val="00A27E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ECE"/>
    <w:rPr>
      <w:rFonts w:eastAsia="標楷體"/>
    </w:rPr>
  </w:style>
  <w:style w:type="paragraph" w:styleId="ListParagraph">
    <w:name w:val="List Paragraph"/>
    <w:basedOn w:val="Normal"/>
    <w:uiPriority w:val="34"/>
    <w:qFormat/>
    <w:rsid w:val="00186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24</cp:revision>
  <dcterms:created xsi:type="dcterms:W3CDTF">2020-03-16T17:36:00Z</dcterms:created>
  <dcterms:modified xsi:type="dcterms:W3CDTF">2020-03-23T10:57:00Z</dcterms:modified>
</cp:coreProperties>
</file>