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68390" w14:textId="2CBC22A2" w:rsidR="002366CC" w:rsidRDefault="00734098" w:rsidP="00734098">
      <w:pPr>
        <w:pStyle w:val="1"/>
      </w:pPr>
      <w:bookmarkStart w:id="0" w:name="_Toc28455715"/>
      <w:r>
        <w:rPr>
          <w:rFonts w:hint="eastAsia"/>
        </w:rPr>
        <w:t>壹</w:t>
      </w:r>
      <w:r w:rsidR="002366CC">
        <w:rPr>
          <w:rFonts w:hint="eastAsia"/>
        </w:rPr>
        <w:t>、申請動機</w:t>
      </w:r>
      <w:bookmarkEnd w:id="0"/>
    </w:p>
    <w:p w14:paraId="55BA8B90" w14:textId="5AD06585" w:rsidR="00387958" w:rsidRPr="00387958" w:rsidRDefault="00393DCD" w:rsidP="00734098">
      <w:pPr>
        <w:pStyle w:val="2"/>
      </w:pPr>
      <w:bookmarkStart w:id="1" w:name="_Toc28455716"/>
      <w:r>
        <w:rPr>
          <w:rFonts w:hint="eastAsia"/>
        </w:rPr>
        <w:t>一、</w:t>
      </w:r>
      <w:r w:rsidR="00387958">
        <w:rPr>
          <w:rFonts w:hint="eastAsia"/>
        </w:rPr>
        <w:t>為何選擇</w:t>
      </w:r>
      <w:r w:rsidR="00F26A44">
        <w:rPr>
          <w:rFonts w:hint="eastAsia"/>
        </w:rPr>
        <w:t>交通</w:t>
      </w:r>
      <w:r w:rsidR="00387958">
        <w:rPr>
          <w:rFonts w:hint="eastAsia"/>
        </w:rPr>
        <w:t>大學</w:t>
      </w:r>
      <w:bookmarkEnd w:id="1"/>
    </w:p>
    <w:p w14:paraId="3C1F4CA4" w14:textId="1F17DD6C" w:rsidR="00840093" w:rsidRDefault="00C313C1" w:rsidP="00C87484">
      <w:r>
        <w:tab/>
      </w:r>
      <w:r w:rsidR="00CA1D8A">
        <w:rPr>
          <w:rFonts w:hint="eastAsia"/>
        </w:rPr>
        <w:t>我</w:t>
      </w:r>
      <w:r w:rsidR="005F780A">
        <w:rPr>
          <w:rFonts w:hint="eastAsia"/>
        </w:rPr>
        <w:t>對</w:t>
      </w:r>
      <w:r w:rsidR="00785624" w:rsidRPr="00785624">
        <w:rPr>
          <w:rStyle w:val="af8"/>
          <w:rFonts w:hint="eastAsia"/>
        </w:rPr>
        <w:t>數據科學</w:t>
      </w:r>
      <w:r w:rsidR="005F780A">
        <w:rPr>
          <w:rFonts w:hint="eastAsia"/>
        </w:rPr>
        <w:t>、</w:t>
      </w:r>
      <w:r w:rsidR="00BF78B2" w:rsidRPr="003F7637">
        <w:rPr>
          <w:rStyle w:val="af8"/>
          <w:rFonts w:hint="eastAsia"/>
        </w:rPr>
        <w:t>人工智慧</w:t>
      </w:r>
      <w:r w:rsidR="005F780A">
        <w:rPr>
          <w:rFonts w:hint="eastAsia"/>
        </w:rPr>
        <w:t>等理論</w:t>
      </w:r>
      <w:r w:rsidR="00CA1D8A">
        <w:rPr>
          <w:rFonts w:hint="eastAsia"/>
        </w:rPr>
        <w:t>深</w:t>
      </w:r>
      <w:r w:rsidR="005F780A">
        <w:rPr>
          <w:rFonts w:hint="eastAsia"/>
        </w:rPr>
        <w:t>感興趣，在貴校不</w:t>
      </w:r>
      <w:bookmarkStart w:id="2" w:name="_GoBack"/>
      <w:bookmarkEnd w:id="2"/>
      <w:r w:rsidR="005F780A">
        <w:rPr>
          <w:rFonts w:hint="eastAsia"/>
        </w:rPr>
        <w:t>僅有</w:t>
      </w:r>
      <w:r w:rsidR="005F780A" w:rsidRPr="003F7637">
        <w:rPr>
          <w:rStyle w:val="af8"/>
          <w:rFonts w:hint="eastAsia"/>
        </w:rPr>
        <w:t>豐富的學習資源</w:t>
      </w:r>
      <w:r w:rsidR="005F780A">
        <w:rPr>
          <w:rFonts w:hint="eastAsia"/>
        </w:rPr>
        <w:t>，在</w:t>
      </w:r>
      <w:r w:rsidR="005F780A" w:rsidRPr="0094692D">
        <w:rPr>
          <w:rFonts w:hint="eastAsia"/>
        </w:rPr>
        <w:t>資訊</w:t>
      </w:r>
      <w:r w:rsidR="005F780A">
        <w:rPr>
          <w:rFonts w:hint="eastAsia"/>
        </w:rPr>
        <w:t>上更具有強大的</w:t>
      </w:r>
      <w:r w:rsidR="005F780A" w:rsidRPr="003F7637">
        <w:rPr>
          <w:rStyle w:val="af8"/>
          <w:rFonts w:hint="eastAsia"/>
        </w:rPr>
        <w:t>師資陣容</w:t>
      </w:r>
      <w:r w:rsidR="005F780A">
        <w:rPr>
          <w:rFonts w:hint="eastAsia"/>
        </w:rPr>
        <w:t>，</w:t>
      </w:r>
      <w:r w:rsidR="0026277A">
        <w:rPr>
          <w:rFonts w:hint="eastAsia"/>
        </w:rPr>
        <w:t>若能幸逢伯樂之恩，實屬榮幸，不盡感激</w:t>
      </w:r>
      <w:r w:rsidR="005F780A">
        <w:rPr>
          <w:rFonts w:hint="eastAsia"/>
        </w:rPr>
        <w:t>。</w:t>
      </w:r>
    </w:p>
    <w:p w14:paraId="2085D15C" w14:textId="561B2DDE" w:rsidR="00387958" w:rsidRDefault="001120B1" w:rsidP="00734098">
      <w:pPr>
        <w:pStyle w:val="2"/>
      </w:pPr>
      <w:bookmarkStart w:id="3" w:name="_Toc28455717"/>
      <w:r>
        <w:rPr>
          <w:rFonts w:hint="eastAsia"/>
        </w:rPr>
        <w:t>二、</w:t>
      </w:r>
      <w:r w:rsidR="00387958">
        <w:rPr>
          <w:rFonts w:hint="eastAsia"/>
        </w:rPr>
        <w:t>為何選擇資訊工程系</w:t>
      </w:r>
      <w:bookmarkEnd w:id="3"/>
    </w:p>
    <w:p w14:paraId="62C21904" w14:textId="2F88F66B" w:rsidR="003D0B15" w:rsidRDefault="00543268" w:rsidP="00C87484">
      <w:r>
        <w:tab/>
      </w:r>
      <w:r>
        <w:rPr>
          <w:rFonts w:hint="eastAsia"/>
        </w:rPr>
        <w:t>自幼，我對於</w:t>
      </w:r>
      <w:r w:rsidR="00E7050A" w:rsidRPr="003F7637">
        <w:rPr>
          <w:rStyle w:val="af8"/>
          <w:rFonts w:hint="eastAsia"/>
        </w:rPr>
        <w:t>資訊工程</w:t>
      </w:r>
      <w:r w:rsidRPr="003F7637">
        <w:rPr>
          <w:rStyle w:val="af8"/>
          <w:rFonts w:hint="eastAsia"/>
        </w:rPr>
        <w:t>的興趣就十分濃厚</w:t>
      </w:r>
      <w:r>
        <w:rPr>
          <w:rFonts w:hint="eastAsia"/>
        </w:rPr>
        <w:t>，而貴校的資訊</w:t>
      </w:r>
      <w:r w:rsidR="00E7050A">
        <w:rPr>
          <w:rFonts w:hint="eastAsia"/>
        </w:rPr>
        <w:t>工程學系正能滿足我對知識的渴望，</w:t>
      </w:r>
      <w:r w:rsidR="00BC7699">
        <w:rPr>
          <w:rFonts w:hint="eastAsia"/>
        </w:rPr>
        <w:t>而且貴系有「</w:t>
      </w:r>
      <w:r w:rsidR="00BC7699" w:rsidRPr="00BC7699">
        <w:rPr>
          <w:rStyle w:val="af8"/>
          <w:rFonts w:hint="eastAsia"/>
        </w:rPr>
        <w:t>數據科學與人工智慧</w:t>
      </w:r>
      <w:r w:rsidR="00BC7699">
        <w:rPr>
          <w:rFonts w:hint="eastAsia"/>
        </w:rPr>
        <w:t>」、「</w:t>
      </w:r>
      <w:r w:rsidR="00BC7699" w:rsidRPr="00BC7699">
        <w:rPr>
          <w:rStyle w:val="af8"/>
          <w:rFonts w:hint="eastAsia"/>
        </w:rPr>
        <w:t>計算理論</w:t>
      </w:r>
      <w:r w:rsidR="00BC7699">
        <w:rPr>
          <w:rFonts w:hint="eastAsia"/>
        </w:rPr>
        <w:t>」以及「</w:t>
      </w:r>
      <w:r w:rsidR="00BC7699" w:rsidRPr="00BC7699">
        <w:rPr>
          <w:rStyle w:val="af8"/>
          <w:rFonts w:hint="eastAsia"/>
        </w:rPr>
        <w:t>資訊安全</w:t>
      </w:r>
      <w:r w:rsidR="00BC7699">
        <w:rPr>
          <w:rFonts w:hint="eastAsia"/>
        </w:rPr>
        <w:t>」這三大</w:t>
      </w:r>
      <w:r w:rsidR="00BC7699" w:rsidRPr="00BC7699">
        <w:rPr>
          <w:rStyle w:val="af8"/>
          <w:rFonts w:hint="eastAsia"/>
        </w:rPr>
        <w:t>令我特別感興趣的領域</w:t>
      </w:r>
      <w:r w:rsidR="00D01AA3">
        <w:rPr>
          <w:rFonts w:hint="eastAsia"/>
        </w:rPr>
        <w:t>。</w:t>
      </w:r>
      <w:r w:rsidR="00387958">
        <w:rPr>
          <w:rFonts w:hint="eastAsia"/>
        </w:rPr>
        <w:t>若能習得這些領域的專業知識，我將能</w:t>
      </w:r>
      <w:r w:rsidR="00183384">
        <w:rPr>
          <w:rFonts w:hint="eastAsia"/>
        </w:rPr>
        <w:t>貢獻更多於社會</w:t>
      </w:r>
      <w:r w:rsidR="008F6E87">
        <w:rPr>
          <w:rFonts w:hint="eastAsia"/>
        </w:rPr>
        <w:t>。</w:t>
      </w:r>
      <w:r w:rsidR="00E7050A">
        <w:rPr>
          <w:rFonts w:hint="eastAsia"/>
        </w:rPr>
        <w:t xml:space="preserve"> </w:t>
      </w:r>
    </w:p>
    <w:p w14:paraId="71FAD7EF" w14:textId="7A9632A7" w:rsidR="00E50243" w:rsidRPr="00C84A8E" w:rsidRDefault="00820AB0" w:rsidP="00C84A8E">
      <w:r>
        <w:rPr>
          <w:rFonts w:hint="eastAsia"/>
          <w:noProof/>
        </w:rPr>
        <w:drawing>
          <wp:inline distT="0" distB="0" distL="0" distR="0" wp14:anchorId="1583401A" wp14:editId="2BAD09E5">
            <wp:extent cx="5274310" cy="1562100"/>
            <wp:effectExtent l="38100" t="0" r="2159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9627888" w14:textId="12F4DBCD" w:rsidR="00303B8E" w:rsidRDefault="00303B8E" w:rsidP="00734098">
      <w:pPr>
        <w:pStyle w:val="2"/>
      </w:pPr>
      <w:bookmarkStart w:id="4" w:name="_Toc28455718"/>
      <w:r>
        <w:rPr>
          <w:rFonts w:hint="eastAsia"/>
        </w:rPr>
        <w:t>三、</w:t>
      </w:r>
      <w:r w:rsidR="00C97321">
        <w:rPr>
          <w:rFonts w:hint="eastAsia"/>
        </w:rPr>
        <w:t>大學</w:t>
      </w:r>
      <w:r>
        <w:rPr>
          <w:rFonts w:hint="eastAsia"/>
        </w:rPr>
        <w:t>展望</w:t>
      </w:r>
      <w:bookmarkEnd w:id="4"/>
    </w:p>
    <w:p w14:paraId="67176045" w14:textId="23746154" w:rsidR="00223F93" w:rsidRPr="00223F93" w:rsidRDefault="00C97321" w:rsidP="00223F93">
      <w:pPr>
        <w:ind w:firstLine="480"/>
      </w:pPr>
      <w:r>
        <w:rPr>
          <w:rFonts w:hint="eastAsia"/>
        </w:rPr>
        <w:t>以下是我希望能夠在大學期間內完成的事物</w:t>
      </w:r>
      <w:r w:rsidR="00BC7699">
        <w:rPr>
          <w:rFonts w:hint="eastAsia"/>
        </w:rPr>
        <w:t>，略可分為三類。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203"/>
      </w:tblGrid>
      <w:tr w:rsidR="00C74861" w14:paraId="11835F00" w14:textId="77777777" w:rsidTr="00BC7699"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1C253DB8" w14:textId="4EB72894" w:rsidR="00C74861" w:rsidRDefault="00BC7699" w:rsidP="00BC7699">
            <w:pPr>
              <w:jc w:val="center"/>
            </w:pPr>
            <w:r>
              <w:rPr>
                <w:rFonts w:hint="eastAsia"/>
              </w:rPr>
              <w:t>資訊</w:t>
            </w:r>
            <w:r w:rsidR="00C74861">
              <w:rPr>
                <w:rFonts w:hint="eastAsia"/>
              </w:rPr>
              <w:t>競賽相關</w:t>
            </w:r>
          </w:p>
        </w:tc>
        <w:tc>
          <w:tcPr>
            <w:tcW w:w="6203" w:type="dxa"/>
            <w:vAlign w:val="center"/>
          </w:tcPr>
          <w:p w14:paraId="5BBD8AD1" w14:textId="708FA2AE" w:rsidR="00C74861" w:rsidRDefault="00223F93" w:rsidP="00BC7699">
            <w:pPr>
              <w:jc w:val="center"/>
            </w:pPr>
            <w:r>
              <w:rPr>
                <w:rFonts w:hint="eastAsia"/>
              </w:rPr>
              <w:t>金盾獎、</w:t>
            </w:r>
            <w:r>
              <w:rPr>
                <w:rFonts w:hint="eastAsia"/>
              </w:rPr>
              <w:t>M</w:t>
            </w:r>
            <w:r>
              <w:t>yFirstCTF/</w:t>
            </w:r>
            <w:r>
              <w:rPr>
                <w:rFonts w:hint="eastAsia"/>
              </w:rPr>
              <w:t>A</w:t>
            </w:r>
            <w:r>
              <w:t>IS3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</w:t>
            </w:r>
            <w:r>
              <w:t>CPC</w:t>
            </w:r>
            <w:r>
              <w:rPr>
                <w:rFonts w:hint="eastAsia"/>
              </w:rPr>
              <w:t>/</w:t>
            </w:r>
            <w:r>
              <w:t>Google CodeJam</w:t>
            </w:r>
          </w:p>
        </w:tc>
      </w:tr>
      <w:tr w:rsidR="00C74861" w14:paraId="019AEF25" w14:textId="77777777" w:rsidTr="00BC7699"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77E04C20" w14:textId="249B1D2F" w:rsidR="00C74861" w:rsidRDefault="00223F93" w:rsidP="00BC7699">
            <w:pPr>
              <w:jc w:val="center"/>
            </w:pPr>
            <w:r>
              <w:rPr>
                <w:rFonts w:hint="eastAsia"/>
              </w:rPr>
              <w:t>資訊</w:t>
            </w:r>
            <w:r w:rsidR="00C74861">
              <w:rPr>
                <w:rFonts w:hint="eastAsia"/>
              </w:rPr>
              <w:t>研究相關</w:t>
            </w:r>
          </w:p>
        </w:tc>
        <w:tc>
          <w:tcPr>
            <w:tcW w:w="6203" w:type="dxa"/>
            <w:vAlign w:val="center"/>
          </w:tcPr>
          <w:p w14:paraId="72D5729D" w14:textId="639C9200" w:rsidR="00C74861" w:rsidRDefault="00223F93" w:rsidP="00BC7699">
            <w:pPr>
              <w:jc w:val="center"/>
            </w:pPr>
            <w:r>
              <w:rPr>
                <w:rFonts w:hint="eastAsia"/>
              </w:rPr>
              <w:t>深度學習、類神經網路、數學建模、算法優化</w:t>
            </w:r>
          </w:p>
        </w:tc>
      </w:tr>
      <w:tr w:rsidR="00C74861" w14:paraId="70412CE8" w14:textId="77777777" w:rsidTr="00BC7699"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53833BFA" w14:textId="17AC9F37" w:rsidR="00C74861" w:rsidRDefault="00223F93" w:rsidP="00BC7699">
            <w:pPr>
              <w:jc w:val="center"/>
            </w:pPr>
            <w:r>
              <w:rPr>
                <w:rFonts w:hint="eastAsia"/>
              </w:rPr>
              <w:t>資工</w:t>
            </w:r>
            <w:r w:rsidR="00C74861">
              <w:rPr>
                <w:rFonts w:hint="eastAsia"/>
              </w:rPr>
              <w:t>業界相關</w:t>
            </w:r>
          </w:p>
        </w:tc>
        <w:tc>
          <w:tcPr>
            <w:tcW w:w="6203" w:type="dxa"/>
            <w:vAlign w:val="center"/>
          </w:tcPr>
          <w:p w14:paraId="6CA0CF64" w14:textId="5F0354EC" w:rsidR="00C74861" w:rsidRDefault="00223F93" w:rsidP="00BC7699">
            <w:pPr>
              <w:jc w:val="center"/>
            </w:pPr>
            <w:r>
              <w:rPr>
                <w:rFonts w:hint="eastAsia"/>
              </w:rPr>
              <w:t>將午餐系統推廣到各學校，並且加強其功能性</w:t>
            </w:r>
          </w:p>
        </w:tc>
      </w:tr>
    </w:tbl>
    <w:p w14:paraId="68F79684" w14:textId="766B9656" w:rsidR="002366CC" w:rsidRDefault="00734098" w:rsidP="00734098">
      <w:pPr>
        <w:pStyle w:val="1"/>
      </w:pPr>
      <w:bookmarkStart w:id="5" w:name="_Toc28455719"/>
      <w:r>
        <w:rPr>
          <w:rFonts w:hint="eastAsia"/>
        </w:rPr>
        <w:lastRenderedPageBreak/>
        <w:t>貳</w:t>
      </w:r>
      <w:r w:rsidR="002366CC">
        <w:rPr>
          <w:rFonts w:hint="eastAsia"/>
        </w:rPr>
        <w:t>、讀書計畫</w:t>
      </w:r>
      <w:bookmarkEnd w:id="5"/>
    </w:p>
    <w:p w14:paraId="69278945" w14:textId="7F417655" w:rsidR="002A76DB" w:rsidRDefault="00C93F60" w:rsidP="00734098">
      <w:pPr>
        <w:pStyle w:val="2"/>
      </w:pPr>
      <w:bookmarkStart w:id="6" w:name="_Toc28455720"/>
      <w:r>
        <w:rPr>
          <w:rFonts w:hint="eastAsia"/>
        </w:rPr>
        <w:t>一、短程</w:t>
      </w:r>
      <w:r w:rsidR="00734098">
        <w:rPr>
          <w:rFonts w:hint="eastAsia"/>
        </w:rPr>
        <w:t xml:space="preserve"> </w:t>
      </w:r>
      <w:r w:rsidR="004C7BC2">
        <w:t>–</w:t>
      </w:r>
      <w:r w:rsidR="00734098">
        <w:rPr>
          <w:rFonts w:hint="eastAsia"/>
        </w:rPr>
        <w:t xml:space="preserve"> </w:t>
      </w:r>
      <w:r w:rsidR="00BC05E2">
        <w:rPr>
          <w:rFonts w:hint="eastAsia"/>
        </w:rPr>
        <w:t>高</w:t>
      </w:r>
      <w:r w:rsidR="005C3463">
        <w:rPr>
          <w:rFonts w:hint="eastAsia"/>
        </w:rPr>
        <w:t>三</w:t>
      </w:r>
      <w:r w:rsidR="00BC05E2">
        <w:rPr>
          <w:rFonts w:hint="eastAsia"/>
        </w:rPr>
        <w:t>到大學</w:t>
      </w:r>
      <w:bookmarkEnd w:id="6"/>
    </w:p>
    <w:p w14:paraId="52BDB0EF" w14:textId="68FE21E8" w:rsidR="004A7049" w:rsidRPr="004A7049" w:rsidRDefault="004A7049" w:rsidP="004A7049">
      <w:r>
        <w:tab/>
      </w:r>
      <w:r>
        <w:rPr>
          <w:rFonts w:hint="eastAsia"/>
        </w:rPr>
        <w:t>在入學大學前，我</w:t>
      </w:r>
      <w:r w:rsidR="006A648F">
        <w:rPr>
          <w:rFonts w:hint="eastAsia"/>
        </w:rPr>
        <w:t>想要學習以下各種基礎</w:t>
      </w:r>
      <w:r>
        <w:rPr>
          <w:rFonts w:hint="eastAsia"/>
        </w:rPr>
        <w:t>理論，</w:t>
      </w:r>
      <w:r w:rsidR="00D16CA1">
        <w:rPr>
          <w:rFonts w:hint="eastAsia"/>
        </w:rPr>
        <w:t>奠定知識基礎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487"/>
      </w:tblGrid>
      <w:tr w:rsidR="0026277A" w14:paraId="4F700F9D" w14:textId="77777777" w:rsidTr="00E71936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5D437027" w14:textId="287151C0" w:rsidR="0026277A" w:rsidRDefault="0012713C" w:rsidP="00B628ED">
            <w:pPr>
              <w:jc w:val="center"/>
            </w:pPr>
            <w:r>
              <w:rPr>
                <w:rFonts w:hint="eastAsia"/>
              </w:rPr>
              <w:t>數學基礎</w:t>
            </w:r>
          </w:p>
        </w:tc>
        <w:tc>
          <w:tcPr>
            <w:tcW w:w="6487" w:type="dxa"/>
            <w:vAlign w:val="center"/>
          </w:tcPr>
          <w:p w14:paraId="7F328047" w14:textId="334D6EDD" w:rsidR="0026277A" w:rsidRDefault="0026277A" w:rsidP="00B628ED">
            <w:pPr>
              <w:jc w:val="center"/>
            </w:pPr>
            <w:r>
              <w:rPr>
                <w:rFonts w:hint="eastAsia"/>
              </w:rPr>
              <w:t>學習</w:t>
            </w:r>
            <w:r w:rsidRPr="003F7637">
              <w:rPr>
                <w:rStyle w:val="af8"/>
                <w:rFonts w:hint="eastAsia"/>
              </w:rPr>
              <w:t>微積分</w:t>
            </w:r>
            <w:r>
              <w:rPr>
                <w:rFonts w:hint="eastAsia"/>
              </w:rPr>
              <w:t>、</w:t>
            </w:r>
            <w:r w:rsidRPr="003F7637">
              <w:rPr>
                <w:rStyle w:val="af8"/>
                <w:rFonts w:hint="eastAsia"/>
              </w:rPr>
              <w:t>線性代數</w:t>
            </w:r>
            <w:r>
              <w:rPr>
                <w:rFonts w:hint="eastAsia"/>
              </w:rPr>
              <w:t>以及</w:t>
            </w:r>
            <w:r w:rsidRPr="003F7637">
              <w:rPr>
                <w:rStyle w:val="af8"/>
                <w:rFonts w:hint="eastAsia"/>
              </w:rPr>
              <w:t>統計學</w:t>
            </w:r>
            <w:r>
              <w:rPr>
                <w:rFonts w:hint="eastAsia"/>
              </w:rPr>
              <w:t>，奠定數學基礎</w:t>
            </w:r>
          </w:p>
        </w:tc>
      </w:tr>
      <w:tr w:rsidR="0026277A" w14:paraId="0BDB5A53" w14:textId="77777777" w:rsidTr="00E71936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913E290" w14:textId="452987DA" w:rsidR="0026277A" w:rsidRDefault="0012713C" w:rsidP="00B628ED">
            <w:pPr>
              <w:jc w:val="center"/>
            </w:pPr>
            <w:r>
              <w:rPr>
                <w:rFonts w:hint="eastAsia"/>
              </w:rPr>
              <w:t>資訊科學基礎</w:t>
            </w:r>
          </w:p>
        </w:tc>
        <w:tc>
          <w:tcPr>
            <w:tcW w:w="6487" w:type="dxa"/>
            <w:vAlign w:val="center"/>
          </w:tcPr>
          <w:p w14:paraId="2AE770B3" w14:textId="7486F3D7" w:rsidR="0026277A" w:rsidRDefault="0026277A" w:rsidP="00B628ED">
            <w:pPr>
              <w:jc w:val="center"/>
            </w:pPr>
            <w:r>
              <w:rPr>
                <w:rFonts w:hint="eastAsia"/>
              </w:rPr>
              <w:t>學習</w:t>
            </w:r>
            <w:r w:rsidRPr="003F7637">
              <w:rPr>
                <w:rStyle w:val="af8"/>
                <w:rFonts w:hint="eastAsia"/>
              </w:rPr>
              <w:t>演算法</w:t>
            </w:r>
            <w:r>
              <w:rPr>
                <w:rFonts w:hint="eastAsia"/>
              </w:rPr>
              <w:t>、</w:t>
            </w:r>
            <w:r w:rsidRPr="003F7637">
              <w:rPr>
                <w:rStyle w:val="af8"/>
                <w:rFonts w:hint="eastAsia"/>
              </w:rPr>
              <w:t>資料結構</w:t>
            </w:r>
            <w:r>
              <w:rPr>
                <w:rFonts w:hint="eastAsia"/>
              </w:rPr>
              <w:t>，奠定</w:t>
            </w:r>
            <w:r w:rsidR="0012713C">
              <w:rPr>
                <w:rFonts w:hint="eastAsia"/>
              </w:rPr>
              <w:t>資訊科學</w:t>
            </w:r>
            <w:r>
              <w:rPr>
                <w:rFonts w:hint="eastAsia"/>
              </w:rPr>
              <w:t>基礎</w:t>
            </w:r>
          </w:p>
        </w:tc>
      </w:tr>
      <w:tr w:rsidR="0026277A" w14:paraId="74DAD51D" w14:textId="77777777" w:rsidTr="00E71936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7924C6B7" w14:textId="7E9B6A56" w:rsidR="0026277A" w:rsidRDefault="0012713C" w:rsidP="00B628ED">
            <w:pPr>
              <w:jc w:val="center"/>
            </w:pPr>
            <w:r>
              <w:rPr>
                <w:rFonts w:hint="eastAsia"/>
              </w:rPr>
              <w:t>程式基礎</w:t>
            </w:r>
          </w:p>
        </w:tc>
        <w:tc>
          <w:tcPr>
            <w:tcW w:w="6487" w:type="dxa"/>
            <w:vAlign w:val="center"/>
          </w:tcPr>
          <w:p w14:paraId="12E84CE6" w14:textId="70282867" w:rsidR="0026277A" w:rsidRDefault="00FA4DAA" w:rsidP="00B628ED">
            <w:pPr>
              <w:jc w:val="center"/>
            </w:pPr>
            <w:r>
              <w:rPr>
                <w:rFonts w:hint="eastAsia"/>
              </w:rPr>
              <w:t>學習</w:t>
            </w:r>
            <w:r w:rsidRPr="003F7637">
              <w:rPr>
                <w:rStyle w:val="af8"/>
                <w:rFonts w:hint="eastAsia"/>
              </w:rPr>
              <w:t>J</w:t>
            </w:r>
            <w:r w:rsidRPr="003F7637">
              <w:rPr>
                <w:rStyle w:val="af8"/>
              </w:rPr>
              <w:t>ulia</w:t>
            </w:r>
            <w:r w:rsidRPr="003F7637">
              <w:rPr>
                <w:rStyle w:val="af8"/>
                <w:rFonts w:hint="eastAsia"/>
              </w:rPr>
              <w:t>/</w:t>
            </w:r>
            <w:r w:rsidRPr="003F7637">
              <w:rPr>
                <w:rStyle w:val="af8"/>
              </w:rPr>
              <w:t>R</w:t>
            </w:r>
            <w:r>
              <w:rPr>
                <w:rFonts w:hint="eastAsia"/>
              </w:rPr>
              <w:t>語言，方便進行</w:t>
            </w:r>
            <w:r w:rsidR="003F7637">
              <w:rPr>
                <w:rStyle w:val="af8"/>
                <w:rFonts w:hint="eastAsia"/>
              </w:rPr>
              <w:t>數據探勘</w:t>
            </w:r>
            <w:r>
              <w:rPr>
                <w:rFonts w:hint="eastAsia"/>
              </w:rPr>
              <w:t>的研究</w:t>
            </w:r>
          </w:p>
        </w:tc>
      </w:tr>
    </w:tbl>
    <w:p w14:paraId="56D52AD1" w14:textId="74131391" w:rsidR="00BC05E2" w:rsidRDefault="00FA4DAA" w:rsidP="00734098">
      <w:pPr>
        <w:pStyle w:val="2"/>
      </w:pPr>
      <w:r>
        <w:rPr>
          <w:rFonts w:hint="eastAsia"/>
        </w:rPr>
        <w:t xml:space="preserve"> </w:t>
      </w:r>
      <w:bookmarkStart w:id="7" w:name="_Toc28455721"/>
      <w:r w:rsidR="00BC05E2">
        <w:rPr>
          <w:rFonts w:hint="eastAsia"/>
        </w:rPr>
        <w:t>二、</w:t>
      </w:r>
      <w:r w:rsidR="007557F1">
        <w:rPr>
          <w:rFonts w:hint="eastAsia"/>
        </w:rPr>
        <w:t>中</w:t>
      </w:r>
      <w:r w:rsidR="00BC05E2">
        <w:rPr>
          <w:rFonts w:hint="eastAsia"/>
        </w:rPr>
        <w:t>程</w:t>
      </w:r>
      <w:r w:rsidR="00734098">
        <w:rPr>
          <w:rFonts w:hint="eastAsia"/>
        </w:rPr>
        <w:t xml:space="preserve"> </w:t>
      </w:r>
      <w:r w:rsidR="004C7BC2">
        <w:t>–</w:t>
      </w:r>
      <w:r w:rsidR="00734098">
        <w:rPr>
          <w:rFonts w:hint="eastAsia"/>
        </w:rPr>
        <w:t xml:space="preserve"> </w:t>
      </w:r>
      <w:r w:rsidR="00BC05E2">
        <w:rPr>
          <w:rFonts w:hint="eastAsia"/>
        </w:rPr>
        <w:t>大學</w:t>
      </w:r>
      <w:r w:rsidR="007557F1">
        <w:rPr>
          <w:rFonts w:hint="eastAsia"/>
        </w:rPr>
        <w:t>前兩年</w:t>
      </w:r>
      <w:bookmarkEnd w:id="7"/>
    </w:p>
    <w:p w14:paraId="23A62186" w14:textId="77777777" w:rsidR="001B3CB2" w:rsidRDefault="007461BB" w:rsidP="001B3CB2">
      <w:pPr>
        <w:rPr>
          <w:rStyle w:val="af8"/>
        </w:rPr>
      </w:pPr>
      <w:r>
        <w:tab/>
      </w:r>
      <w:r>
        <w:rPr>
          <w:rFonts w:hint="eastAsia"/>
        </w:rPr>
        <w:t>以下是我在大學前兩年</w:t>
      </w:r>
      <w:r w:rsidR="00991DAA">
        <w:rPr>
          <w:rFonts w:hint="eastAsia"/>
        </w:rPr>
        <w:t>的</w:t>
      </w:r>
      <w:r>
        <w:rPr>
          <w:rFonts w:hint="eastAsia"/>
        </w:rPr>
        <w:t>讀書計畫</w:t>
      </w:r>
      <w:r w:rsidR="00991DAA">
        <w:rPr>
          <w:rFonts w:hint="eastAsia"/>
        </w:rPr>
        <w:t>，</w:t>
      </w:r>
      <w:r w:rsidR="008C17F5">
        <w:rPr>
          <w:rFonts w:hint="eastAsia"/>
        </w:rPr>
        <w:t>若是行有餘力，希望能夠考取</w:t>
      </w:r>
      <w:r w:rsidR="008C17F5" w:rsidRPr="00C45063">
        <w:rPr>
          <w:rStyle w:val="af8"/>
          <w:rFonts w:hint="eastAsia"/>
        </w:rPr>
        <w:t>多益金色證書</w:t>
      </w:r>
      <w:bookmarkStart w:id="8" w:name="_Toc28455722"/>
      <w:r w:rsidR="001B3CB2" w:rsidRPr="001B3CB2">
        <w:rPr>
          <w:rFonts w:hint="eastAsia"/>
        </w:rPr>
        <w:t>，並且</w:t>
      </w:r>
      <w:r w:rsidR="001B3CB2" w:rsidRPr="007557F1">
        <w:rPr>
          <w:rStyle w:val="af8"/>
          <w:rFonts w:hint="eastAsia"/>
        </w:rPr>
        <w:t>免修計算機概論與程式設計</w:t>
      </w:r>
      <w:r w:rsidR="001B3CB2" w:rsidRPr="001B3CB2">
        <w:rPr>
          <w:rFonts w:hint="eastAsia"/>
        </w:rPr>
        <w:t>。</w:t>
      </w:r>
    </w:p>
    <w:p w14:paraId="0D9A796E" w14:textId="67CE665E" w:rsidR="002366CC" w:rsidRDefault="007557F1" w:rsidP="00734098">
      <w:pPr>
        <w:pStyle w:val="2"/>
      </w:pPr>
      <w:r>
        <w:rPr>
          <w:rFonts w:hint="eastAsia"/>
        </w:rPr>
        <w:t>三、長程</w:t>
      </w:r>
      <w:r w:rsidR="00734098">
        <w:rPr>
          <w:rFonts w:hint="eastAsia"/>
        </w:rPr>
        <w:t xml:space="preserve"> </w:t>
      </w:r>
      <w:r>
        <w:t>–</w:t>
      </w:r>
      <w:r w:rsidR="00734098">
        <w:rPr>
          <w:rFonts w:hint="eastAsia"/>
        </w:rPr>
        <w:t xml:space="preserve"> </w:t>
      </w:r>
      <w:r>
        <w:rPr>
          <w:rFonts w:hint="eastAsia"/>
        </w:rPr>
        <w:t>大學後兩年</w:t>
      </w:r>
      <w:bookmarkEnd w:id="8"/>
    </w:p>
    <w:p w14:paraId="73CD5799" w14:textId="5A745A82" w:rsidR="007557F1" w:rsidRDefault="007557F1" w:rsidP="007557F1">
      <w:r>
        <w:tab/>
      </w:r>
      <w:r w:rsidR="00776A97">
        <w:rPr>
          <w:rFonts w:hint="eastAsia"/>
        </w:rPr>
        <w:t>貴系的七大主題學程中</w:t>
      </w:r>
      <w:r w:rsidR="008D60A3">
        <w:rPr>
          <w:rFonts w:hint="eastAsia"/>
        </w:rPr>
        <w:t>，以下是我</w:t>
      </w:r>
      <w:r w:rsidR="008D60A3" w:rsidRPr="007461BB">
        <w:rPr>
          <w:rStyle w:val="af8"/>
          <w:rFonts w:hint="eastAsia"/>
        </w:rPr>
        <w:t>前三感興趣的主題學程</w:t>
      </w:r>
      <w:r w:rsidR="007461BB">
        <w:rPr>
          <w:rFonts w:hint="eastAsia"/>
        </w:rPr>
        <w:t>，若有幸成為甲組學生，主要學程會是</w:t>
      </w:r>
      <w:r w:rsidR="007461BB" w:rsidRPr="003837F4">
        <w:rPr>
          <w:rStyle w:val="af8"/>
          <w:rFonts w:hint="eastAsia"/>
        </w:rPr>
        <w:t>人工智慧與</w:t>
      </w:r>
      <w:r w:rsidR="007461BB" w:rsidRPr="007461BB">
        <w:rPr>
          <w:rStyle w:val="af8"/>
          <w:rFonts w:hint="eastAsia"/>
        </w:rPr>
        <w:t>數據科學</w:t>
      </w:r>
      <w:r w:rsidR="007461BB">
        <w:rPr>
          <w:rFonts w:hint="eastAsia"/>
        </w:rPr>
        <w:t>，跨域學程會是</w:t>
      </w:r>
      <w:r w:rsidR="007461BB" w:rsidRPr="007461BB">
        <w:rPr>
          <w:rStyle w:val="af8"/>
          <w:rFonts w:hint="eastAsia"/>
        </w:rPr>
        <w:t>計算理論</w:t>
      </w:r>
      <w:r w:rsidR="003837F4">
        <w:rPr>
          <w:rFonts w:hint="eastAsia"/>
        </w:rPr>
        <w:t>；若無緣成為甲組學生，主要學程會是</w:t>
      </w:r>
      <w:r w:rsidR="003837F4" w:rsidRPr="003837F4">
        <w:rPr>
          <w:rStyle w:val="af8"/>
          <w:rFonts w:hint="eastAsia"/>
        </w:rPr>
        <w:t>人工智慧與數據科學</w:t>
      </w:r>
      <w:r w:rsidR="00DD26EB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D60A3" w14:paraId="0F5DC7A1" w14:textId="77777777" w:rsidTr="007461BB">
        <w:tc>
          <w:tcPr>
            <w:tcW w:w="2840" w:type="dxa"/>
            <w:shd w:val="clear" w:color="auto" w:fill="D9D9D9" w:themeFill="background1" w:themeFillShade="D9"/>
            <w:vAlign w:val="center"/>
          </w:tcPr>
          <w:p w14:paraId="0B966F10" w14:textId="07FB7D8A" w:rsidR="008D60A3" w:rsidRDefault="007461BB" w:rsidP="007461BB">
            <w:pPr>
              <w:jc w:val="center"/>
            </w:pPr>
            <w:r>
              <w:rPr>
                <w:rFonts w:hint="eastAsia"/>
              </w:rPr>
              <w:t>最感興趣</w:t>
            </w:r>
          </w:p>
        </w:tc>
        <w:tc>
          <w:tcPr>
            <w:tcW w:w="2841" w:type="dxa"/>
            <w:shd w:val="clear" w:color="auto" w:fill="D9D9D9" w:themeFill="background1" w:themeFillShade="D9"/>
            <w:vAlign w:val="center"/>
          </w:tcPr>
          <w:p w14:paraId="252F6240" w14:textId="28FFC7B0" w:rsidR="008D60A3" w:rsidRDefault="007461BB" w:rsidP="007461BB">
            <w:pPr>
              <w:jc w:val="center"/>
            </w:pPr>
            <w:r>
              <w:rPr>
                <w:rFonts w:hint="eastAsia"/>
              </w:rPr>
              <w:t>其</w:t>
            </w:r>
            <w:r w:rsidR="00991DAA">
              <w:rPr>
                <w:rFonts w:hint="eastAsia"/>
              </w:rPr>
              <w:t>次</w:t>
            </w:r>
            <w:r>
              <w:rPr>
                <w:rFonts w:hint="eastAsia"/>
              </w:rPr>
              <w:t>感興趣</w:t>
            </w:r>
          </w:p>
        </w:tc>
        <w:tc>
          <w:tcPr>
            <w:tcW w:w="2841" w:type="dxa"/>
            <w:shd w:val="clear" w:color="auto" w:fill="D9D9D9" w:themeFill="background1" w:themeFillShade="D9"/>
            <w:vAlign w:val="center"/>
          </w:tcPr>
          <w:p w14:paraId="25D8F5E3" w14:textId="2E6C8B9D" w:rsidR="008D60A3" w:rsidRDefault="007461BB" w:rsidP="007461BB">
            <w:pPr>
              <w:jc w:val="center"/>
            </w:pPr>
            <w:r>
              <w:rPr>
                <w:rFonts w:hint="eastAsia"/>
              </w:rPr>
              <w:t>其三感興趣</w:t>
            </w:r>
          </w:p>
        </w:tc>
      </w:tr>
      <w:tr w:rsidR="008D60A3" w14:paraId="230626C7" w14:textId="77777777" w:rsidTr="007461BB">
        <w:tc>
          <w:tcPr>
            <w:tcW w:w="2840" w:type="dxa"/>
            <w:vAlign w:val="center"/>
          </w:tcPr>
          <w:p w14:paraId="1BC02DE1" w14:textId="2212B33A" w:rsidR="008D60A3" w:rsidRDefault="008D60A3" w:rsidP="007461BB">
            <w:pPr>
              <w:jc w:val="center"/>
            </w:pPr>
            <w:r>
              <w:rPr>
                <w:rFonts w:hint="eastAsia"/>
              </w:rPr>
              <w:t>人工智慧與數據科學</w:t>
            </w:r>
          </w:p>
        </w:tc>
        <w:tc>
          <w:tcPr>
            <w:tcW w:w="2841" w:type="dxa"/>
            <w:vAlign w:val="center"/>
          </w:tcPr>
          <w:p w14:paraId="36ACC1AB" w14:textId="175A44BE" w:rsidR="008D60A3" w:rsidRDefault="008D60A3" w:rsidP="007461BB">
            <w:pPr>
              <w:jc w:val="center"/>
            </w:pPr>
            <w:r>
              <w:t>計算</w:t>
            </w:r>
            <w:r w:rsidR="007461BB">
              <w:rPr>
                <w:rFonts w:hint="eastAsia"/>
              </w:rPr>
              <w:t>理論</w:t>
            </w:r>
          </w:p>
        </w:tc>
        <w:tc>
          <w:tcPr>
            <w:tcW w:w="2841" w:type="dxa"/>
            <w:vAlign w:val="center"/>
          </w:tcPr>
          <w:p w14:paraId="1C8E880D" w14:textId="5C83E651" w:rsidR="008D60A3" w:rsidRDefault="007461BB" w:rsidP="007461BB">
            <w:pPr>
              <w:jc w:val="center"/>
            </w:pPr>
            <w:r>
              <w:rPr>
                <w:rFonts w:hint="eastAsia"/>
              </w:rPr>
              <w:t>資訊安全</w:t>
            </w:r>
          </w:p>
        </w:tc>
      </w:tr>
    </w:tbl>
    <w:p w14:paraId="45008846" w14:textId="091E0AFE" w:rsidR="00DD26EB" w:rsidRDefault="00B628ED" w:rsidP="007557F1">
      <w:r>
        <w:tab/>
      </w:r>
      <w:r>
        <w:rPr>
          <w:rFonts w:hint="eastAsia"/>
        </w:rPr>
        <w:t>我對「</w:t>
      </w:r>
      <w:r w:rsidRPr="00B628ED">
        <w:rPr>
          <w:rStyle w:val="af8"/>
        </w:rPr>
        <w:t>生物</w:t>
      </w:r>
      <w:r>
        <w:rPr>
          <w:rFonts w:hint="eastAsia"/>
        </w:rPr>
        <w:t>」、「</w:t>
      </w:r>
      <w:r w:rsidR="00CA3CC9" w:rsidRPr="008038AB">
        <w:rPr>
          <w:rStyle w:val="af8"/>
          <w:rFonts w:hint="eastAsia"/>
        </w:rPr>
        <w:t>經濟</w:t>
      </w:r>
      <w:r w:rsidRPr="00B628ED">
        <w:rPr>
          <w:rStyle w:val="af8"/>
        </w:rPr>
        <w:t>金融</w:t>
      </w:r>
      <w:r>
        <w:rPr>
          <w:rFonts w:hint="eastAsia"/>
        </w:rPr>
        <w:t>」以及「</w:t>
      </w:r>
      <w:r w:rsidRPr="00B628ED">
        <w:rPr>
          <w:rStyle w:val="af8"/>
          <w:rFonts w:hint="eastAsia"/>
        </w:rPr>
        <w:t>行為科學</w:t>
      </w:r>
      <w:r>
        <w:rPr>
          <w:rFonts w:hint="eastAsia"/>
        </w:rPr>
        <w:t>」</w:t>
      </w:r>
      <w:r w:rsidR="003837F4">
        <w:rPr>
          <w:rFonts w:hint="eastAsia"/>
        </w:rPr>
        <w:t>也頗感興趣</w:t>
      </w:r>
      <w:r w:rsidR="007461BB">
        <w:rPr>
          <w:rFonts w:hint="eastAsia"/>
        </w:rPr>
        <w:t>，若能進行</w:t>
      </w:r>
      <w:r w:rsidR="007461BB" w:rsidRPr="007461BB">
        <w:rPr>
          <w:rStyle w:val="af8"/>
          <w:rFonts w:hint="eastAsia"/>
        </w:rPr>
        <w:t>跨領域整合的專題研究</w:t>
      </w:r>
      <w:r w:rsidR="007461BB">
        <w:rPr>
          <w:rFonts w:hint="eastAsia"/>
        </w:rPr>
        <w:t>，將會是我的榮幸。</w:t>
      </w:r>
    </w:p>
    <w:p w14:paraId="3381D9E4" w14:textId="4CFA4A2B" w:rsidR="004C7BC2" w:rsidRPr="00CC7C2E" w:rsidRDefault="00D84F99" w:rsidP="00734098">
      <w:r>
        <w:tab/>
      </w:r>
      <w:r>
        <w:rPr>
          <w:rFonts w:hint="eastAsia"/>
        </w:rPr>
        <w:t>最後，我希望能夠爭取到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mazon</w:t>
      </w:r>
      <w:r>
        <w:rPr>
          <w:rFonts w:hint="eastAsia"/>
        </w:rPr>
        <w:t>或是</w:t>
      </w:r>
      <w:r w:rsidRPr="00D84F99">
        <w:rPr>
          <w:rStyle w:val="af8"/>
        </w:rPr>
        <w:t>各大外商的實習機會</w:t>
      </w:r>
      <w:r>
        <w:rPr>
          <w:rFonts w:hint="eastAsia"/>
        </w:rPr>
        <w:t>，能在外商實習，必定能夠令我大開眼界，</w:t>
      </w:r>
      <w:r w:rsidRPr="00D84F99">
        <w:rPr>
          <w:rStyle w:val="af8"/>
          <w:rFonts w:hint="eastAsia"/>
        </w:rPr>
        <w:t>累積業界實戰經驗</w:t>
      </w:r>
      <w:r>
        <w:rPr>
          <w:rFonts w:hint="eastAsia"/>
        </w:rPr>
        <w:t>。</w:t>
      </w:r>
    </w:p>
    <w:sectPr w:rsidR="004C7BC2" w:rsidRPr="00CC7C2E" w:rsidSect="00A85AA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8FB8C5" w14:textId="77777777" w:rsidR="00316B1D" w:rsidRDefault="00316B1D" w:rsidP="00C93F60">
      <w:pPr>
        <w:spacing w:line="240" w:lineRule="auto"/>
      </w:pPr>
      <w:r>
        <w:separator/>
      </w:r>
    </w:p>
  </w:endnote>
  <w:endnote w:type="continuationSeparator" w:id="0">
    <w:p w14:paraId="110E30AF" w14:textId="77777777" w:rsidR="00316B1D" w:rsidRDefault="00316B1D" w:rsidP="00C93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AFBD7" w14:textId="77777777" w:rsidR="00316B1D" w:rsidRDefault="00316B1D" w:rsidP="00C93F60">
      <w:pPr>
        <w:spacing w:line="240" w:lineRule="auto"/>
      </w:pPr>
      <w:r>
        <w:separator/>
      </w:r>
    </w:p>
  </w:footnote>
  <w:footnote w:type="continuationSeparator" w:id="0">
    <w:p w14:paraId="0BB0B906" w14:textId="77777777" w:rsidR="00316B1D" w:rsidRDefault="00316B1D" w:rsidP="00C93F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AB1620"/>
    <w:multiLevelType w:val="multilevel"/>
    <w:tmpl w:val="DD66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E0"/>
    <w:rsid w:val="0000340F"/>
    <w:rsid w:val="00003C50"/>
    <w:rsid w:val="00005CF1"/>
    <w:rsid w:val="000064A9"/>
    <w:rsid w:val="00014FB8"/>
    <w:rsid w:val="000158CD"/>
    <w:rsid w:val="000169B4"/>
    <w:rsid w:val="00021FD5"/>
    <w:rsid w:val="000267C1"/>
    <w:rsid w:val="00033B76"/>
    <w:rsid w:val="00037F49"/>
    <w:rsid w:val="000471AA"/>
    <w:rsid w:val="00047A99"/>
    <w:rsid w:val="00052504"/>
    <w:rsid w:val="00063CD9"/>
    <w:rsid w:val="00071D8F"/>
    <w:rsid w:val="00072A54"/>
    <w:rsid w:val="00090D40"/>
    <w:rsid w:val="000A0207"/>
    <w:rsid w:val="000D3312"/>
    <w:rsid w:val="000D4816"/>
    <w:rsid w:val="000E61AF"/>
    <w:rsid w:val="000E6E18"/>
    <w:rsid w:val="000F2D3F"/>
    <w:rsid w:val="00104218"/>
    <w:rsid w:val="001120B1"/>
    <w:rsid w:val="0012401A"/>
    <w:rsid w:val="00125EB4"/>
    <w:rsid w:val="0012713C"/>
    <w:rsid w:val="00132C2C"/>
    <w:rsid w:val="00142079"/>
    <w:rsid w:val="001426A7"/>
    <w:rsid w:val="00146403"/>
    <w:rsid w:val="00147EF1"/>
    <w:rsid w:val="00164026"/>
    <w:rsid w:val="001664C2"/>
    <w:rsid w:val="00173B02"/>
    <w:rsid w:val="00173D96"/>
    <w:rsid w:val="00183384"/>
    <w:rsid w:val="00185429"/>
    <w:rsid w:val="0018794D"/>
    <w:rsid w:val="00187BDC"/>
    <w:rsid w:val="0019319B"/>
    <w:rsid w:val="001937FE"/>
    <w:rsid w:val="00193BAA"/>
    <w:rsid w:val="001954CA"/>
    <w:rsid w:val="001A5EBD"/>
    <w:rsid w:val="001B1D8D"/>
    <w:rsid w:val="001B26D3"/>
    <w:rsid w:val="001B3CB2"/>
    <w:rsid w:val="001B45E1"/>
    <w:rsid w:val="001B610B"/>
    <w:rsid w:val="001C18D9"/>
    <w:rsid w:val="001C4EFF"/>
    <w:rsid w:val="001D49B3"/>
    <w:rsid w:val="001D5218"/>
    <w:rsid w:val="001E5606"/>
    <w:rsid w:val="001E7950"/>
    <w:rsid w:val="00200BF3"/>
    <w:rsid w:val="00223F93"/>
    <w:rsid w:val="002240DA"/>
    <w:rsid w:val="0022446E"/>
    <w:rsid w:val="00226E47"/>
    <w:rsid w:val="00230456"/>
    <w:rsid w:val="00232ED5"/>
    <w:rsid w:val="00235034"/>
    <w:rsid w:val="002366CC"/>
    <w:rsid w:val="00242D63"/>
    <w:rsid w:val="0024647F"/>
    <w:rsid w:val="00246DF4"/>
    <w:rsid w:val="00247725"/>
    <w:rsid w:val="00257825"/>
    <w:rsid w:val="00260F01"/>
    <w:rsid w:val="00260FE5"/>
    <w:rsid w:val="0026277A"/>
    <w:rsid w:val="00262F47"/>
    <w:rsid w:val="00263E39"/>
    <w:rsid w:val="002643A7"/>
    <w:rsid w:val="00265309"/>
    <w:rsid w:val="00266566"/>
    <w:rsid w:val="00266B76"/>
    <w:rsid w:val="00267A3D"/>
    <w:rsid w:val="00275227"/>
    <w:rsid w:val="00275B9A"/>
    <w:rsid w:val="00277E60"/>
    <w:rsid w:val="002800B3"/>
    <w:rsid w:val="00280391"/>
    <w:rsid w:val="0028544B"/>
    <w:rsid w:val="00287538"/>
    <w:rsid w:val="002928DB"/>
    <w:rsid w:val="00295B8D"/>
    <w:rsid w:val="002A3B40"/>
    <w:rsid w:val="002A493B"/>
    <w:rsid w:val="002A652C"/>
    <w:rsid w:val="002A76DB"/>
    <w:rsid w:val="002A7CB5"/>
    <w:rsid w:val="002B02FA"/>
    <w:rsid w:val="002C65CA"/>
    <w:rsid w:val="002D1EE3"/>
    <w:rsid w:val="002D731A"/>
    <w:rsid w:val="002E0BC0"/>
    <w:rsid w:val="002E102E"/>
    <w:rsid w:val="002E241B"/>
    <w:rsid w:val="002E59CE"/>
    <w:rsid w:val="002F25E0"/>
    <w:rsid w:val="002F36B0"/>
    <w:rsid w:val="002F39CF"/>
    <w:rsid w:val="00303AF2"/>
    <w:rsid w:val="00303B8E"/>
    <w:rsid w:val="00304944"/>
    <w:rsid w:val="00306777"/>
    <w:rsid w:val="00311933"/>
    <w:rsid w:val="00312697"/>
    <w:rsid w:val="00312D18"/>
    <w:rsid w:val="003141BB"/>
    <w:rsid w:val="00316B1D"/>
    <w:rsid w:val="00330AEE"/>
    <w:rsid w:val="00332F66"/>
    <w:rsid w:val="00334A53"/>
    <w:rsid w:val="0034444F"/>
    <w:rsid w:val="003445A8"/>
    <w:rsid w:val="00361234"/>
    <w:rsid w:val="00361326"/>
    <w:rsid w:val="00363047"/>
    <w:rsid w:val="0036371D"/>
    <w:rsid w:val="003637E0"/>
    <w:rsid w:val="00364DA3"/>
    <w:rsid w:val="003745DE"/>
    <w:rsid w:val="003806A6"/>
    <w:rsid w:val="003837F4"/>
    <w:rsid w:val="00384431"/>
    <w:rsid w:val="00387958"/>
    <w:rsid w:val="00393DCD"/>
    <w:rsid w:val="00397FFA"/>
    <w:rsid w:val="003A1985"/>
    <w:rsid w:val="003A296C"/>
    <w:rsid w:val="003A2B27"/>
    <w:rsid w:val="003A5991"/>
    <w:rsid w:val="003A6FEA"/>
    <w:rsid w:val="003B1588"/>
    <w:rsid w:val="003C0102"/>
    <w:rsid w:val="003C19D1"/>
    <w:rsid w:val="003C2142"/>
    <w:rsid w:val="003C7150"/>
    <w:rsid w:val="003D0B15"/>
    <w:rsid w:val="003D0B7A"/>
    <w:rsid w:val="003D64A3"/>
    <w:rsid w:val="003E0C10"/>
    <w:rsid w:val="003E187D"/>
    <w:rsid w:val="003F7637"/>
    <w:rsid w:val="004005F0"/>
    <w:rsid w:val="0040317F"/>
    <w:rsid w:val="0040688A"/>
    <w:rsid w:val="00425119"/>
    <w:rsid w:val="00427909"/>
    <w:rsid w:val="00442E54"/>
    <w:rsid w:val="004435A8"/>
    <w:rsid w:val="0044648B"/>
    <w:rsid w:val="00451C08"/>
    <w:rsid w:val="0045362A"/>
    <w:rsid w:val="00455B7F"/>
    <w:rsid w:val="004602DF"/>
    <w:rsid w:val="00460A06"/>
    <w:rsid w:val="00462BFB"/>
    <w:rsid w:val="00483290"/>
    <w:rsid w:val="004858F5"/>
    <w:rsid w:val="0049359E"/>
    <w:rsid w:val="004A7049"/>
    <w:rsid w:val="004B046C"/>
    <w:rsid w:val="004B0627"/>
    <w:rsid w:val="004B7C44"/>
    <w:rsid w:val="004C6A11"/>
    <w:rsid w:val="004C741D"/>
    <w:rsid w:val="004C7BC2"/>
    <w:rsid w:val="004D7EDE"/>
    <w:rsid w:val="004E35A1"/>
    <w:rsid w:val="004E4B7C"/>
    <w:rsid w:val="004E5871"/>
    <w:rsid w:val="004E7FC8"/>
    <w:rsid w:val="004F3959"/>
    <w:rsid w:val="004F4692"/>
    <w:rsid w:val="004F5990"/>
    <w:rsid w:val="004F74D1"/>
    <w:rsid w:val="00506B80"/>
    <w:rsid w:val="00510444"/>
    <w:rsid w:val="00514179"/>
    <w:rsid w:val="00516D1D"/>
    <w:rsid w:val="00520CAA"/>
    <w:rsid w:val="0052135D"/>
    <w:rsid w:val="0052790D"/>
    <w:rsid w:val="005341C0"/>
    <w:rsid w:val="00535793"/>
    <w:rsid w:val="00543268"/>
    <w:rsid w:val="005448AF"/>
    <w:rsid w:val="00544C9D"/>
    <w:rsid w:val="00547A0F"/>
    <w:rsid w:val="00550C26"/>
    <w:rsid w:val="00561080"/>
    <w:rsid w:val="00561942"/>
    <w:rsid w:val="00564B33"/>
    <w:rsid w:val="0057057B"/>
    <w:rsid w:val="00570849"/>
    <w:rsid w:val="0057481B"/>
    <w:rsid w:val="00586F38"/>
    <w:rsid w:val="005A3F03"/>
    <w:rsid w:val="005A693A"/>
    <w:rsid w:val="005B1AFF"/>
    <w:rsid w:val="005B3B02"/>
    <w:rsid w:val="005C3463"/>
    <w:rsid w:val="005C3C72"/>
    <w:rsid w:val="005D458B"/>
    <w:rsid w:val="005D466C"/>
    <w:rsid w:val="005D5AA7"/>
    <w:rsid w:val="005E0B9D"/>
    <w:rsid w:val="005E34A0"/>
    <w:rsid w:val="005F2964"/>
    <w:rsid w:val="005F780A"/>
    <w:rsid w:val="006006FC"/>
    <w:rsid w:val="006014B0"/>
    <w:rsid w:val="00610D03"/>
    <w:rsid w:val="00637560"/>
    <w:rsid w:val="0064505E"/>
    <w:rsid w:val="0064544C"/>
    <w:rsid w:val="00654D7D"/>
    <w:rsid w:val="00655928"/>
    <w:rsid w:val="00676214"/>
    <w:rsid w:val="00681410"/>
    <w:rsid w:val="006839DF"/>
    <w:rsid w:val="006902FD"/>
    <w:rsid w:val="0069473E"/>
    <w:rsid w:val="006A283E"/>
    <w:rsid w:val="006A3954"/>
    <w:rsid w:val="006A4D73"/>
    <w:rsid w:val="006A648F"/>
    <w:rsid w:val="006A7F7B"/>
    <w:rsid w:val="006B72BF"/>
    <w:rsid w:val="006C0B2E"/>
    <w:rsid w:val="006D0F4C"/>
    <w:rsid w:val="006D3BC6"/>
    <w:rsid w:val="006D3FFE"/>
    <w:rsid w:val="006D73AD"/>
    <w:rsid w:val="006E417A"/>
    <w:rsid w:val="006E4329"/>
    <w:rsid w:val="006F18A9"/>
    <w:rsid w:val="00712307"/>
    <w:rsid w:val="007172BF"/>
    <w:rsid w:val="00725501"/>
    <w:rsid w:val="0072597F"/>
    <w:rsid w:val="00725CE9"/>
    <w:rsid w:val="00730F6A"/>
    <w:rsid w:val="0073112F"/>
    <w:rsid w:val="007317AC"/>
    <w:rsid w:val="00734098"/>
    <w:rsid w:val="007461BB"/>
    <w:rsid w:val="0075200C"/>
    <w:rsid w:val="007557F1"/>
    <w:rsid w:val="00756494"/>
    <w:rsid w:val="00760A50"/>
    <w:rsid w:val="00772668"/>
    <w:rsid w:val="00776A97"/>
    <w:rsid w:val="00780A9B"/>
    <w:rsid w:val="0078281A"/>
    <w:rsid w:val="00782B28"/>
    <w:rsid w:val="0078496C"/>
    <w:rsid w:val="00785624"/>
    <w:rsid w:val="007908CB"/>
    <w:rsid w:val="007922ED"/>
    <w:rsid w:val="00794535"/>
    <w:rsid w:val="007A3371"/>
    <w:rsid w:val="007A565A"/>
    <w:rsid w:val="007B2393"/>
    <w:rsid w:val="007B3778"/>
    <w:rsid w:val="007B7B74"/>
    <w:rsid w:val="007C1209"/>
    <w:rsid w:val="007C2F3C"/>
    <w:rsid w:val="007C6164"/>
    <w:rsid w:val="007C7DEF"/>
    <w:rsid w:val="007E2810"/>
    <w:rsid w:val="007F2338"/>
    <w:rsid w:val="007F4B5E"/>
    <w:rsid w:val="00803D02"/>
    <w:rsid w:val="00820AB0"/>
    <w:rsid w:val="00825A2B"/>
    <w:rsid w:val="0083353E"/>
    <w:rsid w:val="00840093"/>
    <w:rsid w:val="008414CD"/>
    <w:rsid w:val="00843B09"/>
    <w:rsid w:val="008561B8"/>
    <w:rsid w:val="00862378"/>
    <w:rsid w:val="0087331F"/>
    <w:rsid w:val="008766E3"/>
    <w:rsid w:val="00893133"/>
    <w:rsid w:val="00893F5C"/>
    <w:rsid w:val="008947A2"/>
    <w:rsid w:val="0089786A"/>
    <w:rsid w:val="008A79E2"/>
    <w:rsid w:val="008B2962"/>
    <w:rsid w:val="008B4EF5"/>
    <w:rsid w:val="008B645E"/>
    <w:rsid w:val="008B76C2"/>
    <w:rsid w:val="008C1316"/>
    <w:rsid w:val="008C17F5"/>
    <w:rsid w:val="008D2630"/>
    <w:rsid w:val="008D60A3"/>
    <w:rsid w:val="008D7486"/>
    <w:rsid w:val="008D7D1C"/>
    <w:rsid w:val="008E5535"/>
    <w:rsid w:val="008E64CA"/>
    <w:rsid w:val="008F3EEF"/>
    <w:rsid w:val="008F6E87"/>
    <w:rsid w:val="00906D3B"/>
    <w:rsid w:val="009107ED"/>
    <w:rsid w:val="009201F1"/>
    <w:rsid w:val="00924CD4"/>
    <w:rsid w:val="00926AB0"/>
    <w:rsid w:val="00927127"/>
    <w:rsid w:val="00936394"/>
    <w:rsid w:val="009441FD"/>
    <w:rsid w:val="0094692D"/>
    <w:rsid w:val="00964977"/>
    <w:rsid w:val="0098295A"/>
    <w:rsid w:val="00991DAA"/>
    <w:rsid w:val="00991DB8"/>
    <w:rsid w:val="00992F30"/>
    <w:rsid w:val="009B3D13"/>
    <w:rsid w:val="009B44F3"/>
    <w:rsid w:val="009C5D0D"/>
    <w:rsid w:val="009C786A"/>
    <w:rsid w:val="009D3695"/>
    <w:rsid w:val="009D4FE2"/>
    <w:rsid w:val="009D516F"/>
    <w:rsid w:val="009F5B87"/>
    <w:rsid w:val="00A00357"/>
    <w:rsid w:val="00A04AB9"/>
    <w:rsid w:val="00A07846"/>
    <w:rsid w:val="00A13BF5"/>
    <w:rsid w:val="00A15ACF"/>
    <w:rsid w:val="00A30508"/>
    <w:rsid w:val="00A3421C"/>
    <w:rsid w:val="00A34F37"/>
    <w:rsid w:val="00A4171A"/>
    <w:rsid w:val="00A41F67"/>
    <w:rsid w:val="00A468BE"/>
    <w:rsid w:val="00A55279"/>
    <w:rsid w:val="00A60F92"/>
    <w:rsid w:val="00A61758"/>
    <w:rsid w:val="00A64C08"/>
    <w:rsid w:val="00A66114"/>
    <w:rsid w:val="00A6723E"/>
    <w:rsid w:val="00A85AA6"/>
    <w:rsid w:val="00A86BDC"/>
    <w:rsid w:val="00A94454"/>
    <w:rsid w:val="00A949E8"/>
    <w:rsid w:val="00A94A24"/>
    <w:rsid w:val="00A94E03"/>
    <w:rsid w:val="00A95B49"/>
    <w:rsid w:val="00AA00C6"/>
    <w:rsid w:val="00AA4767"/>
    <w:rsid w:val="00AA4C81"/>
    <w:rsid w:val="00AB468B"/>
    <w:rsid w:val="00AB7F59"/>
    <w:rsid w:val="00AC1FBD"/>
    <w:rsid w:val="00AC395F"/>
    <w:rsid w:val="00AC3B7F"/>
    <w:rsid w:val="00AD001A"/>
    <w:rsid w:val="00AD5A31"/>
    <w:rsid w:val="00AD61C5"/>
    <w:rsid w:val="00AD7627"/>
    <w:rsid w:val="00AE127B"/>
    <w:rsid w:val="00AF2658"/>
    <w:rsid w:val="00AF59B4"/>
    <w:rsid w:val="00AF706D"/>
    <w:rsid w:val="00AF7A5C"/>
    <w:rsid w:val="00AF7E91"/>
    <w:rsid w:val="00B045B8"/>
    <w:rsid w:val="00B05D55"/>
    <w:rsid w:val="00B16A2E"/>
    <w:rsid w:val="00B21C9B"/>
    <w:rsid w:val="00B27ADA"/>
    <w:rsid w:val="00B32BFD"/>
    <w:rsid w:val="00B3411A"/>
    <w:rsid w:val="00B401ED"/>
    <w:rsid w:val="00B47BFF"/>
    <w:rsid w:val="00B628ED"/>
    <w:rsid w:val="00B65433"/>
    <w:rsid w:val="00B65CD8"/>
    <w:rsid w:val="00B67898"/>
    <w:rsid w:val="00B730E1"/>
    <w:rsid w:val="00B808E9"/>
    <w:rsid w:val="00B82453"/>
    <w:rsid w:val="00B8385D"/>
    <w:rsid w:val="00BA0905"/>
    <w:rsid w:val="00BA4069"/>
    <w:rsid w:val="00BA40A5"/>
    <w:rsid w:val="00BA55D8"/>
    <w:rsid w:val="00BB133F"/>
    <w:rsid w:val="00BB4217"/>
    <w:rsid w:val="00BB5EAF"/>
    <w:rsid w:val="00BB7834"/>
    <w:rsid w:val="00BC04F2"/>
    <w:rsid w:val="00BC05E2"/>
    <w:rsid w:val="00BC7699"/>
    <w:rsid w:val="00BD12B4"/>
    <w:rsid w:val="00BD384F"/>
    <w:rsid w:val="00BE0D37"/>
    <w:rsid w:val="00BE6BBD"/>
    <w:rsid w:val="00BE7FCD"/>
    <w:rsid w:val="00BF09AC"/>
    <w:rsid w:val="00BF78B2"/>
    <w:rsid w:val="00C0323C"/>
    <w:rsid w:val="00C0416B"/>
    <w:rsid w:val="00C1087E"/>
    <w:rsid w:val="00C14544"/>
    <w:rsid w:val="00C161D6"/>
    <w:rsid w:val="00C1663D"/>
    <w:rsid w:val="00C22837"/>
    <w:rsid w:val="00C2789B"/>
    <w:rsid w:val="00C313C1"/>
    <w:rsid w:val="00C40983"/>
    <w:rsid w:val="00C45063"/>
    <w:rsid w:val="00C57E8B"/>
    <w:rsid w:val="00C61B3B"/>
    <w:rsid w:val="00C6228A"/>
    <w:rsid w:val="00C62ECE"/>
    <w:rsid w:val="00C67CA6"/>
    <w:rsid w:val="00C74861"/>
    <w:rsid w:val="00C84A8E"/>
    <w:rsid w:val="00C87484"/>
    <w:rsid w:val="00C92DBE"/>
    <w:rsid w:val="00C93F60"/>
    <w:rsid w:val="00C97321"/>
    <w:rsid w:val="00CA1D8A"/>
    <w:rsid w:val="00CA3CC9"/>
    <w:rsid w:val="00CB0177"/>
    <w:rsid w:val="00CC6901"/>
    <w:rsid w:val="00CC7C2E"/>
    <w:rsid w:val="00CD0E21"/>
    <w:rsid w:val="00CD2A40"/>
    <w:rsid w:val="00CE1C6F"/>
    <w:rsid w:val="00CE2234"/>
    <w:rsid w:val="00CE2B72"/>
    <w:rsid w:val="00CE6287"/>
    <w:rsid w:val="00CF0C6C"/>
    <w:rsid w:val="00CF3EF8"/>
    <w:rsid w:val="00CF7D14"/>
    <w:rsid w:val="00D01AA3"/>
    <w:rsid w:val="00D03F25"/>
    <w:rsid w:val="00D0677E"/>
    <w:rsid w:val="00D07563"/>
    <w:rsid w:val="00D16CA1"/>
    <w:rsid w:val="00D32AB2"/>
    <w:rsid w:val="00D37DB0"/>
    <w:rsid w:val="00D42347"/>
    <w:rsid w:val="00D44366"/>
    <w:rsid w:val="00D46ADF"/>
    <w:rsid w:val="00D53491"/>
    <w:rsid w:val="00D71AF6"/>
    <w:rsid w:val="00D8409E"/>
    <w:rsid w:val="00D84F99"/>
    <w:rsid w:val="00D90037"/>
    <w:rsid w:val="00D925F9"/>
    <w:rsid w:val="00DA4FB2"/>
    <w:rsid w:val="00DB1D46"/>
    <w:rsid w:val="00DC6C48"/>
    <w:rsid w:val="00DC7F88"/>
    <w:rsid w:val="00DD26EB"/>
    <w:rsid w:val="00DD3E7B"/>
    <w:rsid w:val="00DD401A"/>
    <w:rsid w:val="00DE6FBC"/>
    <w:rsid w:val="00DF0D9D"/>
    <w:rsid w:val="00E04387"/>
    <w:rsid w:val="00E05D7F"/>
    <w:rsid w:val="00E149D8"/>
    <w:rsid w:val="00E163FD"/>
    <w:rsid w:val="00E2007F"/>
    <w:rsid w:val="00E268C4"/>
    <w:rsid w:val="00E45F91"/>
    <w:rsid w:val="00E50243"/>
    <w:rsid w:val="00E51909"/>
    <w:rsid w:val="00E61332"/>
    <w:rsid w:val="00E63544"/>
    <w:rsid w:val="00E660F6"/>
    <w:rsid w:val="00E66D82"/>
    <w:rsid w:val="00E66FA1"/>
    <w:rsid w:val="00E67847"/>
    <w:rsid w:val="00E7050A"/>
    <w:rsid w:val="00E71936"/>
    <w:rsid w:val="00E8535F"/>
    <w:rsid w:val="00E85CEB"/>
    <w:rsid w:val="00E86E41"/>
    <w:rsid w:val="00EA3218"/>
    <w:rsid w:val="00EA4198"/>
    <w:rsid w:val="00EA54F9"/>
    <w:rsid w:val="00EB3617"/>
    <w:rsid w:val="00EB6C01"/>
    <w:rsid w:val="00EB7847"/>
    <w:rsid w:val="00EC6A77"/>
    <w:rsid w:val="00EE1A46"/>
    <w:rsid w:val="00EE335D"/>
    <w:rsid w:val="00EF1D3A"/>
    <w:rsid w:val="00EF3B5A"/>
    <w:rsid w:val="00EF47F4"/>
    <w:rsid w:val="00EF6EF4"/>
    <w:rsid w:val="00F03E5D"/>
    <w:rsid w:val="00F2101D"/>
    <w:rsid w:val="00F21864"/>
    <w:rsid w:val="00F231CE"/>
    <w:rsid w:val="00F26A44"/>
    <w:rsid w:val="00F31819"/>
    <w:rsid w:val="00F40C72"/>
    <w:rsid w:val="00F42FF8"/>
    <w:rsid w:val="00F4361F"/>
    <w:rsid w:val="00F45D6A"/>
    <w:rsid w:val="00F50577"/>
    <w:rsid w:val="00F84F1B"/>
    <w:rsid w:val="00F90A66"/>
    <w:rsid w:val="00F93AFA"/>
    <w:rsid w:val="00F957FA"/>
    <w:rsid w:val="00FA0C05"/>
    <w:rsid w:val="00FA4DAA"/>
    <w:rsid w:val="00FC317B"/>
    <w:rsid w:val="00FC34FE"/>
    <w:rsid w:val="00FC5F55"/>
    <w:rsid w:val="00FC70AB"/>
    <w:rsid w:val="00FC75F1"/>
    <w:rsid w:val="00FD238F"/>
    <w:rsid w:val="00FD35A5"/>
    <w:rsid w:val="00FD63BA"/>
    <w:rsid w:val="00FD6C66"/>
    <w:rsid w:val="00FD726A"/>
    <w:rsid w:val="00F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794E7"/>
  <w15:docId w15:val="{8A880571-64A0-4AAD-A5CC-60AC8975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8BE"/>
    <w:pPr>
      <w:widowControl w:val="0"/>
      <w:spacing w:line="360" w:lineRule="auto"/>
    </w:pPr>
    <w:rPr>
      <w:rFonts w:eastAsia="DFKai-SB"/>
    </w:rPr>
  </w:style>
  <w:style w:type="paragraph" w:styleId="1">
    <w:name w:val="heading 1"/>
    <w:basedOn w:val="a"/>
    <w:next w:val="a"/>
    <w:link w:val="10"/>
    <w:uiPriority w:val="9"/>
    <w:qFormat/>
    <w:rsid w:val="00F40C72"/>
    <w:pPr>
      <w:keepNext/>
      <w:keepLines/>
      <w:spacing w:before="240" w:line="240" w:lineRule="auto"/>
      <w:jc w:val="center"/>
      <w:outlineLvl w:val="0"/>
    </w:pPr>
    <w:rPr>
      <w:rFonts w:ascii="Microsoft JhengHei" w:eastAsia="Microsoft JhengHei" w:hAnsi="Microsoft JhengHei" w:cstheme="majorBidi"/>
      <w:b/>
      <w:bCs/>
      <w:color w:val="000000" w:themeColor="text1"/>
      <w:sz w:val="7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F40C72"/>
    <w:pPr>
      <w:keepNext/>
      <w:keepLines/>
      <w:spacing w:line="240" w:lineRule="auto"/>
      <w:jc w:val="center"/>
      <w:outlineLvl w:val="1"/>
    </w:pPr>
    <w:rPr>
      <w:rFonts w:ascii="Microsoft JhengHei" w:eastAsia="Microsoft JhengHei" w:hAnsi="Microsoft JhengHe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0C72"/>
    <w:pPr>
      <w:keepNext/>
      <w:keepLines/>
      <w:spacing w:before="280" w:after="240" w:line="240" w:lineRule="auto"/>
      <w:outlineLvl w:val="2"/>
    </w:pPr>
    <w:rPr>
      <w:rFonts w:ascii="DFKai-SB" w:hAnsi="DFKai-SB" w:cstheme="majorBidi"/>
      <w:b/>
      <w:bCs/>
      <w:sz w:val="28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40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a1"/>
    <w:uiPriority w:val="43"/>
    <w:rsid w:val="003613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Title"/>
    <w:basedOn w:val="a"/>
    <w:next w:val="a"/>
    <w:link w:val="a5"/>
    <w:uiPriority w:val="10"/>
    <w:qFormat/>
    <w:rsid w:val="00936394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a5">
    <w:name w:val="標題 字元"/>
    <w:basedOn w:val="a0"/>
    <w:link w:val="a4"/>
    <w:uiPriority w:val="10"/>
    <w:rsid w:val="00936394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10">
    <w:name w:val="標題 1 字元"/>
    <w:basedOn w:val="a0"/>
    <w:link w:val="1"/>
    <w:uiPriority w:val="9"/>
    <w:rsid w:val="00F40C72"/>
    <w:rPr>
      <w:rFonts w:ascii="Microsoft JhengHei" w:eastAsia="Microsoft JhengHei" w:hAnsi="Microsoft JhengHei" w:cstheme="majorBidi"/>
      <w:b/>
      <w:bCs/>
      <w:color w:val="000000" w:themeColor="text1"/>
      <w:sz w:val="72"/>
      <w:szCs w:val="32"/>
      <w:u w:val="single"/>
    </w:rPr>
  </w:style>
  <w:style w:type="character" w:customStyle="1" w:styleId="20">
    <w:name w:val="標題 2 字元"/>
    <w:basedOn w:val="a0"/>
    <w:link w:val="2"/>
    <w:uiPriority w:val="9"/>
    <w:rsid w:val="00F40C72"/>
    <w:rPr>
      <w:rFonts w:ascii="Microsoft JhengHei" w:eastAsia="Microsoft JhengHei" w:hAnsi="Microsoft JhengHei" w:cstheme="majorBidi"/>
      <w:b/>
      <w:bCs/>
      <w:sz w:val="32"/>
      <w:szCs w:val="26"/>
    </w:rPr>
  </w:style>
  <w:style w:type="character" w:customStyle="1" w:styleId="30">
    <w:name w:val="標題 3 字元"/>
    <w:basedOn w:val="a0"/>
    <w:link w:val="3"/>
    <w:uiPriority w:val="9"/>
    <w:rsid w:val="00F40C72"/>
    <w:rPr>
      <w:rFonts w:ascii="DFKai-SB" w:eastAsia="DFKai-SB" w:hAnsi="DFKai-SB" w:cstheme="majorBidi"/>
      <w:b/>
      <w:bCs/>
      <w:sz w:val="28"/>
      <w:szCs w:val="24"/>
    </w:rPr>
  </w:style>
  <w:style w:type="character" w:styleId="a6">
    <w:name w:val="Hyperlink"/>
    <w:basedOn w:val="a0"/>
    <w:uiPriority w:val="99"/>
    <w:unhideWhenUsed/>
    <w:rsid w:val="002B02FA"/>
    <w:rPr>
      <w:color w:val="0000FF"/>
      <w:u w:val="single"/>
    </w:rPr>
  </w:style>
  <w:style w:type="character" w:styleId="a7">
    <w:name w:val="annotation reference"/>
    <w:basedOn w:val="a0"/>
    <w:uiPriority w:val="99"/>
    <w:semiHidden/>
    <w:unhideWhenUsed/>
    <w:rsid w:val="0052790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2790D"/>
    <w:pPr>
      <w:spacing w:line="240" w:lineRule="auto"/>
    </w:pPr>
    <w:rPr>
      <w:sz w:val="20"/>
      <w:szCs w:val="20"/>
    </w:rPr>
  </w:style>
  <w:style w:type="character" w:customStyle="1" w:styleId="a9">
    <w:name w:val="註解文字 字元"/>
    <w:basedOn w:val="a0"/>
    <w:link w:val="a8"/>
    <w:uiPriority w:val="99"/>
    <w:semiHidden/>
    <w:rsid w:val="0052790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2790D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52790D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5279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52790D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頁首 字元"/>
    <w:basedOn w:val="a0"/>
    <w:link w:val="ae"/>
    <w:uiPriority w:val="99"/>
    <w:rsid w:val="00C93F60"/>
  </w:style>
  <w:style w:type="paragraph" w:styleId="af0">
    <w:name w:val="footer"/>
    <w:basedOn w:val="a"/>
    <w:link w:val="af1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af1">
    <w:name w:val="頁尾 字元"/>
    <w:basedOn w:val="a0"/>
    <w:link w:val="af0"/>
    <w:uiPriority w:val="99"/>
    <w:rsid w:val="00C93F60"/>
  </w:style>
  <w:style w:type="paragraph" w:styleId="af2">
    <w:name w:val="TOC Heading"/>
    <w:basedOn w:val="1"/>
    <w:next w:val="a"/>
    <w:uiPriority w:val="39"/>
    <w:unhideWhenUsed/>
    <w:qFormat/>
    <w:rsid w:val="00C93F60"/>
    <w:pPr>
      <w:widowControl/>
      <w:spacing w:line="259" w:lineRule="auto"/>
      <w:jc w:val="left"/>
      <w:outlineLvl w:val="9"/>
    </w:pPr>
    <w:rPr>
      <w:color w:val="2E74B5" w:themeColor="accent1" w:themeShade="BF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C84A8E"/>
    <w:pPr>
      <w:tabs>
        <w:tab w:val="right" w:leader="dot" w:pos="8296"/>
      </w:tabs>
      <w:spacing w:after="10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C93F60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93F60"/>
    <w:pPr>
      <w:spacing w:after="100"/>
      <w:ind w:left="480"/>
    </w:pPr>
  </w:style>
  <w:style w:type="table" w:customStyle="1" w:styleId="PlainTable21">
    <w:name w:val="Plain Table 21"/>
    <w:basedOn w:val="a1"/>
    <w:uiPriority w:val="42"/>
    <w:rsid w:val="0030494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 Spacing"/>
    <w:link w:val="af4"/>
    <w:uiPriority w:val="1"/>
    <w:qFormat/>
    <w:rsid w:val="00A468BE"/>
    <w:pPr>
      <w:widowControl w:val="0"/>
    </w:pPr>
    <w:rPr>
      <w:rFonts w:eastAsia="DFKai-SB"/>
    </w:rPr>
  </w:style>
  <w:style w:type="table" w:customStyle="1" w:styleId="PlainTable11">
    <w:name w:val="Plain Table 11"/>
    <w:basedOn w:val="a1"/>
    <w:uiPriority w:val="41"/>
    <w:rsid w:val="003049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a0"/>
    <w:uiPriority w:val="99"/>
    <w:semiHidden/>
    <w:unhideWhenUsed/>
    <w:rsid w:val="00021FD5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021FD5"/>
    <w:rPr>
      <w:color w:val="954F72" w:themeColor="followedHyperlink"/>
      <w:u w:val="single"/>
    </w:rPr>
  </w:style>
  <w:style w:type="character" w:customStyle="1" w:styleId="50">
    <w:name w:val="標題 5 字元"/>
    <w:basedOn w:val="a0"/>
    <w:link w:val="5"/>
    <w:uiPriority w:val="9"/>
    <w:semiHidden/>
    <w:rsid w:val="0016402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f6">
    <w:name w:val="caption"/>
    <w:basedOn w:val="a"/>
    <w:next w:val="a"/>
    <w:uiPriority w:val="35"/>
    <w:unhideWhenUsed/>
    <w:qFormat/>
    <w:rsid w:val="00DA4F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7">
    <w:name w:val="line number"/>
    <w:basedOn w:val="a0"/>
    <w:uiPriority w:val="99"/>
    <w:semiHidden/>
    <w:unhideWhenUsed/>
    <w:rsid w:val="00C1663D"/>
  </w:style>
  <w:style w:type="character" w:styleId="af8">
    <w:name w:val="Emphasis"/>
    <w:basedOn w:val="a0"/>
    <w:uiPriority w:val="20"/>
    <w:qFormat/>
    <w:rsid w:val="00794535"/>
    <w:rPr>
      <w:i w:val="0"/>
      <w:iCs/>
      <w:color w:val="FF0000"/>
      <w:u w:val="single"/>
    </w:rPr>
  </w:style>
  <w:style w:type="character" w:styleId="af9">
    <w:name w:val="Placeholder Text"/>
    <w:basedOn w:val="a0"/>
    <w:uiPriority w:val="99"/>
    <w:semiHidden/>
    <w:rsid w:val="00D42347"/>
    <w:rPr>
      <w:color w:val="808080"/>
    </w:rPr>
  </w:style>
  <w:style w:type="character" w:customStyle="1" w:styleId="af4">
    <w:name w:val="無間距 字元"/>
    <w:basedOn w:val="a0"/>
    <w:link w:val="af3"/>
    <w:uiPriority w:val="1"/>
    <w:rsid w:val="00A85AA6"/>
    <w:rPr>
      <w:rFonts w:eastAsia="DFKai-SB"/>
    </w:rPr>
  </w:style>
  <w:style w:type="paragraph" w:styleId="afa">
    <w:name w:val="Intense Quote"/>
    <w:basedOn w:val="a"/>
    <w:next w:val="a"/>
    <w:link w:val="afb"/>
    <w:uiPriority w:val="30"/>
    <w:qFormat/>
    <w:rsid w:val="00CF7D1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b">
    <w:name w:val="鮮明引文 字元"/>
    <w:basedOn w:val="a0"/>
    <w:link w:val="afa"/>
    <w:uiPriority w:val="30"/>
    <w:rsid w:val="00CF7D14"/>
    <w:rPr>
      <w:rFonts w:eastAsia="DFKai-SB"/>
      <w:i/>
      <w:iCs/>
      <w:color w:val="5B9BD5" w:themeColor="accent1"/>
    </w:rPr>
  </w:style>
  <w:style w:type="paragraph" w:styleId="afc">
    <w:name w:val="Quote"/>
    <w:basedOn w:val="a"/>
    <w:next w:val="a"/>
    <w:link w:val="afd"/>
    <w:uiPriority w:val="29"/>
    <w:qFormat/>
    <w:rsid w:val="00CF7D1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d">
    <w:name w:val="引文 字元"/>
    <w:basedOn w:val="a0"/>
    <w:link w:val="afc"/>
    <w:uiPriority w:val="29"/>
    <w:rsid w:val="00CF7D14"/>
    <w:rPr>
      <w:rFonts w:eastAsia="DFKai-SB"/>
      <w:i/>
      <w:iCs/>
      <w:color w:val="404040" w:themeColor="text1" w:themeTint="BF"/>
    </w:rPr>
  </w:style>
  <w:style w:type="character" w:styleId="afe">
    <w:name w:val="Intense Reference"/>
    <w:basedOn w:val="a0"/>
    <w:uiPriority w:val="32"/>
    <w:qFormat/>
    <w:rsid w:val="00CF7D14"/>
    <w:rPr>
      <w:b/>
      <w:bCs/>
      <w:smallCaps/>
      <w:color w:val="5B9BD5" w:themeColor="accent1"/>
      <w:spacing w:val="5"/>
    </w:rPr>
  </w:style>
  <w:style w:type="character" w:styleId="aff">
    <w:name w:val="Subtle Reference"/>
    <w:basedOn w:val="a0"/>
    <w:uiPriority w:val="31"/>
    <w:qFormat/>
    <w:rsid w:val="00CF7D14"/>
    <w:rPr>
      <w:smallCaps/>
      <w:color w:val="5A5A5A" w:themeColor="text1" w:themeTint="A5"/>
    </w:rPr>
  </w:style>
  <w:style w:type="paragraph" w:customStyle="1" w:styleId="Names">
    <w:name w:val="Names"/>
    <w:basedOn w:val="a"/>
    <w:link w:val="NamesChar"/>
    <w:qFormat/>
    <w:rsid w:val="00CF7D14"/>
    <w:rPr>
      <w:color w:val="5B9BD5" w:themeColor="accent1"/>
      <w:u w:val="single"/>
    </w:rPr>
  </w:style>
  <w:style w:type="character" w:customStyle="1" w:styleId="NamesChar">
    <w:name w:val="Names Char"/>
    <w:basedOn w:val="a0"/>
    <w:link w:val="Names"/>
    <w:rsid w:val="00CF7D14"/>
    <w:rPr>
      <w:rFonts w:eastAsia="DFKai-SB"/>
      <w:color w:val="5B9BD5" w:themeColor="accent1"/>
      <w:u w:val="single"/>
    </w:rPr>
  </w:style>
  <w:style w:type="character" w:styleId="aff0">
    <w:name w:val="Intense Emphasis"/>
    <w:basedOn w:val="a0"/>
    <w:uiPriority w:val="21"/>
    <w:qFormat/>
    <w:rsid w:val="00E85CE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72481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0707">
                      <w:marLeft w:val="2250"/>
                      <w:marRight w:val="3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0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6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067878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4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1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4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7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02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465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804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743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982655-368E-48FA-A8DF-4F78DF68F90E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79EF781F-4DF7-4C2F-BB46-C841FE6B6FEE}">
      <dgm:prSet phldrT="[Text]" custT="1"/>
      <dgm:spPr/>
      <dgm:t>
        <a:bodyPr/>
        <a:lstStyle/>
        <a:p>
          <a:r>
            <a:rPr lang="zh-TW" altLang="en-US" sz="1200"/>
            <a:t>數據科學與人工智慧</a:t>
          </a:r>
          <a:endParaRPr lang="en-CA" sz="1200"/>
        </a:p>
      </dgm:t>
    </dgm:pt>
    <dgm:pt modelId="{C64344CF-7135-4BF8-B006-38387D6840CB}" type="parTrans" cxnId="{68EF1467-A0B2-4CD0-B1E8-BBB319FB0AB3}">
      <dgm:prSet/>
      <dgm:spPr/>
      <dgm:t>
        <a:bodyPr/>
        <a:lstStyle/>
        <a:p>
          <a:endParaRPr lang="en-CA"/>
        </a:p>
      </dgm:t>
    </dgm:pt>
    <dgm:pt modelId="{7D534A7B-B440-48AE-925F-DEB0BBA49FEA}" type="sibTrans" cxnId="{68EF1467-A0B2-4CD0-B1E8-BBB319FB0AB3}">
      <dgm:prSet/>
      <dgm:spPr/>
      <dgm:t>
        <a:bodyPr/>
        <a:lstStyle/>
        <a:p>
          <a:endParaRPr lang="en-CA"/>
        </a:p>
      </dgm:t>
    </dgm:pt>
    <dgm:pt modelId="{BA53A8E4-1304-4815-813E-D97F4AEC6EA8}">
      <dgm:prSet phldrT="[Text]" custT="1"/>
      <dgm:spPr/>
      <dgm:t>
        <a:bodyPr/>
        <a:lstStyle/>
        <a:p>
          <a:r>
            <a:rPr lang="zh-TW" altLang="en-US" sz="1200"/>
            <a:t>計算理論</a:t>
          </a:r>
          <a:endParaRPr lang="en-CA" sz="1200"/>
        </a:p>
      </dgm:t>
    </dgm:pt>
    <dgm:pt modelId="{0FEFA85A-1964-4996-B601-CCF48483BC39}" type="parTrans" cxnId="{D9700898-56D3-4803-B167-C45FAD6EFDBC}">
      <dgm:prSet/>
      <dgm:spPr/>
      <dgm:t>
        <a:bodyPr/>
        <a:lstStyle/>
        <a:p>
          <a:endParaRPr lang="en-CA"/>
        </a:p>
      </dgm:t>
    </dgm:pt>
    <dgm:pt modelId="{BCEDFDFF-DA1E-44AC-8736-06A302B87FEB}" type="sibTrans" cxnId="{D9700898-56D3-4803-B167-C45FAD6EFDBC}">
      <dgm:prSet/>
      <dgm:spPr/>
      <dgm:t>
        <a:bodyPr/>
        <a:lstStyle/>
        <a:p>
          <a:endParaRPr lang="en-CA"/>
        </a:p>
      </dgm:t>
    </dgm:pt>
    <dgm:pt modelId="{04B04557-3F8B-4C90-82E6-EFDB12577865}">
      <dgm:prSet phldrT="[Text]" custT="1"/>
      <dgm:spPr/>
      <dgm:t>
        <a:bodyPr/>
        <a:lstStyle/>
        <a:p>
          <a:r>
            <a:rPr lang="en-CA" sz="1400"/>
            <a:t>Graph Theory</a:t>
          </a:r>
        </a:p>
      </dgm:t>
    </dgm:pt>
    <dgm:pt modelId="{6696B509-7AEF-4BAA-9FC3-7D3B93BC04A8}" type="parTrans" cxnId="{B7A6F6FF-29AF-43E6-A948-6A9635D70B90}">
      <dgm:prSet/>
      <dgm:spPr/>
      <dgm:t>
        <a:bodyPr/>
        <a:lstStyle/>
        <a:p>
          <a:endParaRPr lang="en-CA"/>
        </a:p>
      </dgm:t>
    </dgm:pt>
    <dgm:pt modelId="{5A1AA45D-961D-4471-AFB6-2210482A7A5B}" type="sibTrans" cxnId="{B7A6F6FF-29AF-43E6-A948-6A9635D70B90}">
      <dgm:prSet/>
      <dgm:spPr/>
      <dgm:t>
        <a:bodyPr/>
        <a:lstStyle/>
        <a:p>
          <a:endParaRPr lang="en-CA"/>
        </a:p>
      </dgm:t>
    </dgm:pt>
    <dgm:pt modelId="{F3F9F3AA-59DA-4B1C-8D0B-448DA6415D57}">
      <dgm:prSet custT="1"/>
      <dgm:spPr/>
      <dgm:t>
        <a:bodyPr/>
        <a:lstStyle/>
        <a:p>
          <a:r>
            <a:rPr lang="zh-TW" altLang="en-US" sz="1400"/>
            <a:t>競技程式</a:t>
          </a:r>
          <a:endParaRPr lang="en-CA" sz="1400"/>
        </a:p>
      </dgm:t>
    </dgm:pt>
    <dgm:pt modelId="{A9072BDB-6F6B-40BF-BCD3-29856A1CC04C}" type="parTrans" cxnId="{1E4E973E-C8DB-44B7-B305-7888D6472D6B}">
      <dgm:prSet/>
      <dgm:spPr/>
      <dgm:t>
        <a:bodyPr/>
        <a:lstStyle/>
        <a:p>
          <a:endParaRPr lang="en-CA"/>
        </a:p>
      </dgm:t>
    </dgm:pt>
    <dgm:pt modelId="{9B231E2A-F0E0-420D-99FC-904B71E7727F}" type="sibTrans" cxnId="{1E4E973E-C8DB-44B7-B305-7888D6472D6B}">
      <dgm:prSet/>
      <dgm:spPr/>
      <dgm:t>
        <a:bodyPr/>
        <a:lstStyle/>
        <a:p>
          <a:endParaRPr lang="en-CA"/>
        </a:p>
      </dgm:t>
    </dgm:pt>
    <dgm:pt modelId="{908B7A91-1ADF-444A-B830-9E211347D6D5}">
      <dgm:prSet custT="1"/>
      <dgm:spPr/>
      <dgm:t>
        <a:bodyPr/>
        <a:lstStyle/>
        <a:p>
          <a:r>
            <a:rPr lang="zh-TW" altLang="en-US" sz="1400"/>
            <a:t>隨機演算法</a:t>
          </a:r>
          <a:endParaRPr lang="en-CA" sz="1400"/>
        </a:p>
      </dgm:t>
    </dgm:pt>
    <dgm:pt modelId="{3F15E50A-5F97-4BEC-A8A1-922F0CF123F6}" type="parTrans" cxnId="{1D4F430C-A2AF-4743-B21D-5E84FC96296E}">
      <dgm:prSet/>
      <dgm:spPr/>
      <dgm:t>
        <a:bodyPr/>
        <a:lstStyle/>
        <a:p>
          <a:endParaRPr lang="en-CA"/>
        </a:p>
      </dgm:t>
    </dgm:pt>
    <dgm:pt modelId="{3CE35D39-A49E-46BC-A56A-AAC1C7EA868D}" type="sibTrans" cxnId="{1D4F430C-A2AF-4743-B21D-5E84FC96296E}">
      <dgm:prSet/>
      <dgm:spPr/>
      <dgm:t>
        <a:bodyPr/>
        <a:lstStyle/>
        <a:p>
          <a:endParaRPr lang="en-CA"/>
        </a:p>
      </dgm:t>
    </dgm:pt>
    <dgm:pt modelId="{6C373C65-5DF7-435D-A2A7-046A1B4FA158}">
      <dgm:prSet phldrT="[Text]" custT="1"/>
      <dgm:spPr/>
      <dgm:t>
        <a:bodyPr/>
        <a:lstStyle/>
        <a:p>
          <a:r>
            <a:rPr lang="zh-TW" altLang="en-US" sz="1400"/>
            <a:t>資料庫</a:t>
          </a:r>
          <a:endParaRPr lang="en-CA" sz="1400"/>
        </a:p>
      </dgm:t>
    </dgm:pt>
    <dgm:pt modelId="{5A7B47EC-C27F-4D17-AB2E-37459BDE4A9A}" type="sibTrans" cxnId="{E4CF2898-B92D-4395-8888-82DF11CD2220}">
      <dgm:prSet/>
      <dgm:spPr/>
      <dgm:t>
        <a:bodyPr/>
        <a:lstStyle/>
        <a:p>
          <a:endParaRPr lang="en-CA"/>
        </a:p>
      </dgm:t>
    </dgm:pt>
    <dgm:pt modelId="{45B5C035-61EA-48F5-8888-2C04B3357CC9}" type="parTrans" cxnId="{E4CF2898-B92D-4395-8888-82DF11CD2220}">
      <dgm:prSet/>
      <dgm:spPr/>
      <dgm:t>
        <a:bodyPr/>
        <a:lstStyle/>
        <a:p>
          <a:endParaRPr lang="en-CA"/>
        </a:p>
      </dgm:t>
    </dgm:pt>
    <dgm:pt modelId="{B1388908-A4A2-49EC-AB17-C7AD8150E733}">
      <dgm:prSet phldrT="[Text]" custT="1"/>
      <dgm:spPr/>
      <dgm:t>
        <a:bodyPr/>
        <a:lstStyle/>
        <a:p>
          <a:r>
            <a:rPr lang="zh-TW" altLang="en-US" sz="1400"/>
            <a:t>數值方法</a:t>
          </a:r>
          <a:endParaRPr lang="en-CA" sz="1400"/>
        </a:p>
      </dgm:t>
    </dgm:pt>
    <dgm:pt modelId="{00766A40-1E2F-4325-A9DA-C9C423995020}" type="sibTrans" cxnId="{4AC6A3C2-4405-4CC0-8B09-FE8392E08199}">
      <dgm:prSet/>
      <dgm:spPr/>
      <dgm:t>
        <a:bodyPr/>
        <a:lstStyle/>
        <a:p>
          <a:endParaRPr lang="en-CA"/>
        </a:p>
      </dgm:t>
    </dgm:pt>
    <dgm:pt modelId="{04446342-5C2C-4BCE-ABC1-E06E70225963}" type="parTrans" cxnId="{4AC6A3C2-4405-4CC0-8B09-FE8392E08199}">
      <dgm:prSet/>
      <dgm:spPr/>
      <dgm:t>
        <a:bodyPr/>
        <a:lstStyle/>
        <a:p>
          <a:endParaRPr lang="en-CA"/>
        </a:p>
      </dgm:t>
    </dgm:pt>
    <dgm:pt modelId="{9B724F38-279D-4188-89FB-FCAE1AA2C003}">
      <dgm:prSet phldrT="[Text]" custT="1"/>
      <dgm:spPr/>
      <dgm:t>
        <a:bodyPr/>
        <a:lstStyle/>
        <a:p>
          <a:r>
            <a:rPr lang="zh-TW" altLang="en-US" sz="1400"/>
            <a:t>機器學習概論</a:t>
          </a:r>
          <a:endParaRPr lang="en-CA" sz="1400"/>
        </a:p>
      </dgm:t>
    </dgm:pt>
    <dgm:pt modelId="{7AC18DD3-BBCC-40B4-9F59-1EA94AE53D81}" type="sibTrans" cxnId="{71E6E5FC-3B0C-4DA8-82B9-4CFBBA00FD61}">
      <dgm:prSet/>
      <dgm:spPr/>
      <dgm:t>
        <a:bodyPr/>
        <a:lstStyle/>
        <a:p>
          <a:endParaRPr lang="en-CA"/>
        </a:p>
      </dgm:t>
    </dgm:pt>
    <dgm:pt modelId="{4AB3FD38-8CBA-412E-8E76-FBE6F2942AED}" type="parTrans" cxnId="{71E6E5FC-3B0C-4DA8-82B9-4CFBBA00FD61}">
      <dgm:prSet/>
      <dgm:spPr/>
      <dgm:t>
        <a:bodyPr/>
        <a:lstStyle/>
        <a:p>
          <a:endParaRPr lang="en-CA"/>
        </a:p>
      </dgm:t>
    </dgm:pt>
    <dgm:pt modelId="{2B137DD7-EF6D-427D-A7C3-8B9F80030FF1}">
      <dgm:prSet custT="1"/>
      <dgm:spPr/>
      <dgm:t>
        <a:bodyPr/>
        <a:lstStyle/>
        <a:p>
          <a:r>
            <a:rPr lang="zh-TW" altLang="en-US" sz="1400"/>
            <a:t>資訊安全</a:t>
          </a:r>
          <a:endParaRPr lang="en-CA" sz="1400"/>
        </a:p>
      </dgm:t>
    </dgm:pt>
    <dgm:pt modelId="{CD76F48D-C554-4DB7-92D1-3675A51AF0EC}" type="parTrans" cxnId="{EEEBC24A-18A0-4356-B4E1-DA134260E181}">
      <dgm:prSet/>
      <dgm:spPr/>
      <dgm:t>
        <a:bodyPr/>
        <a:lstStyle/>
        <a:p>
          <a:endParaRPr lang="en-CA"/>
        </a:p>
      </dgm:t>
    </dgm:pt>
    <dgm:pt modelId="{D9850D1D-BFD3-48A9-A8AE-B4B5F3559682}" type="sibTrans" cxnId="{EEEBC24A-18A0-4356-B4E1-DA134260E181}">
      <dgm:prSet/>
      <dgm:spPr/>
      <dgm:t>
        <a:bodyPr/>
        <a:lstStyle/>
        <a:p>
          <a:endParaRPr lang="en-CA"/>
        </a:p>
      </dgm:t>
    </dgm:pt>
    <dgm:pt modelId="{1673CE20-5B34-4F6E-9BDC-DCCE304ADB53}">
      <dgm:prSet custT="1"/>
      <dgm:spPr/>
      <dgm:t>
        <a:bodyPr/>
        <a:lstStyle/>
        <a:p>
          <a:r>
            <a:rPr lang="zh-TW" altLang="en-US" sz="1400"/>
            <a:t>計算機網路</a:t>
          </a:r>
          <a:endParaRPr lang="en-CA" sz="1400"/>
        </a:p>
      </dgm:t>
    </dgm:pt>
    <dgm:pt modelId="{BEA4A0C5-5F4D-45B5-A9D6-7F16C774444B}" type="parTrans" cxnId="{1FCE32E7-3B93-4061-974A-204F2DAC3CF5}">
      <dgm:prSet/>
      <dgm:spPr/>
      <dgm:t>
        <a:bodyPr/>
        <a:lstStyle/>
        <a:p>
          <a:endParaRPr lang="en-CA"/>
        </a:p>
      </dgm:t>
    </dgm:pt>
    <dgm:pt modelId="{73036574-7C88-46C7-BBE6-CCE02A7996AA}" type="sibTrans" cxnId="{1FCE32E7-3B93-4061-974A-204F2DAC3CF5}">
      <dgm:prSet/>
      <dgm:spPr/>
      <dgm:t>
        <a:bodyPr/>
        <a:lstStyle/>
        <a:p>
          <a:endParaRPr lang="en-CA"/>
        </a:p>
      </dgm:t>
    </dgm:pt>
    <dgm:pt modelId="{56C1DDE7-FDB9-41DB-B14E-73DB0AD27DAB}">
      <dgm:prSet custT="1"/>
      <dgm:spPr/>
      <dgm:t>
        <a:bodyPr/>
        <a:lstStyle/>
        <a:p>
          <a:r>
            <a:rPr lang="zh-TW" altLang="en-US" sz="1400"/>
            <a:t>密碼學</a:t>
          </a:r>
          <a:endParaRPr lang="en-CA" sz="1400"/>
        </a:p>
      </dgm:t>
    </dgm:pt>
    <dgm:pt modelId="{E859AE9A-4BE6-44F5-90A1-7135C40A1105}" type="parTrans" cxnId="{BE2FC866-299A-4219-9E44-AC133D0CA478}">
      <dgm:prSet/>
      <dgm:spPr/>
      <dgm:t>
        <a:bodyPr/>
        <a:lstStyle/>
        <a:p>
          <a:endParaRPr lang="en-CA"/>
        </a:p>
      </dgm:t>
    </dgm:pt>
    <dgm:pt modelId="{C780BC67-2118-4B0E-9ED4-A304E214ADAA}" type="sibTrans" cxnId="{BE2FC866-299A-4219-9E44-AC133D0CA478}">
      <dgm:prSet/>
      <dgm:spPr/>
      <dgm:t>
        <a:bodyPr/>
        <a:lstStyle/>
        <a:p>
          <a:endParaRPr lang="en-CA"/>
        </a:p>
      </dgm:t>
    </dgm:pt>
    <dgm:pt modelId="{7768D89A-FD7A-4041-882A-2DA16D5326B5}">
      <dgm:prSet custT="1"/>
      <dgm:spPr/>
      <dgm:t>
        <a:bodyPr/>
        <a:lstStyle/>
        <a:p>
          <a:r>
            <a:rPr lang="zh-TW" altLang="en-US" sz="1400"/>
            <a:t>網路程式設計</a:t>
          </a:r>
          <a:endParaRPr lang="en-CA" sz="1400"/>
        </a:p>
      </dgm:t>
    </dgm:pt>
    <dgm:pt modelId="{DEC5348C-38BA-4D85-AC63-A98E3F7BCF0E}" type="parTrans" cxnId="{0920A7D7-8A07-49F6-B834-62459375210C}">
      <dgm:prSet/>
      <dgm:spPr/>
      <dgm:t>
        <a:bodyPr/>
        <a:lstStyle/>
        <a:p>
          <a:endParaRPr lang="en-CA"/>
        </a:p>
      </dgm:t>
    </dgm:pt>
    <dgm:pt modelId="{1F2401E4-D3D7-41AB-AF79-E3A87E935107}" type="sibTrans" cxnId="{0920A7D7-8A07-49F6-B834-62459375210C}">
      <dgm:prSet/>
      <dgm:spPr/>
      <dgm:t>
        <a:bodyPr/>
        <a:lstStyle/>
        <a:p>
          <a:endParaRPr lang="en-CA"/>
        </a:p>
      </dgm:t>
    </dgm:pt>
    <dgm:pt modelId="{61CF2A82-BCF3-4C27-891F-ED410ED82437}">
      <dgm:prSet phldrT="[Text]" custT="1"/>
      <dgm:spPr/>
      <dgm:t>
        <a:bodyPr/>
        <a:lstStyle/>
        <a:p>
          <a:r>
            <a:rPr lang="zh-TW" altLang="en-US" sz="1400"/>
            <a:t>人工智慧實作</a:t>
          </a:r>
          <a:endParaRPr lang="en-CA" sz="1400"/>
        </a:p>
      </dgm:t>
    </dgm:pt>
    <dgm:pt modelId="{004A753E-CBD3-4703-A6C1-6532EAE3CD76}" type="parTrans" cxnId="{AA909B15-5572-4C46-8544-BAB086D685A2}">
      <dgm:prSet/>
      <dgm:spPr/>
      <dgm:t>
        <a:bodyPr/>
        <a:lstStyle/>
        <a:p>
          <a:endParaRPr lang="en-CA"/>
        </a:p>
      </dgm:t>
    </dgm:pt>
    <dgm:pt modelId="{7FBA5FB1-753D-4C6C-91A8-DBF475DBDB64}" type="sibTrans" cxnId="{AA909B15-5572-4C46-8544-BAB086D685A2}">
      <dgm:prSet/>
      <dgm:spPr/>
      <dgm:t>
        <a:bodyPr/>
        <a:lstStyle/>
        <a:p>
          <a:endParaRPr lang="en-CA"/>
        </a:p>
      </dgm:t>
    </dgm:pt>
    <dgm:pt modelId="{325F7119-C85C-4413-BC94-193F7E3763E9}" type="pres">
      <dgm:prSet presAssocID="{A1982655-368E-48FA-A8DF-4F78DF68F90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66FD531-8B7B-42E4-9440-FEE7FBD979B9}" type="pres">
      <dgm:prSet presAssocID="{79EF781F-4DF7-4C2F-BB46-C841FE6B6FEE}" presName="composite" presStyleCnt="0"/>
      <dgm:spPr/>
    </dgm:pt>
    <dgm:pt modelId="{29991A5B-2369-4089-8BAB-88A89190D681}" type="pres">
      <dgm:prSet presAssocID="{79EF781F-4DF7-4C2F-BB46-C841FE6B6FEE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93AB908-25A2-4594-9F60-57F85A896FF8}" type="pres">
      <dgm:prSet presAssocID="{79EF781F-4DF7-4C2F-BB46-C841FE6B6FEE}" presName="desTx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F0864C-C74D-412B-AD85-497296EDCE94}" type="pres">
      <dgm:prSet presAssocID="{7D534A7B-B440-48AE-925F-DEB0BBA49FEA}" presName="space" presStyleCnt="0"/>
      <dgm:spPr/>
    </dgm:pt>
    <dgm:pt modelId="{6DDF5B2F-AB28-4B64-97C5-5B79E7133D1E}" type="pres">
      <dgm:prSet presAssocID="{BA53A8E4-1304-4815-813E-D97F4AEC6EA8}" presName="composite" presStyleCnt="0"/>
      <dgm:spPr/>
    </dgm:pt>
    <dgm:pt modelId="{2A155A8E-DDF4-4A76-B76C-BB5E58ADDDD0}" type="pres">
      <dgm:prSet presAssocID="{BA53A8E4-1304-4815-813E-D97F4AEC6EA8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412A4D6-F5D0-4DC0-9210-699369CAF543}" type="pres">
      <dgm:prSet presAssocID="{BA53A8E4-1304-4815-813E-D97F4AEC6EA8}" presName="desTx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59B6C8-9951-48D7-ACE3-C00CC17601A7}" type="pres">
      <dgm:prSet presAssocID="{BCEDFDFF-DA1E-44AC-8736-06A302B87FEB}" presName="space" presStyleCnt="0"/>
      <dgm:spPr/>
    </dgm:pt>
    <dgm:pt modelId="{2FDDCA28-6D74-4EBD-85B6-139F0C1C46E8}" type="pres">
      <dgm:prSet presAssocID="{2B137DD7-EF6D-427D-A7C3-8B9F80030FF1}" presName="composite" presStyleCnt="0"/>
      <dgm:spPr/>
    </dgm:pt>
    <dgm:pt modelId="{2C59AD4A-3DFC-4747-8593-9299AE6C9F39}" type="pres">
      <dgm:prSet presAssocID="{2B137DD7-EF6D-427D-A7C3-8B9F80030FF1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DFD955-4FAF-4814-BFE5-7EE315E0E314}" type="pres">
      <dgm:prSet presAssocID="{2B137DD7-EF6D-427D-A7C3-8B9F80030FF1}" presName="desTx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004B7A8-EE56-488F-840C-E81562C1A221}" type="presOf" srcId="{79EF781F-4DF7-4C2F-BB46-C841FE6B6FEE}" destId="{29991A5B-2369-4089-8BAB-88A89190D681}" srcOrd="0" destOrd="0" presId="urn:microsoft.com/office/officeart/2005/8/layout/hList1"/>
    <dgm:cxn modelId="{AA909B15-5572-4C46-8544-BAB086D685A2}" srcId="{79EF781F-4DF7-4C2F-BB46-C841FE6B6FEE}" destId="{61CF2A82-BCF3-4C27-891F-ED410ED82437}" srcOrd="3" destOrd="0" parTransId="{004A753E-CBD3-4703-A6C1-6532EAE3CD76}" sibTransId="{7FBA5FB1-753D-4C6C-91A8-DBF475DBDB64}"/>
    <dgm:cxn modelId="{1E4E973E-C8DB-44B7-B305-7888D6472D6B}" srcId="{BA53A8E4-1304-4815-813E-D97F4AEC6EA8}" destId="{F3F9F3AA-59DA-4B1C-8D0B-448DA6415D57}" srcOrd="1" destOrd="0" parTransId="{A9072BDB-6F6B-40BF-BCD3-29856A1CC04C}" sibTransId="{9B231E2A-F0E0-420D-99FC-904B71E7727F}"/>
    <dgm:cxn modelId="{BE2FC866-299A-4219-9E44-AC133D0CA478}" srcId="{2B137DD7-EF6D-427D-A7C3-8B9F80030FF1}" destId="{56C1DDE7-FDB9-41DB-B14E-73DB0AD27DAB}" srcOrd="1" destOrd="0" parTransId="{E859AE9A-4BE6-44F5-90A1-7135C40A1105}" sibTransId="{C780BC67-2118-4B0E-9ED4-A304E214ADAA}"/>
    <dgm:cxn modelId="{1D4F430C-A2AF-4743-B21D-5E84FC96296E}" srcId="{BA53A8E4-1304-4815-813E-D97F4AEC6EA8}" destId="{908B7A91-1ADF-444A-B830-9E211347D6D5}" srcOrd="2" destOrd="0" parTransId="{3F15E50A-5F97-4BEC-A8A1-922F0CF123F6}" sibTransId="{3CE35D39-A49E-46BC-A56A-AAC1C7EA868D}"/>
    <dgm:cxn modelId="{8842637C-B9CE-4A20-A249-E41991B133DF}" type="presOf" srcId="{7768D89A-FD7A-4041-882A-2DA16D5326B5}" destId="{E0DFD955-4FAF-4814-BFE5-7EE315E0E314}" srcOrd="0" destOrd="2" presId="urn:microsoft.com/office/officeart/2005/8/layout/hList1"/>
    <dgm:cxn modelId="{2307D553-E967-4EB7-8F84-32BBCA4F0F8B}" type="presOf" srcId="{B1388908-A4A2-49EC-AB17-C7AD8150E733}" destId="{A93AB908-25A2-4594-9F60-57F85A896FF8}" srcOrd="0" destOrd="1" presId="urn:microsoft.com/office/officeart/2005/8/layout/hList1"/>
    <dgm:cxn modelId="{D9700898-56D3-4803-B167-C45FAD6EFDBC}" srcId="{A1982655-368E-48FA-A8DF-4F78DF68F90E}" destId="{BA53A8E4-1304-4815-813E-D97F4AEC6EA8}" srcOrd="1" destOrd="0" parTransId="{0FEFA85A-1964-4996-B601-CCF48483BC39}" sibTransId="{BCEDFDFF-DA1E-44AC-8736-06A302B87FEB}"/>
    <dgm:cxn modelId="{EEEBC24A-18A0-4356-B4E1-DA134260E181}" srcId="{A1982655-368E-48FA-A8DF-4F78DF68F90E}" destId="{2B137DD7-EF6D-427D-A7C3-8B9F80030FF1}" srcOrd="2" destOrd="0" parTransId="{CD76F48D-C554-4DB7-92D1-3675A51AF0EC}" sibTransId="{D9850D1D-BFD3-48A9-A8AE-B4B5F3559682}"/>
    <dgm:cxn modelId="{4D597BAE-5F55-42A6-B97D-F7D5455904BB}" type="presOf" srcId="{908B7A91-1ADF-444A-B830-9E211347D6D5}" destId="{D412A4D6-F5D0-4DC0-9210-699369CAF543}" srcOrd="0" destOrd="2" presId="urn:microsoft.com/office/officeart/2005/8/layout/hList1"/>
    <dgm:cxn modelId="{4E271E19-9E6E-4FFD-99FC-1E2C6B5F736C}" type="presOf" srcId="{6C373C65-5DF7-435D-A2A7-046A1B4FA158}" destId="{A93AB908-25A2-4594-9F60-57F85A896FF8}" srcOrd="0" destOrd="0" presId="urn:microsoft.com/office/officeart/2005/8/layout/hList1"/>
    <dgm:cxn modelId="{E2B29219-8A1C-4F02-A9EA-4D1E04752F3F}" type="presOf" srcId="{1673CE20-5B34-4F6E-9BDC-DCCE304ADB53}" destId="{E0DFD955-4FAF-4814-BFE5-7EE315E0E314}" srcOrd="0" destOrd="0" presId="urn:microsoft.com/office/officeart/2005/8/layout/hList1"/>
    <dgm:cxn modelId="{68EF1467-A0B2-4CD0-B1E8-BBB319FB0AB3}" srcId="{A1982655-368E-48FA-A8DF-4F78DF68F90E}" destId="{79EF781F-4DF7-4C2F-BB46-C841FE6B6FEE}" srcOrd="0" destOrd="0" parTransId="{C64344CF-7135-4BF8-B006-38387D6840CB}" sibTransId="{7D534A7B-B440-48AE-925F-DEB0BBA49FEA}"/>
    <dgm:cxn modelId="{1FCE32E7-3B93-4061-974A-204F2DAC3CF5}" srcId="{2B137DD7-EF6D-427D-A7C3-8B9F80030FF1}" destId="{1673CE20-5B34-4F6E-9BDC-DCCE304ADB53}" srcOrd="0" destOrd="0" parTransId="{BEA4A0C5-5F4D-45B5-A9D6-7F16C774444B}" sibTransId="{73036574-7C88-46C7-BBE6-CCE02A7996AA}"/>
    <dgm:cxn modelId="{E4CF2898-B92D-4395-8888-82DF11CD2220}" srcId="{79EF781F-4DF7-4C2F-BB46-C841FE6B6FEE}" destId="{6C373C65-5DF7-435D-A2A7-046A1B4FA158}" srcOrd="0" destOrd="0" parTransId="{45B5C035-61EA-48F5-8888-2C04B3357CC9}" sibTransId="{5A7B47EC-C27F-4D17-AB2E-37459BDE4A9A}"/>
    <dgm:cxn modelId="{6D390BD7-A83C-403A-B1EE-3563B8551AE5}" type="presOf" srcId="{2B137DD7-EF6D-427D-A7C3-8B9F80030FF1}" destId="{2C59AD4A-3DFC-4747-8593-9299AE6C9F39}" srcOrd="0" destOrd="0" presId="urn:microsoft.com/office/officeart/2005/8/layout/hList1"/>
    <dgm:cxn modelId="{0920A7D7-8A07-49F6-B834-62459375210C}" srcId="{2B137DD7-EF6D-427D-A7C3-8B9F80030FF1}" destId="{7768D89A-FD7A-4041-882A-2DA16D5326B5}" srcOrd="2" destOrd="0" parTransId="{DEC5348C-38BA-4D85-AC63-A98E3F7BCF0E}" sibTransId="{1F2401E4-D3D7-41AB-AF79-E3A87E935107}"/>
    <dgm:cxn modelId="{4AC6A3C2-4405-4CC0-8B09-FE8392E08199}" srcId="{79EF781F-4DF7-4C2F-BB46-C841FE6B6FEE}" destId="{B1388908-A4A2-49EC-AB17-C7AD8150E733}" srcOrd="1" destOrd="0" parTransId="{04446342-5C2C-4BCE-ABC1-E06E70225963}" sibTransId="{00766A40-1E2F-4325-A9DA-C9C423995020}"/>
    <dgm:cxn modelId="{71E6E5FC-3B0C-4DA8-82B9-4CFBBA00FD61}" srcId="{79EF781F-4DF7-4C2F-BB46-C841FE6B6FEE}" destId="{9B724F38-279D-4188-89FB-FCAE1AA2C003}" srcOrd="2" destOrd="0" parTransId="{4AB3FD38-8CBA-412E-8E76-FBE6F2942AED}" sibTransId="{7AC18DD3-BBCC-40B4-9F59-1EA94AE53D81}"/>
    <dgm:cxn modelId="{5969DA17-584F-4799-B889-ABE36EB4F832}" type="presOf" srcId="{61CF2A82-BCF3-4C27-891F-ED410ED82437}" destId="{A93AB908-25A2-4594-9F60-57F85A896FF8}" srcOrd="0" destOrd="3" presId="urn:microsoft.com/office/officeart/2005/8/layout/hList1"/>
    <dgm:cxn modelId="{75865B88-F809-4904-8640-3BDF58091C6A}" type="presOf" srcId="{BA53A8E4-1304-4815-813E-D97F4AEC6EA8}" destId="{2A155A8E-DDF4-4A76-B76C-BB5E58ADDDD0}" srcOrd="0" destOrd="0" presId="urn:microsoft.com/office/officeart/2005/8/layout/hList1"/>
    <dgm:cxn modelId="{FC3253CB-F179-4571-8545-203B89DF3E0C}" type="presOf" srcId="{56C1DDE7-FDB9-41DB-B14E-73DB0AD27DAB}" destId="{E0DFD955-4FAF-4814-BFE5-7EE315E0E314}" srcOrd="0" destOrd="1" presId="urn:microsoft.com/office/officeart/2005/8/layout/hList1"/>
    <dgm:cxn modelId="{F1651F16-92CC-43EB-9797-5AC280E0F42E}" type="presOf" srcId="{04B04557-3F8B-4C90-82E6-EFDB12577865}" destId="{D412A4D6-F5D0-4DC0-9210-699369CAF543}" srcOrd="0" destOrd="0" presId="urn:microsoft.com/office/officeart/2005/8/layout/hList1"/>
    <dgm:cxn modelId="{69EEDD67-56F4-4DD1-A2CB-0A1FFC7C6E68}" type="presOf" srcId="{F3F9F3AA-59DA-4B1C-8D0B-448DA6415D57}" destId="{D412A4D6-F5D0-4DC0-9210-699369CAF543}" srcOrd="0" destOrd="1" presId="urn:microsoft.com/office/officeart/2005/8/layout/hList1"/>
    <dgm:cxn modelId="{A60F85E9-7B97-4D92-8702-83D672D85B79}" type="presOf" srcId="{9B724F38-279D-4188-89FB-FCAE1AA2C003}" destId="{A93AB908-25A2-4594-9F60-57F85A896FF8}" srcOrd="0" destOrd="2" presId="urn:microsoft.com/office/officeart/2005/8/layout/hList1"/>
    <dgm:cxn modelId="{B7A6F6FF-29AF-43E6-A948-6A9635D70B90}" srcId="{BA53A8E4-1304-4815-813E-D97F4AEC6EA8}" destId="{04B04557-3F8B-4C90-82E6-EFDB12577865}" srcOrd="0" destOrd="0" parTransId="{6696B509-7AEF-4BAA-9FC3-7D3B93BC04A8}" sibTransId="{5A1AA45D-961D-4471-AFB6-2210482A7A5B}"/>
    <dgm:cxn modelId="{6B633A10-6BF9-47F2-8E1D-4D47F59B373A}" type="presOf" srcId="{A1982655-368E-48FA-A8DF-4F78DF68F90E}" destId="{325F7119-C85C-4413-BC94-193F7E3763E9}" srcOrd="0" destOrd="0" presId="urn:microsoft.com/office/officeart/2005/8/layout/hList1"/>
    <dgm:cxn modelId="{10FCF4DD-F79F-4E90-8653-39FE5B641A3E}" type="presParOf" srcId="{325F7119-C85C-4413-BC94-193F7E3763E9}" destId="{266FD531-8B7B-42E4-9440-FEE7FBD979B9}" srcOrd="0" destOrd="0" presId="urn:microsoft.com/office/officeart/2005/8/layout/hList1"/>
    <dgm:cxn modelId="{2969AFD9-8BB2-444D-B30C-66A0EA4667EE}" type="presParOf" srcId="{266FD531-8B7B-42E4-9440-FEE7FBD979B9}" destId="{29991A5B-2369-4089-8BAB-88A89190D681}" srcOrd="0" destOrd="0" presId="urn:microsoft.com/office/officeart/2005/8/layout/hList1"/>
    <dgm:cxn modelId="{6E07BDFD-2E84-45A1-9769-98DF8B7EA836}" type="presParOf" srcId="{266FD531-8B7B-42E4-9440-FEE7FBD979B9}" destId="{A93AB908-25A2-4594-9F60-57F85A896FF8}" srcOrd="1" destOrd="0" presId="urn:microsoft.com/office/officeart/2005/8/layout/hList1"/>
    <dgm:cxn modelId="{5BD4FDDA-A8F3-4C31-B636-5C284F088C9A}" type="presParOf" srcId="{325F7119-C85C-4413-BC94-193F7E3763E9}" destId="{2DF0864C-C74D-412B-AD85-497296EDCE94}" srcOrd="1" destOrd="0" presId="urn:microsoft.com/office/officeart/2005/8/layout/hList1"/>
    <dgm:cxn modelId="{7670075C-BDD5-4CA7-B0B6-ABFE40C6B6DD}" type="presParOf" srcId="{325F7119-C85C-4413-BC94-193F7E3763E9}" destId="{6DDF5B2F-AB28-4B64-97C5-5B79E7133D1E}" srcOrd="2" destOrd="0" presId="urn:microsoft.com/office/officeart/2005/8/layout/hList1"/>
    <dgm:cxn modelId="{4250E7D4-4D91-42DA-95A6-0BD9626E8DFD}" type="presParOf" srcId="{6DDF5B2F-AB28-4B64-97C5-5B79E7133D1E}" destId="{2A155A8E-DDF4-4A76-B76C-BB5E58ADDDD0}" srcOrd="0" destOrd="0" presId="urn:microsoft.com/office/officeart/2005/8/layout/hList1"/>
    <dgm:cxn modelId="{3300AEE9-46DE-4F9F-91B2-1DDBDE16E965}" type="presParOf" srcId="{6DDF5B2F-AB28-4B64-97C5-5B79E7133D1E}" destId="{D412A4D6-F5D0-4DC0-9210-699369CAF543}" srcOrd="1" destOrd="0" presId="urn:microsoft.com/office/officeart/2005/8/layout/hList1"/>
    <dgm:cxn modelId="{13DC77F1-F1AD-4138-9932-6D0570C338F1}" type="presParOf" srcId="{325F7119-C85C-4413-BC94-193F7E3763E9}" destId="{1759B6C8-9951-48D7-ACE3-C00CC17601A7}" srcOrd="3" destOrd="0" presId="urn:microsoft.com/office/officeart/2005/8/layout/hList1"/>
    <dgm:cxn modelId="{3F247192-0D86-4223-B157-A987A9A0AFE2}" type="presParOf" srcId="{325F7119-C85C-4413-BC94-193F7E3763E9}" destId="{2FDDCA28-6D74-4EBD-85B6-139F0C1C46E8}" srcOrd="4" destOrd="0" presId="urn:microsoft.com/office/officeart/2005/8/layout/hList1"/>
    <dgm:cxn modelId="{2A814E6A-D737-430F-A376-16FDD0D55F8D}" type="presParOf" srcId="{2FDDCA28-6D74-4EBD-85B6-139F0C1C46E8}" destId="{2C59AD4A-3DFC-4747-8593-9299AE6C9F39}" srcOrd="0" destOrd="0" presId="urn:microsoft.com/office/officeart/2005/8/layout/hList1"/>
    <dgm:cxn modelId="{03CBF1CE-42BC-4696-A1FB-7BD0E3FB4372}" type="presParOf" srcId="{2FDDCA28-6D74-4EBD-85B6-139F0C1C46E8}" destId="{E0DFD955-4FAF-4814-BFE5-7EE315E0E314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991A5B-2369-4089-8BAB-88A89190D681}">
      <dsp:nvSpPr>
        <dsp:cNvPr id="0" name=""/>
        <dsp:cNvSpPr/>
      </dsp:nvSpPr>
      <dsp:spPr>
        <a:xfrm>
          <a:off x="1648" y="12607"/>
          <a:ext cx="1607016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數據科學與人工智慧</a:t>
          </a:r>
          <a:endParaRPr lang="en-CA" sz="1200" kern="1200"/>
        </a:p>
      </dsp:txBody>
      <dsp:txXfrm>
        <a:off x="1648" y="12607"/>
        <a:ext cx="1607016" cy="403200"/>
      </dsp:txXfrm>
    </dsp:sp>
    <dsp:sp modelId="{A93AB908-25A2-4594-9F60-57F85A896FF8}">
      <dsp:nvSpPr>
        <dsp:cNvPr id="0" name=""/>
        <dsp:cNvSpPr/>
      </dsp:nvSpPr>
      <dsp:spPr>
        <a:xfrm>
          <a:off x="1648" y="415807"/>
          <a:ext cx="1607016" cy="113368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資料庫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數值方法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機器學習概論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人工智慧實作</a:t>
          </a:r>
          <a:endParaRPr lang="en-CA" sz="1400" kern="1200"/>
        </a:p>
      </dsp:txBody>
      <dsp:txXfrm>
        <a:off x="1648" y="415807"/>
        <a:ext cx="1607016" cy="1133685"/>
      </dsp:txXfrm>
    </dsp:sp>
    <dsp:sp modelId="{2A155A8E-DDF4-4A76-B76C-BB5E58ADDDD0}">
      <dsp:nvSpPr>
        <dsp:cNvPr id="0" name=""/>
        <dsp:cNvSpPr/>
      </dsp:nvSpPr>
      <dsp:spPr>
        <a:xfrm>
          <a:off x="1833646" y="12607"/>
          <a:ext cx="1607016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計算理論</a:t>
          </a:r>
          <a:endParaRPr lang="en-CA" sz="1200" kern="1200"/>
        </a:p>
      </dsp:txBody>
      <dsp:txXfrm>
        <a:off x="1833646" y="12607"/>
        <a:ext cx="1607016" cy="403200"/>
      </dsp:txXfrm>
    </dsp:sp>
    <dsp:sp modelId="{D412A4D6-F5D0-4DC0-9210-699369CAF543}">
      <dsp:nvSpPr>
        <dsp:cNvPr id="0" name=""/>
        <dsp:cNvSpPr/>
      </dsp:nvSpPr>
      <dsp:spPr>
        <a:xfrm>
          <a:off x="1833646" y="415807"/>
          <a:ext cx="1607016" cy="113368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CA" sz="1400" kern="1200"/>
            <a:t>Graph Theory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競技程式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隨機演算法</a:t>
          </a:r>
          <a:endParaRPr lang="en-CA" sz="1400" kern="1200"/>
        </a:p>
      </dsp:txBody>
      <dsp:txXfrm>
        <a:off x="1833646" y="415807"/>
        <a:ext cx="1607016" cy="1133685"/>
      </dsp:txXfrm>
    </dsp:sp>
    <dsp:sp modelId="{2C59AD4A-3DFC-4747-8593-9299AE6C9F39}">
      <dsp:nvSpPr>
        <dsp:cNvPr id="0" name=""/>
        <dsp:cNvSpPr/>
      </dsp:nvSpPr>
      <dsp:spPr>
        <a:xfrm>
          <a:off x="3665645" y="12607"/>
          <a:ext cx="1607016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資訊安全</a:t>
          </a:r>
          <a:endParaRPr lang="en-CA" sz="1400" kern="1200"/>
        </a:p>
      </dsp:txBody>
      <dsp:txXfrm>
        <a:off x="3665645" y="12607"/>
        <a:ext cx="1607016" cy="403200"/>
      </dsp:txXfrm>
    </dsp:sp>
    <dsp:sp modelId="{E0DFD955-4FAF-4814-BFE5-7EE315E0E314}">
      <dsp:nvSpPr>
        <dsp:cNvPr id="0" name=""/>
        <dsp:cNvSpPr/>
      </dsp:nvSpPr>
      <dsp:spPr>
        <a:xfrm>
          <a:off x="3665645" y="415807"/>
          <a:ext cx="1607016" cy="113368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計算機網路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密碼學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網路程式設計</a:t>
          </a:r>
          <a:endParaRPr lang="en-CA" sz="1400" kern="1200"/>
        </a:p>
      </dsp:txBody>
      <dsp:txXfrm>
        <a:off x="3665645" y="415807"/>
        <a:ext cx="1607016" cy="11336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2F617-1845-46D2-A379-FB52F98FB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5924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國立交通大學</vt:lpstr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國立交通大學</dc:title>
  <dc:subject>資訊工程學系個人申請</dc:subject>
  <dc:creator>報考生：吳邦寧</dc:creator>
  <cp:keywords/>
  <dc:description/>
  <cp:lastModifiedBy>lawrence Wu</cp:lastModifiedBy>
  <cp:revision>314</cp:revision>
  <cp:lastPrinted>2020-04-01T13:17:00Z</cp:lastPrinted>
  <dcterms:created xsi:type="dcterms:W3CDTF">2019-09-06T15:09:00Z</dcterms:created>
  <dcterms:modified xsi:type="dcterms:W3CDTF">2020-04-04T11:17:00Z</dcterms:modified>
  <cp:category>吳邦寧</cp:category>
</cp:coreProperties>
</file>