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AFA1" w14:textId="77777777" w:rsidR="00955E4B" w:rsidRDefault="00955E4B" w:rsidP="00955E4B">
      <w:pPr>
        <w:pStyle w:val="Heading2"/>
      </w:pPr>
      <w:bookmarkStart w:id="0" w:name="_Toc28455715"/>
      <w:r>
        <w:rPr>
          <w:rFonts w:hint="eastAsia"/>
        </w:rPr>
        <w:t>一、申請動機</w:t>
      </w:r>
      <w:bookmarkEnd w:id="0"/>
    </w:p>
    <w:p w14:paraId="70D49D96" w14:textId="468E7D8F" w:rsidR="00955E4B" w:rsidRPr="00387958" w:rsidRDefault="00955E4B" w:rsidP="00955E4B">
      <w:pPr>
        <w:pStyle w:val="Heading3"/>
      </w:pPr>
      <w:bookmarkStart w:id="1" w:name="_Toc28455716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、為何選擇成功大學</w:t>
      </w:r>
      <w:bookmarkEnd w:id="1"/>
    </w:p>
    <w:p w14:paraId="31EF24C7" w14:textId="2D3BDF2C" w:rsidR="00955E4B" w:rsidRDefault="00955E4B" w:rsidP="00955E4B">
      <w:r>
        <w:tab/>
      </w:r>
      <w:r>
        <w:rPr>
          <w:rFonts w:hint="eastAsia"/>
        </w:rPr>
        <w:t>我的</w:t>
      </w:r>
      <w:r w:rsidRPr="00EA0A98">
        <w:rPr>
          <w:rStyle w:val="Emphasis"/>
          <w:rFonts w:hint="eastAsia"/>
        </w:rPr>
        <w:t>父母</w:t>
      </w:r>
      <w:r>
        <w:rPr>
          <w:rFonts w:hint="eastAsia"/>
        </w:rPr>
        <w:t>都從</w:t>
      </w:r>
      <w:r w:rsidRPr="00EA0A98">
        <w:rPr>
          <w:rStyle w:val="Emphasis"/>
          <w:rFonts w:hint="eastAsia"/>
        </w:rPr>
        <w:t>成功大學</w:t>
      </w:r>
      <w:r>
        <w:rPr>
          <w:rFonts w:hint="eastAsia"/>
        </w:rPr>
        <w:t>的交通管理學系</w:t>
      </w:r>
      <w:r w:rsidRPr="00EA0A98">
        <w:rPr>
          <w:rStyle w:val="Emphasis"/>
          <w:rFonts w:hint="eastAsia"/>
        </w:rPr>
        <w:t>畢業</w:t>
      </w:r>
      <w:r>
        <w:rPr>
          <w:rFonts w:hint="eastAsia"/>
        </w:rPr>
        <w:t>，</w:t>
      </w:r>
      <w:r w:rsidR="00EA0A98">
        <w:rPr>
          <w:rFonts w:hint="eastAsia"/>
        </w:rPr>
        <w:t>自幼，我就對</w:t>
      </w:r>
      <w:r w:rsidR="00EA0A98" w:rsidRPr="00EA0A98">
        <w:rPr>
          <w:rStyle w:val="Emphasis"/>
          <w:rFonts w:hint="eastAsia"/>
        </w:rPr>
        <w:t>成功大學</w:t>
      </w:r>
      <w:r w:rsidR="00EA0A98">
        <w:rPr>
          <w:rFonts w:hint="eastAsia"/>
        </w:rPr>
        <w:t>充滿了</w:t>
      </w:r>
      <w:r w:rsidR="00EA0A98" w:rsidRPr="00EA0A98">
        <w:rPr>
          <w:rStyle w:val="Emphasis"/>
          <w:rFonts w:hint="eastAsia"/>
        </w:rPr>
        <w:t>嚮往</w:t>
      </w:r>
      <w:r w:rsidR="00EA0A98">
        <w:rPr>
          <w:rFonts w:hint="eastAsia"/>
        </w:rPr>
        <w:t>與憧憬。</w:t>
      </w:r>
    </w:p>
    <w:p w14:paraId="27AE6520" w14:textId="27D46927" w:rsidR="00955E4B" w:rsidRDefault="00955E4B" w:rsidP="00955E4B">
      <w:pPr>
        <w:ind w:firstLine="480"/>
      </w:pPr>
      <w:r>
        <w:rPr>
          <w:rFonts w:hint="eastAsia"/>
        </w:rPr>
        <w:t>在民國八十五年，由魏建宏教授指導的「</w:t>
      </w:r>
      <w:r w:rsidRPr="00EA0A98">
        <w:rPr>
          <w:rStyle w:val="Emphasis"/>
          <w:rFonts w:hint="eastAsia"/>
        </w:rPr>
        <w:t>類神經網路應用於自動化高速公路閘道儀控之研究</w:t>
      </w:r>
      <w:r>
        <w:rPr>
          <w:rFonts w:hint="eastAsia"/>
        </w:rPr>
        <w:t>」，這是我</w:t>
      </w:r>
      <w:r w:rsidRPr="00EA0A98">
        <w:rPr>
          <w:rStyle w:val="Emphasis"/>
          <w:rFonts w:hint="eastAsia"/>
        </w:rPr>
        <w:t>爸爸當年的研究論文</w:t>
      </w:r>
      <w:r>
        <w:rPr>
          <w:rFonts w:hint="eastAsia"/>
        </w:rPr>
        <w:t>，而我想要</w:t>
      </w:r>
      <w:r w:rsidR="00EA0A98" w:rsidRPr="00EA0A98">
        <w:rPr>
          <w:rStyle w:val="Emphasis"/>
          <w:rFonts w:hint="eastAsia"/>
        </w:rPr>
        <w:t>接手</w:t>
      </w:r>
      <w:r w:rsidRPr="00EA0A98">
        <w:rPr>
          <w:rStyle w:val="Emphasis"/>
          <w:rFonts w:hint="eastAsia"/>
        </w:rPr>
        <w:t>進行</w:t>
      </w:r>
      <w:r>
        <w:rPr>
          <w:rFonts w:hint="eastAsia"/>
        </w:rPr>
        <w:t>這項研究計畫。</w:t>
      </w:r>
    </w:p>
    <w:p w14:paraId="686A4A2C" w14:textId="77777777" w:rsidR="00955E4B" w:rsidRDefault="00955E4B" w:rsidP="00955E4B">
      <w:pPr>
        <w:pStyle w:val="Heading3"/>
      </w:pPr>
      <w:bookmarkStart w:id="2" w:name="_Toc28455717"/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、為何選擇資訊工程系</w:t>
      </w:r>
      <w:bookmarkEnd w:id="2"/>
    </w:p>
    <w:p w14:paraId="50AC7A1C" w14:textId="71E5C6F9" w:rsidR="00955E4B" w:rsidRDefault="00955E4B" w:rsidP="00955E4B">
      <w:r>
        <w:tab/>
      </w:r>
      <w:r>
        <w:rPr>
          <w:rFonts w:hint="eastAsia"/>
        </w:rPr>
        <w:t xml:space="preserve"> </w:t>
      </w:r>
      <w:r w:rsidR="00820510">
        <w:rPr>
          <w:rFonts w:hint="eastAsia"/>
        </w:rPr>
        <w:t>為了</w:t>
      </w:r>
      <w:r w:rsidR="00364509">
        <w:rPr>
          <w:rFonts w:hint="eastAsia"/>
        </w:rPr>
        <w:t>鑽研</w:t>
      </w:r>
      <w:r w:rsidR="00364509" w:rsidRPr="00D97750">
        <w:rPr>
          <w:rStyle w:val="Emphasis"/>
          <w:rFonts w:hint="eastAsia"/>
        </w:rPr>
        <w:t>類神經網路</w:t>
      </w:r>
      <w:r w:rsidR="00364509">
        <w:rPr>
          <w:rFonts w:hint="eastAsia"/>
        </w:rPr>
        <w:t>、</w:t>
      </w:r>
      <w:r w:rsidR="00364509" w:rsidRPr="00D97750">
        <w:rPr>
          <w:rStyle w:val="Emphasis"/>
          <w:rFonts w:hint="eastAsia"/>
        </w:rPr>
        <w:t>機器學習</w:t>
      </w:r>
      <w:r w:rsidR="00364509">
        <w:rPr>
          <w:rFonts w:hint="eastAsia"/>
        </w:rPr>
        <w:t>，</w:t>
      </w:r>
      <w:r w:rsidR="00D97750">
        <w:rPr>
          <w:rFonts w:hint="eastAsia"/>
        </w:rPr>
        <w:t>我想要就學</w:t>
      </w:r>
      <w:r w:rsidR="00D97750" w:rsidRPr="00D97750">
        <w:rPr>
          <w:rStyle w:val="Emphasis"/>
          <w:rFonts w:hint="eastAsia"/>
        </w:rPr>
        <w:t>資訊工程學系</w:t>
      </w:r>
      <w:r w:rsidR="00D97750">
        <w:rPr>
          <w:rFonts w:hint="eastAsia"/>
        </w:rPr>
        <w:t>，</w:t>
      </w:r>
      <w:r w:rsidR="00E51150">
        <w:rPr>
          <w:rFonts w:hint="eastAsia"/>
        </w:rPr>
        <w:t>藉此充實我的知識與經驗，</w:t>
      </w:r>
      <w:r w:rsidR="00054327">
        <w:rPr>
          <w:rFonts w:hint="eastAsia"/>
        </w:rPr>
        <w:t>以下</w:t>
      </w:r>
      <w:r w:rsidR="00820510">
        <w:rPr>
          <w:rFonts w:hint="eastAsia"/>
        </w:rPr>
        <w:t>我特別想</w:t>
      </w:r>
      <w:r w:rsidR="00054327">
        <w:rPr>
          <w:rFonts w:hint="eastAsia"/>
        </w:rPr>
        <w:t>學習</w:t>
      </w:r>
      <w:r w:rsidR="00820510">
        <w:rPr>
          <w:rFonts w:hint="eastAsia"/>
        </w:rPr>
        <w:t>的課程</w:t>
      </w:r>
      <w:r w:rsidR="00FB5F6B">
        <w:rPr>
          <w:rFonts w:hint="eastAsia"/>
        </w:rPr>
        <w:t>；</w:t>
      </w:r>
      <w:r w:rsidR="00FB5F6B" w:rsidRPr="00FB5F6B">
        <w:rPr>
          <w:rStyle w:val="Emphasis"/>
          <w:rFonts w:hint="eastAsia"/>
        </w:rPr>
        <w:t>計算理論</w:t>
      </w:r>
      <w:r w:rsidR="00FB5F6B" w:rsidRPr="00FB5F6B">
        <w:rPr>
          <w:rFonts w:hint="eastAsia"/>
        </w:rPr>
        <w:t>相關的課程</w:t>
      </w:r>
      <w:r w:rsidR="00FB5F6B">
        <w:rPr>
          <w:rFonts w:hint="eastAsia"/>
        </w:rPr>
        <w:t>能夠奠定我的</w:t>
      </w:r>
      <w:r w:rsidR="00FB5F6B" w:rsidRPr="00FB5F6B">
        <w:rPr>
          <w:rStyle w:val="Emphasis"/>
          <w:rFonts w:hint="eastAsia"/>
        </w:rPr>
        <w:t>基礎理論</w:t>
      </w:r>
      <w:r w:rsidR="00FB5F6B">
        <w:rPr>
          <w:rFonts w:hint="eastAsia"/>
        </w:rPr>
        <w:t>，而</w:t>
      </w:r>
      <w:r w:rsidR="00FB5F6B" w:rsidRPr="00FB5F6B">
        <w:rPr>
          <w:rStyle w:val="Emphasis"/>
          <w:rFonts w:hint="eastAsia"/>
        </w:rPr>
        <w:t>人工智慧</w:t>
      </w:r>
      <w:r w:rsidR="00FB5F6B" w:rsidRPr="00FB5F6B">
        <w:rPr>
          <w:rFonts w:hint="eastAsia"/>
        </w:rPr>
        <w:t>相關的課程</w:t>
      </w:r>
      <w:r w:rsidR="00FB5F6B">
        <w:rPr>
          <w:rFonts w:hint="eastAsia"/>
        </w:rPr>
        <w:t>能夠提供</w:t>
      </w:r>
      <w:r w:rsidR="00FB5F6B" w:rsidRPr="00FB5F6B">
        <w:rPr>
          <w:rStyle w:val="Emphasis"/>
          <w:rFonts w:hint="eastAsia"/>
        </w:rPr>
        <w:t>研究計畫</w:t>
      </w:r>
      <w:r w:rsidR="00FB5F6B">
        <w:rPr>
          <w:rFonts w:hint="eastAsia"/>
        </w:rPr>
        <w:t>所需的知識</w:t>
      </w:r>
      <w:r w:rsidR="00820510">
        <w:rPr>
          <w:rFonts w:hint="eastAsia"/>
        </w:rPr>
        <w:t>。</w:t>
      </w:r>
    </w:p>
    <w:p w14:paraId="03D5753E" w14:textId="77777777" w:rsidR="00955E4B" w:rsidRPr="00C84A8E" w:rsidRDefault="00955E4B" w:rsidP="00955E4B">
      <w:r>
        <w:rPr>
          <w:rFonts w:hint="eastAsia"/>
          <w:noProof/>
        </w:rPr>
        <w:drawing>
          <wp:inline distT="0" distB="0" distL="0" distR="0" wp14:anchorId="2BAB9326" wp14:editId="22F1836C">
            <wp:extent cx="5274310" cy="1562100"/>
            <wp:effectExtent l="38100" t="0" r="2159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EFF82AC" w14:textId="77777777" w:rsidR="00955E4B" w:rsidRDefault="00955E4B" w:rsidP="00955E4B">
      <w:pPr>
        <w:pStyle w:val="Heading3"/>
      </w:pPr>
      <w:bookmarkStart w:id="3" w:name="_Toc28455718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、大學展望</w:t>
      </w:r>
      <w:bookmarkEnd w:id="3"/>
    </w:p>
    <w:p w14:paraId="1B44CE56" w14:textId="77777777" w:rsidR="00955E4B" w:rsidRPr="00223F93" w:rsidRDefault="00955E4B" w:rsidP="00955E4B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955E4B" w14:paraId="6FCD36C7" w14:textId="77777777" w:rsidTr="00F56B2F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39AC8884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資訊競賽相關</w:t>
            </w:r>
          </w:p>
        </w:tc>
        <w:tc>
          <w:tcPr>
            <w:tcW w:w="6203" w:type="dxa"/>
            <w:vAlign w:val="center"/>
          </w:tcPr>
          <w:p w14:paraId="2AFE108A" w14:textId="77777777" w:rsidR="00955E4B" w:rsidRDefault="00955E4B" w:rsidP="00F56B2F">
            <w:pPr>
              <w:jc w:val="center"/>
            </w:pPr>
            <w:proofErr w:type="gramStart"/>
            <w:r>
              <w:rPr>
                <w:rFonts w:hint="eastAsia"/>
              </w:rPr>
              <w:t>金盾獎</w:t>
            </w:r>
            <w:proofErr w:type="gram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</w:t>
            </w:r>
            <w:r>
              <w:t>yFirstCTF</w:t>
            </w:r>
            <w:proofErr w:type="spellEnd"/>
            <w:r>
              <w:t>/</w:t>
            </w:r>
            <w:r>
              <w:rPr>
                <w:rFonts w:hint="eastAsia"/>
              </w:rPr>
              <w:t>A</w:t>
            </w:r>
            <w:r>
              <w:t>IS3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t>CPC</w:t>
            </w:r>
            <w:r>
              <w:rPr>
                <w:rFonts w:hint="eastAsia"/>
              </w:rPr>
              <w:t>/</w:t>
            </w:r>
            <w:r>
              <w:t xml:space="preserve">Google </w:t>
            </w:r>
            <w:proofErr w:type="spellStart"/>
            <w:r>
              <w:t>CodeJam</w:t>
            </w:r>
            <w:proofErr w:type="spellEnd"/>
          </w:p>
        </w:tc>
      </w:tr>
      <w:tr w:rsidR="00955E4B" w14:paraId="6B199182" w14:textId="77777777" w:rsidTr="00F56B2F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2EBB566C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資訊研究相關</w:t>
            </w:r>
          </w:p>
        </w:tc>
        <w:tc>
          <w:tcPr>
            <w:tcW w:w="6203" w:type="dxa"/>
            <w:vAlign w:val="center"/>
          </w:tcPr>
          <w:p w14:paraId="63EF36E3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深度學習、類神經網路、數學建模、算法優化</w:t>
            </w:r>
          </w:p>
        </w:tc>
      </w:tr>
      <w:tr w:rsidR="00955E4B" w14:paraId="18732261" w14:textId="77777777" w:rsidTr="00F56B2F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EF00968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資工業界相關</w:t>
            </w:r>
          </w:p>
        </w:tc>
        <w:tc>
          <w:tcPr>
            <w:tcW w:w="6203" w:type="dxa"/>
            <w:vAlign w:val="center"/>
          </w:tcPr>
          <w:p w14:paraId="69A5CB3F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13FAABB2" w14:textId="392C3E1A" w:rsidR="00955E4B" w:rsidRDefault="00955E4B" w:rsidP="00955E4B">
      <w:pPr>
        <w:pStyle w:val="Heading2"/>
      </w:pPr>
      <w:bookmarkStart w:id="4" w:name="_Toc28455719"/>
      <w:r>
        <w:rPr>
          <w:rFonts w:hint="eastAsia"/>
        </w:rPr>
        <w:lastRenderedPageBreak/>
        <w:t>二、讀書計畫</w:t>
      </w:r>
      <w:bookmarkEnd w:id="4"/>
    </w:p>
    <w:p w14:paraId="129997F2" w14:textId="77777777" w:rsidR="00955E4B" w:rsidRDefault="00955E4B" w:rsidP="00955E4B">
      <w:pPr>
        <w:pStyle w:val="Heading3"/>
      </w:pPr>
      <w:bookmarkStart w:id="5" w:name="_Toc28455720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高三到大學</w:t>
      </w:r>
      <w:bookmarkEnd w:id="5"/>
    </w:p>
    <w:p w14:paraId="2966CEF2" w14:textId="77777777" w:rsidR="00955E4B" w:rsidRPr="004A7049" w:rsidRDefault="00955E4B" w:rsidP="00955E4B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955E4B" w14:paraId="7A430E39" w14:textId="77777777" w:rsidTr="00F56B2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81DDDF2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487" w:type="dxa"/>
            <w:vAlign w:val="center"/>
          </w:tcPr>
          <w:p w14:paraId="5CD88A6B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Emphasis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Emphasis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955E4B" w14:paraId="220B2CDB" w14:textId="77777777" w:rsidTr="00F56B2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9859B5D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487" w:type="dxa"/>
            <w:vAlign w:val="center"/>
          </w:tcPr>
          <w:p w14:paraId="15A625F7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演算法</w:t>
            </w:r>
            <w:r>
              <w:rPr>
                <w:rFonts w:hint="eastAsia"/>
              </w:rPr>
              <w:t>、</w:t>
            </w:r>
            <w:r w:rsidRPr="003F7637">
              <w:rPr>
                <w:rStyle w:val="Emphasis"/>
                <w:rFonts w:hint="eastAsia"/>
              </w:rPr>
              <w:t>資料結構</w:t>
            </w:r>
            <w:r>
              <w:rPr>
                <w:rFonts w:hint="eastAsia"/>
              </w:rPr>
              <w:t>，奠定資訊科學基礎</w:t>
            </w:r>
          </w:p>
        </w:tc>
      </w:tr>
      <w:tr w:rsidR="00955E4B" w14:paraId="23F8D935" w14:textId="77777777" w:rsidTr="00F56B2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1C482E9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程式基礎</w:t>
            </w:r>
          </w:p>
        </w:tc>
        <w:tc>
          <w:tcPr>
            <w:tcW w:w="6487" w:type="dxa"/>
            <w:vAlign w:val="center"/>
          </w:tcPr>
          <w:p w14:paraId="0ADEE4B6" w14:textId="77777777" w:rsidR="00955E4B" w:rsidRDefault="00955E4B" w:rsidP="00F56B2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J</w:t>
            </w:r>
            <w:r w:rsidRPr="003F7637">
              <w:rPr>
                <w:rStyle w:val="Emphasis"/>
              </w:rPr>
              <w:t>ulia</w:t>
            </w:r>
            <w:r w:rsidRPr="003F7637">
              <w:rPr>
                <w:rStyle w:val="Emphasis"/>
                <w:rFonts w:hint="eastAsia"/>
              </w:rPr>
              <w:t>/</w:t>
            </w:r>
            <w:r w:rsidRPr="003F7637">
              <w:rPr>
                <w:rStyle w:val="Emphasis"/>
              </w:rPr>
              <w:t>R</w:t>
            </w:r>
            <w:r>
              <w:rPr>
                <w:rFonts w:hint="eastAsia"/>
              </w:rPr>
              <w:t>語言，方便進行</w:t>
            </w:r>
            <w:r>
              <w:rPr>
                <w:rStyle w:val="Emphasis"/>
                <w:rFonts w:hint="eastAsia"/>
              </w:rPr>
              <w:t>數據探</w:t>
            </w:r>
            <w:proofErr w:type="gramStart"/>
            <w:r>
              <w:rPr>
                <w:rStyle w:val="Emphasis"/>
                <w:rFonts w:hint="eastAsia"/>
              </w:rPr>
              <w:t>勘</w:t>
            </w:r>
            <w:proofErr w:type="gramEnd"/>
            <w:r>
              <w:rPr>
                <w:rFonts w:hint="eastAsia"/>
              </w:rPr>
              <w:t>的研究</w:t>
            </w:r>
          </w:p>
        </w:tc>
      </w:tr>
    </w:tbl>
    <w:p w14:paraId="1CB19DD9" w14:textId="77777777" w:rsidR="00955E4B" w:rsidRDefault="00955E4B" w:rsidP="00955E4B">
      <w:pPr>
        <w:pStyle w:val="Heading3"/>
      </w:pPr>
      <w:r>
        <w:rPr>
          <w:rFonts w:hint="eastAsia"/>
        </w:rPr>
        <w:t xml:space="preserve"> </w:t>
      </w:r>
      <w:bookmarkStart w:id="6" w:name="_Toc28455721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大學前兩年</w:t>
      </w:r>
      <w:bookmarkEnd w:id="6"/>
    </w:p>
    <w:p w14:paraId="65014E45" w14:textId="7E315B31" w:rsidR="00955E4B" w:rsidRDefault="00955E4B" w:rsidP="00955E4B">
      <w:r>
        <w:tab/>
      </w:r>
      <w:r>
        <w:rPr>
          <w:rFonts w:hint="eastAsia"/>
        </w:rPr>
        <w:t>以下是我在大學前兩年的讀書計畫，若是</w:t>
      </w:r>
      <w:r w:rsidRPr="00260F01">
        <w:rPr>
          <w:rStyle w:val="Emphasis"/>
          <w:rFonts w:hint="eastAsia"/>
        </w:rPr>
        <w:t>行有餘力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我想</w:t>
      </w:r>
      <w:r w:rsidRPr="00260F01">
        <w:rPr>
          <w:rStyle w:val="Emphasis"/>
          <w:rFonts w:hint="eastAsia"/>
        </w:rPr>
        <w:t>輔修</w:t>
      </w:r>
      <w:proofErr w:type="gramEnd"/>
      <w:r>
        <w:rPr>
          <w:rStyle w:val="Emphasis"/>
          <w:rFonts w:hint="eastAsia"/>
        </w:rPr>
        <w:t>交通管理</w:t>
      </w:r>
      <w:r>
        <w:rPr>
          <w:rFonts w:hint="eastAsia"/>
        </w:rPr>
        <w:t>。</w:t>
      </w:r>
    </w:p>
    <w:p w14:paraId="7F718701" w14:textId="368900FC" w:rsidR="00645416" w:rsidRDefault="004E446E" w:rsidP="004E446E">
      <w:pPr>
        <w:pStyle w:val="ListParagraph"/>
        <w:numPr>
          <w:ilvl w:val="0"/>
          <w:numId w:val="1"/>
        </w:numPr>
      </w:pPr>
      <w:proofErr w:type="gramStart"/>
      <w:r>
        <w:rPr>
          <w:rFonts w:hint="eastAsia"/>
        </w:rPr>
        <w:t>考取</w:t>
      </w:r>
      <w:r w:rsidRPr="004E446E">
        <w:rPr>
          <w:rStyle w:val="Emphasis"/>
          <w:rFonts w:hint="eastAsia"/>
        </w:rPr>
        <w:t>多益金色</w:t>
      </w:r>
      <w:proofErr w:type="gramEnd"/>
      <w:r w:rsidRPr="004E446E">
        <w:rPr>
          <w:rStyle w:val="Emphasis"/>
          <w:rFonts w:hint="eastAsia"/>
        </w:rPr>
        <w:t>證書</w:t>
      </w:r>
      <w:r>
        <w:rPr>
          <w:rFonts w:hint="eastAsia"/>
        </w:rPr>
        <w:t>，充實自己的外文能力。</w:t>
      </w:r>
    </w:p>
    <w:p w14:paraId="082D40AD" w14:textId="5E47E5E2" w:rsidR="004E446E" w:rsidRDefault="00A86F8F" w:rsidP="004E446E">
      <w:pPr>
        <w:pStyle w:val="ListParagraph"/>
        <w:numPr>
          <w:ilvl w:val="0"/>
          <w:numId w:val="1"/>
        </w:numPr>
      </w:pPr>
      <w:r>
        <w:rPr>
          <w:rFonts w:hint="eastAsia"/>
        </w:rPr>
        <w:t>與陳冠霖學長組隊，一起為</w:t>
      </w:r>
      <w:r w:rsidRPr="002B4C8C">
        <w:rPr>
          <w:rStyle w:val="Emphasis"/>
        </w:rPr>
        <w:t>NCPC</w:t>
      </w:r>
      <w:r>
        <w:rPr>
          <w:rFonts w:hint="eastAsia"/>
        </w:rPr>
        <w:t>等</w:t>
      </w:r>
      <w:r w:rsidRPr="002B4C8C">
        <w:rPr>
          <w:rStyle w:val="Emphasis"/>
          <w:rFonts w:hint="eastAsia"/>
        </w:rPr>
        <w:t>資訊競賽</w:t>
      </w:r>
      <w:r>
        <w:rPr>
          <w:rFonts w:hint="eastAsia"/>
        </w:rPr>
        <w:t>奮鬥。</w:t>
      </w:r>
    </w:p>
    <w:p w14:paraId="074AF409" w14:textId="68CB0AF6" w:rsidR="002B4C8C" w:rsidRDefault="009B5AD6" w:rsidP="004E446E">
      <w:pPr>
        <w:pStyle w:val="ListParagraph"/>
        <w:numPr>
          <w:ilvl w:val="0"/>
          <w:numId w:val="1"/>
        </w:numPr>
      </w:pPr>
      <w:r>
        <w:rPr>
          <w:rFonts w:hint="eastAsia"/>
        </w:rPr>
        <w:t>與白翔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同學一起設計「</w:t>
      </w:r>
      <w:r w:rsidRPr="009B5AD6">
        <w:rPr>
          <w:rStyle w:val="Emphasis"/>
          <w:rFonts w:hint="eastAsia"/>
        </w:rPr>
        <w:t>午餐系統</w:t>
      </w:r>
      <w:r>
        <w:rPr>
          <w:rFonts w:hint="eastAsia"/>
        </w:rPr>
        <w:t>」，並推廣該系統到各學校。</w:t>
      </w:r>
    </w:p>
    <w:p w14:paraId="728EF125" w14:textId="6E8C24D7" w:rsidR="002B4C8C" w:rsidRDefault="009B5AD6" w:rsidP="004E446E">
      <w:pPr>
        <w:pStyle w:val="ListParagraph"/>
        <w:numPr>
          <w:ilvl w:val="0"/>
          <w:numId w:val="1"/>
        </w:numPr>
      </w:pPr>
      <w:r>
        <w:rPr>
          <w:rFonts w:hint="eastAsia"/>
        </w:rPr>
        <w:t>學習</w:t>
      </w:r>
      <w:r w:rsidRPr="009B5AD6">
        <w:rPr>
          <w:rStyle w:val="Emphasis"/>
          <w:rFonts w:hint="eastAsia"/>
        </w:rPr>
        <w:t>交通理論</w:t>
      </w:r>
      <w:r>
        <w:rPr>
          <w:rFonts w:hint="eastAsia"/>
        </w:rPr>
        <w:t>，為研究計畫做準備。</w:t>
      </w:r>
    </w:p>
    <w:p w14:paraId="1B8B7453" w14:textId="34286DF4" w:rsidR="00955E4B" w:rsidRDefault="00955E4B" w:rsidP="00955E4B">
      <w:pPr>
        <w:pStyle w:val="Heading3"/>
      </w:pPr>
      <w:r>
        <w:rPr>
          <w:rFonts w:hint="eastAsia"/>
        </w:rPr>
        <w:t xml:space="preserve"> </w:t>
      </w:r>
      <w:bookmarkStart w:id="7" w:name="_Toc28455722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、長程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大學後兩年</w:t>
      </w:r>
      <w:bookmarkEnd w:id="7"/>
    </w:p>
    <w:p w14:paraId="4FFA4FF2" w14:textId="0EB8F630" w:rsidR="00955E4B" w:rsidRDefault="00955E4B" w:rsidP="00955E4B">
      <w:r>
        <w:tab/>
      </w:r>
      <w:r w:rsidR="00645416">
        <w:rPr>
          <w:rFonts w:hint="eastAsia"/>
        </w:rPr>
        <w:t>我對「</w:t>
      </w:r>
      <w:r w:rsidR="00645416" w:rsidRPr="00B628ED">
        <w:rPr>
          <w:rStyle w:val="Emphasis"/>
        </w:rPr>
        <w:t>生物</w:t>
      </w:r>
      <w:r w:rsidR="005E2647">
        <w:rPr>
          <w:rStyle w:val="Emphasis"/>
          <w:rFonts w:hint="eastAsia"/>
        </w:rPr>
        <w:t>醫學</w:t>
      </w:r>
      <w:r w:rsidR="00645416">
        <w:rPr>
          <w:rFonts w:hint="eastAsia"/>
        </w:rPr>
        <w:t>」、「</w:t>
      </w:r>
      <w:r w:rsidR="005E2647" w:rsidRPr="005E2647">
        <w:rPr>
          <w:rStyle w:val="Emphasis"/>
          <w:rFonts w:hint="eastAsia"/>
        </w:rPr>
        <w:t>經濟</w:t>
      </w:r>
      <w:r w:rsidR="00645416" w:rsidRPr="00B628ED">
        <w:rPr>
          <w:rStyle w:val="Emphasis"/>
        </w:rPr>
        <w:t>金融</w:t>
      </w:r>
      <w:r w:rsidR="00645416">
        <w:rPr>
          <w:rFonts w:hint="eastAsia"/>
        </w:rPr>
        <w:t>」以及</w:t>
      </w:r>
      <w:r w:rsidR="005E2647">
        <w:rPr>
          <w:rFonts w:hint="eastAsia"/>
        </w:rPr>
        <w:t>「</w:t>
      </w:r>
      <w:r w:rsidR="005E2647">
        <w:rPr>
          <w:rStyle w:val="Emphasis"/>
          <w:rFonts w:hint="eastAsia"/>
        </w:rPr>
        <w:t>交通管理</w:t>
      </w:r>
      <w:r w:rsidR="005E2647" w:rsidRPr="005E2647">
        <w:rPr>
          <w:rFonts w:hint="eastAsia"/>
        </w:rPr>
        <w:t>」</w:t>
      </w:r>
      <w:r w:rsidR="00645416">
        <w:rPr>
          <w:rFonts w:hint="eastAsia"/>
        </w:rPr>
        <w:t>也頗感興趣，若能進行</w:t>
      </w:r>
      <w:r w:rsidR="00645416" w:rsidRPr="007461BB">
        <w:rPr>
          <w:rStyle w:val="Emphasis"/>
          <w:rFonts w:hint="eastAsia"/>
        </w:rPr>
        <w:t>跨領域整合的專題研究</w:t>
      </w:r>
      <w:r w:rsidR="00645416">
        <w:rPr>
          <w:rFonts w:hint="eastAsia"/>
        </w:rPr>
        <w:t>，將會</w:t>
      </w:r>
      <w:bookmarkStart w:id="8" w:name="_GoBack"/>
      <w:bookmarkEnd w:id="8"/>
      <w:r w:rsidR="00645416">
        <w:rPr>
          <w:rFonts w:hint="eastAsia"/>
        </w:rPr>
        <w:t>是我的榮幸。</w:t>
      </w:r>
    </w:p>
    <w:p w14:paraId="15153DCD" w14:textId="4A6E318C" w:rsidR="00955E4B" w:rsidRDefault="00955E4B" w:rsidP="00955E4B">
      <w:r>
        <w:tab/>
      </w:r>
      <w:r w:rsidR="00DB6868">
        <w:rPr>
          <w:rFonts w:hint="eastAsia"/>
        </w:rPr>
        <w:t>最後，我希望能夠爭取到</w:t>
      </w:r>
      <w:r w:rsidR="00DB6868">
        <w:rPr>
          <w:rFonts w:hint="eastAsia"/>
        </w:rPr>
        <w:t>G</w:t>
      </w:r>
      <w:r w:rsidR="00DB6868">
        <w:t>oogle</w:t>
      </w:r>
      <w:r w:rsidR="00DB6868">
        <w:rPr>
          <w:rFonts w:hint="eastAsia"/>
        </w:rPr>
        <w:t>、</w:t>
      </w:r>
      <w:r w:rsidR="00DB6868">
        <w:rPr>
          <w:rFonts w:hint="eastAsia"/>
        </w:rPr>
        <w:t>A</w:t>
      </w:r>
      <w:r w:rsidR="00DB6868">
        <w:t>mazon</w:t>
      </w:r>
      <w:r w:rsidR="00DB6868">
        <w:rPr>
          <w:rFonts w:hint="eastAsia"/>
        </w:rPr>
        <w:t>或是</w:t>
      </w:r>
      <w:r w:rsidR="00DB6868" w:rsidRPr="00D84F99">
        <w:rPr>
          <w:rStyle w:val="Emphasis"/>
        </w:rPr>
        <w:t>各大外商的實習機會</w:t>
      </w:r>
      <w:r w:rsidR="00DB6868">
        <w:rPr>
          <w:rFonts w:hint="eastAsia"/>
        </w:rPr>
        <w:t>，能在外商實習，必定能夠令我大開眼界，</w:t>
      </w:r>
      <w:r w:rsidR="00DB6868" w:rsidRPr="00D84F99">
        <w:rPr>
          <w:rStyle w:val="Emphasis"/>
          <w:rFonts w:hint="eastAsia"/>
        </w:rPr>
        <w:t>累積業界實戰經驗</w:t>
      </w:r>
      <w:r w:rsidR="00DB6868">
        <w:rPr>
          <w:rFonts w:hint="eastAsia"/>
        </w:rPr>
        <w:t>。</w:t>
      </w:r>
    </w:p>
    <w:p w14:paraId="78C7A325" w14:textId="7B3FCAFA" w:rsidR="006B72BF" w:rsidRDefault="006B72BF" w:rsidP="00955E4B"/>
    <w:sectPr w:rsidR="006B7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85ACC" w14:textId="77777777" w:rsidR="00F9371D" w:rsidRDefault="00F9371D" w:rsidP="00955E4B">
      <w:pPr>
        <w:spacing w:line="240" w:lineRule="auto"/>
      </w:pPr>
      <w:r>
        <w:separator/>
      </w:r>
    </w:p>
  </w:endnote>
  <w:endnote w:type="continuationSeparator" w:id="0">
    <w:p w14:paraId="54FB3A16" w14:textId="77777777" w:rsidR="00F9371D" w:rsidRDefault="00F9371D" w:rsidP="00955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CF649" w14:textId="77777777" w:rsidR="00F9371D" w:rsidRDefault="00F9371D" w:rsidP="00955E4B">
      <w:pPr>
        <w:spacing w:line="240" w:lineRule="auto"/>
      </w:pPr>
      <w:r>
        <w:separator/>
      </w:r>
    </w:p>
  </w:footnote>
  <w:footnote w:type="continuationSeparator" w:id="0">
    <w:p w14:paraId="39076878" w14:textId="77777777" w:rsidR="00F9371D" w:rsidRDefault="00F9371D" w:rsidP="00955E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50414"/>
    <w:multiLevelType w:val="hybridMultilevel"/>
    <w:tmpl w:val="645238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7D"/>
    <w:rsid w:val="00054327"/>
    <w:rsid w:val="00107C51"/>
    <w:rsid w:val="00267A3D"/>
    <w:rsid w:val="002B4C8C"/>
    <w:rsid w:val="00364509"/>
    <w:rsid w:val="003C19D1"/>
    <w:rsid w:val="004E446E"/>
    <w:rsid w:val="005E2647"/>
    <w:rsid w:val="00645416"/>
    <w:rsid w:val="006B72BF"/>
    <w:rsid w:val="00820510"/>
    <w:rsid w:val="00913C33"/>
    <w:rsid w:val="00955E4B"/>
    <w:rsid w:val="009B5AD6"/>
    <w:rsid w:val="00A41F67"/>
    <w:rsid w:val="00A86F8F"/>
    <w:rsid w:val="00B730E1"/>
    <w:rsid w:val="00CA077D"/>
    <w:rsid w:val="00D97750"/>
    <w:rsid w:val="00DB6868"/>
    <w:rsid w:val="00E51150"/>
    <w:rsid w:val="00E8535F"/>
    <w:rsid w:val="00EA0A98"/>
    <w:rsid w:val="00F31819"/>
    <w:rsid w:val="00F9371D"/>
    <w:rsid w:val="00F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AFD2"/>
  <w15:chartTrackingRefBased/>
  <w15:docId w15:val="{56DFE69D-F8AD-4ED7-B8DB-6DD2D949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E4B"/>
    <w:pPr>
      <w:widowControl w:val="0"/>
      <w:spacing w:line="360" w:lineRule="auto"/>
    </w:pPr>
    <w:rPr>
      <w:rFonts w:eastAsia="標楷體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E4B"/>
    <w:pPr>
      <w:keepNext/>
      <w:keepLines/>
      <w:spacing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E4B"/>
    <w:pPr>
      <w:keepNext/>
      <w:keepLines/>
      <w:spacing w:before="280" w:after="240" w:line="240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E4B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955E4B"/>
  </w:style>
  <w:style w:type="paragraph" w:styleId="Footer">
    <w:name w:val="footer"/>
    <w:basedOn w:val="Normal"/>
    <w:link w:val="FooterChar"/>
    <w:uiPriority w:val="99"/>
    <w:unhideWhenUsed/>
    <w:rsid w:val="00955E4B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55E4B"/>
  </w:style>
  <w:style w:type="character" w:customStyle="1" w:styleId="Heading2Char">
    <w:name w:val="Heading 2 Char"/>
    <w:basedOn w:val="DefaultParagraphFont"/>
    <w:link w:val="Heading2"/>
    <w:uiPriority w:val="9"/>
    <w:rsid w:val="00955E4B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E4B"/>
    <w:rPr>
      <w:rFonts w:asciiTheme="majorHAnsi" w:eastAsiaTheme="majorEastAsia" w:hAnsiTheme="majorHAnsi" w:cstheme="majorBidi"/>
      <w:sz w:val="28"/>
      <w:szCs w:val="24"/>
    </w:rPr>
  </w:style>
  <w:style w:type="table" w:styleId="TableGrid">
    <w:name w:val="Table Grid"/>
    <w:basedOn w:val="TableNormal"/>
    <w:uiPriority w:val="39"/>
    <w:rsid w:val="00955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55E4B"/>
    <w:rPr>
      <w:i w:val="0"/>
      <w:iCs/>
      <w:color w:val="FF0000"/>
      <w:u w:val="single"/>
    </w:rPr>
  </w:style>
  <w:style w:type="paragraph" w:styleId="ListParagraph">
    <w:name w:val="List Paragraph"/>
    <w:basedOn w:val="Normal"/>
    <w:uiPriority w:val="34"/>
    <w:qFormat/>
    <w:rsid w:val="004E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82655-368E-48FA-A8DF-4F78DF68F9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9EF781F-4DF7-4C2F-BB46-C841FE6B6FEE}">
      <dgm:prSet phldrT="[Text]" custT="1"/>
      <dgm:spPr/>
      <dgm:t>
        <a:bodyPr/>
        <a:lstStyle/>
        <a:p>
          <a:r>
            <a:rPr lang="zh-TW" altLang="en-US" sz="1200"/>
            <a:t>人工智慧</a:t>
          </a:r>
          <a:endParaRPr lang="en-CA" sz="1200"/>
        </a:p>
      </dgm:t>
    </dgm:pt>
    <dgm:pt modelId="{C64344CF-7135-4BF8-B006-38387D6840CB}" type="parTrans" cxnId="{68EF1467-A0B2-4CD0-B1E8-BBB319FB0AB3}">
      <dgm:prSet/>
      <dgm:spPr/>
      <dgm:t>
        <a:bodyPr/>
        <a:lstStyle/>
        <a:p>
          <a:endParaRPr lang="en-CA"/>
        </a:p>
      </dgm:t>
    </dgm:pt>
    <dgm:pt modelId="{7D534A7B-B440-48AE-925F-DEB0BBA49FEA}" type="sibTrans" cxnId="{68EF1467-A0B2-4CD0-B1E8-BBB319FB0AB3}">
      <dgm:prSet/>
      <dgm:spPr/>
      <dgm:t>
        <a:bodyPr/>
        <a:lstStyle/>
        <a:p>
          <a:endParaRPr lang="en-CA"/>
        </a:p>
      </dgm:t>
    </dgm:pt>
    <dgm:pt modelId="{BA53A8E4-1304-4815-813E-D97F4AEC6EA8}">
      <dgm:prSet phldrT="[Text]" custT="1"/>
      <dgm:spPr/>
      <dgm:t>
        <a:bodyPr/>
        <a:lstStyle/>
        <a:p>
          <a:r>
            <a:rPr lang="zh-TW" altLang="en-US" sz="1200"/>
            <a:t>計算理論</a:t>
          </a:r>
          <a:endParaRPr lang="en-CA" sz="1200"/>
        </a:p>
      </dgm:t>
    </dgm:pt>
    <dgm:pt modelId="{0FEFA85A-1964-4996-B601-CCF48483BC39}" type="parTrans" cxnId="{D9700898-56D3-4803-B167-C45FAD6EFDBC}">
      <dgm:prSet/>
      <dgm:spPr/>
      <dgm:t>
        <a:bodyPr/>
        <a:lstStyle/>
        <a:p>
          <a:endParaRPr lang="en-CA"/>
        </a:p>
      </dgm:t>
    </dgm:pt>
    <dgm:pt modelId="{BCEDFDFF-DA1E-44AC-8736-06A302B87FEB}" type="sibTrans" cxnId="{D9700898-56D3-4803-B167-C45FAD6EFDBC}">
      <dgm:prSet/>
      <dgm:spPr/>
      <dgm:t>
        <a:bodyPr/>
        <a:lstStyle/>
        <a:p>
          <a:endParaRPr lang="en-CA"/>
        </a:p>
      </dgm:t>
    </dgm:pt>
    <dgm:pt modelId="{04B04557-3F8B-4C90-82E6-EFDB12577865}">
      <dgm:prSet phldrT="[Text]" custT="1"/>
      <dgm:spPr/>
      <dgm:t>
        <a:bodyPr/>
        <a:lstStyle/>
        <a:p>
          <a:r>
            <a:rPr lang="zh-TW" altLang="en-US" sz="1400"/>
            <a:t>演算法</a:t>
          </a:r>
          <a:endParaRPr lang="en-CA" sz="1400"/>
        </a:p>
      </dgm:t>
    </dgm:pt>
    <dgm:pt modelId="{6696B509-7AEF-4BAA-9FC3-7D3B93BC04A8}" type="parTrans" cxnId="{B7A6F6FF-29AF-43E6-A948-6A9635D70B90}">
      <dgm:prSet/>
      <dgm:spPr/>
      <dgm:t>
        <a:bodyPr/>
        <a:lstStyle/>
        <a:p>
          <a:endParaRPr lang="en-CA"/>
        </a:p>
      </dgm:t>
    </dgm:pt>
    <dgm:pt modelId="{5A1AA45D-961D-4471-AFB6-2210482A7A5B}" type="sibTrans" cxnId="{B7A6F6FF-29AF-43E6-A948-6A9635D70B90}">
      <dgm:prSet/>
      <dgm:spPr/>
      <dgm:t>
        <a:bodyPr/>
        <a:lstStyle/>
        <a:p>
          <a:endParaRPr lang="en-CA"/>
        </a:p>
      </dgm:t>
    </dgm:pt>
    <dgm:pt modelId="{F3F9F3AA-59DA-4B1C-8D0B-448DA6415D57}">
      <dgm:prSet custT="1"/>
      <dgm:spPr/>
      <dgm:t>
        <a:bodyPr/>
        <a:lstStyle/>
        <a:p>
          <a:r>
            <a:rPr lang="zh-TW" altLang="en-US" sz="1400"/>
            <a:t>競賽演算法設計</a:t>
          </a:r>
          <a:endParaRPr lang="en-CA" sz="1400"/>
        </a:p>
      </dgm:t>
    </dgm:pt>
    <dgm:pt modelId="{A9072BDB-6F6B-40BF-BCD3-29856A1CC04C}" type="parTrans" cxnId="{1E4E973E-C8DB-44B7-B305-7888D6472D6B}">
      <dgm:prSet/>
      <dgm:spPr/>
      <dgm:t>
        <a:bodyPr/>
        <a:lstStyle/>
        <a:p>
          <a:endParaRPr lang="en-CA"/>
        </a:p>
      </dgm:t>
    </dgm:pt>
    <dgm:pt modelId="{9B231E2A-F0E0-420D-99FC-904B71E7727F}" type="sibTrans" cxnId="{1E4E973E-C8DB-44B7-B305-7888D6472D6B}">
      <dgm:prSet/>
      <dgm:spPr/>
      <dgm:t>
        <a:bodyPr/>
        <a:lstStyle/>
        <a:p>
          <a:endParaRPr lang="en-CA"/>
        </a:p>
      </dgm:t>
    </dgm:pt>
    <dgm:pt modelId="{908B7A91-1ADF-444A-B830-9E211347D6D5}">
      <dgm:prSet custT="1"/>
      <dgm:spPr/>
      <dgm:t>
        <a:bodyPr/>
        <a:lstStyle/>
        <a:p>
          <a:r>
            <a:rPr lang="zh-TW" altLang="en-US" sz="1400"/>
            <a:t>高等演算法</a:t>
          </a:r>
          <a:endParaRPr lang="en-CA" sz="1400"/>
        </a:p>
      </dgm:t>
    </dgm:pt>
    <dgm:pt modelId="{3F15E50A-5F97-4BEC-A8A1-922F0CF123F6}" type="parTrans" cxnId="{1D4F430C-A2AF-4743-B21D-5E84FC96296E}">
      <dgm:prSet/>
      <dgm:spPr/>
      <dgm:t>
        <a:bodyPr/>
        <a:lstStyle/>
        <a:p>
          <a:endParaRPr lang="en-CA"/>
        </a:p>
      </dgm:t>
    </dgm:pt>
    <dgm:pt modelId="{3CE35D39-A49E-46BC-A56A-AAC1C7EA868D}" type="sibTrans" cxnId="{1D4F430C-A2AF-4743-B21D-5E84FC96296E}">
      <dgm:prSet/>
      <dgm:spPr/>
      <dgm:t>
        <a:bodyPr/>
        <a:lstStyle/>
        <a:p>
          <a:endParaRPr lang="en-CA"/>
        </a:p>
      </dgm:t>
    </dgm:pt>
    <dgm:pt modelId="{6C373C65-5DF7-435D-A2A7-046A1B4FA158}">
      <dgm:prSet phldrT="[Text]" custT="1"/>
      <dgm:spPr/>
      <dgm:t>
        <a:bodyPr/>
        <a:lstStyle/>
        <a:p>
          <a:r>
            <a:rPr lang="zh-TW" altLang="en-US" sz="1400"/>
            <a:t>模糊邏輯</a:t>
          </a:r>
          <a:endParaRPr lang="en-CA" sz="1400"/>
        </a:p>
      </dgm:t>
    </dgm:pt>
    <dgm:pt modelId="{5A7B47EC-C27F-4D17-AB2E-37459BDE4A9A}" type="sibTrans" cxnId="{E4CF2898-B92D-4395-8888-82DF11CD2220}">
      <dgm:prSet/>
      <dgm:spPr/>
      <dgm:t>
        <a:bodyPr/>
        <a:lstStyle/>
        <a:p>
          <a:endParaRPr lang="en-CA"/>
        </a:p>
      </dgm:t>
    </dgm:pt>
    <dgm:pt modelId="{45B5C035-61EA-48F5-8888-2C04B3357CC9}" type="parTrans" cxnId="{E4CF2898-B92D-4395-8888-82DF11CD2220}">
      <dgm:prSet/>
      <dgm:spPr/>
      <dgm:t>
        <a:bodyPr/>
        <a:lstStyle/>
        <a:p>
          <a:endParaRPr lang="en-CA"/>
        </a:p>
      </dgm:t>
    </dgm:pt>
    <dgm:pt modelId="{B1388908-A4A2-49EC-AB17-C7AD8150E733}">
      <dgm:prSet phldrT="[Text]" custT="1"/>
      <dgm:spPr/>
      <dgm:t>
        <a:bodyPr/>
        <a:lstStyle/>
        <a:p>
          <a:r>
            <a:rPr lang="zh-TW" altLang="en-US" sz="1400"/>
            <a:t>人工智慧導論</a:t>
          </a:r>
          <a:endParaRPr lang="en-CA" sz="1400"/>
        </a:p>
      </dgm:t>
    </dgm:pt>
    <dgm:pt modelId="{00766A40-1E2F-4325-A9DA-C9C423995020}" type="sibTrans" cxnId="{4AC6A3C2-4405-4CC0-8B09-FE8392E08199}">
      <dgm:prSet/>
      <dgm:spPr/>
      <dgm:t>
        <a:bodyPr/>
        <a:lstStyle/>
        <a:p>
          <a:endParaRPr lang="en-CA"/>
        </a:p>
      </dgm:t>
    </dgm:pt>
    <dgm:pt modelId="{04446342-5C2C-4BCE-ABC1-E06E70225963}" type="parTrans" cxnId="{4AC6A3C2-4405-4CC0-8B09-FE8392E08199}">
      <dgm:prSet/>
      <dgm:spPr/>
      <dgm:t>
        <a:bodyPr/>
        <a:lstStyle/>
        <a:p>
          <a:endParaRPr lang="en-CA"/>
        </a:p>
      </dgm:t>
    </dgm:pt>
    <dgm:pt modelId="{9B724F38-279D-4188-89FB-FCAE1AA2C003}">
      <dgm:prSet phldrT="[Text]" custT="1"/>
      <dgm:spPr/>
      <dgm:t>
        <a:bodyPr/>
        <a:lstStyle/>
        <a:p>
          <a:r>
            <a:rPr lang="zh-TW" altLang="en-US" sz="1400"/>
            <a:t>類神經網路導論</a:t>
          </a:r>
          <a:endParaRPr lang="en-CA" sz="1400"/>
        </a:p>
      </dgm:t>
    </dgm:pt>
    <dgm:pt modelId="{7AC18DD3-BBCC-40B4-9F59-1EA94AE53D81}" type="sibTrans" cxnId="{71E6E5FC-3B0C-4DA8-82B9-4CFBBA00FD61}">
      <dgm:prSet/>
      <dgm:spPr/>
      <dgm:t>
        <a:bodyPr/>
        <a:lstStyle/>
        <a:p>
          <a:endParaRPr lang="en-CA"/>
        </a:p>
      </dgm:t>
    </dgm:pt>
    <dgm:pt modelId="{4AB3FD38-8CBA-412E-8E76-FBE6F2942AED}" type="parTrans" cxnId="{71E6E5FC-3B0C-4DA8-82B9-4CFBBA00FD61}">
      <dgm:prSet/>
      <dgm:spPr/>
      <dgm:t>
        <a:bodyPr/>
        <a:lstStyle/>
        <a:p>
          <a:endParaRPr lang="en-CA"/>
        </a:p>
      </dgm:t>
    </dgm:pt>
    <dgm:pt modelId="{61CF2A82-BCF3-4C27-891F-ED410ED82437}">
      <dgm:prSet phldrT="[Text]" custT="1"/>
      <dgm:spPr/>
      <dgm:t>
        <a:bodyPr/>
        <a:lstStyle/>
        <a:p>
          <a:r>
            <a:rPr lang="zh-TW" altLang="en-US" sz="1400"/>
            <a:t>人工智慧</a:t>
          </a:r>
          <a:endParaRPr lang="en-CA" sz="1400"/>
        </a:p>
      </dgm:t>
    </dgm:pt>
    <dgm:pt modelId="{004A753E-CBD3-4703-A6C1-6532EAE3CD76}" type="parTrans" cxnId="{AA909B15-5572-4C46-8544-BAB086D685A2}">
      <dgm:prSet/>
      <dgm:spPr/>
      <dgm:t>
        <a:bodyPr/>
        <a:lstStyle/>
        <a:p>
          <a:endParaRPr lang="en-CA"/>
        </a:p>
      </dgm:t>
    </dgm:pt>
    <dgm:pt modelId="{7FBA5FB1-753D-4C6C-91A8-DBF475DBDB64}" type="sibTrans" cxnId="{AA909B15-5572-4C46-8544-BAB086D685A2}">
      <dgm:prSet/>
      <dgm:spPr/>
      <dgm:t>
        <a:bodyPr/>
        <a:lstStyle/>
        <a:p>
          <a:endParaRPr lang="en-CA"/>
        </a:p>
      </dgm:t>
    </dgm:pt>
    <dgm:pt modelId="{325F7119-C85C-4413-BC94-193F7E3763E9}" type="pres">
      <dgm:prSet presAssocID="{A1982655-368E-48FA-A8DF-4F78DF68F90E}" presName="Name0" presStyleCnt="0">
        <dgm:presLayoutVars>
          <dgm:dir/>
          <dgm:animLvl val="lvl"/>
          <dgm:resizeHandles val="exact"/>
        </dgm:presLayoutVars>
      </dgm:prSet>
      <dgm:spPr/>
    </dgm:pt>
    <dgm:pt modelId="{266FD531-8B7B-42E4-9440-FEE7FBD979B9}" type="pres">
      <dgm:prSet presAssocID="{79EF781F-4DF7-4C2F-BB46-C841FE6B6FEE}" presName="composite" presStyleCnt="0"/>
      <dgm:spPr/>
    </dgm:pt>
    <dgm:pt modelId="{29991A5B-2369-4089-8BAB-88A89190D681}" type="pres">
      <dgm:prSet presAssocID="{79EF781F-4DF7-4C2F-BB46-C841FE6B6FEE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A93AB908-25A2-4594-9F60-57F85A896FF8}" type="pres">
      <dgm:prSet presAssocID="{79EF781F-4DF7-4C2F-BB46-C841FE6B6FEE}" presName="desTx" presStyleLbl="alignAccFollowNode1" presStyleIdx="0" presStyleCnt="2">
        <dgm:presLayoutVars>
          <dgm:bulletEnabled val="1"/>
        </dgm:presLayoutVars>
      </dgm:prSet>
      <dgm:spPr/>
    </dgm:pt>
    <dgm:pt modelId="{2DF0864C-C74D-412B-AD85-497296EDCE94}" type="pres">
      <dgm:prSet presAssocID="{7D534A7B-B440-48AE-925F-DEB0BBA49FEA}" presName="space" presStyleCnt="0"/>
      <dgm:spPr/>
    </dgm:pt>
    <dgm:pt modelId="{6DDF5B2F-AB28-4B64-97C5-5B79E7133D1E}" type="pres">
      <dgm:prSet presAssocID="{BA53A8E4-1304-4815-813E-D97F4AEC6EA8}" presName="composite" presStyleCnt="0"/>
      <dgm:spPr/>
    </dgm:pt>
    <dgm:pt modelId="{2A155A8E-DDF4-4A76-B76C-BB5E58ADDDD0}" type="pres">
      <dgm:prSet presAssocID="{BA53A8E4-1304-4815-813E-D97F4AEC6EA8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D412A4D6-F5D0-4DC0-9210-699369CAF543}" type="pres">
      <dgm:prSet presAssocID="{BA53A8E4-1304-4815-813E-D97F4AEC6EA8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D4F430C-A2AF-4743-B21D-5E84FC96296E}" srcId="{BA53A8E4-1304-4815-813E-D97F4AEC6EA8}" destId="{908B7A91-1ADF-444A-B830-9E211347D6D5}" srcOrd="2" destOrd="0" parTransId="{3F15E50A-5F97-4BEC-A8A1-922F0CF123F6}" sibTransId="{3CE35D39-A49E-46BC-A56A-AAC1C7EA868D}"/>
    <dgm:cxn modelId="{AA909B15-5572-4C46-8544-BAB086D685A2}" srcId="{79EF781F-4DF7-4C2F-BB46-C841FE6B6FEE}" destId="{61CF2A82-BCF3-4C27-891F-ED410ED82437}" srcOrd="3" destOrd="0" parTransId="{004A753E-CBD3-4703-A6C1-6532EAE3CD76}" sibTransId="{7FBA5FB1-753D-4C6C-91A8-DBF475DBDB64}"/>
    <dgm:cxn modelId="{4E3D8835-C0ED-4EBF-8B63-BE0C023F2A70}" type="presOf" srcId="{61CF2A82-BCF3-4C27-891F-ED410ED82437}" destId="{A93AB908-25A2-4594-9F60-57F85A896FF8}" srcOrd="0" destOrd="3" presId="urn:microsoft.com/office/officeart/2005/8/layout/hList1"/>
    <dgm:cxn modelId="{1E4E973E-C8DB-44B7-B305-7888D6472D6B}" srcId="{BA53A8E4-1304-4815-813E-D97F4AEC6EA8}" destId="{F3F9F3AA-59DA-4B1C-8D0B-448DA6415D57}" srcOrd="1" destOrd="0" parTransId="{A9072BDB-6F6B-40BF-BCD3-29856A1CC04C}" sibTransId="{9B231E2A-F0E0-420D-99FC-904B71E7727F}"/>
    <dgm:cxn modelId="{5186C866-7010-46F5-8558-A239EAF1C23F}" type="presOf" srcId="{F3F9F3AA-59DA-4B1C-8D0B-448DA6415D57}" destId="{D412A4D6-F5D0-4DC0-9210-699369CAF543}" srcOrd="0" destOrd="1" presId="urn:microsoft.com/office/officeart/2005/8/layout/hList1"/>
    <dgm:cxn modelId="{68EF1467-A0B2-4CD0-B1E8-BBB319FB0AB3}" srcId="{A1982655-368E-48FA-A8DF-4F78DF68F90E}" destId="{79EF781F-4DF7-4C2F-BB46-C841FE6B6FEE}" srcOrd="0" destOrd="0" parTransId="{C64344CF-7135-4BF8-B006-38387D6840CB}" sibTransId="{7D534A7B-B440-48AE-925F-DEB0BBA49FEA}"/>
    <dgm:cxn modelId="{A7D1346B-E58C-4C49-BE95-AF58EC75C2D3}" type="presOf" srcId="{B1388908-A4A2-49EC-AB17-C7AD8150E733}" destId="{A93AB908-25A2-4594-9F60-57F85A896FF8}" srcOrd="0" destOrd="1" presId="urn:microsoft.com/office/officeart/2005/8/layout/hList1"/>
    <dgm:cxn modelId="{8F70844E-F198-4DA6-9F02-F89A4FD65AAD}" type="presOf" srcId="{A1982655-368E-48FA-A8DF-4F78DF68F90E}" destId="{325F7119-C85C-4413-BC94-193F7E3763E9}" srcOrd="0" destOrd="0" presId="urn:microsoft.com/office/officeart/2005/8/layout/hList1"/>
    <dgm:cxn modelId="{C0493A78-6BEE-4A6B-94D3-6BC12CEBD064}" type="presOf" srcId="{BA53A8E4-1304-4815-813E-D97F4AEC6EA8}" destId="{2A155A8E-DDF4-4A76-B76C-BB5E58ADDDD0}" srcOrd="0" destOrd="0" presId="urn:microsoft.com/office/officeart/2005/8/layout/hList1"/>
    <dgm:cxn modelId="{802D697B-C4BB-4C07-945D-9A45B6E1D3F4}" type="presOf" srcId="{04B04557-3F8B-4C90-82E6-EFDB12577865}" destId="{D412A4D6-F5D0-4DC0-9210-699369CAF543}" srcOrd="0" destOrd="0" presId="urn:microsoft.com/office/officeart/2005/8/layout/hList1"/>
    <dgm:cxn modelId="{9D79018A-732F-4167-B0F5-63EC24247EE6}" type="presOf" srcId="{9B724F38-279D-4188-89FB-FCAE1AA2C003}" destId="{A93AB908-25A2-4594-9F60-57F85A896FF8}" srcOrd="0" destOrd="2" presId="urn:microsoft.com/office/officeart/2005/8/layout/hList1"/>
    <dgm:cxn modelId="{D9700898-56D3-4803-B167-C45FAD6EFDBC}" srcId="{A1982655-368E-48FA-A8DF-4F78DF68F90E}" destId="{BA53A8E4-1304-4815-813E-D97F4AEC6EA8}" srcOrd="1" destOrd="0" parTransId="{0FEFA85A-1964-4996-B601-CCF48483BC39}" sibTransId="{BCEDFDFF-DA1E-44AC-8736-06A302B87FEB}"/>
    <dgm:cxn modelId="{E4CF2898-B92D-4395-8888-82DF11CD2220}" srcId="{79EF781F-4DF7-4C2F-BB46-C841FE6B6FEE}" destId="{6C373C65-5DF7-435D-A2A7-046A1B4FA158}" srcOrd="0" destOrd="0" parTransId="{45B5C035-61EA-48F5-8888-2C04B3357CC9}" sibTransId="{5A7B47EC-C27F-4D17-AB2E-37459BDE4A9A}"/>
    <dgm:cxn modelId="{2C2FD8C0-7973-4D08-BC05-3DFB5F5B8717}" type="presOf" srcId="{908B7A91-1ADF-444A-B830-9E211347D6D5}" destId="{D412A4D6-F5D0-4DC0-9210-699369CAF543}" srcOrd="0" destOrd="2" presId="urn:microsoft.com/office/officeart/2005/8/layout/hList1"/>
    <dgm:cxn modelId="{4AC6A3C2-4405-4CC0-8B09-FE8392E08199}" srcId="{79EF781F-4DF7-4C2F-BB46-C841FE6B6FEE}" destId="{B1388908-A4A2-49EC-AB17-C7AD8150E733}" srcOrd="1" destOrd="0" parTransId="{04446342-5C2C-4BCE-ABC1-E06E70225963}" sibTransId="{00766A40-1E2F-4325-A9DA-C9C423995020}"/>
    <dgm:cxn modelId="{24AE42DB-C02F-469C-9131-BD100F347723}" type="presOf" srcId="{79EF781F-4DF7-4C2F-BB46-C841FE6B6FEE}" destId="{29991A5B-2369-4089-8BAB-88A89190D681}" srcOrd="0" destOrd="0" presId="urn:microsoft.com/office/officeart/2005/8/layout/hList1"/>
    <dgm:cxn modelId="{569510E2-98F3-4C7F-ABB7-99DD4C85FBFC}" type="presOf" srcId="{6C373C65-5DF7-435D-A2A7-046A1B4FA158}" destId="{A93AB908-25A2-4594-9F60-57F85A896FF8}" srcOrd="0" destOrd="0" presId="urn:microsoft.com/office/officeart/2005/8/layout/hList1"/>
    <dgm:cxn modelId="{71E6E5FC-3B0C-4DA8-82B9-4CFBBA00FD61}" srcId="{79EF781F-4DF7-4C2F-BB46-C841FE6B6FEE}" destId="{9B724F38-279D-4188-89FB-FCAE1AA2C003}" srcOrd="2" destOrd="0" parTransId="{4AB3FD38-8CBA-412E-8E76-FBE6F2942AED}" sibTransId="{7AC18DD3-BBCC-40B4-9F59-1EA94AE53D81}"/>
    <dgm:cxn modelId="{B7A6F6FF-29AF-43E6-A948-6A9635D70B90}" srcId="{BA53A8E4-1304-4815-813E-D97F4AEC6EA8}" destId="{04B04557-3F8B-4C90-82E6-EFDB12577865}" srcOrd="0" destOrd="0" parTransId="{6696B509-7AEF-4BAA-9FC3-7D3B93BC04A8}" sibTransId="{5A1AA45D-961D-4471-AFB6-2210482A7A5B}"/>
    <dgm:cxn modelId="{83ED0A6C-6DF6-40AF-BF99-894FCF7AA3DA}" type="presParOf" srcId="{325F7119-C85C-4413-BC94-193F7E3763E9}" destId="{266FD531-8B7B-42E4-9440-FEE7FBD979B9}" srcOrd="0" destOrd="0" presId="urn:microsoft.com/office/officeart/2005/8/layout/hList1"/>
    <dgm:cxn modelId="{537F5BC2-EE9F-4A9A-B74E-B857677D5016}" type="presParOf" srcId="{266FD531-8B7B-42E4-9440-FEE7FBD979B9}" destId="{29991A5B-2369-4089-8BAB-88A89190D681}" srcOrd="0" destOrd="0" presId="urn:microsoft.com/office/officeart/2005/8/layout/hList1"/>
    <dgm:cxn modelId="{05D9C5A9-1BAA-40B0-8C19-A478BF263498}" type="presParOf" srcId="{266FD531-8B7B-42E4-9440-FEE7FBD979B9}" destId="{A93AB908-25A2-4594-9F60-57F85A896FF8}" srcOrd="1" destOrd="0" presId="urn:microsoft.com/office/officeart/2005/8/layout/hList1"/>
    <dgm:cxn modelId="{398FCCFE-5800-432F-8EE0-1E06AD815C25}" type="presParOf" srcId="{325F7119-C85C-4413-BC94-193F7E3763E9}" destId="{2DF0864C-C74D-412B-AD85-497296EDCE94}" srcOrd="1" destOrd="0" presId="urn:microsoft.com/office/officeart/2005/8/layout/hList1"/>
    <dgm:cxn modelId="{FAAD5A28-0CCF-41F2-B2F0-210282BAA663}" type="presParOf" srcId="{325F7119-C85C-4413-BC94-193F7E3763E9}" destId="{6DDF5B2F-AB28-4B64-97C5-5B79E7133D1E}" srcOrd="2" destOrd="0" presId="urn:microsoft.com/office/officeart/2005/8/layout/hList1"/>
    <dgm:cxn modelId="{314C7777-17BA-40C1-9EF5-25CD3EE29E0E}" type="presParOf" srcId="{6DDF5B2F-AB28-4B64-97C5-5B79E7133D1E}" destId="{2A155A8E-DDF4-4A76-B76C-BB5E58ADDDD0}" srcOrd="0" destOrd="0" presId="urn:microsoft.com/office/officeart/2005/8/layout/hList1"/>
    <dgm:cxn modelId="{3A32F7C6-B136-4C06-AAD4-D3F401D9ECA5}" type="presParOf" srcId="{6DDF5B2F-AB28-4B64-97C5-5B79E7133D1E}" destId="{D412A4D6-F5D0-4DC0-9210-699369CAF54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91A5B-2369-4089-8BAB-88A89190D681}">
      <dsp:nvSpPr>
        <dsp:cNvPr id="0" name=""/>
        <dsp:cNvSpPr/>
      </dsp:nvSpPr>
      <dsp:spPr>
        <a:xfrm>
          <a:off x="25" y="12607"/>
          <a:ext cx="246460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人工智慧</a:t>
          </a:r>
          <a:endParaRPr lang="en-CA" sz="1200" kern="1200"/>
        </a:p>
      </dsp:txBody>
      <dsp:txXfrm>
        <a:off x="25" y="12607"/>
        <a:ext cx="2464606" cy="403200"/>
      </dsp:txXfrm>
    </dsp:sp>
    <dsp:sp modelId="{A93AB908-25A2-4594-9F60-57F85A896FF8}">
      <dsp:nvSpPr>
        <dsp:cNvPr id="0" name=""/>
        <dsp:cNvSpPr/>
      </dsp:nvSpPr>
      <dsp:spPr>
        <a:xfrm>
          <a:off x="25" y="415807"/>
          <a:ext cx="246460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模糊邏輯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人工智慧導論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類神經網路導論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人工智慧</a:t>
          </a:r>
          <a:endParaRPr lang="en-CA" sz="1400" kern="1200"/>
        </a:p>
      </dsp:txBody>
      <dsp:txXfrm>
        <a:off x="25" y="415807"/>
        <a:ext cx="2464606" cy="1133685"/>
      </dsp:txXfrm>
    </dsp:sp>
    <dsp:sp modelId="{2A155A8E-DDF4-4A76-B76C-BB5E58ADDDD0}">
      <dsp:nvSpPr>
        <dsp:cNvPr id="0" name=""/>
        <dsp:cNvSpPr/>
      </dsp:nvSpPr>
      <dsp:spPr>
        <a:xfrm>
          <a:off x="2809677" y="12607"/>
          <a:ext cx="246460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計算理論</a:t>
          </a:r>
          <a:endParaRPr lang="en-CA" sz="1200" kern="1200"/>
        </a:p>
      </dsp:txBody>
      <dsp:txXfrm>
        <a:off x="2809677" y="12607"/>
        <a:ext cx="2464606" cy="403200"/>
      </dsp:txXfrm>
    </dsp:sp>
    <dsp:sp modelId="{D412A4D6-F5D0-4DC0-9210-699369CAF543}">
      <dsp:nvSpPr>
        <dsp:cNvPr id="0" name=""/>
        <dsp:cNvSpPr/>
      </dsp:nvSpPr>
      <dsp:spPr>
        <a:xfrm>
          <a:off x="2809677" y="415807"/>
          <a:ext cx="246460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演算法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競賽演算法設計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高等演算法</a:t>
          </a:r>
          <a:endParaRPr lang="en-CA" sz="1400" kern="1200"/>
        </a:p>
      </dsp:txBody>
      <dsp:txXfrm>
        <a:off x="2809677" y="415807"/>
        <a:ext cx="2464606" cy="1133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8</cp:revision>
  <dcterms:created xsi:type="dcterms:W3CDTF">2020-03-17T12:59:00Z</dcterms:created>
  <dcterms:modified xsi:type="dcterms:W3CDTF">2020-03-19T03:36:00Z</dcterms:modified>
</cp:coreProperties>
</file>