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F50A" w14:textId="3C6DB815" w:rsidR="0031440C" w:rsidRDefault="00000000">
      <w:pPr>
        <w:spacing w:before="1400"/>
        <w:jc w:val="center"/>
        <w:rPr>
          <w:rFonts w:hint="eastAsia"/>
        </w:rPr>
      </w:pPr>
      <w:r>
        <w:rPr>
          <w:rFonts w:ascii="Aptos Display" w:hAnsi="Aptos Display"/>
          <w:b/>
          <w:color w:val="1E4E70"/>
          <w:sz w:val="60"/>
        </w:rPr>
        <w:t>DAMAR MARGI</w:t>
      </w:r>
      <w:r w:rsidR="00EA54D6">
        <w:rPr>
          <w:rFonts w:ascii="Aptos Display" w:hAnsi="Aptos Display"/>
          <w:b/>
          <w:color w:val="1E4E70"/>
          <w:sz w:val="60"/>
        </w:rPr>
        <w:t xml:space="preserve"> </w:t>
      </w:r>
      <w:r>
        <w:rPr>
          <w:rFonts w:ascii="Aptos Display" w:hAnsi="Aptos Display"/>
          <w:b/>
          <w:color w:val="1E4E70"/>
          <w:sz w:val="60"/>
        </w:rPr>
        <w:t>WIGUNO</w:t>
      </w:r>
    </w:p>
    <w:p w14:paraId="4E5B893A" w14:textId="77777777" w:rsidR="0031440C" w:rsidRDefault="00000000">
      <w:pPr>
        <w:jc w:val="center"/>
        <w:rPr>
          <w:rFonts w:hint="eastAsia"/>
        </w:rPr>
      </w:pPr>
      <w:r>
        <w:t>SOFTWARE DEVELOPER</w:t>
      </w:r>
    </w:p>
    <w:p w14:paraId="28AC5502" w14:textId="77777777" w:rsidR="0031440C" w:rsidRDefault="00000000">
      <w:pPr>
        <w:jc w:val="center"/>
        <w:rPr>
          <w:rFonts w:hint="eastAsia"/>
        </w:rPr>
      </w:pPr>
      <w:r>
        <w:t>Laravel · PHP · REST API · Full-Stack Development · AI-Assisted Development</w:t>
      </w:r>
    </w:p>
    <w:p w14:paraId="7645E685" w14:textId="77777777" w:rsidR="0031440C" w:rsidRDefault="00000000">
      <w:pPr>
        <w:spacing w:before="320"/>
        <w:ind w:left="1008" w:right="1008"/>
        <w:jc w:val="center"/>
        <w:rPr>
          <w:rFonts w:hint="eastAsia"/>
        </w:rPr>
      </w:pPr>
      <w:r>
        <w:t>Software developer experienced in building and maintaining production systems across automotive, healthcare, logistics, ERP, e-learning, crowdfunding, and asset management. Hands-on across backend and frontend development, API development, database design, system integration, performance optimization, production maintenance, and AI-assisted software development workflows.</w:t>
      </w:r>
    </w:p>
    <w:p w14:paraId="72A97061" w14:textId="77777777" w:rsidR="0031440C" w:rsidRDefault="00000000">
      <w:pPr>
        <w:rPr>
          <w:rFonts w:hint="eastAsia"/>
        </w:rPr>
      </w:pPr>
      <w:r>
        <w:br w:type="page"/>
      </w:r>
    </w:p>
    <w:p w14:paraId="69492103" w14:textId="77777777" w:rsidR="0031440C" w:rsidRDefault="00000000">
      <w:pPr>
        <w:pStyle w:val="Heading1"/>
      </w:pPr>
      <w:r>
        <w:lastRenderedPageBreak/>
        <w:t>Professional Profile</w:t>
      </w:r>
    </w:p>
    <w:p w14:paraId="35845FF5" w14:textId="77777777" w:rsidR="0031440C" w:rsidRDefault="00000000">
      <w:pPr>
        <w:rPr>
          <w:rFonts w:hint="eastAsia"/>
        </w:rPr>
      </w:pPr>
      <w:r>
        <w:t>I work across backend and frontend development, with strong experience in Laravel and PHP and hands-on involvement throughout the software lifecycle: requirement analysis, database design, API development, integration, deployment, optimization, maintenance, and code review. My recent automotive-platform experience also provided professional exposure to ReactJS and Golang. I use AI-assisted development tools such as Codex and Claude Code to support implementation, debugging, code exploration, refactoring, and delivery.</w:t>
      </w:r>
    </w:p>
    <w:p w14:paraId="32621B1D" w14:textId="77777777" w:rsidR="0031440C" w:rsidRDefault="00000000">
      <w:pPr>
        <w:pStyle w:val="Heading1"/>
      </w:pPr>
      <w:r>
        <w:t>Core 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31440C" w14:paraId="2C8AC2A3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78B6EA98" w14:textId="77777777" w:rsidR="0031440C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Backend</w:t>
            </w:r>
          </w:p>
        </w:tc>
        <w:tc>
          <w:tcPr>
            <w:tcW w:w="5083" w:type="dxa"/>
          </w:tcPr>
          <w:p w14:paraId="1C52B8DD" w14:textId="39842506" w:rsidR="0031440C" w:rsidRDefault="00000000">
            <w:pPr>
              <w:rPr>
                <w:rFonts w:hint="eastAsia"/>
              </w:rPr>
            </w:pPr>
            <w:r>
              <w:t>PHP · Laravel · CodeIgniter · REST API</w:t>
            </w:r>
          </w:p>
        </w:tc>
      </w:tr>
      <w:tr w:rsidR="0031440C" w14:paraId="6033E7BA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6259C493" w14:textId="77777777" w:rsidR="0031440C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Databases</w:t>
            </w:r>
          </w:p>
        </w:tc>
        <w:tc>
          <w:tcPr>
            <w:tcW w:w="5083" w:type="dxa"/>
          </w:tcPr>
          <w:p w14:paraId="28D721AE" w14:textId="77777777" w:rsidR="0031440C" w:rsidRDefault="00000000">
            <w:pPr>
              <w:rPr>
                <w:rFonts w:hint="eastAsia"/>
              </w:rPr>
            </w:pPr>
            <w:r>
              <w:t>MySQL · PostgreSQL · Oracle · SQL Server · Database Design</w:t>
            </w:r>
          </w:p>
        </w:tc>
      </w:tr>
      <w:tr w:rsidR="0031440C" w14:paraId="64843F91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424DAA67" w14:textId="77777777" w:rsidR="0031440C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Frontend</w:t>
            </w:r>
          </w:p>
        </w:tc>
        <w:tc>
          <w:tcPr>
            <w:tcW w:w="5083" w:type="dxa"/>
          </w:tcPr>
          <w:p w14:paraId="388F1779" w14:textId="4F3B85AD" w:rsidR="0031440C" w:rsidRDefault="00000000">
            <w:pPr>
              <w:rPr>
                <w:rFonts w:hint="eastAsia"/>
              </w:rPr>
            </w:pPr>
            <w:r>
              <w:t>JavaScript · jQuery · Vue.js · Bootstrap · HTML</w:t>
            </w:r>
          </w:p>
        </w:tc>
      </w:tr>
      <w:tr w:rsidR="0031440C" w14:paraId="4C4D2EBA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408789DF" w14:textId="77777777" w:rsidR="0031440C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Engineering</w:t>
            </w:r>
          </w:p>
        </w:tc>
        <w:tc>
          <w:tcPr>
            <w:tcW w:w="5083" w:type="dxa"/>
          </w:tcPr>
          <w:p w14:paraId="2AC114F1" w14:textId="77777777" w:rsidR="0031440C" w:rsidRDefault="00000000">
            <w:pPr>
              <w:rPr>
                <w:rFonts w:hint="eastAsia"/>
              </w:rPr>
            </w:pPr>
            <w:r>
              <w:t>API Integration · Legacy Integration · Performance Optimization · Production Maintenance · Code Review · AI-Assisted Development (Codex · Claude Code)</w:t>
            </w:r>
          </w:p>
        </w:tc>
      </w:tr>
    </w:tbl>
    <w:p w14:paraId="480672DB" w14:textId="77777777" w:rsidR="0031440C" w:rsidRDefault="00000000">
      <w:pPr>
        <w:pStyle w:val="Heading1"/>
      </w:pPr>
      <w:r>
        <w:t>Featured Projects</w:t>
      </w:r>
    </w:p>
    <w:p w14:paraId="3A711ADE" w14:textId="77777777" w:rsidR="0031440C" w:rsidRDefault="00000000">
      <w:pPr>
        <w:keepNext/>
        <w:spacing w:before="160" w:after="20"/>
        <w:rPr>
          <w:rFonts w:hint="eastAsia"/>
        </w:rPr>
      </w:pPr>
      <w:r w:rsidRPr="005B21B1">
        <w:rPr>
          <w:b/>
          <w:color w:val="244061" w:themeColor="accent1" w:themeShade="80"/>
          <w:sz w:val="27"/>
        </w:rPr>
        <w:t>MOTOVAX &amp; AgenMobix</w:t>
      </w:r>
      <w:r w:rsidRPr="005B21B1">
        <w:rPr>
          <w:color w:val="215868" w:themeColor="accent5" w:themeShade="80"/>
        </w:rPr>
        <w:t xml:space="preserve">   </w:t>
      </w:r>
      <w:r>
        <w:t>2026</w:t>
      </w:r>
    </w:p>
    <w:p w14:paraId="2020924A" w14:textId="0AC84751" w:rsidR="0031440C" w:rsidRDefault="00000000">
      <w:pPr>
        <w:keepNext/>
        <w:rPr>
          <w:rFonts w:hint="eastAsia"/>
        </w:rPr>
      </w:pPr>
      <w:r>
        <w:t>AI-Assisted Development · Automotive Platform</w:t>
      </w:r>
    </w:p>
    <w:p w14:paraId="1C98D9FB" w14:textId="77777777" w:rsidR="0031440C" w:rsidRDefault="00000000">
      <w:pPr>
        <w:pStyle w:val="ListBullet"/>
        <w:spacing w:after="40"/>
        <w:ind w:left="317" w:hanging="187"/>
        <w:rPr>
          <w:rFonts w:hint="eastAsia"/>
        </w:rPr>
      </w:pPr>
      <w:r>
        <w:t>Collaboratively developed MOTOVAX, an automotive sales platform that brings vehicle inventory, leads, sales workflows, omnichannel interactions, and operational data into a connected platform.</w:t>
      </w:r>
    </w:p>
    <w:p w14:paraId="2EEF3565" w14:textId="77777777" w:rsidR="0031440C" w:rsidRDefault="00000000">
      <w:pPr>
        <w:pStyle w:val="ListBullet"/>
        <w:spacing w:after="40"/>
        <w:ind w:left="317" w:hanging="187"/>
        <w:rPr>
          <w:rFonts w:hint="eastAsia"/>
        </w:rPr>
      </w:pPr>
      <w:r>
        <w:t>Worked collaboratively with the development team using AI-assisted software development workflows, leveraging coding agents such as Codex and Claude Code for implementation, iteration, debugging, code exploration, refactoring, and feature delivery.</w:t>
      </w:r>
    </w:p>
    <w:p w14:paraId="29E03AE9" w14:textId="77777777" w:rsidR="0031440C" w:rsidRDefault="00000000">
      <w:pPr>
        <w:pStyle w:val="ListBullet"/>
        <w:spacing w:after="40"/>
        <w:ind w:left="317" w:hanging="187"/>
        <w:rPr>
          <w:rFonts w:hint="eastAsia"/>
        </w:rPr>
      </w:pPr>
      <w:r>
        <w:t>Contributed to vehicle inventory and operational features used to manage unit data, status, pricing, photos, branch/location information, and sales-related workflows.</w:t>
      </w:r>
    </w:p>
    <w:p w14:paraId="1A40C09B" w14:textId="77777777" w:rsidR="0031440C" w:rsidRDefault="00000000">
      <w:pPr>
        <w:pStyle w:val="ListBullet"/>
        <w:spacing w:after="40"/>
        <w:ind w:left="317" w:hanging="187"/>
        <w:rPr>
          <w:rFonts w:hint="eastAsia"/>
        </w:rPr>
      </w:pPr>
      <w:r>
        <w:t>Developed AgenMobix, a related tenant-facing vehicle catalog that exposes available vehicle stock to sales agents so they can browse units and present relevant options to prospective customers.</w:t>
      </w:r>
    </w:p>
    <w:p w14:paraId="4129CA7B" w14:textId="24F213AA" w:rsidR="0031440C" w:rsidRDefault="00000000">
      <w:pPr>
        <w:rPr>
          <w:rFonts w:hint="eastAsia"/>
        </w:rPr>
      </w:pPr>
      <w:r>
        <w:rPr>
          <w:b/>
        </w:rPr>
        <w:t xml:space="preserve">Websites: </w:t>
      </w:r>
      <w:hyperlink r:id="rId8" w:history="1">
        <w:r w:rsidRPr="006C707E">
          <w:rPr>
            <w:rStyle w:val="Hyperlink"/>
          </w:rPr>
          <w:t>motovax.ai</w:t>
        </w:r>
      </w:hyperlink>
      <w:r>
        <w:t xml:space="preserve">  ·  </w:t>
      </w:r>
      <w:hyperlink r:id="rId9" w:history="1">
        <w:r w:rsidRPr="006C707E">
          <w:rPr>
            <w:rStyle w:val="Hyperlink"/>
          </w:rPr>
          <w:t>agenmobix.id</w:t>
        </w:r>
      </w:hyperlink>
    </w:p>
    <w:p w14:paraId="7B49B828" w14:textId="77777777" w:rsidR="0031440C" w:rsidRDefault="00000000">
      <w:pPr>
        <w:keepNext/>
        <w:pageBreakBefore/>
        <w:spacing w:before="80" w:after="40"/>
        <w:jc w:val="center"/>
        <w:rPr>
          <w:rFonts w:hint="eastAsia"/>
        </w:rPr>
      </w:pPr>
      <w:r>
        <w:rPr>
          <w:b/>
          <w:color w:val="5A646E"/>
          <w:sz w:val="17"/>
        </w:rPr>
        <w:lastRenderedPageBreak/>
        <w:t>MOTOVAX — Unit Management</w:t>
      </w:r>
    </w:p>
    <w:p w14:paraId="562AD0D0" w14:textId="77777777" w:rsidR="0031440C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09ECF1" wp14:editId="2ED3866F">
            <wp:extent cx="5715000" cy="406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vax_blur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A630" w14:textId="77777777" w:rsidR="0031440C" w:rsidRDefault="00000000">
      <w:pPr>
        <w:keepNext/>
        <w:spacing w:before="40" w:after="40"/>
        <w:jc w:val="center"/>
        <w:rPr>
          <w:rFonts w:hint="eastAsia"/>
        </w:rPr>
      </w:pPr>
      <w:r>
        <w:rPr>
          <w:b/>
          <w:color w:val="5A646E"/>
          <w:sz w:val="17"/>
        </w:rPr>
        <w:t>AgenMobix — Mobile Catalog &amp; Unit Detail</w:t>
      </w:r>
    </w:p>
    <w:p w14:paraId="7889451E" w14:textId="77777777" w:rsidR="0031440C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D9229A" wp14:editId="09A1B7F9">
            <wp:extent cx="3616003" cy="3803650"/>
            <wp:effectExtent l="0" t="0" r="381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mobix_pair_blur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456" cy="380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8D41" w14:textId="77777777" w:rsidR="0031440C" w:rsidRDefault="00000000">
      <w:pPr>
        <w:rPr>
          <w:rFonts w:hint="eastAsia"/>
        </w:rPr>
      </w:pPr>
      <w:r>
        <w:br w:type="page"/>
      </w:r>
    </w:p>
    <w:p w14:paraId="7F90CC1A" w14:textId="77777777" w:rsidR="0031440C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lastRenderedPageBreak/>
        <w:t>E-Medical Records</w:t>
      </w:r>
      <w:r>
        <w:rPr>
          <w:color w:val="5C6670"/>
          <w:sz w:val="17"/>
        </w:rPr>
        <w:t xml:space="preserve">   2024–2025</w:t>
      </w:r>
    </w:p>
    <w:p w14:paraId="70F30B50" w14:textId="238C756E" w:rsidR="0031440C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Laravel · Bootstrap · jQuery · Database Design</w:t>
      </w:r>
    </w:p>
    <w:p w14:paraId="3705DE4B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Analyzed hospital medical documents and workflows and translated them into system requirements.</w:t>
      </w:r>
    </w:p>
    <w:p w14:paraId="772DC22D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Designed database structures and migrations for electronic medical-record data and data integrity.</w:t>
      </w:r>
    </w:p>
    <w:p w14:paraId="317F3DDF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Laravel backend logic and integrated the system with an existing legacy hospital application.</w:t>
      </w:r>
    </w:p>
    <w:p w14:paraId="797561DC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Built administrative interfaces and contributed to performance optimization and code reviews.</w:t>
      </w:r>
    </w:p>
    <w:p w14:paraId="27382A90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785B30" wp14:editId="3C4F3660">
            <wp:extent cx="5623560" cy="31632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edical_blur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90AF" w14:textId="77777777" w:rsidR="0031440C" w:rsidRDefault="00000000">
      <w:pPr>
        <w:rPr>
          <w:rFonts w:hint="eastAsia"/>
        </w:rPr>
      </w:pPr>
      <w:r>
        <w:br w:type="page"/>
      </w:r>
    </w:p>
    <w:p w14:paraId="264C5029" w14:textId="77777777" w:rsidR="0031440C" w:rsidRDefault="00000000">
      <w:pPr>
        <w:keepNext/>
        <w:spacing w:before="140" w:after="20"/>
        <w:rPr>
          <w:rFonts w:hint="eastAsia"/>
        </w:rPr>
      </w:pPr>
      <w:r w:rsidRPr="00B3140E">
        <w:rPr>
          <w:b/>
          <w:color w:val="244061" w:themeColor="accent1" w:themeShade="80"/>
          <w:sz w:val="27"/>
        </w:rPr>
        <w:lastRenderedPageBreak/>
        <w:t>ERP Systems</w:t>
      </w:r>
      <w:r>
        <w:t xml:space="preserve"> — Kamus ERP, Uncharted &amp; Hokky   2026</w:t>
      </w:r>
    </w:p>
    <w:p w14:paraId="58ABEC6A" w14:textId="77777777" w:rsidR="0031440C" w:rsidRDefault="00000000">
      <w:pPr>
        <w:keepNext/>
        <w:spacing w:after="40"/>
        <w:rPr>
          <w:rFonts w:hint="eastAsia"/>
        </w:rPr>
      </w:pPr>
      <w:r>
        <w:t>Software Developer  |  Laravel · MySQL · REST API · Purchasing · Inventory · POS · Operational Workflows</w:t>
      </w:r>
    </w:p>
    <w:p w14:paraId="56998F33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and maintained multiple ERP systems tailored to different business processes, covering purchasing, inventory, point-of-sale, and specialized operational workflows.</w:t>
      </w:r>
    </w:p>
    <w:p w14:paraId="5C17788F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Kamus ERP — Developed and maintained Sales Request and Purchase Order workflows, integrated purchasing with inventory and procurement processes, and improved transaction flow and data consistency across ERP modules.</w:t>
      </w:r>
    </w:p>
    <w:p w14:paraId="0B78E869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Uncharted — Ongoing. Delivered the purchasing flow from Purchase Order through Purchase Receipt, as well as Beli Putus and Point of Sale (POS) functionality. Development continues as additional ERP modules are introduced.</w:t>
      </w:r>
    </w:p>
    <w:p w14:paraId="3878AB2F" w14:textId="77777777" w:rsidR="0031440C" w:rsidRDefault="00000000">
      <w:pPr>
        <w:pStyle w:val="ListBullet"/>
        <w:rPr>
          <w:rFonts w:hint="eastAsia"/>
        </w:rPr>
      </w:pPr>
      <w:r>
        <w:t>Hokky — Developed specialized operational modules for fruit sorting and meat sorting, implementing workflows to record and manage sorting processes based on operational requirements.</w:t>
      </w:r>
    </w:p>
    <w:p w14:paraId="084BF5E8" w14:textId="77777777" w:rsidR="0031440C" w:rsidRDefault="00000000">
      <w:pPr>
        <w:keepNext/>
        <w:rPr>
          <w:rFonts w:hint="eastAsia"/>
        </w:rPr>
      </w:pPr>
      <w:r>
        <w:rPr>
          <w:i/>
        </w:rPr>
        <w:t>Screenshot: Kamus ERP — representative ERP interface</w:t>
      </w:r>
    </w:p>
    <w:p w14:paraId="652571DD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E5D71E" wp14:editId="1D7A765D">
            <wp:extent cx="5623560" cy="24138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p_blur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080B" w14:textId="77777777" w:rsidR="0031440C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t>Briton E-Learning Platform</w:t>
      </w:r>
      <w:r>
        <w:rPr>
          <w:color w:val="5C6670"/>
          <w:sz w:val="17"/>
        </w:rPr>
        <w:t xml:space="preserve">   2026</w:t>
      </w:r>
    </w:p>
    <w:p w14:paraId="2BD78941" w14:textId="77777777" w:rsidR="0031440C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Full-Stack Developer  |  Laravel · LMS · Production Maintenance</w:t>
      </w:r>
    </w:p>
    <w:p w14:paraId="06B954BD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Extended an existing production learning platform across Course, IELTS, and Live Class features.</w:t>
      </w:r>
    </w:p>
    <w:p w14:paraId="0EF48D23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Handled backend and frontend development while improving application stability and user experience.</w:t>
      </w:r>
    </w:p>
    <w:p w14:paraId="56D72D36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Reduced bugs in learning flows and maintained and extended the learning dashboard.</w:t>
      </w:r>
    </w:p>
    <w:p w14:paraId="17EE64FC" w14:textId="2888559C" w:rsidR="0031440C" w:rsidRDefault="00000000">
      <w:pPr>
        <w:spacing w:after="40"/>
        <w:rPr>
          <w:rFonts w:hint="eastAsia"/>
        </w:rPr>
      </w:pPr>
      <w:r>
        <w:rPr>
          <w:b/>
        </w:rPr>
        <w:t xml:space="preserve">Website: </w:t>
      </w:r>
      <w:hyperlink r:id="rId14" w:history="1">
        <w:r w:rsidRPr="00B3140E">
          <w:rPr>
            <w:rStyle w:val="Hyperlink"/>
          </w:rPr>
          <w:t>https://</w:t>
        </w:r>
        <w:r w:rsidR="00B3140E" w:rsidRPr="00B3140E">
          <w:rPr>
            <w:rStyle w:val="Hyperlink"/>
          </w:rPr>
          <w:t>learn.</w:t>
        </w:r>
        <w:r w:rsidRPr="00B3140E">
          <w:rPr>
            <w:rStyle w:val="Hyperlink"/>
          </w:rPr>
          <w:t>onbriton.com</w:t>
        </w:r>
      </w:hyperlink>
    </w:p>
    <w:p w14:paraId="2FA4CE65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1B86CD" wp14:editId="010F6F72">
            <wp:extent cx="5989320" cy="2600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D108" w14:textId="77777777" w:rsidR="0031440C" w:rsidRDefault="00000000">
      <w:pPr>
        <w:rPr>
          <w:rFonts w:hint="eastAsia"/>
        </w:rPr>
      </w:pPr>
      <w:r>
        <w:br w:type="page"/>
      </w:r>
    </w:p>
    <w:p w14:paraId="61F5FFAA" w14:textId="77777777" w:rsidR="0031440C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lastRenderedPageBreak/>
        <w:t>HijabSheily Internal Management System</w:t>
      </w:r>
      <w:r>
        <w:rPr>
          <w:color w:val="5C6670"/>
          <w:sz w:val="17"/>
        </w:rPr>
        <w:t xml:space="preserve">   2024–2026</w:t>
      </w:r>
    </w:p>
    <w:p w14:paraId="355DFBD8" w14:textId="1148FD51" w:rsidR="0031440C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Laravel · Inventory · Order Workflow · Telegram Integration</w:t>
      </w:r>
    </w:p>
    <w:p w14:paraId="71935433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Maintained an internal system covering employees, product inventory and variations, customers, shipping, and orders.</w:t>
      </w:r>
    </w:p>
    <w:p w14:paraId="3C12145A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Supported order-processing and quality-control workflows together with operational reporting.</w:t>
      </w:r>
    </w:p>
    <w:p w14:paraId="1CA382DC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Integrated Telegram notifications for real-time reporting and continuously enhanced the system as requirements evolved.</w:t>
      </w:r>
    </w:p>
    <w:p w14:paraId="47DFF44F" w14:textId="77777777" w:rsidR="0031440C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48331D63" wp14:editId="6BFB48EA">
            <wp:extent cx="3977639" cy="57841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7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914" w14:textId="77777777" w:rsidR="00BC6BEC" w:rsidRDefault="00BC6BEC">
      <w:pPr>
        <w:spacing w:before="80" w:after="100"/>
        <w:jc w:val="center"/>
      </w:pPr>
    </w:p>
    <w:p w14:paraId="2303FB8A" w14:textId="77777777" w:rsidR="00BC6BEC" w:rsidRDefault="00BC6BEC">
      <w:pPr>
        <w:spacing w:before="80" w:after="100"/>
        <w:jc w:val="center"/>
      </w:pPr>
    </w:p>
    <w:p w14:paraId="1DEB846A" w14:textId="77777777" w:rsidR="00BC6BEC" w:rsidRDefault="00BC6BEC">
      <w:pPr>
        <w:spacing w:before="80" w:after="100"/>
        <w:jc w:val="center"/>
      </w:pPr>
    </w:p>
    <w:p w14:paraId="1127AB26" w14:textId="77777777" w:rsidR="00BC6BEC" w:rsidRDefault="00BC6BEC">
      <w:pPr>
        <w:spacing w:before="80" w:after="100"/>
        <w:jc w:val="center"/>
      </w:pPr>
    </w:p>
    <w:p w14:paraId="01879713" w14:textId="77777777" w:rsidR="00BC6BEC" w:rsidRDefault="00BC6BEC">
      <w:pPr>
        <w:spacing w:before="80" w:after="100"/>
        <w:jc w:val="center"/>
      </w:pPr>
    </w:p>
    <w:p w14:paraId="357F85A7" w14:textId="77777777" w:rsidR="00BC6BEC" w:rsidRDefault="00BC6BEC">
      <w:pPr>
        <w:spacing w:before="80" w:after="100"/>
        <w:jc w:val="center"/>
      </w:pPr>
    </w:p>
    <w:p w14:paraId="78DD751C" w14:textId="77777777" w:rsidR="00BC6BEC" w:rsidRDefault="00BC6BEC">
      <w:pPr>
        <w:spacing w:before="80" w:after="100"/>
        <w:jc w:val="center"/>
        <w:rPr>
          <w:rFonts w:hint="eastAsia"/>
        </w:rPr>
      </w:pPr>
    </w:p>
    <w:p w14:paraId="75AC51FD" w14:textId="77777777" w:rsidR="0031440C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lastRenderedPageBreak/>
        <w:t>Vision — LODI Client Platform</w:t>
      </w:r>
      <w:r>
        <w:rPr>
          <w:color w:val="5C6670"/>
          <w:sz w:val="17"/>
        </w:rPr>
        <w:t xml:space="preserve">   2022–2024</w:t>
      </w:r>
    </w:p>
    <w:p w14:paraId="6ED24833" w14:textId="16A76343" w:rsidR="0031440C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Laravel · CodeIgniter 3 · Vue.js · PostgreSQL</w:t>
      </w:r>
    </w:p>
    <w:p w14:paraId="1428BEF2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a client-facing platform for warehouse inventory, sales, and marketplace-related operations.</w:t>
      </w:r>
    </w:p>
    <w:p w14:paraId="7A320B79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Integrated the web application with backend APIs and marketplace services.</w:t>
      </w:r>
    </w:p>
    <w:p w14:paraId="6CEF1EAF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Maintained Leanbox API v1 built with CodeIgniter 3 and contributed to Leanbox API v2 built with Laravel.</w:t>
      </w:r>
    </w:p>
    <w:p w14:paraId="2C7917FC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29182B" wp14:editId="1D90F779">
            <wp:extent cx="5989320" cy="27284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465C" w14:textId="00414FC5" w:rsidR="0031440C" w:rsidRDefault="00000000" w:rsidP="00BC6BEC">
      <w:pPr>
        <w:rPr>
          <w:rFonts w:hint="eastAsia"/>
        </w:rPr>
      </w:pPr>
      <w:r>
        <w:rPr>
          <w:b/>
          <w:color w:val="1E4E70"/>
          <w:sz w:val="27"/>
        </w:rPr>
        <w:t>Asset Management — PDAM Surya Sembada</w:t>
      </w:r>
      <w:r>
        <w:rPr>
          <w:color w:val="5C6670"/>
          <w:sz w:val="17"/>
        </w:rPr>
        <w:t xml:space="preserve">   2018–2022</w:t>
      </w:r>
    </w:p>
    <w:p w14:paraId="71A9274A" w14:textId="77777777" w:rsidR="0031440C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Web / Backend Developer  |  Laravel · Oracle · REST API</w:t>
      </w:r>
    </w:p>
    <w:p w14:paraId="01552312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Built and maintained a web application supporting maintenance teams, operational control, and planning functions.</w:t>
      </w:r>
    </w:p>
    <w:p w14:paraId="3A2F0D48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modules for asset data, monitoring, work orders, and investment-priority workflows.</w:t>
      </w:r>
    </w:p>
    <w:p w14:paraId="3A1D4F49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Extended database structures and developed REST APIs for integration with the Android application.</w:t>
      </w:r>
    </w:p>
    <w:p w14:paraId="11777771" w14:textId="77777777" w:rsidR="0031440C" w:rsidRDefault="00000000">
      <w:pPr>
        <w:pStyle w:val="ListBullet"/>
        <w:spacing w:after="30"/>
        <w:ind w:left="288" w:hanging="173"/>
        <w:rPr>
          <w:rFonts w:hint="eastAsia"/>
        </w:rPr>
      </w:pPr>
      <w:r>
        <w:t>Worked with operational teams and Android developers to follow up requirements and production issues.</w:t>
      </w:r>
    </w:p>
    <w:p w14:paraId="2F2DEE50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72AC3B" wp14:editId="0E100530">
            <wp:extent cx="5099050" cy="2870414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1745" cy="287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38C0" w14:textId="77777777" w:rsidR="0031440C" w:rsidRDefault="00000000">
      <w:pPr>
        <w:pStyle w:val="Heading1"/>
      </w:pPr>
      <w:r>
        <w:lastRenderedPageBreak/>
        <w:t>Additional Project Experience</w:t>
      </w:r>
    </w:p>
    <w:p w14:paraId="25B9CE61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SIMRS eHOS</w:t>
      </w:r>
      <w:r>
        <w:rPr>
          <w:color w:val="5C6670"/>
          <w:sz w:val="17"/>
        </w:rPr>
        <w:t xml:space="preserve">  ·  2024–2025</w:t>
      </w:r>
    </w:p>
    <w:p w14:paraId="642F34A8" w14:textId="77777777" w:rsidR="0031440C" w:rsidRDefault="00000000">
      <w:pPr>
        <w:spacing w:after="40"/>
        <w:rPr>
          <w:rFonts w:hint="eastAsia"/>
        </w:rPr>
      </w:pPr>
      <w:r>
        <w:t>Hospital information system maintenance, API development, admin-panel enhancements, performance optimization, and integration across hospital service modules.</w:t>
      </w:r>
    </w:p>
    <w:p w14:paraId="0203ED92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465C77" wp14:editId="315600FF">
            <wp:extent cx="5989320" cy="310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BA07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Fulusme.id</w:t>
      </w:r>
      <w:r>
        <w:rPr>
          <w:color w:val="5C6670"/>
          <w:sz w:val="17"/>
        </w:rPr>
        <w:t xml:space="preserve">  ·  2024–2025</w:t>
      </w:r>
    </w:p>
    <w:p w14:paraId="68967D07" w14:textId="77777777" w:rsidR="0031440C" w:rsidRDefault="00000000">
      <w:pPr>
        <w:spacing w:after="40"/>
        <w:rPr>
          <w:rFonts w:hint="eastAsia"/>
        </w:rPr>
      </w:pPr>
      <w:r>
        <w:t>API development for CMS, web, and mobile applications on a sharia-based crowdfunding platform, including database design and development/production deployments.</w:t>
      </w:r>
    </w:p>
    <w:p w14:paraId="70476841" w14:textId="77777777" w:rsidR="0031440C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4B710037" wp14:editId="4922260E">
            <wp:extent cx="5989320" cy="33689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D867" w14:textId="77777777" w:rsidR="00BC6BEC" w:rsidRDefault="00BC6BEC">
      <w:pPr>
        <w:spacing w:before="80" w:after="100"/>
        <w:jc w:val="center"/>
      </w:pPr>
    </w:p>
    <w:p w14:paraId="183B5D67" w14:textId="77777777" w:rsidR="00BC6BEC" w:rsidRDefault="00BC6BEC">
      <w:pPr>
        <w:spacing w:before="80" w:after="100"/>
        <w:jc w:val="center"/>
      </w:pPr>
    </w:p>
    <w:p w14:paraId="5F2B7CB0" w14:textId="77777777" w:rsidR="00BC6BEC" w:rsidRDefault="00BC6BEC">
      <w:pPr>
        <w:spacing w:before="80" w:after="100"/>
        <w:jc w:val="center"/>
        <w:rPr>
          <w:rFonts w:hint="eastAsia"/>
        </w:rPr>
      </w:pPr>
    </w:p>
    <w:p w14:paraId="7E778955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lastRenderedPageBreak/>
        <w:t>Inboks CMS</w:t>
      </w:r>
      <w:r>
        <w:rPr>
          <w:color w:val="5C6670"/>
          <w:sz w:val="17"/>
        </w:rPr>
        <w:t xml:space="preserve">  ·  2024</w:t>
      </w:r>
    </w:p>
    <w:p w14:paraId="4ADC8EAB" w14:textId="77777777" w:rsidR="0031440C" w:rsidRDefault="00000000">
      <w:pPr>
        <w:spacing w:after="40"/>
        <w:rPr>
          <w:rFonts w:hint="eastAsia"/>
        </w:rPr>
      </w:pPr>
      <w:r>
        <w:t>Internal warehouse CMS for managing users, storage space, customers, and shipping monitoring through backend APIs.</w:t>
      </w:r>
    </w:p>
    <w:p w14:paraId="0A5A1BA7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1ACC64" wp14:editId="251FE1FC">
            <wp:extent cx="5989320" cy="28455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8DDD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LODI Operational Dashboard</w:t>
      </w:r>
      <w:r>
        <w:rPr>
          <w:color w:val="5C6670"/>
          <w:sz w:val="17"/>
        </w:rPr>
        <w:t xml:space="preserve">  ·  2022–2024</w:t>
      </w:r>
    </w:p>
    <w:p w14:paraId="5DC639F7" w14:textId="77777777" w:rsidR="0031440C" w:rsidRDefault="00000000">
      <w:pPr>
        <w:spacing w:after="40"/>
        <w:rPr>
          <w:rFonts w:hint="eastAsia"/>
        </w:rPr>
      </w:pPr>
      <w:r>
        <w:t>Operational web features and APIs for warehouse, transporter, and shipping monitoring; maintenance of Leanbox API v1 and contribution to API v2.</w:t>
      </w:r>
    </w:p>
    <w:p w14:paraId="18AA9B0A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2D493A" wp14:editId="0B5F1741">
            <wp:extent cx="5989320" cy="2836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8E18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LODI Billing System</w:t>
      </w:r>
      <w:r>
        <w:rPr>
          <w:color w:val="5C6670"/>
          <w:sz w:val="17"/>
        </w:rPr>
        <w:t xml:space="preserve">  ·  2022–2024</w:t>
      </w:r>
    </w:p>
    <w:p w14:paraId="03FA2928" w14:textId="77777777" w:rsidR="0031440C" w:rsidRDefault="00000000">
      <w:pPr>
        <w:spacing w:after="40"/>
        <w:rPr>
          <w:rFonts w:hint="eastAsia"/>
        </w:rPr>
      </w:pPr>
      <w:r>
        <w:t>Web and API development for company income monitoring and courier-payment processes using Laravel, Vue.js, Bootstrap, and PostgreSQL.</w:t>
      </w:r>
    </w:p>
    <w:p w14:paraId="2F098F5E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0BE2A4" wp14:editId="1502991A">
            <wp:extent cx="5989320" cy="28541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5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C698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Transport Management System</w:t>
      </w:r>
      <w:r>
        <w:rPr>
          <w:color w:val="5C6670"/>
          <w:sz w:val="17"/>
        </w:rPr>
        <w:t xml:space="preserve">  ·  2022</w:t>
      </w:r>
    </w:p>
    <w:p w14:paraId="1D486699" w14:textId="77777777" w:rsidR="0031440C" w:rsidRDefault="00000000">
      <w:pPr>
        <w:spacing w:after="40"/>
        <w:rPr>
          <w:rFonts w:hint="eastAsia"/>
        </w:rPr>
      </w:pPr>
      <w:r>
        <w:t>Transportation and logistics management application built with Laravel, Bootstrap, jQuery, and Oracle. Website: tms.wika-beton.co.id</w:t>
      </w:r>
    </w:p>
    <w:p w14:paraId="7D94C9F4" w14:textId="77777777" w:rsidR="0031440C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B84706" wp14:editId="7691242B">
            <wp:extent cx="5118100" cy="2249488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0110" cy="22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95B1" w14:textId="77777777" w:rsidR="0031440C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English Proficiency Test</w:t>
      </w:r>
      <w:r>
        <w:rPr>
          <w:color w:val="5C6670"/>
          <w:sz w:val="17"/>
        </w:rPr>
        <w:t xml:space="preserve">  ·  2022–2024</w:t>
      </w:r>
    </w:p>
    <w:p w14:paraId="40BF9179" w14:textId="77777777" w:rsidR="0031440C" w:rsidRDefault="00000000">
      <w:pPr>
        <w:spacing w:after="40"/>
      </w:pPr>
      <w:r>
        <w:t>Online TOEFL-style practice platform with admin, supervisor, and student roles covering listening, structure and written expression, and reading.</w:t>
      </w:r>
    </w:p>
    <w:p w14:paraId="103CB78F" w14:textId="21D9AE6B" w:rsidR="00BC6BEC" w:rsidRDefault="00000000" w:rsidP="00BC6BEC">
      <w:pPr>
        <w:spacing w:before="80" w:after="100"/>
        <w:jc w:val="center"/>
      </w:pPr>
      <w:r>
        <w:rPr>
          <w:noProof/>
        </w:rPr>
        <w:drawing>
          <wp:inline distT="0" distB="0" distL="0" distR="0" wp14:anchorId="6490688A" wp14:editId="3898505F">
            <wp:extent cx="5181600" cy="24084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7161" cy="241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9F88" w14:textId="225B604E" w:rsidR="0031440C" w:rsidRDefault="0031440C">
      <w:pPr>
        <w:spacing w:before="80" w:after="100"/>
        <w:jc w:val="center"/>
        <w:rPr>
          <w:rFonts w:hint="eastAsia"/>
        </w:rPr>
      </w:pPr>
    </w:p>
    <w:sectPr w:rsidR="0031440C">
      <w:footerReference w:type="default" r:id="rId26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A552" w14:textId="77777777" w:rsidR="00760E3C" w:rsidRDefault="00760E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882263" w14:textId="77777777" w:rsidR="00760E3C" w:rsidRDefault="00760E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EB9" w14:textId="77777777" w:rsidR="0031440C" w:rsidRDefault="00000000">
    <w:pPr>
      <w:pStyle w:val="Footer"/>
      <w:jc w:val="center"/>
      <w:rPr>
        <w:rFonts w:hint="eastAsia"/>
      </w:rPr>
    </w:pPr>
    <w:r>
      <w:rPr>
        <w:color w:val="5C6670"/>
        <w:sz w:val="16"/>
      </w:rPr>
      <w:t>Software Developer Portfolio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D193" w14:textId="77777777" w:rsidR="00760E3C" w:rsidRDefault="00760E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905083" w14:textId="77777777" w:rsidR="00760E3C" w:rsidRDefault="00760E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767678">
    <w:abstractNumId w:val="8"/>
  </w:num>
  <w:num w:numId="2" w16cid:durableId="1562666871">
    <w:abstractNumId w:val="6"/>
  </w:num>
  <w:num w:numId="3" w16cid:durableId="92631353">
    <w:abstractNumId w:val="5"/>
  </w:num>
  <w:num w:numId="4" w16cid:durableId="631714276">
    <w:abstractNumId w:val="4"/>
  </w:num>
  <w:num w:numId="5" w16cid:durableId="1381590478">
    <w:abstractNumId w:val="7"/>
  </w:num>
  <w:num w:numId="6" w16cid:durableId="1798840981">
    <w:abstractNumId w:val="3"/>
  </w:num>
  <w:num w:numId="7" w16cid:durableId="1572808697">
    <w:abstractNumId w:val="2"/>
  </w:num>
  <w:num w:numId="8" w16cid:durableId="565800124">
    <w:abstractNumId w:val="1"/>
  </w:num>
  <w:num w:numId="9" w16cid:durableId="211701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C8"/>
    <w:rsid w:val="00034616"/>
    <w:rsid w:val="0006063C"/>
    <w:rsid w:val="0015074B"/>
    <w:rsid w:val="0027544F"/>
    <w:rsid w:val="0029639D"/>
    <w:rsid w:val="0031440C"/>
    <w:rsid w:val="00326F90"/>
    <w:rsid w:val="005B21B1"/>
    <w:rsid w:val="006C707E"/>
    <w:rsid w:val="00760E3C"/>
    <w:rsid w:val="00AA1D8D"/>
    <w:rsid w:val="00B3140E"/>
    <w:rsid w:val="00B47730"/>
    <w:rsid w:val="00BC4A03"/>
    <w:rsid w:val="00BC6BEC"/>
    <w:rsid w:val="00CB0664"/>
    <w:rsid w:val="00E67984"/>
    <w:rsid w:val="00EA54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34BFA"/>
  <w14:defaultImageDpi w14:val="300"/>
  <w15:docId w15:val="{AEEE9F9D-2905-4349-8F5A-551EF148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E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70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tovax.ai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yperlink" Target="https://agenmobix.id/" TargetMode="External"/><Relationship Id="rId14" Type="http://schemas.openxmlformats.org/officeDocument/2006/relationships/hyperlink" Target="https://learn.onbriton.com" TargetMode="External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Damar Margiwiguno — Software Developer Portfolio 2026</dc:title>
  <dc:subject>Software Developer Portfolio</dc:subject>
  <dc:creator/>
  <cp:keywords/>
  <dc:description/>
  <cp:lastModifiedBy>Damar Wiguno</cp:lastModifiedBy>
  <cp:revision>9</cp:revision>
  <dcterms:created xsi:type="dcterms:W3CDTF">2013-12-23T23:15:00Z</dcterms:created>
  <dcterms:modified xsi:type="dcterms:W3CDTF">2026-09-01T14:52:00Z</dcterms:modified>
  <cp:category/>
</cp:coreProperties>
</file>