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AD" w:rsidRPr="00E25AAD" w:rsidRDefault="00E25AAD" w:rsidP="00E25AAD">
      <w:pPr>
        <w:pStyle w:val="Heading3"/>
        <w:rPr>
          <w:rFonts w:ascii="Times New Roman" w:hAnsi="Times New Roman" w:cs="Times New Roman"/>
        </w:rPr>
      </w:pPr>
      <w:r w:rsidRPr="00E25AAD">
        <w:rPr>
          <w:rFonts w:ascii="Times New Roman" w:hAnsi="Times New Roman" w:cs="Times New Roman"/>
        </w:rPr>
        <w:t>Information to Manage Regarding W-4 and I-9 Tax Forms in US Apartment Building Management</w:t>
      </w:r>
    </w:p>
    <w:p w:rsidR="00E25AAD" w:rsidRPr="00E25AAD" w:rsidRDefault="00E25AAD" w:rsidP="00E25AAD">
      <w:pPr>
        <w:pStyle w:val="NormalWeb"/>
      </w:pPr>
      <w:r w:rsidRPr="00E25AAD">
        <w:t>W-4 and I-9 forms are two essential documents related to taxes and employment eligibility verification in the United States. Proper management of these forms is an integral part of complying with US labor and tax laws, especially in the apartment building management industry.</w:t>
      </w:r>
    </w:p>
    <w:p w:rsidR="00E25AAD" w:rsidRPr="00E25AAD" w:rsidRDefault="00E25AAD" w:rsidP="00E25AAD">
      <w:pPr>
        <w:pStyle w:val="Heading4"/>
        <w:rPr>
          <w:rFonts w:ascii="Times New Roman" w:hAnsi="Times New Roman" w:cs="Times New Roman"/>
        </w:rPr>
      </w:pPr>
      <w:r w:rsidRPr="00E25AAD">
        <w:rPr>
          <w:rFonts w:ascii="Times New Roman" w:hAnsi="Times New Roman" w:cs="Times New Roman"/>
        </w:rPr>
        <w:t>W-4 Form (Employee's Withholding Allowance Certificate)</w:t>
      </w:r>
    </w:p>
    <w:p w:rsidR="00E25AAD" w:rsidRPr="00E25AAD" w:rsidRDefault="00E25AAD" w:rsidP="00E25AAD">
      <w:pPr>
        <w:numPr>
          <w:ilvl w:val="0"/>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Purpose:</w:t>
      </w:r>
      <w:r w:rsidRPr="00E25AAD">
        <w:rPr>
          <w:rFonts w:ascii="Times New Roman" w:hAnsi="Times New Roman" w:cs="Times New Roman"/>
        </w:rPr>
        <w:t xml:space="preserve"> The W-4 form is used to determine the amount of federal income tax an employer will withhold from an employee's wages.</w:t>
      </w:r>
    </w:p>
    <w:p w:rsidR="00E25AAD" w:rsidRPr="00E25AAD" w:rsidRDefault="00E25AAD" w:rsidP="00E25AAD">
      <w:pPr>
        <w:numPr>
          <w:ilvl w:val="0"/>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Information to manage:</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Form copies:</w:t>
      </w:r>
      <w:r w:rsidRPr="00E25AAD">
        <w:rPr>
          <w:rFonts w:ascii="Times New Roman" w:hAnsi="Times New Roman" w:cs="Times New Roman"/>
        </w:rPr>
        <w:t xml:space="preserve"> Keep copies of the signed W-4 form for each employee.</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Submission date:</w:t>
      </w:r>
      <w:r w:rsidRPr="00E25AAD">
        <w:rPr>
          <w:rFonts w:ascii="Times New Roman" w:hAnsi="Times New Roman" w:cs="Times New Roman"/>
        </w:rPr>
        <w:t xml:space="preserve"> The date the employee submitted the form.</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Number of dependents:</w:t>
      </w:r>
      <w:r w:rsidRPr="00E25AAD">
        <w:rPr>
          <w:rFonts w:ascii="Times New Roman" w:hAnsi="Times New Roman" w:cs="Times New Roman"/>
        </w:rPr>
        <w:t xml:space="preserve"> The number of people the employee claims as dependents.</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Other deductions:</w:t>
      </w:r>
      <w:r w:rsidRPr="00E25AAD">
        <w:rPr>
          <w:rFonts w:ascii="Times New Roman" w:hAnsi="Times New Roman" w:cs="Times New Roman"/>
        </w:rPr>
        <w:t xml:space="preserve"> Other tax deductions the employee claims.</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Changes:</w:t>
      </w:r>
      <w:r w:rsidRPr="00E25AAD">
        <w:rPr>
          <w:rFonts w:ascii="Times New Roman" w:hAnsi="Times New Roman" w:cs="Times New Roman"/>
        </w:rPr>
        <w:t xml:space="preserve"> Record any changes to the employee's W-4 form (e.g., change in number of dependents, change in marital status).</w:t>
      </w:r>
    </w:p>
    <w:p w:rsidR="00E25AAD" w:rsidRPr="00E25AAD" w:rsidRDefault="00E25AAD" w:rsidP="00E25AAD">
      <w:pPr>
        <w:numPr>
          <w:ilvl w:val="0"/>
          <w:numId w:val="4"/>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Notes:</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Fonts w:ascii="Times New Roman" w:hAnsi="Times New Roman" w:cs="Times New Roman"/>
        </w:rPr>
        <w:t>Employees are responsible for notifying their employer of any changes that affect the amount of tax withheld.</w:t>
      </w:r>
    </w:p>
    <w:p w:rsidR="00E25AAD" w:rsidRPr="00E25AAD" w:rsidRDefault="00E25AAD" w:rsidP="00E25AAD">
      <w:pPr>
        <w:numPr>
          <w:ilvl w:val="1"/>
          <w:numId w:val="4"/>
        </w:numPr>
        <w:spacing w:before="100" w:beforeAutospacing="1" w:after="100" w:afterAutospacing="1" w:line="240" w:lineRule="auto"/>
        <w:rPr>
          <w:rFonts w:ascii="Times New Roman" w:hAnsi="Times New Roman" w:cs="Times New Roman"/>
        </w:rPr>
      </w:pPr>
      <w:r w:rsidRPr="00E25AAD">
        <w:rPr>
          <w:rFonts w:ascii="Times New Roman" w:hAnsi="Times New Roman" w:cs="Times New Roman"/>
        </w:rPr>
        <w:t>Employers are responsible for updating employee W-4 information and using this information to calculate the amount of tax to withhold.</w:t>
      </w:r>
    </w:p>
    <w:p w:rsidR="00E25AAD" w:rsidRPr="00E25AAD" w:rsidRDefault="00E25AAD" w:rsidP="00E25AAD">
      <w:pPr>
        <w:pStyle w:val="Heading4"/>
        <w:rPr>
          <w:rFonts w:ascii="Times New Roman" w:hAnsi="Times New Roman" w:cs="Times New Roman"/>
        </w:rPr>
      </w:pPr>
      <w:r w:rsidRPr="00E25AAD">
        <w:rPr>
          <w:rFonts w:ascii="Times New Roman" w:hAnsi="Times New Roman" w:cs="Times New Roman"/>
        </w:rPr>
        <w:t>I-9 Form (Employment Eligibility Verification)</w:t>
      </w:r>
    </w:p>
    <w:p w:rsidR="00E25AAD" w:rsidRPr="00E25AAD" w:rsidRDefault="00E25AAD" w:rsidP="00E25AAD">
      <w:pPr>
        <w:numPr>
          <w:ilvl w:val="0"/>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Purpose:</w:t>
      </w:r>
      <w:r w:rsidRPr="00E25AAD">
        <w:rPr>
          <w:rFonts w:ascii="Times New Roman" w:hAnsi="Times New Roman" w:cs="Times New Roman"/>
        </w:rPr>
        <w:t xml:space="preserve"> The I-9 form is used to verify that an employee is authorized to work in the United States.</w:t>
      </w:r>
    </w:p>
    <w:p w:rsidR="00E25AAD" w:rsidRPr="00E25AAD" w:rsidRDefault="00E25AAD" w:rsidP="00E25AAD">
      <w:pPr>
        <w:numPr>
          <w:ilvl w:val="0"/>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Information to manage:</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Copies of documents:</w:t>
      </w:r>
      <w:r w:rsidRPr="00E25AAD">
        <w:rPr>
          <w:rFonts w:ascii="Times New Roman" w:hAnsi="Times New Roman" w:cs="Times New Roman"/>
        </w:rPr>
        <w:t xml:space="preserve"> Keep copies of the documents the employee provides to prove their employment eligibility (e.g., passport, driver's license, green card).</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Submission date:</w:t>
      </w:r>
      <w:r w:rsidRPr="00E25AAD">
        <w:rPr>
          <w:rFonts w:ascii="Times New Roman" w:hAnsi="Times New Roman" w:cs="Times New Roman"/>
        </w:rPr>
        <w:t xml:space="preserve"> The date the employee submitted the form.</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Verifier:</w:t>
      </w:r>
      <w:r w:rsidRPr="00E25AAD">
        <w:rPr>
          <w:rFonts w:ascii="Times New Roman" w:hAnsi="Times New Roman" w:cs="Times New Roman"/>
        </w:rPr>
        <w:t xml:space="preserve"> The person who verified the employee's documents.</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Notes:</w:t>
      </w:r>
      <w:r w:rsidRPr="00E25AAD">
        <w:rPr>
          <w:rFonts w:ascii="Times New Roman" w:hAnsi="Times New Roman" w:cs="Times New Roman"/>
        </w:rPr>
        <w:t xml:space="preserve"> Notes about the verification process.</w:t>
      </w:r>
    </w:p>
    <w:p w:rsidR="00E25AAD" w:rsidRPr="00E25AAD" w:rsidRDefault="00E25AAD" w:rsidP="00E25AAD">
      <w:pPr>
        <w:numPr>
          <w:ilvl w:val="0"/>
          <w:numId w:val="5"/>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Notes:</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Fonts w:ascii="Times New Roman" w:hAnsi="Times New Roman" w:cs="Times New Roman"/>
        </w:rPr>
        <w:t>Employers must complete Section 1 of Form I-9 within 3 business days of the employee's start date.</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Fonts w:ascii="Times New Roman" w:hAnsi="Times New Roman" w:cs="Times New Roman"/>
        </w:rPr>
        <w:t>Employees must complete Section 2 of Form I-9 and provide the necessary documents within 3 business days of starting work.</w:t>
      </w:r>
    </w:p>
    <w:p w:rsidR="00E25AAD" w:rsidRPr="00E25AAD" w:rsidRDefault="00E25AAD" w:rsidP="00E25AAD">
      <w:pPr>
        <w:numPr>
          <w:ilvl w:val="1"/>
          <w:numId w:val="5"/>
        </w:numPr>
        <w:spacing w:before="100" w:beforeAutospacing="1" w:after="100" w:afterAutospacing="1" w:line="240" w:lineRule="auto"/>
        <w:rPr>
          <w:rFonts w:ascii="Times New Roman" w:hAnsi="Times New Roman" w:cs="Times New Roman"/>
        </w:rPr>
      </w:pPr>
      <w:r w:rsidRPr="00E25AAD">
        <w:rPr>
          <w:rFonts w:ascii="Times New Roman" w:hAnsi="Times New Roman" w:cs="Times New Roman"/>
        </w:rPr>
        <w:t>Employers must keep I-9 forms for 3 years after the date the employee starts work or 1 year after the date the employee leaves employment (whichever is later).</w:t>
      </w:r>
    </w:p>
    <w:p w:rsidR="00E25AAD" w:rsidRPr="00E25AAD" w:rsidRDefault="00E25AAD" w:rsidP="00E25AAD">
      <w:pPr>
        <w:pStyle w:val="NormalWeb"/>
      </w:pPr>
      <w:r w:rsidRPr="00E25AAD">
        <w:rPr>
          <w:rStyle w:val="Strong"/>
          <w:rFonts w:eastAsiaTheme="majorEastAsia"/>
        </w:rPr>
        <w:t>Why is it important to manage W-4 and I-9 forms?</w:t>
      </w:r>
    </w:p>
    <w:p w:rsidR="00E25AAD" w:rsidRPr="00E25AAD" w:rsidRDefault="00E25AAD" w:rsidP="00E25AAD">
      <w:pPr>
        <w:numPr>
          <w:ilvl w:val="0"/>
          <w:numId w:val="6"/>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Compliance with laws:</w:t>
      </w:r>
      <w:r w:rsidRPr="00E25AAD">
        <w:rPr>
          <w:rFonts w:ascii="Times New Roman" w:hAnsi="Times New Roman" w:cs="Times New Roman"/>
        </w:rPr>
        <w:t xml:space="preserve"> Failure to manage these forms properly can result in administrative and legal penalties.</w:t>
      </w:r>
    </w:p>
    <w:p w:rsidR="00E25AAD" w:rsidRPr="00E25AAD" w:rsidRDefault="00E25AAD" w:rsidP="00E25AAD">
      <w:pPr>
        <w:numPr>
          <w:ilvl w:val="0"/>
          <w:numId w:val="6"/>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Avoid disputes:</w:t>
      </w:r>
      <w:r w:rsidRPr="00E25AAD">
        <w:rPr>
          <w:rFonts w:ascii="Times New Roman" w:hAnsi="Times New Roman" w:cs="Times New Roman"/>
        </w:rPr>
        <w:t xml:space="preserve"> Clear record-keeping helps avoid disputes related to taxes and employment eligibility.</w:t>
      </w:r>
    </w:p>
    <w:p w:rsidR="00E25AAD" w:rsidRPr="00E25AAD" w:rsidRDefault="00E25AAD" w:rsidP="00E25AAD">
      <w:pPr>
        <w:numPr>
          <w:ilvl w:val="0"/>
          <w:numId w:val="6"/>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lastRenderedPageBreak/>
        <w:t>Ensure accuracy of tax withholdings:</w:t>
      </w:r>
      <w:r w:rsidRPr="00E25AAD">
        <w:rPr>
          <w:rFonts w:ascii="Times New Roman" w:hAnsi="Times New Roman" w:cs="Times New Roman"/>
        </w:rPr>
        <w:t xml:space="preserve"> Ensures that employees are not withheld too much or too little tax.</w:t>
      </w:r>
    </w:p>
    <w:p w:rsidR="00E25AAD" w:rsidRPr="00E25AAD" w:rsidRDefault="00E25AAD" w:rsidP="00E25AAD">
      <w:pPr>
        <w:pStyle w:val="NormalWeb"/>
      </w:pPr>
      <w:r w:rsidRPr="00E25AAD">
        <w:rPr>
          <w:rStyle w:val="Strong"/>
          <w:rFonts w:eastAsiaTheme="majorEastAsia"/>
        </w:rPr>
        <w:t>Tools to support management:</w:t>
      </w:r>
    </w:p>
    <w:p w:rsidR="00E25AAD" w:rsidRPr="00E25AAD" w:rsidRDefault="00E25AAD" w:rsidP="00E25AAD">
      <w:pPr>
        <w:numPr>
          <w:ilvl w:val="0"/>
          <w:numId w:val="7"/>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Human resource management software:</w:t>
      </w:r>
      <w:r w:rsidRPr="00E25AAD">
        <w:rPr>
          <w:rFonts w:ascii="Times New Roman" w:hAnsi="Times New Roman" w:cs="Times New Roman"/>
        </w:rPr>
        <w:t xml:space="preserve"> Many HR management software programs have features for managing W-4 and I-9 forms, automating processes, and ensuring data security.</w:t>
      </w:r>
    </w:p>
    <w:p w:rsidR="00E25AAD" w:rsidRPr="00E25AAD" w:rsidRDefault="00E25AAD" w:rsidP="00E25AAD">
      <w:pPr>
        <w:numPr>
          <w:ilvl w:val="0"/>
          <w:numId w:val="7"/>
        </w:numPr>
        <w:spacing w:before="100" w:beforeAutospacing="1" w:after="100" w:afterAutospacing="1" w:line="240" w:lineRule="auto"/>
        <w:rPr>
          <w:rFonts w:ascii="Times New Roman" w:hAnsi="Times New Roman" w:cs="Times New Roman"/>
        </w:rPr>
      </w:pPr>
      <w:r w:rsidRPr="00E25AAD">
        <w:rPr>
          <w:rStyle w:val="Strong"/>
          <w:rFonts w:ascii="Times New Roman" w:hAnsi="Times New Roman" w:cs="Times New Roman"/>
        </w:rPr>
        <w:t>Electronic storage systems:</w:t>
      </w:r>
      <w:r w:rsidRPr="00E25AAD">
        <w:rPr>
          <w:rFonts w:ascii="Times New Roman" w:hAnsi="Times New Roman" w:cs="Times New Roman"/>
        </w:rPr>
        <w:t xml:space="preserve"> Storing electronic files saves space and allows for easy access when needed.</w:t>
      </w:r>
    </w:p>
    <w:p w:rsidR="00E25AAD" w:rsidRPr="00E25AAD" w:rsidRDefault="00E25AAD" w:rsidP="00E25AAD">
      <w:pPr>
        <w:pStyle w:val="NormalWeb"/>
      </w:pPr>
      <w:r w:rsidRPr="00E25AAD">
        <w:rPr>
          <w:rStyle w:val="Strong"/>
          <w:rFonts w:eastAsiaTheme="majorEastAsia"/>
        </w:rPr>
        <w:t>Note:</w:t>
      </w:r>
      <w:r w:rsidRPr="00E25AAD">
        <w:t xml:space="preserve"> US labor and tax laws can change,</w:t>
      </w:r>
      <w:bookmarkStart w:id="0" w:name="_GoBack"/>
      <w:bookmarkEnd w:id="0"/>
      <w:r w:rsidRPr="00E25AAD">
        <w:t xml:space="preserve"> so apartment building managers should stay updated on the latest regulations to ensure compliance.</w:t>
      </w:r>
    </w:p>
    <w:p w:rsidR="001E4996" w:rsidRPr="00E25AAD" w:rsidRDefault="001E4996" w:rsidP="008F09E9">
      <w:pPr>
        <w:rPr>
          <w:rFonts w:ascii="Times New Roman" w:hAnsi="Times New Roman" w:cs="Times New Roman"/>
        </w:rPr>
      </w:pPr>
    </w:p>
    <w:sectPr w:rsidR="001E4996" w:rsidRPr="00E2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7F0C"/>
    <w:multiLevelType w:val="multilevel"/>
    <w:tmpl w:val="9C24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FD689A"/>
    <w:multiLevelType w:val="multilevel"/>
    <w:tmpl w:val="528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0465F2"/>
    <w:multiLevelType w:val="multilevel"/>
    <w:tmpl w:val="799A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9113D6"/>
    <w:multiLevelType w:val="multilevel"/>
    <w:tmpl w:val="76C61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C03CFE"/>
    <w:multiLevelType w:val="multilevel"/>
    <w:tmpl w:val="44C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1E63F0"/>
    <w:multiLevelType w:val="multilevel"/>
    <w:tmpl w:val="96BE8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BD5FF0"/>
    <w:multiLevelType w:val="multilevel"/>
    <w:tmpl w:val="A1804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8CF"/>
    <w:rsid w:val="001E4996"/>
    <w:rsid w:val="008F09E9"/>
    <w:rsid w:val="00A3247B"/>
    <w:rsid w:val="00B538CF"/>
    <w:rsid w:val="00E2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5A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A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E25A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5AA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24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5A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A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24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2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47B"/>
    <w:rPr>
      <w:b/>
      <w:bCs/>
    </w:rPr>
  </w:style>
  <w:style w:type="character" w:customStyle="1" w:styleId="Heading3Char">
    <w:name w:val="Heading 3 Char"/>
    <w:basedOn w:val="DefaultParagraphFont"/>
    <w:link w:val="Heading3"/>
    <w:uiPriority w:val="9"/>
    <w:semiHidden/>
    <w:rsid w:val="00E25A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5AA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5902">
      <w:bodyDiv w:val="1"/>
      <w:marLeft w:val="0"/>
      <w:marRight w:val="0"/>
      <w:marTop w:val="0"/>
      <w:marBottom w:val="0"/>
      <w:divBdr>
        <w:top w:val="none" w:sz="0" w:space="0" w:color="auto"/>
        <w:left w:val="none" w:sz="0" w:space="0" w:color="auto"/>
        <w:bottom w:val="none" w:sz="0" w:space="0" w:color="auto"/>
        <w:right w:val="none" w:sz="0" w:space="0" w:color="auto"/>
      </w:divBdr>
      <w:divsChild>
        <w:div w:id="1130704530">
          <w:marLeft w:val="0"/>
          <w:marRight w:val="0"/>
          <w:marTop w:val="0"/>
          <w:marBottom w:val="0"/>
          <w:divBdr>
            <w:top w:val="none" w:sz="0" w:space="0" w:color="auto"/>
            <w:left w:val="none" w:sz="0" w:space="0" w:color="auto"/>
            <w:bottom w:val="none" w:sz="0" w:space="0" w:color="auto"/>
            <w:right w:val="none" w:sz="0" w:space="0" w:color="auto"/>
          </w:divBdr>
        </w:div>
      </w:divsChild>
    </w:div>
    <w:div w:id="12827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2024-04-16T01:57:00Z</dcterms:created>
  <dcterms:modified xsi:type="dcterms:W3CDTF">2024-09-09T02:57:00Z</dcterms:modified>
</cp:coreProperties>
</file>