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28EF8" w14:textId="6305F716" w:rsidR="00E415F7" w:rsidRDefault="00E415F7"/>
    <w:p w14:paraId="77136EC5" w14:textId="77777777" w:rsidR="00873C1A" w:rsidRPr="00873C1A" w:rsidRDefault="00873C1A" w:rsidP="00873C1A">
      <w:pPr>
        <w:spacing w:before="100" w:beforeAutospacing="1" w:after="100" w:afterAutospacing="1" w:line="240" w:lineRule="auto"/>
        <w:outlineLvl w:val="1"/>
        <w:rPr>
          <w:rFonts w:ascii="Times New Roman" w:eastAsia="Times New Roman" w:hAnsi="Times New Roman" w:cs="Times New Roman"/>
          <w:b/>
          <w:bCs/>
          <w:sz w:val="36"/>
          <w:szCs w:val="36"/>
        </w:rPr>
      </w:pPr>
      <w:r w:rsidRPr="00873C1A">
        <w:rPr>
          <w:rFonts w:ascii="Times New Roman" w:eastAsia="Times New Roman" w:hAnsi="Times New Roman" w:cs="Times New Roman"/>
          <w:b/>
          <w:bCs/>
          <w:sz w:val="36"/>
          <w:szCs w:val="36"/>
        </w:rPr>
        <w:t>Ngày lễ ở Hoa Kỳ</w:t>
      </w:r>
    </w:p>
    <w:p w14:paraId="3F8D81FD" w14:textId="77777777"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Các loại ngày lễ</w:t>
      </w:r>
    </w:p>
    <w:p w14:paraId="32C09BA8" w14:textId="77777777"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Ở Hoa Kỳ, có hai loại ngày lễ chính:</w:t>
      </w:r>
    </w:p>
    <w:p w14:paraId="22204038" w14:textId="76E4F19D" w:rsidR="00873C1A" w:rsidRPr="00873C1A" w:rsidRDefault="00873C1A" w:rsidP="00873C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liên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Những điều này được luật liên bang quy định và áp dụng cho tất cả 50 tiểu bang và Quận Columbia. Có tổng cộng 11 ngày lễ liên bang, bao gồm:</w:t>
      </w:r>
    </w:p>
    <w:p w14:paraId="4A4C630F"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đầu năm mới (ngày 1 tháng 1)</w:t>
      </w:r>
    </w:p>
    <w:p w14:paraId="6F81118F"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Martin Luther King, Jr. (thứ Hai thứ ba trong tháng 1)</w:t>
      </w:r>
    </w:p>
    <w:p w14:paraId="458B965B"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Tổng thống (thứ Hai thứ ba trong tháng 2)</w:t>
      </w:r>
    </w:p>
    <w:p w14:paraId="17140132"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tưởng niệm (30 tháng 5)</w:t>
      </w:r>
    </w:p>
    <w:p w14:paraId="757E905C"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Độc Lập (4/7)</w:t>
      </w:r>
    </w:p>
    <w:p w14:paraId="13751847"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Lao động (Thứ Hai đầu tiên của tháng 9)</w:t>
      </w:r>
    </w:p>
    <w:p w14:paraId="0E312334"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Columbus (Thứ Hai thứ hai trong tháng 10)</w:t>
      </w:r>
    </w:p>
    <w:p w14:paraId="0E203957"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cựu chiến binh (11/11)</w:t>
      </w:r>
    </w:p>
    <w:p w14:paraId="054481F8"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Lễ Tạ Ơn (Thứ Năm thứ tư trong tháng 11)</w:t>
      </w:r>
    </w:p>
    <w:p w14:paraId="303AC5E3" w14:textId="77777777"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Ngày Giáng sinh (25 tháng 12)</w:t>
      </w:r>
    </w:p>
    <w:p w14:paraId="59C6512E" w14:textId="48160015" w:rsidR="00873C1A" w:rsidRPr="00873C1A" w:rsidRDefault="00873C1A" w:rsidP="00873C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của tiểu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Mỗi tiểu bang có thể có những ngày lễ bổ sung riêng. Ví dụ, California có Ngày Cesar Chavez (31 tháng 3) để tôn vinh nhà lãnh đạo lao động người Mỹ gốc Latinh, trong khi Hawaii có Ngày Kamehameha (25 tháng 6) để tưởng nhớ Vua Kamehameha I, người đã thống nhất Quần đảo Hawaii. Số lượng và loại ngày lễ của các bang khác nhau tùy thuộc vào lịch sử, văn hóa và truyền thống của mỗi bang.</w:t>
      </w:r>
    </w:p>
    <w:p w14:paraId="28254900" w14:textId="77777777"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Tuân thủ các ngày lễ</w:t>
      </w:r>
    </w:p>
    <w:p w14:paraId="396E3F12" w14:textId="0F0DFCC6" w:rsidR="00873C1A" w:rsidRPr="00873C1A" w:rsidRDefault="00873C1A" w:rsidP="00873C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liên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Vào các ngày lễ liên bang, hầu hết các văn phòng chính phủ và doanh nghiệp đều đóng cửa. Các trường học cũng có thể đóng cửa, nhưng một số trường chỉ có thể đóng cửa nửa ngày hoặc tổ chức các sự kiện đặc biệt. Người Mỹ thường dành những ngày nghỉ cùng gia đình, tụ tập bạn bè, đi du lịch hoặc tham gia các sự kiện cộng đồng.</w:t>
      </w:r>
    </w:p>
    <w:p w14:paraId="5576669C" w14:textId="26A6F4EC" w:rsidR="00873C1A" w:rsidRPr="00873C1A" w:rsidRDefault="00873C1A" w:rsidP="00873C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của tiểu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Vào các ngày nghỉ lễ của tiểu bang, các văn phòng chính phủ và doanh nghiệp ở tiểu bang đó có thể đóng cửa hoặc có thời gian giới hạn. Các trường học ở bang đó cũng có thể đóng cửa hoặc tổ chức các sự kiện đặc biệt.</w:t>
      </w:r>
    </w:p>
    <w:p w14:paraId="3A4B5D0B" w14:textId="77777777"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Quy trình ra quyết định của chính phủ</w:t>
      </w:r>
    </w:p>
    <w:p w14:paraId="783D37D3" w14:textId="6E0ED607" w:rsidR="00873C1A" w:rsidRPr="00873C1A" w:rsidRDefault="00873C1A" w:rsidP="00873C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liên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Các ngày lễ liên bang được thiết lập theo luật liên bang, được Quốc hội Hoa Kỳ thông qua và được Tổng thống ký. Việc thay đổi hoặc bổ sung ngày lễ liên bang cần có sự chấp thuận của cả hai viện của Quốc hội và chữ ký của Tổng thống.</w:t>
      </w:r>
    </w:p>
    <w:p w14:paraId="5F9388C5" w14:textId="4A35B1A5" w:rsidR="00873C1A" w:rsidRPr="00873C1A" w:rsidRDefault="00873C1A" w:rsidP="00873C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Ngày lễ của tiểu bang:</w:t>
      </w:r>
      <w:r w:rsidR="00D252AE">
        <w:rPr>
          <w:rFonts w:ascii="Times New Roman" w:eastAsia="Times New Roman" w:hAnsi="Times New Roman" w:cs="Times New Roman"/>
          <w:b/>
          <w:bCs/>
          <w:sz w:val="24"/>
          <w:szCs w:val="24"/>
        </w:rPr>
        <w:t xml:space="preserve"> </w:t>
      </w:r>
      <w:r w:rsidRPr="00873C1A">
        <w:rPr>
          <w:rFonts w:ascii="Times New Roman" w:eastAsia="Times New Roman" w:hAnsi="Times New Roman" w:cs="Times New Roman"/>
          <w:sz w:val="24"/>
          <w:szCs w:val="24"/>
        </w:rPr>
        <w:t>Các ngày lễ của tiểu bang được thiết lập theo luật tiểu bang, được cơ quan lập pháp tiểu bang thông qua và được thống đốc tiểu bang ký. Việc thay đổi hoặc bổ sung ngày nghỉ lễ của tiểu bang cần có sự chấp thuận của cơ quan lập pháp tiểu bang và chữ ký của thống đốc tiểu bang.</w:t>
      </w:r>
    </w:p>
    <w:p w14:paraId="39F2D5CB" w14:textId="77777777"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lastRenderedPageBreak/>
        <w:t>Ghi chú bổ sung</w:t>
      </w:r>
    </w:p>
    <w:p w14:paraId="340099A0" w14:textId="77777777" w:rsidR="00873C1A" w:rsidRPr="00873C1A" w:rsidRDefault="00873C1A" w:rsidP="00873C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Ngoài những ngày lễ chính thức, cũng có một số ngày không được chính thức công nhận là ngày lễ nhưng được nhiều người Mỹ tổ chức rộng rãi như Lễ tình nhân (14/2) và Halloween (31/10).</w:t>
      </w:r>
    </w:p>
    <w:p w14:paraId="1612508A" w14:textId="77777777" w:rsidR="00873C1A" w:rsidRPr="00873C1A" w:rsidRDefault="00873C1A" w:rsidP="00873C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Hệ thống ngày lễ ở Mỹ khá phức tạp và đa dạng, với sự kết hợp giữa các ngày lễ liên bang, ngày lễ tiểu bang và các ngày lễ truyền thống khác. Việc tuân thủ các ngày lễ cũng có thể khác nhau tùy thuộc vào tiểu bang và từng doanh nghiệp.</w:t>
      </w:r>
    </w:p>
    <w:p w14:paraId="57A88790" w14:textId="77777777" w:rsidR="001E4996" w:rsidRPr="00873C1A" w:rsidRDefault="001E4996" w:rsidP="00873C1A"/>
    <w:sectPr w:rsidR="001E4996" w:rsidRPr="008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C7B51"/>
    <w:multiLevelType w:val="multilevel"/>
    <w:tmpl w:val="589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124A8"/>
    <w:multiLevelType w:val="multilevel"/>
    <w:tmpl w:val="FCB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80FB2"/>
    <w:multiLevelType w:val="multilevel"/>
    <w:tmpl w:val="A6D2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B0B3A"/>
    <w:multiLevelType w:val="multilevel"/>
    <w:tmpl w:val="B1C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904372">
    <w:abstractNumId w:val="0"/>
  </w:num>
  <w:num w:numId="2" w16cid:durableId="1713267256">
    <w:abstractNumId w:val="5"/>
  </w:num>
  <w:num w:numId="3" w16cid:durableId="1914775208">
    <w:abstractNumId w:val="3"/>
  </w:num>
  <w:num w:numId="4" w16cid:durableId="775060369">
    <w:abstractNumId w:val="6"/>
  </w:num>
  <w:num w:numId="5" w16cid:durableId="1560166272">
    <w:abstractNumId w:val="4"/>
  </w:num>
  <w:num w:numId="6" w16cid:durableId="416024146">
    <w:abstractNumId w:val="1"/>
  </w:num>
  <w:num w:numId="7" w16cid:durableId="15364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CF"/>
    <w:rsid w:val="001E4996"/>
    <w:rsid w:val="0078284D"/>
    <w:rsid w:val="00873C1A"/>
    <w:rsid w:val="00A3247B"/>
    <w:rsid w:val="00B538CF"/>
    <w:rsid w:val="00D252AE"/>
    <w:rsid w:val="00E415F7"/>
    <w:rsid w:val="00FB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3078"/>
  <w15:docId w15:val="{679B5C5D-D3FA-47E1-99DC-0644D936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3247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3247B"/>
    <w:rPr>
      <w:b/>
      <w:bCs/>
    </w:rPr>
  </w:style>
  <w:style w:type="character" w:customStyle="1" w:styleId="citation-0">
    <w:name w:val="citation-0"/>
    <w:basedOn w:val="Phngmcinhcuaoanvn"/>
    <w:rsid w:val="00873C1A"/>
  </w:style>
  <w:style w:type="character" w:customStyle="1" w:styleId="citation-1">
    <w:name w:val="citation-1"/>
    <w:basedOn w:val="Phngmcinhcuaoanvn"/>
    <w:rsid w:val="0087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5077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5</cp:revision>
  <dcterms:created xsi:type="dcterms:W3CDTF">2024-04-16T01:57:00Z</dcterms:created>
  <dcterms:modified xsi:type="dcterms:W3CDTF">2024-08-13T00:53:00Z</dcterms:modified>
</cp:coreProperties>
</file>