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F" w:rsidRPr="00F52E6F" w:rsidRDefault="00F52E6F" w:rsidP="00F52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The specific security guard certification requirements vary by state, but in general, most states require some basic certifications, including:</w:t>
      </w:r>
    </w:p>
    <w:p w:rsidR="00F52E6F" w:rsidRPr="00F52E6F" w:rsidRDefault="00F52E6F" w:rsidP="00F52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guard license:</w:t>
      </w: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 This is the minimum requirement to work as a security guard in the US. To obtain a license, you typically must meet the following requirements: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Be at least 18 years old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Have a high school diploma or equivalent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Complete a state-mandated security guard training course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Have no criminal record of serious offenses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Pass a background check and drug test</w:t>
      </w:r>
    </w:p>
    <w:p w:rsidR="00F52E6F" w:rsidRPr="00F52E6F" w:rsidRDefault="00F52E6F" w:rsidP="00F52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First aid certification:</w:t>
      </w: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 Security guards often deal with emergency situations, so having first aid certification is important. Common first aid certifications include CPR, AED, and First Aid.</w:t>
      </w:r>
    </w:p>
    <w:p w:rsidR="00F52E6F" w:rsidRPr="00F52E6F" w:rsidRDefault="00F52E6F" w:rsidP="00F52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Firearm certification:</w:t>
      </w: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 If you want to carry and use a firearm on the job, you will need to obtain a state-issued firearm certification. Obtaining this certification typically requires you to complete a firearms safety training course and pass a proficiency test.</w:t>
      </w:r>
    </w:p>
    <w:p w:rsidR="00F52E6F" w:rsidRPr="00F52E6F" w:rsidRDefault="00F52E6F" w:rsidP="00F52E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certifications:</w:t>
      </w: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 In addition to these basic certifications, some states may require additional certifications, depending on the type of security guard work you want to do. For example: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Armored car driving certification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Motorcycle driving certification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Witness protection certification</w:t>
      </w:r>
    </w:p>
    <w:p w:rsidR="00F52E6F" w:rsidRPr="00F52E6F" w:rsidRDefault="00F52E6F" w:rsidP="00F52E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Maritime security certification</w:t>
      </w:r>
    </w:p>
    <w:p w:rsidR="00F52E6F" w:rsidRPr="00F52E6F" w:rsidRDefault="00F52E6F" w:rsidP="00F52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F52E6F" w:rsidRPr="00F52E6F" w:rsidRDefault="00F52E6F" w:rsidP="00F52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Security guard certification requirements can change over time, so you should check with your local licensing authority for the latest information.</w:t>
      </w:r>
    </w:p>
    <w:p w:rsidR="00F52E6F" w:rsidRPr="00F52E6F" w:rsidRDefault="00F52E6F" w:rsidP="00F52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Some private security companies may require additional certifications or skills beyond the basic state requirements.</w:t>
      </w:r>
    </w:p>
    <w:p w:rsidR="00F52E6F" w:rsidRPr="00F52E6F" w:rsidRDefault="00F52E6F" w:rsidP="00F52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In addition to having the necessary certifications, security guards should also have the following qualities:</w:t>
      </w:r>
    </w:p>
    <w:p w:rsidR="00F52E6F" w:rsidRPr="00F52E6F" w:rsidRDefault="00F52E6F" w:rsidP="00F52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Physical fitness</w:t>
      </w:r>
    </w:p>
    <w:p w:rsidR="00F52E6F" w:rsidRPr="00F52E6F" w:rsidRDefault="00F52E6F" w:rsidP="00F52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High level of alertness</w:t>
      </w:r>
    </w:p>
    <w:p w:rsidR="00F52E6F" w:rsidRPr="00F52E6F" w:rsidRDefault="00F52E6F" w:rsidP="00F52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Good communication skills</w:t>
      </w:r>
    </w:p>
    <w:p w:rsidR="00F52E6F" w:rsidRPr="00F52E6F" w:rsidRDefault="00F52E6F" w:rsidP="00F52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Problem-solving skills</w:t>
      </w:r>
    </w:p>
    <w:p w:rsidR="00F52E6F" w:rsidRPr="00F52E6F" w:rsidRDefault="00F52E6F" w:rsidP="00F52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>Ability to work independently and as part of a team</w:t>
      </w:r>
    </w:p>
    <w:p w:rsidR="00F52E6F" w:rsidRPr="00F52E6F" w:rsidRDefault="00F52E6F" w:rsidP="00F52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b/>
          <w:bCs/>
          <w:sz w:val="24"/>
          <w:szCs w:val="24"/>
        </w:rPr>
        <w:t>Here are some helpful resources:</w:t>
      </w:r>
    </w:p>
    <w:p w:rsidR="00F52E6F" w:rsidRPr="00F52E6F" w:rsidRDefault="00F52E6F" w:rsidP="00F52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National Association of Security Guards (NASG) </w:t>
      </w:r>
      <w:hyperlink r:id="rId6" w:tgtFrame="_blank" w:history="1">
        <w:r w:rsidRPr="00F52E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https://www.ngaus.org/</w:t>
        </w:r>
      </w:hyperlink>
    </w:p>
    <w:p w:rsidR="00F52E6F" w:rsidRPr="00F52E6F" w:rsidRDefault="00F52E6F" w:rsidP="00F52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6F">
        <w:rPr>
          <w:rFonts w:ascii="Times New Roman" w:eastAsia="Times New Roman" w:hAnsi="Times New Roman" w:cs="Times New Roman"/>
          <w:sz w:val="24"/>
          <w:szCs w:val="24"/>
        </w:rPr>
        <w:t xml:space="preserve">International Association of Security Professionals (IASP) </w:t>
      </w:r>
      <w:hyperlink r:id="rId7" w:tgtFrame="_blank" w:history="1">
        <w:r w:rsidRPr="00F52E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https://iasapgroup.org/</w:t>
        </w:r>
      </w:hyperlink>
    </w:p>
    <w:p w:rsidR="00263D6F" w:rsidRPr="00A97EEE" w:rsidRDefault="00F52E6F" w:rsidP="00A97EE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81D42">
        <w:rPr>
          <w:rFonts w:ascii="Times New Roman" w:eastAsia="Times New Roman" w:hAnsi="Times New Roman" w:cs="Times New Roman"/>
          <w:sz w:val="24"/>
          <w:szCs w:val="24"/>
        </w:rPr>
        <w:t xml:space="preserve">List of state security guard licensing agencies: </w:t>
      </w:r>
      <w:hyperlink r:id="rId8" w:tgtFrame="_blank" w:history="1">
        <w:r w:rsidRPr="00E81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https://www.csg.org/</w:t>
        </w:r>
      </w:hyperlink>
      <w:bookmarkStart w:id="0" w:name="_GoBack"/>
      <w:bookmarkEnd w:id="0"/>
    </w:p>
    <w:sectPr w:rsidR="00263D6F" w:rsidRPr="00A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47E"/>
    <w:multiLevelType w:val="multilevel"/>
    <w:tmpl w:val="F0D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7604E"/>
    <w:multiLevelType w:val="multilevel"/>
    <w:tmpl w:val="B48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E3D29"/>
    <w:multiLevelType w:val="multilevel"/>
    <w:tmpl w:val="0A8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F5C67"/>
    <w:multiLevelType w:val="multilevel"/>
    <w:tmpl w:val="2E2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2082C"/>
    <w:multiLevelType w:val="multilevel"/>
    <w:tmpl w:val="753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45BD1"/>
    <w:multiLevelType w:val="multilevel"/>
    <w:tmpl w:val="461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77515"/>
    <w:multiLevelType w:val="multilevel"/>
    <w:tmpl w:val="CD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D138E"/>
    <w:multiLevelType w:val="multilevel"/>
    <w:tmpl w:val="E2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E7FD3"/>
    <w:multiLevelType w:val="multilevel"/>
    <w:tmpl w:val="25F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9"/>
    <w:rsid w:val="00263D6F"/>
    <w:rsid w:val="00922AA4"/>
    <w:rsid w:val="00A97EEE"/>
    <w:rsid w:val="00BB2D19"/>
    <w:rsid w:val="00E81D42"/>
    <w:rsid w:val="00F5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E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g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asapgrou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au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2024-07-16T02:15:00Z</dcterms:created>
  <dcterms:modified xsi:type="dcterms:W3CDTF">2024-07-16T03:37:00Z</dcterms:modified>
</cp:coreProperties>
</file>