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BDE8B" w14:textId="77777777" w:rsidR="00F52E6F" w:rsidRPr="00F52E6F" w:rsidRDefault="00F52E6F" w:rsidP="00F52E6F">
      <w:pPr>
        <w:spacing w:before="100" w:beforeAutospacing="1" w:after="100" w:afterAutospacing="1" w:line="240" w:lineRule="auto"/>
        <w:rPr>
          <w:rFonts w:ascii="Times New Roman" w:eastAsia="Times New Roman" w:hAnsi="Times New Roman" w:cs="Times New Roman"/>
          <w:sz w:val="24"/>
          <w:szCs w:val="24"/>
        </w:rPr>
      </w:pPr>
      <w:r w:rsidRPr="00F52E6F">
        <w:rPr>
          <w:rFonts w:ascii="Times New Roman" w:eastAsia="Times New Roman" w:hAnsi="Times New Roman" w:cs="Times New Roman"/>
          <w:sz w:val="24"/>
          <w:szCs w:val="24"/>
        </w:rPr>
        <w:t>Các yêu cầu chứng nhận nhân viên bảo vệ cụ thể khác nhau tùy theo từng tiểu bang, nhưng nhìn chung, hầu hết các tiểu bang đều yêu cầu một số chứng chỉ cơ bản, bao gồm:</w:t>
      </w:r>
    </w:p>
    <w:p w14:paraId="14958138" w14:textId="5B46D055" w:rsidR="00F52E6F" w:rsidRPr="00F52E6F" w:rsidRDefault="00F52E6F" w:rsidP="00F52E6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52E6F">
        <w:rPr>
          <w:rFonts w:ascii="Times New Roman" w:eastAsia="Times New Roman" w:hAnsi="Times New Roman" w:cs="Times New Roman"/>
          <w:b/>
          <w:bCs/>
          <w:sz w:val="24"/>
          <w:szCs w:val="24"/>
        </w:rPr>
        <w:t>Giấy phép nhân viên bảo vệ:</w:t>
      </w:r>
      <w:r w:rsidR="003E139E">
        <w:rPr>
          <w:rFonts w:ascii="Times New Roman" w:eastAsia="Times New Roman" w:hAnsi="Times New Roman" w:cs="Times New Roman"/>
          <w:b/>
          <w:bCs/>
          <w:sz w:val="24"/>
          <w:szCs w:val="24"/>
        </w:rPr>
        <w:t xml:space="preserve"> </w:t>
      </w:r>
      <w:r w:rsidRPr="00F52E6F">
        <w:rPr>
          <w:rFonts w:ascii="Times New Roman" w:eastAsia="Times New Roman" w:hAnsi="Times New Roman" w:cs="Times New Roman"/>
          <w:sz w:val="24"/>
          <w:szCs w:val="24"/>
        </w:rPr>
        <w:t>Đây là yêu cầu tối thiểu để làm nhân viên bảo vệ ở Mỹ. Để có được giấy phép, bạn thường phải đáp ứng các yêu cầu sau:</w:t>
      </w:r>
    </w:p>
    <w:p w14:paraId="468B0B99" w14:textId="77777777" w:rsidR="00F52E6F" w:rsidRPr="00F52E6F" w:rsidRDefault="00F52E6F" w:rsidP="00F52E6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52E6F">
        <w:rPr>
          <w:rFonts w:ascii="Times New Roman" w:eastAsia="Times New Roman" w:hAnsi="Times New Roman" w:cs="Times New Roman"/>
          <w:sz w:val="24"/>
          <w:szCs w:val="24"/>
        </w:rPr>
        <w:t>Ít nhất 18 tuổi</w:t>
      </w:r>
    </w:p>
    <w:p w14:paraId="5F48C6A5" w14:textId="77777777" w:rsidR="00F52E6F" w:rsidRPr="00F52E6F" w:rsidRDefault="00F52E6F" w:rsidP="00F52E6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52E6F">
        <w:rPr>
          <w:rFonts w:ascii="Times New Roman" w:eastAsia="Times New Roman" w:hAnsi="Times New Roman" w:cs="Times New Roman"/>
          <w:sz w:val="24"/>
          <w:szCs w:val="24"/>
        </w:rPr>
        <w:t>Có bằng tốt nghiệp trung học hoặc tương đương</w:t>
      </w:r>
    </w:p>
    <w:p w14:paraId="05F98E86" w14:textId="77777777" w:rsidR="00F52E6F" w:rsidRPr="00F52E6F" w:rsidRDefault="00F52E6F" w:rsidP="00F52E6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52E6F">
        <w:rPr>
          <w:rFonts w:ascii="Times New Roman" w:eastAsia="Times New Roman" w:hAnsi="Times New Roman" w:cs="Times New Roman"/>
          <w:sz w:val="24"/>
          <w:szCs w:val="24"/>
        </w:rPr>
        <w:t>Hoàn thành khóa đào tạo nhân viên bảo vệ do nhà nước quy định</w:t>
      </w:r>
    </w:p>
    <w:p w14:paraId="51DD5158" w14:textId="77777777" w:rsidR="00F52E6F" w:rsidRPr="00F52E6F" w:rsidRDefault="00F52E6F" w:rsidP="00F52E6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52E6F">
        <w:rPr>
          <w:rFonts w:ascii="Times New Roman" w:eastAsia="Times New Roman" w:hAnsi="Times New Roman" w:cs="Times New Roman"/>
          <w:sz w:val="24"/>
          <w:szCs w:val="24"/>
        </w:rPr>
        <w:t>Không có tiền án tiền sự về tội phạm nghiêm trọng</w:t>
      </w:r>
    </w:p>
    <w:p w14:paraId="32866C52" w14:textId="77777777" w:rsidR="00F52E6F" w:rsidRPr="00F52E6F" w:rsidRDefault="00F52E6F" w:rsidP="00F52E6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52E6F">
        <w:rPr>
          <w:rFonts w:ascii="Times New Roman" w:eastAsia="Times New Roman" w:hAnsi="Times New Roman" w:cs="Times New Roman"/>
          <w:sz w:val="24"/>
          <w:szCs w:val="24"/>
        </w:rPr>
        <w:t>Vượt qua kiểm tra lý lịch và kiểm tra ma túy</w:t>
      </w:r>
    </w:p>
    <w:p w14:paraId="69F646F9" w14:textId="46B342E4" w:rsidR="00F52E6F" w:rsidRPr="00F52E6F" w:rsidRDefault="00F52E6F" w:rsidP="00F52E6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52E6F">
        <w:rPr>
          <w:rFonts w:ascii="Times New Roman" w:eastAsia="Times New Roman" w:hAnsi="Times New Roman" w:cs="Times New Roman"/>
          <w:b/>
          <w:bCs/>
          <w:sz w:val="24"/>
          <w:szCs w:val="24"/>
        </w:rPr>
        <w:t>Chứng nhận sơ cứu:</w:t>
      </w:r>
      <w:r w:rsidR="003E139E">
        <w:rPr>
          <w:rFonts w:ascii="Times New Roman" w:eastAsia="Times New Roman" w:hAnsi="Times New Roman" w:cs="Times New Roman"/>
          <w:b/>
          <w:bCs/>
          <w:sz w:val="24"/>
          <w:szCs w:val="24"/>
        </w:rPr>
        <w:t xml:space="preserve"> </w:t>
      </w:r>
      <w:r w:rsidRPr="00F52E6F">
        <w:rPr>
          <w:rFonts w:ascii="Times New Roman" w:eastAsia="Times New Roman" w:hAnsi="Times New Roman" w:cs="Times New Roman"/>
          <w:sz w:val="24"/>
          <w:szCs w:val="24"/>
        </w:rPr>
        <w:t>Nhân viên bảo vệ thường phải xử lý các tình huống khẩn cấp nên việc có chứng chỉ sơ cứu là rất quan trọng. Các chứng chỉ sơ cứu phổ biến bao gồm CPR, AED và Sơ cứu.</w:t>
      </w:r>
    </w:p>
    <w:p w14:paraId="280DBFB6" w14:textId="661A01E3" w:rsidR="00F52E6F" w:rsidRPr="00F52E6F" w:rsidRDefault="00F52E6F" w:rsidP="00F52E6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52E6F">
        <w:rPr>
          <w:rFonts w:ascii="Times New Roman" w:eastAsia="Times New Roman" w:hAnsi="Times New Roman" w:cs="Times New Roman"/>
          <w:b/>
          <w:bCs/>
          <w:sz w:val="24"/>
          <w:szCs w:val="24"/>
        </w:rPr>
        <w:t>Chứng nhận súng:</w:t>
      </w:r>
      <w:r w:rsidR="003E139E">
        <w:rPr>
          <w:rFonts w:ascii="Times New Roman" w:eastAsia="Times New Roman" w:hAnsi="Times New Roman" w:cs="Times New Roman"/>
          <w:b/>
          <w:bCs/>
          <w:sz w:val="24"/>
          <w:szCs w:val="24"/>
        </w:rPr>
        <w:t xml:space="preserve"> </w:t>
      </w:r>
      <w:r w:rsidRPr="00F52E6F">
        <w:rPr>
          <w:rFonts w:ascii="Times New Roman" w:eastAsia="Times New Roman" w:hAnsi="Times New Roman" w:cs="Times New Roman"/>
          <w:sz w:val="24"/>
          <w:szCs w:val="24"/>
        </w:rPr>
        <w:t>Nếu muốn mang và sử dụng súng trong công việc, bạn cần phải có giấy chứng nhận sử dụng súng do tiểu bang cấp. Để có được chứng nhận này thường yêu cầu bạn phải hoàn thành khóa đào tạo an toàn về súng và vượt qua bài kiểm tra trình độ.</w:t>
      </w:r>
    </w:p>
    <w:p w14:paraId="32806942" w14:textId="0EC7523C" w:rsidR="00F52E6F" w:rsidRPr="00F52E6F" w:rsidRDefault="00F52E6F" w:rsidP="00F52E6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52E6F">
        <w:rPr>
          <w:rFonts w:ascii="Times New Roman" w:eastAsia="Times New Roman" w:hAnsi="Times New Roman" w:cs="Times New Roman"/>
          <w:b/>
          <w:bCs/>
          <w:sz w:val="24"/>
          <w:szCs w:val="24"/>
        </w:rPr>
        <w:t>Chứng chỉ bổ sung:</w:t>
      </w:r>
      <w:r w:rsidR="003E139E">
        <w:rPr>
          <w:rFonts w:ascii="Times New Roman" w:eastAsia="Times New Roman" w:hAnsi="Times New Roman" w:cs="Times New Roman"/>
          <w:b/>
          <w:bCs/>
          <w:sz w:val="24"/>
          <w:szCs w:val="24"/>
        </w:rPr>
        <w:t xml:space="preserve"> </w:t>
      </w:r>
      <w:r w:rsidRPr="00F52E6F">
        <w:rPr>
          <w:rFonts w:ascii="Times New Roman" w:eastAsia="Times New Roman" w:hAnsi="Times New Roman" w:cs="Times New Roman"/>
          <w:sz w:val="24"/>
          <w:szCs w:val="24"/>
        </w:rPr>
        <w:t>Ngoài các chứng chỉ cơ bản này, một số tiểu bang có thể yêu cầu các chứng chỉ bổ sung, tùy thuộc vào loại công việc bảo vệ mà bạn muốn làm. Ví dụ:</w:t>
      </w:r>
    </w:p>
    <w:p w14:paraId="0352CF0A" w14:textId="77777777" w:rsidR="00F52E6F" w:rsidRPr="00F52E6F" w:rsidRDefault="00F52E6F" w:rsidP="00F52E6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52E6F">
        <w:rPr>
          <w:rFonts w:ascii="Times New Roman" w:eastAsia="Times New Roman" w:hAnsi="Times New Roman" w:cs="Times New Roman"/>
          <w:sz w:val="24"/>
          <w:szCs w:val="24"/>
        </w:rPr>
        <w:t>Chứng chỉ lái xe bọc thép</w:t>
      </w:r>
    </w:p>
    <w:p w14:paraId="1ADD5FBE" w14:textId="77777777" w:rsidR="00F52E6F" w:rsidRPr="00F52E6F" w:rsidRDefault="00F52E6F" w:rsidP="00F52E6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52E6F">
        <w:rPr>
          <w:rFonts w:ascii="Times New Roman" w:eastAsia="Times New Roman" w:hAnsi="Times New Roman" w:cs="Times New Roman"/>
          <w:sz w:val="24"/>
          <w:szCs w:val="24"/>
        </w:rPr>
        <w:t>Chứng chỉ lái xe máy</w:t>
      </w:r>
    </w:p>
    <w:p w14:paraId="39AEBCD7" w14:textId="77777777" w:rsidR="00F52E6F" w:rsidRPr="00F52E6F" w:rsidRDefault="00F52E6F" w:rsidP="00F52E6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52E6F">
        <w:rPr>
          <w:rFonts w:ascii="Times New Roman" w:eastAsia="Times New Roman" w:hAnsi="Times New Roman" w:cs="Times New Roman"/>
          <w:sz w:val="24"/>
          <w:szCs w:val="24"/>
        </w:rPr>
        <w:t>Chứng nhận bảo vệ nhân chứng</w:t>
      </w:r>
    </w:p>
    <w:p w14:paraId="7F8F5327" w14:textId="77777777" w:rsidR="00F52E6F" w:rsidRPr="00F52E6F" w:rsidRDefault="00F52E6F" w:rsidP="00F52E6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52E6F">
        <w:rPr>
          <w:rFonts w:ascii="Times New Roman" w:eastAsia="Times New Roman" w:hAnsi="Times New Roman" w:cs="Times New Roman"/>
          <w:sz w:val="24"/>
          <w:szCs w:val="24"/>
        </w:rPr>
        <w:t>Chứng nhận an ninh hàng hải</w:t>
      </w:r>
    </w:p>
    <w:p w14:paraId="3875F136" w14:textId="77777777" w:rsidR="00F52E6F" w:rsidRPr="00F52E6F" w:rsidRDefault="00F52E6F" w:rsidP="00F52E6F">
      <w:pPr>
        <w:spacing w:before="100" w:beforeAutospacing="1" w:after="100" w:afterAutospacing="1" w:line="240" w:lineRule="auto"/>
        <w:rPr>
          <w:rFonts w:ascii="Times New Roman" w:eastAsia="Times New Roman" w:hAnsi="Times New Roman" w:cs="Times New Roman"/>
          <w:sz w:val="24"/>
          <w:szCs w:val="24"/>
        </w:rPr>
      </w:pPr>
      <w:r w:rsidRPr="00F52E6F">
        <w:rPr>
          <w:rFonts w:ascii="Times New Roman" w:eastAsia="Times New Roman" w:hAnsi="Times New Roman" w:cs="Times New Roman"/>
          <w:b/>
          <w:bCs/>
          <w:sz w:val="24"/>
          <w:szCs w:val="24"/>
        </w:rPr>
        <w:t>Ghi chú:</w:t>
      </w:r>
    </w:p>
    <w:p w14:paraId="1FB369C7" w14:textId="77777777" w:rsidR="00F52E6F" w:rsidRPr="00F52E6F" w:rsidRDefault="00F52E6F" w:rsidP="00F52E6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52E6F">
        <w:rPr>
          <w:rFonts w:ascii="Times New Roman" w:eastAsia="Times New Roman" w:hAnsi="Times New Roman" w:cs="Times New Roman"/>
          <w:sz w:val="24"/>
          <w:szCs w:val="24"/>
        </w:rPr>
        <w:t>Các yêu cầu về chứng nhận nhân viên bảo vệ có thể thay đổi theo thời gian, vì vậy bạn nên kiểm tra với cơ quan cấp phép tại địa phương để biết thông tin mới nhất.</w:t>
      </w:r>
    </w:p>
    <w:p w14:paraId="40EDC3DF" w14:textId="77777777" w:rsidR="00F52E6F" w:rsidRPr="00F52E6F" w:rsidRDefault="00F52E6F" w:rsidP="00F52E6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52E6F">
        <w:rPr>
          <w:rFonts w:ascii="Times New Roman" w:eastAsia="Times New Roman" w:hAnsi="Times New Roman" w:cs="Times New Roman"/>
          <w:sz w:val="24"/>
          <w:szCs w:val="24"/>
        </w:rPr>
        <w:t>Một số công ty an ninh tư nhân có thể yêu cầu các chứng chỉ hoặc kỹ năng bổ sung ngoài các yêu cầu cơ bản của nhà nước.</w:t>
      </w:r>
    </w:p>
    <w:p w14:paraId="7C800DE9" w14:textId="77777777" w:rsidR="00F52E6F" w:rsidRPr="00F52E6F" w:rsidRDefault="00F52E6F" w:rsidP="00F52E6F">
      <w:pPr>
        <w:spacing w:before="100" w:beforeAutospacing="1" w:after="100" w:afterAutospacing="1" w:line="240" w:lineRule="auto"/>
        <w:rPr>
          <w:rFonts w:ascii="Times New Roman" w:eastAsia="Times New Roman" w:hAnsi="Times New Roman" w:cs="Times New Roman"/>
          <w:sz w:val="24"/>
          <w:szCs w:val="24"/>
        </w:rPr>
      </w:pPr>
      <w:r w:rsidRPr="00F52E6F">
        <w:rPr>
          <w:rFonts w:ascii="Times New Roman" w:eastAsia="Times New Roman" w:hAnsi="Times New Roman" w:cs="Times New Roman"/>
          <w:sz w:val="24"/>
          <w:szCs w:val="24"/>
        </w:rPr>
        <w:t>Ngoài việc có những chứng chỉ cần thiết, nhân viên bảo vệ còn cần có những tố chất sau:</w:t>
      </w:r>
    </w:p>
    <w:p w14:paraId="57A2A3EC" w14:textId="77777777" w:rsidR="00F52E6F" w:rsidRPr="00F52E6F" w:rsidRDefault="00F52E6F" w:rsidP="00F52E6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52E6F">
        <w:rPr>
          <w:rFonts w:ascii="Times New Roman" w:eastAsia="Times New Roman" w:hAnsi="Times New Roman" w:cs="Times New Roman"/>
          <w:sz w:val="24"/>
          <w:szCs w:val="24"/>
        </w:rPr>
        <w:t>Thể dục thể chất</w:t>
      </w:r>
    </w:p>
    <w:p w14:paraId="15776D61" w14:textId="77777777" w:rsidR="00F52E6F" w:rsidRPr="00F52E6F" w:rsidRDefault="00F52E6F" w:rsidP="00F52E6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52E6F">
        <w:rPr>
          <w:rFonts w:ascii="Times New Roman" w:eastAsia="Times New Roman" w:hAnsi="Times New Roman" w:cs="Times New Roman"/>
          <w:sz w:val="24"/>
          <w:szCs w:val="24"/>
        </w:rPr>
        <w:t>Mức độ tỉnh táo cao</w:t>
      </w:r>
    </w:p>
    <w:p w14:paraId="21ABD125" w14:textId="77777777" w:rsidR="00F52E6F" w:rsidRPr="00F52E6F" w:rsidRDefault="00F52E6F" w:rsidP="00F52E6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52E6F">
        <w:rPr>
          <w:rFonts w:ascii="Times New Roman" w:eastAsia="Times New Roman" w:hAnsi="Times New Roman" w:cs="Times New Roman"/>
          <w:sz w:val="24"/>
          <w:szCs w:val="24"/>
        </w:rPr>
        <w:t>Kỹ năng giao tiếp tốt</w:t>
      </w:r>
    </w:p>
    <w:p w14:paraId="5783470A" w14:textId="77777777" w:rsidR="00F52E6F" w:rsidRPr="00F52E6F" w:rsidRDefault="00F52E6F" w:rsidP="00F52E6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52E6F">
        <w:rPr>
          <w:rFonts w:ascii="Times New Roman" w:eastAsia="Times New Roman" w:hAnsi="Times New Roman" w:cs="Times New Roman"/>
          <w:sz w:val="24"/>
          <w:szCs w:val="24"/>
        </w:rPr>
        <w:t>Kỹ năng giải quyết vấn đề</w:t>
      </w:r>
    </w:p>
    <w:p w14:paraId="6249393A" w14:textId="77777777" w:rsidR="00F52E6F" w:rsidRPr="00F52E6F" w:rsidRDefault="00F52E6F" w:rsidP="00F52E6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52E6F">
        <w:rPr>
          <w:rFonts w:ascii="Times New Roman" w:eastAsia="Times New Roman" w:hAnsi="Times New Roman" w:cs="Times New Roman"/>
          <w:sz w:val="24"/>
          <w:szCs w:val="24"/>
        </w:rPr>
        <w:t>Khả năng làm việc độc lập và là một phần của nhóm</w:t>
      </w:r>
    </w:p>
    <w:p w14:paraId="2E2543CF" w14:textId="77777777" w:rsidR="00F52E6F" w:rsidRPr="00F52E6F" w:rsidRDefault="00F52E6F" w:rsidP="00F52E6F">
      <w:pPr>
        <w:spacing w:before="100" w:beforeAutospacing="1" w:after="100" w:afterAutospacing="1" w:line="240" w:lineRule="auto"/>
        <w:rPr>
          <w:rFonts w:ascii="Times New Roman" w:eastAsia="Times New Roman" w:hAnsi="Times New Roman" w:cs="Times New Roman"/>
          <w:sz w:val="24"/>
          <w:szCs w:val="24"/>
        </w:rPr>
      </w:pPr>
      <w:r w:rsidRPr="00F52E6F">
        <w:rPr>
          <w:rFonts w:ascii="Times New Roman" w:eastAsia="Times New Roman" w:hAnsi="Times New Roman" w:cs="Times New Roman"/>
          <w:b/>
          <w:bCs/>
          <w:sz w:val="24"/>
          <w:szCs w:val="24"/>
        </w:rPr>
        <w:t>Dưới đây là một số tài nguyên hữu ích:</w:t>
      </w:r>
    </w:p>
    <w:p w14:paraId="66A71897" w14:textId="1288963D" w:rsidR="00F52E6F" w:rsidRPr="00F52E6F" w:rsidRDefault="00F52E6F" w:rsidP="00F52E6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52E6F">
        <w:rPr>
          <w:rFonts w:ascii="Times New Roman" w:eastAsia="Times New Roman" w:hAnsi="Times New Roman" w:cs="Times New Roman"/>
          <w:sz w:val="24"/>
          <w:szCs w:val="24"/>
        </w:rPr>
        <w:t xml:space="preserve">Hiệp hội Vệ binh </w:t>
      </w:r>
      <w:r w:rsidR="003F4462">
        <w:rPr>
          <w:rFonts w:ascii="Times New Roman" w:eastAsia="Times New Roman" w:hAnsi="Times New Roman" w:cs="Times New Roman"/>
          <w:sz w:val="24"/>
          <w:szCs w:val="24"/>
        </w:rPr>
        <w:t>a</w:t>
      </w:r>
      <w:r w:rsidRPr="00F52E6F">
        <w:rPr>
          <w:rFonts w:ascii="Times New Roman" w:eastAsia="Times New Roman" w:hAnsi="Times New Roman" w:cs="Times New Roman"/>
          <w:sz w:val="24"/>
          <w:szCs w:val="24"/>
        </w:rPr>
        <w:t>n ninh Quốc gia (NASG)</w:t>
      </w:r>
      <w:hyperlink r:id="rId5" w:tgtFrame="_blank" w:history="1">
        <w:r w:rsidRPr="00F52E6F">
          <w:rPr>
            <w:rFonts w:ascii="Times New Roman" w:eastAsia="Times New Roman" w:hAnsi="Times New Roman" w:cs="Times New Roman"/>
            <w:color w:val="0000FF"/>
            <w:sz w:val="24"/>
            <w:szCs w:val="24"/>
            <w:u w:val="single"/>
          </w:rPr>
          <w:t>https://www.ngaus.org/</w:t>
        </w:r>
      </w:hyperlink>
    </w:p>
    <w:p w14:paraId="33674221" w14:textId="77777777" w:rsidR="00F52E6F" w:rsidRPr="00F52E6F" w:rsidRDefault="00F52E6F" w:rsidP="00F52E6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52E6F">
        <w:rPr>
          <w:rFonts w:ascii="Times New Roman" w:eastAsia="Times New Roman" w:hAnsi="Times New Roman" w:cs="Times New Roman"/>
          <w:sz w:val="24"/>
          <w:szCs w:val="24"/>
        </w:rPr>
        <w:t>Hiệp hội chuyên gia bảo mật quốc tế (IASP)</w:t>
      </w:r>
      <w:hyperlink r:id="rId6" w:tgtFrame="_blank" w:history="1">
        <w:r w:rsidRPr="00F52E6F">
          <w:rPr>
            <w:rFonts w:ascii="Times New Roman" w:eastAsia="Times New Roman" w:hAnsi="Times New Roman" w:cs="Times New Roman"/>
            <w:color w:val="0000FF"/>
            <w:sz w:val="24"/>
            <w:szCs w:val="24"/>
            <w:u w:val="single"/>
          </w:rPr>
          <w:t>https://iasapgroup.org/</w:t>
        </w:r>
      </w:hyperlink>
    </w:p>
    <w:p w14:paraId="1B60CDB3" w14:textId="77777777" w:rsidR="00263D6F" w:rsidRPr="00A97EEE" w:rsidRDefault="00F52E6F" w:rsidP="00A97EEE">
      <w:pPr>
        <w:numPr>
          <w:ilvl w:val="0"/>
          <w:numId w:val="9"/>
        </w:numPr>
        <w:spacing w:before="100" w:beforeAutospacing="1" w:after="100" w:afterAutospacing="1" w:line="240" w:lineRule="auto"/>
      </w:pPr>
      <w:r w:rsidRPr="00E81D42">
        <w:rPr>
          <w:rFonts w:ascii="Times New Roman" w:eastAsia="Times New Roman" w:hAnsi="Times New Roman" w:cs="Times New Roman"/>
          <w:sz w:val="24"/>
          <w:szCs w:val="24"/>
        </w:rPr>
        <w:t>Danh sách cơ quan cấp phép bảo vệ an ninh nhà nước:</w:t>
      </w:r>
      <w:hyperlink r:id="rId7" w:tgtFrame="_blank" w:history="1">
        <w:r w:rsidRPr="00E81D42">
          <w:rPr>
            <w:rFonts w:ascii="Times New Roman" w:eastAsia="Times New Roman" w:hAnsi="Times New Roman" w:cs="Times New Roman"/>
            <w:color w:val="0000FF"/>
            <w:sz w:val="24"/>
            <w:szCs w:val="24"/>
            <w:u w:val="single"/>
          </w:rPr>
          <w:t>https://www.csg.org/</w:t>
        </w:r>
      </w:hyperlink>
    </w:p>
    <w:sectPr w:rsidR="00263D6F" w:rsidRPr="00A97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1047E"/>
    <w:multiLevelType w:val="multilevel"/>
    <w:tmpl w:val="F0D6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7604E"/>
    <w:multiLevelType w:val="multilevel"/>
    <w:tmpl w:val="B48E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E3D29"/>
    <w:multiLevelType w:val="multilevel"/>
    <w:tmpl w:val="0A8E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0F5C67"/>
    <w:multiLevelType w:val="multilevel"/>
    <w:tmpl w:val="2E20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E2082C"/>
    <w:multiLevelType w:val="multilevel"/>
    <w:tmpl w:val="753CE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C45BD1"/>
    <w:multiLevelType w:val="multilevel"/>
    <w:tmpl w:val="461A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777515"/>
    <w:multiLevelType w:val="multilevel"/>
    <w:tmpl w:val="CD7A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CD138E"/>
    <w:multiLevelType w:val="multilevel"/>
    <w:tmpl w:val="E258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EE7FD3"/>
    <w:multiLevelType w:val="multilevel"/>
    <w:tmpl w:val="25F6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8859496">
    <w:abstractNumId w:val="0"/>
  </w:num>
  <w:num w:numId="2" w16cid:durableId="1346663576">
    <w:abstractNumId w:val="8"/>
  </w:num>
  <w:num w:numId="3" w16cid:durableId="613370759">
    <w:abstractNumId w:val="2"/>
  </w:num>
  <w:num w:numId="4" w16cid:durableId="1277100068">
    <w:abstractNumId w:val="6"/>
  </w:num>
  <w:num w:numId="5" w16cid:durableId="1536237933">
    <w:abstractNumId w:val="7"/>
  </w:num>
  <w:num w:numId="6" w16cid:durableId="604464019">
    <w:abstractNumId w:val="4"/>
  </w:num>
  <w:num w:numId="7" w16cid:durableId="922445515">
    <w:abstractNumId w:val="1"/>
  </w:num>
  <w:num w:numId="8" w16cid:durableId="519393478">
    <w:abstractNumId w:val="5"/>
  </w:num>
  <w:num w:numId="9" w16cid:durableId="6383453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2D19"/>
    <w:rsid w:val="00263D6F"/>
    <w:rsid w:val="003E139E"/>
    <w:rsid w:val="003F4462"/>
    <w:rsid w:val="00704A2D"/>
    <w:rsid w:val="00922AA4"/>
    <w:rsid w:val="00A63361"/>
    <w:rsid w:val="00A97EEE"/>
    <w:rsid w:val="00AC4328"/>
    <w:rsid w:val="00AC5B5A"/>
    <w:rsid w:val="00BB2D19"/>
    <w:rsid w:val="00C72C58"/>
    <w:rsid w:val="00E81D42"/>
    <w:rsid w:val="00F52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B8648"/>
  <w15:docId w15:val="{2BDF027F-E080-41EB-8811-CC3984C46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first-token">
    <w:name w:val="first-token"/>
    <w:basedOn w:val="Binhthng"/>
    <w:rsid w:val="00922AA4"/>
    <w:pPr>
      <w:spacing w:before="100" w:beforeAutospacing="1" w:after="100" w:afterAutospacing="1" w:line="240" w:lineRule="auto"/>
    </w:pPr>
    <w:rPr>
      <w:rFonts w:ascii="Times New Roman" w:eastAsia="Times New Roman" w:hAnsi="Times New Roman" w:cs="Times New Roman"/>
      <w:sz w:val="24"/>
      <w:szCs w:val="24"/>
    </w:rPr>
  </w:style>
  <w:style w:type="paragraph" w:styleId="ThngthngWeb">
    <w:name w:val="Normal (Web)"/>
    <w:basedOn w:val="Binhthng"/>
    <w:uiPriority w:val="99"/>
    <w:semiHidden/>
    <w:unhideWhenUsed/>
    <w:rsid w:val="00922AA4"/>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922AA4"/>
    <w:rPr>
      <w:b/>
      <w:bCs/>
    </w:rPr>
  </w:style>
  <w:style w:type="character" w:styleId="Siuktni">
    <w:name w:val="Hyperlink"/>
    <w:basedOn w:val="Phngmcinhcuaoanvn"/>
    <w:uiPriority w:val="99"/>
    <w:semiHidden/>
    <w:unhideWhenUsed/>
    <w:rsid w:val="00F52E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7611099">
      <w:bodyDiv w:val="1"/>
      <w:marLeft w:val="0"/>
      <w:marRight w:val="0"/>
      <w:marTop w:val="0"/>
      <w:marBottom w:val="0"/>
      <w:divBdr>
        <w:top w:val="none" w:sz="0" w:space="0" w:color="auto"/>
        <w:left w:val="none" w:sz="0" w:space="0" w:color="auto"/>
        <w:bottom w:val="none" w:sz="0" w:space="0" w:color="auto"/>
        <w:right w:val="none" w:sz="0" w:space="0" w:color="auto"/>
      </w:divBdr>
    </w:div>
    <w:div w:id="93108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sg.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asapgroup.org/" TargetMode="External"/><Relationship Id="rId5" Type="http://schemas.openxmlformats.org/officeDocument/2006/relationships/hyperlink" Target="https://www.ngaus.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Nguyễn Xuân Huỳnh</cp:lastModifiedBy>
  <cp:revision>9</cp:revision>
  <dcterms:created xsi:type="dcterms:W3CDTF">2024-07-16T02:15:00Z</dcterms:created>
  <dcterms:modified xsi:type="dcterms:W3CDTF">2024-07-28T14:54:00Z</dcterms:modified>
</cp:coreProperties>
</file>