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DB" w:rsidRDefault="007571DB" w:rsidP="007571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香山</w:t>
      </w:r>
      <w:r>
        <w:rPr>
          <w:rFonts w:hint="eastAsia"/>
          <w:b/>
          <w:sz w:val="32"/>
          <w:szCs w:val="32"/>
        </w:rPr>
        <w:t>IOS SDK</w:t>
      </w:r>
      <w:r>
        <w:rPr>
          <w:rFonts w:hint="eastAsia"/>
          <w:b/>
          <w:sz w:val="32"/>
          <w:szCs w:val="32"/>
        </w:rPr>
        <w:t>使用说明</w:t>
      </w:r>
    </w:p>
    <w:p w:rsidR="00547086" w:rsidRPr="00724DC4" w:rsidRDefault="00897D90" w:rsidP="00547086">
      <w:pPr>
        <w:rPr>
          <w:b/>
          <w:color w:val="C00000"/>
        </w:rPr>
      </w:pPr>
      <w:r>
        <w:rPr>
          <w:rFonts w:hint="eastAsia"/>
          <w:b/>
          <w:color w:val="C00000"/>
        </w:rPr>
        <w:t>SDK</w:t>
      </w:r>
      <w:r w:rsidR="00547086" w:rsidRPr="00724DC4">
        <w:rPr>
          <w:rFonts w:hint="eastAsia"/>
          <w:b/>
          <w:color w:val="C00000"/>
        </w:rPr>
        <w:t>版本历史：</w:t>
      </w: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V1.0</w:t>
      </w: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整合支持体重，体脂，八电极秤体，及营养秤</w:t>
      </w:r>
    </w:p>
    <w:p w:rsidR="00547086" w:rsidRDefault="00547086" w:rsidP="00547086">
      <w:pPr>
        <w:rPr>
          <w:b/>
        </w:rPr>
      </w:pP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V1.1</w:t>
      </w: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增加测试脂肪后，如果测试无效，返回</w:t>
      </w:r>
      <w:r>
        <w:rPr>
          <w:rFonts w:hint="eastAsia"/>
          <w:b/>
        </w:rPr>
        <w:t>DataTypeTestFatError</w:t>
      </w:r>
      <w:r>
        <w:rPr>
          <w:rFonts w:hint="eastAsia"/>
          <w:b/>
        </w:rPr>
        <w:t>数据类型，此时只有体重数据，脂肪率，水分，肌肉，骨骼和卡路里值为</w:t>
      </w:r>
      <w:r>
        <w:rPr>
          <w:rFonts w:hint="eastAsia"/>
          <w:b/>
        </w:rPr>
        <w:t>0</w:t>
      </w: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2.SDK Demo</w:t>
      </w:r>
      <w:r>
        <w:rPr>
          <w:rFonts w:hint="eastAsia"/>
          <w:b/>
        </w:rPr>
        <w:t>中增加过滤测试后的数据。</w:t>
      </w:r>
    </w:p>
    <w:p w:rsidR="00547086" w:rsidRDefault="00547086" w:rsidP="00547086">
      <w:pPr>
        <w:rPr>
          <w:b/>
        </w:rPr>
      </w:pP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V1.2</w:t>
      </w:r>
    </w:p>
    <w:p w:rsidR="00547086" w:rsidRPr="00571DDF" w:rsidRDefault="00547086" w:rsidP="00547086">
      <w:pPr>
        <w:pStyle w:val="a5"/>
        <w:numPr>
          <w:ilvl w:val="0"/>
          <w:numId w:val="2"/>
        </w:numPr>
        <w:ind w:firstLineChars="0"/>
        <w:rPr>
          <w:b/>
        </w:rPr>
      </w:pPr>
      <w:r w:rsidRPr="00571DDF">
        <w:rPr>
          <w:rFonts w:hint="eastAsia"/>
          <w:b/>
        </w:rPr>
        <w:t>增加初始化方法时，可以选定特定的设备</w:t>
      </w:r>
    </w:p>
    <w:p w:rsidR="00547086" w:rsidRDefault="00547086" w:rsidP="0054708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支持模拟器运行</w:t>
      </w:r>
      <w:r>
        <w:rPr>
          <w:rFonts w:hint="eastAsia"/>
          <w:b/>
        </w:rPr>
        <w:t>demo</w:t>
      </w:r>
    </w:p>
    <w:p w:rsidR="00547086" w:rsidRDefault="00547086" w:rsidP="00547086">
      <w:pPr>
        <w:rPr>
          <w:b/>
        </w:rPr>
      </w:pP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V1.3</w:t>
      </w:r>
    </w:p>
    <w:p w:rsidR="00547086" w:rsidRPr="003D0264" w:rsidRDefault="00547086" w:rsidP="00547086">
      <w:pPr>
        <w:pStyle w:val="a5"/>
        <w:numPr>
          <w:ilvl w:val="0"/>
          <w:numId w:val="4"/>
        </w:numPr>
        <w:ind w:firstLineChars="0"/>
        <w:rPr>
          <w:b/>
        </w:rPr>
      </w:pPr>
      <w:r w:rsidRPr="003D0264">
        <w:rPr>
          <w:rFonts w:hint="eastAsia"/>
          <w:b/>
        </w:rPr>
        <w:t>增加支持体重体脂闹钟秤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体重体脂秤支持更新最新历史及所有历史具体方法名见</w:t>
      </w:r>
      <w:r>
        <w:rPr>
          <w:rFonts w:hint="eastAsia"/>
          <w:b/>
        </w:rPr>
        <w:t>SSBLEDeviceManager.h</w:t>
      </w:r>
      <w:r>
        <w:rPr>
          <w:rFonts w:hint="eastAsia"/>
          <w:b/>
        </w:rPr>
        <w:t>头文件</w:t>
      </w:r>
    </w:p>
    <w:p w:rsidR="00547086" w:rsidRDefault="00547086" w:rsidP="00547086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修复连接</w:t>
      </w:r>
      <w:r>
        <w:rPr>
          <w:rFonts w:hint="eastAsia"/>
          <w:b/>
        </w:rPr>
        <w:t>BLE</w:t>
      </w:r>
      <w:r>
        <w:rPr>
          <w:rFonts w:hint="eastAsia"/>
          <w:b/>
        </w:rPr>
        <w:t>秤体的</w:t>
      </w:r>
      <w:r>
        <w:rPr>
          <w:rFonts w:hint="eastAsia"/>
          <w:b/>
        </w:rPr>
        <w:t>bug</w:t>
      </w:r>
    </w:p>
    <w:p w:rsidR="00547086" w:rsidRDefault="00547086" w:rsidP="00547086">
      <w:pPr>
        <w:rPr>
          <w:b/>
        </w:rPr>
      </w:pP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V1.4</w:t>
      </w:r>
    </w:p>
    <w:p w:rsidR="00547086" w:rsidRPr="006462F2" w:rsidRDefault="00547086" w:rsidP="00547086">
      <w:pPr>
        <w:pStyle w:val="a5"/>
        <w:numPr>
          <w:ilvl w:val="0"/>
          <w:numId w:val="5"/>
        </w:numPr>
        <w:ind w:firstLineChars="0"/>
        <w:rPr>
          <w:b/>
        </w:rPr>
      </w:pPr>
      <w:r w:rsidRPr="006462F2">
        <w:rPr>
          <w:rFonts w:hint="eastAsia"/>
          <w:b/>
        </w:rPr>
        <w:t>修正</w:t>
      </w:r>
      <w:r w:rsidRPr="006462F2">
        <w:rPr>
          <w:rFonts w:hint="eastAsia"/>
          <w:b/>
        </w:rPr>
        <w:t>visceralFat</w:t>
      </w:r>
      <w:r w:rsidRPr="006462F2">
        <w:rPr>
          <w:rFonts w:hint="eastAsia"/>
          <w:b/>
        </w:rPr>
        <w:t>在脂肪秤下应该表示内脏脂肪，而非内脏脂肪指数。</w:t>
      </w:r>
    </w:p>
    <w:p w:rsidR="00547086" w:rsidRDefault="00547086" w:rsidP="00547086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增加显示</w:t>
      </w:r>
      <w:r>
        <w:rPr>
          <w:rFonts w:hint="eastAsia"/>
          <w:b/>
        </w:rPr>
        <w:t>bcutaneousFat</w:t>
      </w:r>
      <w:r>
        <w:rPr>
          <w:rFonts w:hint="eastAsia"/>
          <w:b/>
        </w:rPr>
        <w:t>皮下脂肪</w:t>
      </w:r>
    </w:p>
    <w:p w:rsidR="00547086" w:rsidRDefault="00547086" w:rsidP="00547086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增加活动代谢的计算方法</w:t>
      </w:r>
      <w:r>
        <w:rPr>
          <w:rFonts w:hint="eastAsia"/>
          <w:b/>
        </w:rPr>
        <w:t>getAMR</w:t>
      </w:r>
    </w:p>
    <w:p w:rsidR="00547086" w:rsidRDefault="00547086" w:rsidP="00547086">
      <w:pPr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V1.5</w:t>
      </w:r>
    </w:p>
    <w:p w:rsidR="00547086" w:rsidRPr="005C07CA" w:rsidRDefault="00547086" w:rsidP="00547086">
      <w:pPr>
        <w:pStyle w:val="a5"/>
        <w:numPr>
          <w:ilvl w:val="0"/>
          <w:numId w:val="6"/>
        </w:numPr>
        <w:ind w:firstLineChars="0"/>
        <w:rPr>
          <w:b/>
        </w:rPr>
      </w:pPr>
      <w:r w:rsidRPr="005C07CA">
        <w:rPr>
          <w:rFonts w:hint="eastAsia"/>
          <w:b/>
        </w:rPr>
        <w:t>修正皮下脂肪显示为零的错误</w:t>
      </w:r>
    </w:p>
    <w:p w:rsidR="00547086" w:rsidRDefault="00547086" w:rsidP="00547086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修改当秤体不发送单位时，</w:t>
      </w:r>
      <w:r>
        <w:rPr>
          <w:rFonts w:hint="eastAsia"/>
          <w:b/>
        </w:rPr>
        <w:t>unitID</w:t>
      </w:r>
      <w:r>
        <w:rPr>
          <w:rFonts w:hint="eastAsia"/>
          <w:b/>
        </w:rPr>
        <w:t>的值为空字符串，仅当秤体发送单位时才显示。</w:t>
      </w:r>
    </w:p>
    <w:p w:rsidR="00547086" w:rsidRPr="006B0300" w:rsidRDefault="00547086" w:rsidP="00547086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修正闹钟脂肪秤同步历史问题</w:t>
      </w:r>
    </w:p>
    <w:p w:rsidR="00547086" w:rsidRDefault="00547086" w:rsidP="00547086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增加脂肪秤同步历史完成接口</w:t>
      </w:r>
    </w:p>
    <w:p w:rsidR="00547086" w:rsidRDefault="00547086">
      <w:pPr>
        <w:rPr>
          <w:b/>
          <w:color w:val="C00000"/>
        </w:rPr>
      </w:pPr>
    </w:p>
    <w:p w:rsidR="007571DB" w:rsidRPr="007F7405" w:rsidRDefault="007571DB">
      <w:pPr>
        <w:rPr>
          <w:b/>
          <w:color w:val="C00000"/>
        </w:rPr>
      </w:pPr>
      <w:r w:rsidRPr="007F7405">
        <w:rPr>
          <w:rFonts w:hint="eastAsia"/>
          <w:b/>
          <w:color w:val="C00000"/>
        </w:rPr>
        <w:t>文件目录文件说明</w:t>
      </w:r>
      <w:r w:rsidR="00153EF3" w:rsidRPr="007F7405">
        <w:rPr>
          <w:rFonts w:hint="eastAsia"/>
          <w:b/>
          <w:color w:val="C00000"/>
        </w:rPr>
        <w:t>：</w:t>
      </w:r>
    </w:p>
    <w:p w:rsidR="004076F6" w:rsidRDefault="004076F6">
      <w:r>
        <w:rPr>
          <w:rFonts w:hint="eastAsia"/>
        </w:rPr>
        <w:t>SDK_Debug.zip</w:t>
      </w:r>
      <w:r>
        <w:rPr>
          <w:rFonts w:hint="eastAsia"/>
        </w:rPr>
        <w:t>用于开发调试使用的</w:t>
      </w:r>
      <w:r>
        <w:rPr>
          <w:rFonts w:hint="eastAsia"/>
        </w:rPr>
        <w:t>SDK</w:t>
      </w:r>
      <w:r>
        <w:rPr>
          <w:rFonts w:hint="eastAsia"/>
        </w:rPr>
        <w:t>，同时兼容模拟器及真机调试</w:t>
      </w:r>
    </w:p>
    <w:p w:rsidR="004076F6" w:rsidRDefault="004076F6">
      <w:r>
        <w:rPr>
          <w:rFonts w:hint="eastAsia"/>
        </w:rPr>
        <w:t>SDK_Realse.zip</w:t>
      </w:r>
      <w:r>
        <w:rPr>
          <w:rFonts w:hint="eastAsia"/>
        </w:rPr>
        <w:t>用户发布</w:t>
      </w:r>
      <w:r>
        <w:rPr>
          <w:rFonts w:hint="eastAsia"/>
        </w:rPr>
        <w:t>App</w:t>
      </w:r>
      <w:r>
        <w:rPr>
          <w:rFonts w:hint="eastAsia"/>
        </w:rPr>
        <w:t>使用的</w:t>
      </w:r>
      <w:r>
        <w:rPr>
          <w:rFonts w:hint="eastAsia"/>
        </w:rPr>
        <w:t>SDK</w:t>
      </w:r>
      <w:r>
        <w:rPr>
          <w:rFonts w:hint="eastAsia"/>
        </w:rPr>
        <w:t>，只兼容真机测试，</w:t>
      </w:r>
    </w:p>
    <w:p w:rsidR="004076F6" w:rsidRDefault="00153EF3">
      <w:r>
        <w:rPr>
          <w:rFonts w:hint="eastAsia"/>
        </w:rPr>
        <w:t>Tones</w:t>
      </w:r>
      <w:r>
        <w:rPr>
          <w:rFonts w:hint="eastAsia"/>
        </w:rPr>
        <w:t>文件夹下为闹钟秤所用的</w:t>
      </w:r>
      <w:r>
        <w:rPr>
          <w:rFonts w:hint="eastAsia"/>
        </w:rPr>
        <w:t>15</w:t>
      </w:r>
      <w:r>
        <w:rPr>
          <w:rFonts w:hint="eastAsia"/>
        </w:rPr>
        <w:t>首铃声</w:t>
      </w:r>
    </w:p>
    <w:p w:rsidR="00153EF3" w:rsidRPr="00153EF3" w:rsidRDefault="00153EF3">
      <w:r>
        <w:rPr>
          <w:rFonts w:hint="eastAsia"/>
        </w:rPr>
        <w:t>SenssunDemo</w:t>
      </w:r>
      <w:r>
        <w:rPr>
          <w:rFonts w:hint="eastAsia"/>
        </w:rPr>
        <w:t>文件夹为</w:t>
      </w:r>
      <w:r>
        <w:rPr>
          <w:rFonts w:hint="eastAsia"/>
        </w:rPr>
        <w:t>IOS</w:t>
      </w:r>
      <w:r>
        <w:rPr>
          <w:rFonts w:hint="eastAsia"/>
        </w:rPr>
        <w:t>与蓝牙秤体通信的</w:t>
      </w:r>
      <w:r>
        <w:rPr>
          <w:rFonts w:hint="eastAsia"/>
        </w:rPr>
        <w:t>Demo</w:t>
      </w:r>
    </w:p>
    <w:p w:rsidR="007571DB" w:rsidRDefault="007571DB"/>
    <w:p w:rsidR="0029240A" w:rsidRPr="007F7405" w:rsidRDefault="007571DB">
      <w:pPr>
        <w:rPr>
          <w:b/>
          <w:color w:val="C00000"/>
        </w:rPr>
      </w:pPr>
      <w:r w:rsidRPr="007F7405">
        <w:rPr>
          <w:rFonts w:hint="eastAsia"/>
          <w:b/>
          <w:color w:val="C00000"/>
        </w:rPr>
        <w:t>SDK</w:t>
      </w:r>
      <w:r w:rsidR="0029240A" w:rsidRPr="007F7405">
        <w:rPr>
          <w:rFonts w:hint="eastAsia"/>
          <w:b/>
          <w:color w:val="C00000"/>
        </w:rPr>
        <w:t>文件</w:t>
      </w:r>
      <w:r w:rsidRPr="007F7405">
        <w:rPr>
          <w:rFonts w:hint="eastAsia"/>
          <w:b/>
          <w:color w:val="C00000"/>
        </w:rPr>
        <w:t>的</w:t>
      </w:r>
      <w:r w:rsidR="0029240A" w:rsidRPr="007F7405">
        <w:rPr>
          <w:rFonts w:hint="eastAsia"/>
          <w:b/>
          <w:color w:val="C00000"/>
        </w:rPr>
        <w:t>引用</w:t>
      </w:r>
      <w:r w:rsidR="00153EF3" w:rsidRPr="007F7405">
        <w:rPr>
          <w:rFonts w:hint="eastAsia"/>
          <w:b/>
          <w:color w:val="C00000"/>
        </w:rPr>
        <w:t>：</w:t>
      </w:r>
    </w:p>
    <w:p w:rsidR="00930F10" w:rsidRDefault="00930F10" w:rsidP="002924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7571DB">
        <w:rPr>
          <w:rFonts w:hint="eastAsia"/>
        </w:rPr>
        <w:t>SDK_Release</w:t>
      </w:r>
      <w:r w:rsidR="00F56AEC">
        <w:rPr>
          <w:rFonts w:hint="eastAsia"/>
        </w:rPr>
        <w:t>.zip</w:t>
      </w:r>
      <w:r w:rsidR="00153EF3">
        <w:rPr>
          <w:rFonts w:hint="eastAsia"/>
        </w:rPr>
        <w:t>/SDK_Debug.zip</w:t>
      </w:r>
      <w:r w:rsidR="00F56AEC">
        <w:rPr>
          <w:rFonts w:hint="eastAsia"/>
        </w:rPr>
        <w:t>压缩文件</w:t>
      </w:r>
      <w:r w:rsidR="00153EF3">
        <w:rPr>
          <w:rFonts w:hint="eastAsia"/>
        </w:rPr>
        <w:t>，</w:t>
      </w:r>
      <w:r w:rsidR="0029240A">
        <w:rPr>
          <w:rFonts w:hint="eastAsia"/>
        </w:rPr>
        <w:t>解压后得到目录</w:t>
      </w:r>
      <w:r w:rsidR="00153EF3">
        <w:rPr>
          <w:rFonts w:hint="eastAsia"/>
        </w:rPr>
        <w:t>BLE</w:t>
      </w:r>
      <w:r w:rsidR="00153EF3">
        <w:rPr>
          <w:rFonts w:hint="eastAsia"/>
        </w:rPr>
        <w:t>，</w:t>
      </w:r>
      <w:r w:rsidR="0029240A">
        <w:rPr>
          <w:rFonts w:hint="eastAsia"/>
        </w:rPr>
        <w:t>复制</w:t>
      </w:r>
      <w:r w:rsidR="0029240A">
        <w:rPr>
          <w:rFonts w:hint="eastAsia"/>
        </w:rPr>
        <w:t>BLE</w:t>
      </w:r>
      <w:r w:rsidR="0029240A">
        <w:rPr>
          <w:rFonts w:hint="eastAsia"/>
        </w:rPr>
        <w:t>目录及下面所有文件至</w:t>
      </w:r>
      <w:r w:rsidR="0029240A">
        <w:rPr>
          <w:rFonts w:hint="eastAsia"/>
        </w:rPr>
        <w:t>Xcode</w:t>
      </w:r>
      <w:r w:rsidR="0029240A">
        <w:rPr>
          <w:rFonts w:hint="eastAsia"/>
        </w:rPr>
        <w:t>项目下</w:t>
      </w:r>
      <w:r w:rsidR="00153EF3">
        <w:rPr>
          <w:rFonts w:hint="eastAsia"/>
        </w:rPr>
        <w:t>，</w:t>
      </w:r>
      <w:r w:rsidR="0029240A">
        <w:rPr>
          <w:rFonts w:hint="eastAsia"/>
        </w:rPr>
        <w:t>打开</w:t>
      </w:r>
      <w:r w:rsidR="0029240A">
        <w:rPr>
          <w:rFonts w:hint="eastAsia"/>
        </w:rPr>
        <w:t>Xcode</w:t>
      </w:r>
      <w:r w:rsidR="0029240A">
        <w:rPr>
          <w:rFonts w:hint="eastAsia"/>
        </w:rPr>
        <w:t>项目并引用</w:t>
      </w:r>
      <w:r w:rsidR="0029240A">
        <w:rPr>
          <w:rFonts w:hint="eastAsia"/>
        </w:rPr>
        <w:t>BLE</w:t>
      </w:r>
      <w:r w:rsidR="0029240A">
        <w:rPr>
          <w:rFonts w:hint="eastAsia"/>
        </w:rPr>
        <w:t>目录及下面所有文件</w:t>
      </w:r>
    </w:p>
    <w:p w:rsidR="0029240A" w:rsidRDefault="0029240A" w:rsidP="002924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Xcode</w:t>
      </w:r>
      <w:r>
        <w:rPr>
          <w:rFonts w:hint="eastAsia"/>
        </w:rPr>
        <w:t>项目的</w:t>
      </w:r>
      <w:r>
        <w:rPr>
          <w:rFonts w:hint="eastAsia"/>
        </w:rPr>
        <w:t>TARGETS,</w:t>
      </w:r>
      <w:r>
        <w:rPr>
          <w:rFonts w:hint="eastAsia"/>
        </w:rPr>
        <w:t>再选中</w:t>
      </w:r>
      <w:r w:rsidR="00153EF3">
        <w:rPr>
          <w:rFonts w:hint="eastAsia"/>
        </w:rPr>
        <w:t>Build Setting</w:t>
      </w:r>
      <w:r w:rsidR="00153EF3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Linking-&gt;Other Linker Flags</w:t>
      </w:r>
      <w:r>
        <w:rPr>
          <w:rFonts w:hint="eastAsia"/>
        </w:rPr>
        <w:t>中输入</w:t>
      </w:r>
      <w:r>
        <w:rPr>
          <w:rFonts w:hint="eastAsia"/>
        </w:rPr>
        <w:t>-all_load.</w:t>
      </w:r>
    </w:p>
    <w:p w:rsidR="0029240A" w:rsidRDefault="0029240A" w:rsidP="0029240A"/>
    <w:p w:rsidR="00153EF3" w:rsidRPr="007F7405" w:rsidRDefault="00153EF3" w:rsidP="0029240A">
      <w:pPr>
        <w:rPr>
          <w:b/>
          <w:color w:val="C00000"/>
        </w:rPr>
      </w:pPr>
      <w:r w:rsidRPr="007F7405">
        <w:rPr>
          <w:rFonts w:hint="eastAsia"/>
          <w:b/>
          <w:color w:val="C00000"/>
        </w:rPr>
        <w:t>SDK</w:t>
      </w:r>
      <w:r w:rsidRPr="007F7405">
        <w:rPr>
          <w:rFonts w:hint="eastAsia"/>
          <w:b/>
          <w:color w:val="C00000"/>
        </w:rPr>
        <w:t>使用介绍：</w:t>
      </w:r>
    </w:p>
    <w:p w:rsidR="00153EF3" w:rsidRDefault="00153EF3" w:rsidP="0029240A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旨在为开发与香山蓝牙设备通信的</w:t>
      </w:r>
      <w:r>
        <w:rPr>
          <w:rFonts w:hint="eastAsia"/>
        </w:rPr>
        <w:t>App</w:t>
      </w:r>
      <w:r>
        <w:rPr>
          <w:rFonts w:hint="eastAsia"/>
        </w:rPr>
        <w:t>及测试提供指引。本</w:t>
      </w:r>
      <w:r>
        <w:rPr>
          <w:rFonts w:hint="eastAsia"/>
        </w:rPr>
        <w:t>SDK</w:t>
      </w:r>
      <w:r>
        <w:rPr>
          <w:rFonts w:hint="eastAsia"/>
        </w:rPr>
        <w:t>限制同时只能与一</w:t>
      </w:r>
      <w:r>
        <w:rPr>
          <w:rFonts w:hint="eastAsia"/>
        </w:rPr>
        <w:lastRenderedPageBreak/>
        <w:t>台蓝牙设备进行通讯。</w:t>
      </w:r>
      <w:r w:rsidRPr="00153EF3">
        <w:rPr>
          <w:rFonts w:hint="eastAsia"/>
          <w:color w:val="FF0000"/>
        </w:rPr>
        <w:t>非正常操作而断开的蓝牙连接，本</w:t>
      </w:r>
      <w:r w:rsidRPr="00153EF3">
        <w:rPr>
          <w:rFonts w:hint="eastAsia"/>
          <w:color w:val="FF0000"/>
        </w:rPr>
        <w:t>SDK</w:t>
      </w:r>
      <w:r w:rsidRPr="00153EF3">
        <w:rPr>
          <w:rFonts w:hint="eastAsia"/>
          <w:color w:val="FF0000"/>
        </w:rPr>
        <w:t>自动重新连接</w:t>
      </w:r>
      <w:r>
        <w:rPr>
          <w:rFonts w:hint="eastAsia"/>
        </w:rPr>
        <w:t>。手动调用断开的蓝牙连接，不自动重新连接。</w:t>
      </w:r>
    </w:p>
    <w:p w:rsidR="00153EF3" w:rsidRDefault="00153EF3" w:rsidP="0029240A"/>
    <w:p w:rsidR="004653DF" w:rsidRPr="007F7405" w:rsidRDefault="004653DF" w:rsidP="0029240A">
      <w:pPr>
        <w:rPr>
          <w:b/>
          <w:color w:val="C00000"/>
        </w:rPr>
      </w:pPr>
      <w:r w:rsidRPr="007F7405">
        <w:rPr>
          <w:rFonts w:hint="eastAsia"/>
          <w:b/>
          <w:color w:val="C00000"/>
        </w:rPr>
        <w:t>使用本</w:t>
      </w:r>
      <w:r w:rsidRPr="007F7405">
        <w:rPr>
          <w:rFonts w:hint="eastAsia"/>
          <w:b/>
          <w:color w:val="C00000"/>
        </w:rPr>
        <w:t>SDK</w:t>
      </w:r>
      <w:r w:rsidRPr="007F7405">
        <w:rPr>
          <w:rFonts w:hint="eastAsia"/>
          <w:b/>
          <w:color w:val="C00000"/>
        </w:rPr>
        <w:t>连接蓝牙设备指引：</w:t>
      </w:r>
    </w:p>
    <w:p w:rsidR="004653DF" w:rsidRPr="00724DC4" w:rsidRDefault="004653DF" w:rsidP="0029240A">
      <w:pPr>
        <w:rPr>
          <w:color w:val="00B0F0"/>
        </w:rPr>
      </w:pPr>
      <w:r w:rsidRPr="00724DC4">
        <w:rPr>
          <w:rFonts w:hint="eastAsia"/>
          <w:color w:val="00B0F0"/>
        </w:rPr>
        <w:t>1</w:t>
      </w:r>
      <w:r w:rsidRPr="00724DC4">
        <w:rPr>
          <w:rFonts w:hint="eastAsia"/>
          <w:color w:val="00B0F0"/>
        </w:rPr>
        <w:t>创建蓝牙连接管理类</w:t>
      </w:r>
    </w:p>
    <w:p w:rsidR="0029240A" w:rsidRDefault="0029240A" w:rsidP="0029240A">
      <w:r>
        <w:rPr>
          <w:rFonts w:hint="eastAsia"/>
        </w:rPr>
        <w:t>在</w:t>
      </w:r>
      <w:r>
        <w:rPr>
          <w:rFonts w:hint="eastAsia"/>
        </w:rPr>
        <w:t>AppDelegate</w:t>
      </w:r>
      <w:r>
        <w:rPr>
          <w:rFonts w:hint="eastAsia"/>
        </w:rPr>
        <w:t>中创建</w:t>
      </w:r>
      <w:r w:rsidR="00C42C53">
        <w:rPr>
          <w:rFonts w:hint="eastAsia"/>
        </w:rPr>
        <w:t>SS</w:t>
      </w:r>
      <w:r>
        <w:rPr>
          <w:rFonts w:hint="eastAsia"/>
        </w:rPr>
        <w:t>BLE</w:t>
      </w:r>
      <w:r w:rsidR="00C42C53">
        <w:rPr>
          <w:rFonts w:hint="eastAsia"/>
        </w:rPr>
        <w:t>Device</w:t>
      </w:r>
      <w:r>
        <w:rPr>
          <w:rFonts w:hint="eastAsia"/>
        </w:rPr>
        <w:t>Manager</w:t>
      </w:r>
      <w:r w:rsidR="004653DF">
        <w:rPr>
          <w:rFonts w:hint="eastAsia"/>
        </w:rPr>
        <w:t>类</w:t>
      </w:r>
      <w:r w:rsidR="00F56AEC">
        <w:rPr>
          <w:rFonts w:hint="eastAsia"/>
        </w:rPr>
        <w:t>全局变量</w:t>
      </w:r>
      <w:r w:rsidR="001B57CA">
        <w:rPr>
          <w:rFonts w:hint="eastAsia"/>
        </w:rPr>
        <w:t>，调用如下方法创建</w:t>
      </w:r>
    </w:p>
    <w:p w:rsidR="00DB17BF" w:rsidRPr="00CE173B" w:rsidRDefault="00DB17BF" w:rsidP="00DB17BF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(id)initWithDeviceTypes:(NSArray *)deviceTypes rssiMin:(int)rssiMin;</w:t>
      </w:r>
    </w:p>
    <w:p w:rsidR="00DB17BF" w:rsidRDefault="00DB17BF" w:rsidP="0029240A">
      <w:r>
        <w:rPr>
          <w:rFonts w:hint="eastAsia"/>
        </w:rPr>
        <w:t>该初始化方法中</w:t>
      </w:r>
      <w:r>
        <w:rPr>
          <w:rFonts w:hint="eastAsia"/>
        </w:rPr>
        <w:t>deviceTypes</w:t>
      </w:r>
      <w:r>
        <w:rPr>
          <w:rFonts w:hint="eastAsia"/>
        </w:rPr>
        <w:t>表示需要连接的蓝牙设备类型，详见</w:t>
      </w:r>
      <w:r>
        <w:rPr>
          <w:rFonts w:hint="eastAsia"/>
        </w:rPr>
        <w:t>SSBLEDevice</w:t>
      </w:r>
      <w:r>
        <w:rPr>
          <w:rFonts w:hint="eastAsia"/>
        </w:rPr>
        <w:t>类中的</w:t>
      </w:r>
      <w:r>
        <w:rPr>
          <w:rFonts w:hint="eastAsia"/>
        </w:rPr>
        <w:t>SSBLEDeviceTypeEnum</w:t>
      </w:r>
      <w:r>
        <w:rPr>
          <w:rFonts w:hint="eastAsia"/>
        </w:rPr>
        <w:t>枚举型，</w:t>
      </w:r>
      <w:r w:rsidR="00D97BE1">
        <w:rPr>
          <w:rFonts w:hint="eastAsia"/>
        </w:rPr>
        <w:t>rssiMin</w:t>
      </w:r>
      <w:r w:rsidR="00D97BE1">
        <w:rPr>
          <w:rFonts w:hint="eastAsia"/>
        </w:rPr>
        <w:t>表示允许蓝牙扫描中发现的蓝牙设备的信号强度要大于此值。</w:t>
      </w:r>
    </w:p>
    <w:p w:rsidR="004D0C21" w:rsidRPr="00CE173B" w:rsidRDefault="004D0C21" w:rsidP="004D0C21">
      <w:pPr>
        <w:pStyle w:val="a6"/>
        <w:rPr>
          <w:rFonts w:hAnsi="宋体" w:cs="宋体"/>
        </w:rPr>
      </w:pPr>
      <w:r>
        <w:rPr>
          <w:rFonts w:hAnsi="宋体" w:cs="宋体"/>
        </w:rPr>
        <w:t>@property(nonatomic,</w:t>
      </w:r>
      <w:r w:rsidRPr="00CE173B">
        <w:rPr>
          <w:rFonts w:hAnsi="宋体" w:cs="宋体"/>
        </w:rPr>
        <w:t>reado</w:t>
      </w:r>
      <w:r>
        <w:rPr>
          <w:rFonts w:hAnsi="宋体" w:cs="宋体"/>
        </w:rPr>
        <w:t>nly,retain)NSMutableDictionary</w:t>
      </w:r>
      <w:r>
        <w:rPr>
          <w:rFonts w:hAnsi="宋体" w:cs="宋体" w:hint="eastAsia"/>
        </w:rPr>
        <w:t xml:space="preserve"> </w:t>
      </w:r>
      <w:r w:rsidRPr="00CE173B">
        <w:rPr>
          <w:rFonts w:hAnsi="宋体" w:cs="宋体"/>
        </w:rPr>
        <w:t>*deviceIDToPeripheralMap;</w:t>
      </w:r>
    </w:p>
    <w:p w:rsidR="004D0C21" w:rsidRDefault="004D0C21" w:rsidP="004D0C21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该属性用于返回所有已连接设备的deviceID映射集合</w:t>
      </w:r>
    </w:p>
    <w:p w:rsidR="004D0C21" w:rsidRPr="00CE173B" w:rsidRDefault="004D0C21" w:rsidP="004D0C21">
      <w:pPr>
        <w:pStyle w:val="a6"/>
        <w:rPr>
          <w:rFonts w:hAnsi="宋体" w:cs="宋体"/>
        </w:rPr>
      </w:pPr>
    </w:p>
    <w:p w:rsidR="004D0C21" w:rsidRDefault="004D0C21" w:rsidP="004D0C21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(NSInteger)peripheralsCount;</w:t>
      </w:r>
    </w:p>
    <w:p w:rsidR="00D40850" w:rsidRDefault="00D40850" w:rsidP="004D0C21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该方法用于返回已连接设备的数量</w:t>
      </w:r>
    </w:p>
    <w:p w:rsidR="004D0C21" w:rsidRPr="00CE173B" w:rsidRDefault="004D0C21" w:rsidP="004D0C21">
      <w:pPr>
        <w:pStyle w:val="a6"/>
        <w:rPr>
          <w:rFonts w:hAnsi="宋体" w:cs="宋体"/>
        </w:rPr>
      </w:pPr>
    </w:p>
    <w:p w:rsidR="007B2D33" w:rsidRDefault="004D0C21" w:rsidP="004D0C21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(void)addDelegate:(id)delegate;</w:t>
      </w:r>
    </w:p>
    <w:p w:rsidR="007B2D33" w:rsidRDefault="007B2D33" w:rsidP="004D0C21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该方法用于添加代理</w:t>
      </w:r>
    </w:p>
    <w:p w:rsidR="004D0C21" w:rsidRPr="00CE173B" w:rsidRDefault="004D0C21" w:rsidP="004D0C21">
      <w:pPr>
        <w:pStyle w:val="a6"/>
        <w:rPr>
          <w:rFonts w:hAnsi="宋体" w:cs="宋体"/>
        </w:rPr>
      </w:pPr>
    </w:p>
    <w:p w:rsidR="007B2D33" w:rsidRDefault="004D0C21" w:rsidP="004D0C21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(void)removeDelegate:(id)delegate;</w:t>
      </w:r>
    </w:p>
    <w:p w:rsidR="007B2D33" w:rsidRDefault="007B2D33" w:rsidP="004D0C21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该方法用于移除代理</w:t>
      </w:r>
    </w:p>
    <w:p w:rsidR="004D0C21" w:rsidRPr="00CE173B" w:rsidRDefault="004D0C21" w:rsidP="004D0C21">
      <w:pPr>
        <w:pStyle w:val="a6"/>
        <w:rPr>
          <w:rFonts w:hAnsi="宋体" w:cs="宋体"/>
        </w:rPr>
      </w:pPr>
    </w:p>
    <w:p w:rsidR="007B2D33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(void)connect:(NSDictionary *)deviceIDToAdvertiseNameMap;</w:t>
      </w:r>
    </w:p>
    <w:p w:rsidR="007B2D33" w:rsidRDefault="007B2D33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该方法用于连接给定deviceID及advertiseName的蓝牙设备</w:t>
      </w:r>
    </w:p>
    <w:p w:rsidR="00380D8E" w:rsidRPr="00CE173B" w:rsidRDefault="00380D8E" w:rsidP="00380D8E">
      <w:pPr>
        <w:pStyle w:val="a6"/>
        <w:rPr>
          <w:rFonts w:hAnsi="宋体" w:cs="宋体"/>
        </w:rPr>
      </w:pPr>
    </w:p>
    <w:p w:rsidR="007B2D33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(void)disconnect:(NSString *)deviceID;</w:t>
      </w:r>
    </w:p>
    <w:p w:rsidR="00475514" w:rsidRDefault="007B2D33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该方法用于断开给定deviceID的蓝牙设备</w:t>
      </w:r>
    </w:p>
    <w:p w:rsidR="00380D8E" w:rsidRPr="00CE173B" w:rsidRDefault="00380D8E" w:rsidP="00380D8E">
      <w:pPr>
        <w:pStyle w:val="a6"/>
        <w:rPr>
          <w:rFonts w:hAnsi="宋体" w:cs="宋体"/>
        </w:rPr>
      </w:pPr>
    </w:p>
    <w:p w:rsidR="004811FD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(void)connectWithSerialNO:(NSDictionary *)serialNOToAdvertiseNameMap;</w:t>
      </w:r>
    </w:p>
    <w:p w:rsidR="004811FD" w:rsidRDefault="004811FD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该方法用于连接给定的serialNO及advertiseName的蓝牙设备</w:t>
      </w:r>
    </w:p>
    <w:p w:rsidR="00380D8E" w:rsidRPr="00CE173B" w:rsidRDefault="00380D8E" w:rsidP="00380D8E">
      <w:pPr>
        <w:pStyle w:val="a6"/>
        <w:rPr>
          <w:rFonts w:hAnsi="宋体" w:cs="宋体"/>
        </w:rPr>
      </w:pPr>
    </w:p>
    <w:p w:rsidR="004811FD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(void)disconnectWithSerialNO:(NSString *)serialNO;</w:t>
      </w:r>
    </w:p>
    <w:p w:rsidR="004811FD" w:rsidRDefault="004811FD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该方法用于断开给定serialNO的蓝牙设备</w:t>
      </w:r>
    </w:p>
    <w:p w:rsidR="00380D8E" w:rsidRPr="00CE173B" w:rsidRDefault="00380D8E" w:rsidP="00380D8E">
      <w:pPr>
        <w:pStyle w:val="a6"/>
        <w:rPr>
          <w:rFonts w:hAnsi="宋体" w:cs="宋体"/>
        </w:rPr>
      </w:pPr>
    </w:p>
    <w:p w:rsidR="00751BDA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(void)connect;</w:t>
      </w:r>
    </w:p>
    <w:p w:rsidR="00751BDA" w:rsidRDefault="00751BDA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该方法用于自动连接蓝牙设备</w:t>
      </w:r>
    </w:p>
    <w:p w:rsidR="00380D8E" w:rsidRPr="00CE173B" w:rsidRDefault="00380D8E" w:rsidP="00380D8E">
      <w:pPr>
        <w:pStyle w:val="a6"/>
        <w:rPr>
          <w:rFonts w:hAnsi="宋体" w:cs="宋体"/>
        </w:rPr>
      </w:pPr>
    </w:p>
    <w:p w:rsidR="00751BDA" w:rsidRDefault="00380D8E" w:rsidP="00380D8E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(void)disconnect;</w:t>
      </w:r>
    </w:p>
    <w:p w:rsidR="00380D8E" w:rsidRPr="00CE173B" w:rsidRDefault="00751BDA" w:rsidP="00380D8E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该方法用于断开所有已连接的蓝牙设备</w:t>
      </w:r>
    </w:p>
    <w:p w:rsidR="00DB17BF" w:rsidRDefault="00DB17BF" w:rsidP="0029240A"/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(void)sendSENSSUNFATTestFatWithSex:(int)sex userID:(int)userID age:(int)age heightCM:(int)heightCM heightInch:(int)heightInch peripheral:(CBPeripheral *)peripheral;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>
        <w:rPr>
          <w:rFonts w:hAnsi="宋体" w:cs="宋体" w:hint="eastAsia"/>
        </w:rPr>
        <w:lastRenderedPageBreak/>
        <w:t>该方法用于向</w:t>
      </w:r>
      <w:r w:rsidRPr="00DC2917">
        <w:rPr>
          <w:rFonts w:hAnsi="宋体" w:cs="宋体" w:hint="eastAsia"/>
          <w:color w:val="FF0000"/>
        </w:rPr>
        <w:t>脂肪秤，闹钟脂肪秤</w:t>
      </w:r>
      <w:r w:rsidRPr="00CE173B">
        <w:rPr>
          <w:rFonts w:hAnsi="宋体" w:cs="宋体"/>
        </w:rPr>
        <w:t>发送测试脂肪命令</w:t>
      </w:r>
      <w:r>
        <w:rPr>
          <w:rFonts w:hAnsi="宋体" w:cs="宋体" w:hint="eastAsia"/>
        </w:rPr>
        <w:t>，其中各参数如下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(sex表示性别，0-女,1-男)，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(userID表示用户序号，值范围1～12)，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(age表示年龄，值范围10～100)，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(heightCM表示身高，单位cm，值范围10～100)，</w:t>
      </w: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(heightInch表示身高，单位英寸，值范围100～250)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(void)sendSENSSUNFATSearchHistoryWithUserID:(int)userID peripheral:(CBPeripheral *)peripheral;</w:t>
      </w:r>
    </w:p>
    <w:p w:rsidR="00DC2917" w:rsidRPr="00CE173B" w:rsidRDefault="00DC2917" w:rsidP="00DC291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该方法用于向</w:t>
      </w:r>
      <w:r w:rsidRPr="00DC2917">
        <w:rPr>
          <w:rFonts w:hAnsi="宋体" w:cs="宋体" w:hint="eastAsia"/>
          <w:color w:val="FF0000"/>
        </w:rPr>
        <w:t>脂肪秤</w:t>
      </w:r>
      <w:r w:rsidR="008A01E9">
        <w:rPr>
          <w:rFonts w:hAnsi="宋体" w:cs="宋体"/>
        </w:rPr>
        <w:t>发送查询历史数据命令</w:t>
      </w:r>
      <w:r w:rsidR="00741741">
        <w:rPr>
          <w:rFonts w:hAnsi="宋体" w:cs="宋体" w:hint="eastAsia"/>
        </w:rPr>
        <w:t>，各参数如下</w:t>
      </w:r>
    </w:p>
    <w:p w:rsidR="00116D3A" w:rsidRPr="00CE173B" w:rsidRDefault="00116D3A" w:rsidP="00116D3A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(userID表示用户序号，值范围1～12)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(void)sendSENSSUNFATResetScale:(CBPeripheral *)peripheral;</w:t>
      </w:r>
    </w:p>
    <w:p w:rsidR="001D7323" w:rsidRPr="00CE173B" w:rsidRDefault="001D7323" w:rsidP="001D732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Pr="00CE173B">
        <w:rPr>
          <w:rFonts w:hAnsi="宋体" w:cs="宋体"/>
        </w:rPr>
        <w:t>重置秤体</w:t>
      </w:r>
      <w:r w:rsidR="001D1A7D">
        <w:rPr>
          <w:rFonts w:hAnsi="宋体" w:cs="宋体" w:hint="eastAsia"/>
        </w:rPr>
        <w:t>,本命令为非开放命令,仅用于生产测试使用</w:t>
      </w:r>
      <w:r w:rsidRPr="00CE173B">
        <w:rPr>
          <w:rFonts w:hAnsi="宋体" w:cs="宋体"/>
        </w:rPr>
        <w:t>，清空秤体数据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(void)sendSENSSUNBODYCLOCKSetting:(CBPeripheral *)peripheral :(int)repeatSun :(int)repeatMon :(int)repeatTue :(int)repeatWed :(int)repeatThu :(int)repeatFri :(int)repeatSat :(int)hour :(int)minute :(int)tone :(int)index;</w:t>
      </w:r>
    </w:p>
    <w:p w:rsidR="008872D4" w:rsidRPr="00CE173B" w:rsidRDefault="00F621B2" w:rsidP="008872D4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8872D4" w:rsidRPr="00CE173B">
        <w:rPr>
          <w:rFonts w:hAnsi="宋体" w:cs="宋体"/>
        </w:rPr>
        <w:t>发送闹钟设置指令，</w:t>
      </w:r>
      <w:r w:rsidR="008872D4" w:rsidRPr="00DB2D71">
        <w:rPr>
          <w:rFonts w:hAnsi="宋体" w:cs="宋体"/>
          <w:color w:val="FF0000"/>
        </w:rPr>
        <w:t>闹钟秤使用</w:t>
      </w:r>
      <w:r>
        <w:rPr>
          <w:rFonts w:hAnsi="宋体" w:cs="宋体" w:hint="eastAsia"/>
        </w:rPr>
        <w:t>，各参数如下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（repeatSun表示闹钟在星期日是否执行，1－是，0－否）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（repeatMon表示闹钟在星期一是否执行，1－是，0－否）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（repeatTue表示闹钟在星期二是否执行，1－是，0－否）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（repeatWed表示闹钟在星期三是否执行，1－是，0－否）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（repeatThu表示闹钟在星期四是否执行，1－是，0－否）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（repeatFri表示闹钟在星期五是否执行，1－是，0－否）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（repeatSat表示闹钟在星期六是否执行，1－是，0－否）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（hour表示设置闹钟执行在哪一小时，值范围0～23）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（minute表示设置闹钟执行在哪一分钟，值范围0～59）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（tone表示设置哪一首铃声，值范围0~14）铃声文件在文件夹Tones下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0.秋日私语               tone1.aac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1.杜鹃圆舞曲              tone2.aac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2.柴可夫斯基1812序曲      tone3.aac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3.钢琴奏鸣曲              tone4.aac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4.土耳其进行曲            tone5.aac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5.胡桃夹子_进行曲          tone6.aac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6.胡桃夹子_俄罗斯舞        tone7.aac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7.我心永恒                tone8.aac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8.小天鹅之舞              tone9.aac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9.恭喜！恭喜！             tone10.aac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10.机器猫                 tone11.aac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11.我在那一角落患过伤风     tone12.aac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12.生日快乐               tone13.aac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13.圣诞老公公进城来         tone14.aac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lastRenderedPageBreak/>
        <w:t>14.嘀嘀嘀！               tone15.aac</w:t>
      </w:r>
    </w:p>
    <w:p w:rsidR="008872D4" w:rsidRPr="00CE173B" w:rsidRDefault="008872D4" w:rsidP="008872D4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 xml:space="preserve"> (index表示设置秤体第几个闹钟，当为体重闹钟秤时，index仅为0，当为体脂闹钟秤时，index值范围0－2)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621B2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(void)sendSENSSUNHEARTTestHeartRate:(CBPeripheral *)peripheral;</w:t>
      </w:r>
    </w:p>
    <w:p w:rsidR="00F621B2" w:rsidRDefault="00F621B2" w:rsidP="00F876F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该方法用于向</w:t>
      </w:r>
      <w:r w:rsidRPr="00DB2D71">
        <w:rPr>
          <w:rFonts w:hAnsi="宋体" w:cs="宋体" w:hint="eastAsia"/>
          <w:color w:val="FF0000"/>
        </w:rPr>
        <w:t>心率秤</w:t>
      </w:r>
      <w:r>
        <w:rPr>
          <w:rFonts w:hAnsi="宋体" w:cs="宋体" w:hint="eastAsia"/>
        </w:rPr>
        <w:t>发送开始测试心率命令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(void)sendSENSSUNHEARTExitTestHeartRate:(CBPeripheral *)peripheral;</w:t>
      </w:r>
    </w:p>
    <w:p w:rsidR="00F621B2" w:rsidRDefault="00F621B2" w:rsidP="00F876F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该方法用于向</w:t>
      </w:r>
      <w:r w:rsidRPr="00DB2D71">
        <w:rPr>
          <w:rFonts w:hAnsi="宋体" w:cs="宋体" w:hint="eastAsia"/>
          <w:color w:val="FF0000"/>
        </w:rPr>
        <w:t>心率秤</w:t>
      </w:r>
      <w:r>
        <w:rPr>
          <w:rFonts w:hAnsi="宋体" w:cs="宋体" w:hint="eastAsia"/>
        </w:rPr>
        <w:t>发送停止测试心率命令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(void)sendSENSSUNSUPERFATTestFatWithSex:(int)sex userID:(int)userID age:(int)age heightCM:(int)heightCM heightInch:(int)heightInch peripheral:(CBPeripheral *)peripheral;</w:t>
      </w:r>
    </w:p>
    <w:p w:rsidR="00DD0443" w:rsidRPr="00CE173B" w:rsidRDefault="00AB0948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发送测试脂肪命令,</w:t>
      </w:r>
      <w:r w:rsidR="00DD0443" w:rsidRPr="006A3FA0">
        <w:rPr>
          <w:rFonts w:hAnsi="宋体" w:cs="宋体"/>
          <w:color w:val="FF0000"/>
        </w:rPr>
        <w:t>八电极使用</w:t>
      </w:r>
      <w:r w:rsidR="00741741" w:rsidRPr="006A3FA0">
        <w:rPr>
          <w:rFonts w:hAnsi="宋体" w:cs="宋体" w:hint="eastAsia"/>
          <w:color w:val="FF0000"/>
        </w:rPr>
        <w:t>，</w:t>
      </w:r>
      <w:r w:rsidR="00741741">
        <w:rPr>
          <w:rFonts w:hAnsi="宋体" w:cs="宋体" w:hint="eastAsia"/>
        </w:rPr>
        <w:t>各参数如下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(sex表示性别，0-女,1-男)，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(userID表示用户序号，值范围1～12)，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(age表示年龄，值范围10～100)，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(heightCM表示身高，单位cm，值范围10～100)，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(heightInch表示身高，单位英寸，值范围100～250)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(void)sendSENSSUNGROWTHUserAdd:(int)userNO :(CBPeripheral *)peripheral;</w:t>
      </w:r>
    </w:p>
    <w:p w:rsidR="00DD0443" w:rsidRPr="00CE173B" w:rsidRDefault="00D45BCF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发送新增用户命令</w:t>
      </w:r>
      <w:r w:rsidR="00741741">
        <w:rPr>
          <w:rFonts w:hAnsi="宋体" w:cs="宋体" w:hint="eastAsia"/>
        </w:rPr>
        <w:t>，</w:t>
      </w:r>
      <w:r w:rsidR="006A3FA0" w:rsidRPr="006A3FA0">
        <w:rPr>
          <w:rFonts w:hAnsi="宋体" w:cs="宋体" w:hint="eastAsia"/>
          <w:color w:val="FF0000"/>
        </w:rPr>
        <w:t>儿童成长秤使用，</w:t>
      </w:r>
      <w:r w:rsidR="00741741">
        <w:rPr>
          <w:rFonts w:hAnsi="宋体" w:cs="宋体" w:hint="eastAsia"/>
        </w:rPr>
        <w:t>各参数如下</w:t>
      </w:r>
    </w:p>
    <w:p w:rsidR="00DD0443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(userNO表示用户序号，值范围1-8),</w:t>
      </w:r>
    </w:p>
    <w:p w:rsidR="00DD0443" w:rsidRPr="00CE173B" w:rsidRDefault="00DD0443" w:rsidP="00DD0443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(void)sendSENSSUNGROWTHUserDelete:(int)userNO :(CBPeripheral *)peripheral;</w:t>
      </w:r>
    </w:p>
    <w:p w:rsidR="00DD0443" w:rsidRPr="00CE173B" w:rsidRDefault="001B636A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发送删除用户命令</w:t>
      </w:r>
      <w:r w:rsidR="00741741">
        <w:rPr>
          <w:rFonts w:hAnsi="宋体" w:cs="宋体" w:hint="eastAsia"/>
        </w:rPr>
        <w:t>，</w:t>
      </w:r>
      <w:r w:rsidR="006A3FA0" w:rsidRPr="006A3FA0">
        <w:rPr>
          <w:rFonts w:hAnsi="宋体" w:cs="宋体" w:hint="eastAsia"/>
          <w:color w:val="FF0000"/>
        </w:rPr>
        <w:t>儿童成长秤使用，</w:t>
      </w:r>
      <w:r w:rsidR="00741741">
        <w:rPr>
          <w:rFonts w:hAnsi="宋体" w:cs="宋体" w:hint="eastAsia"/>
        </w:rPr>
        <w:t>各参数如下</w:t>
      </w:r>
    </w:p>
    <w:p w:rsidR="00DD0443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(userNO表示用户序号，值范围1-8),</w:t>
      </w:r>
    </w:p>
    <w:p w:rsidR="00DD0443" w:rsidRPr="00CE173B" w:rsidRDefault="00DD0443" w:rsidP="00DD0443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(void)sendSENSSUNGROWTHUserSet:(int)userNO :(CBPeripheral *)peripheral;</w:t>
      </w:r>
    </w:p>
    <w:p w:rsidR="00DD0443" w:rsidRPr="00CE173B" w:rsidRDefault="001B636A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发送设置用户命令</w:t>
      </w:r>
      <w:r w:rsidR="00741741">
        <w:rPr>
          <w:rFonts w:hAnsi="宋体" w:cs="宋体" w:hint="eastAsia"/>
        </w:rPr>
        <w:t>，</w:t>
      </w:r>
      <w:r w:rsidR="006A3FA0" w:rsidRPr="006A3FA0">
        <w:rPr>
          <w:rFonts w:hAnsi="宋体" w:cs="宋体" w:hint="eastAsia"/>
          <w:color w:val="FF0000"/>
        </w:rPr>
        <w:t>儿童成长秤使用</w:t>
      </w:r>
      <w:r w:rsidR="006A3FA0">
        <w:rPr>
          <w:rFonts w:hAnsi="宋体" w:cs="宋体" w:hint="eastAsia"/>
        </w:rPr>
        <w:t>，</w:t>
      </w:r>
      <w:r w:rsidR="00741741">
        <w:rPr>
          <w:rFonts w:hAnsi="宋体" w:cs="宋体" w:hint="eastAsia"/>
        </w:rPr>
        <w:t>各参数如下</w:t>
      </w:r>
    </w:p>
    <w:p w:rsidR="00DD0443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(userNO表示用户序号，值范围1-8),</w:t>
      </w:r>
    </w:p>
    <w:p w:rsidR="00DD0443" w:rsidRPr="00CE173B" w:rsidRDefault="00DD0443" w:rsidP="00DD0443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(void)sendSENSSUNGROWTHSyncDataShallow:(int)userNO :(CBPeripheral *)peripheral;</w:t>
      </w:r>
    </w:p>
    <w:p w:rsidR="00DD0443" w:rsidRPr="00CE173B" w:rsidRDefault="001B636A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发送浅度同步用户数据命令</w:t>
      </w:r>
      <w:r w:rsidR="00741741">
        <w:rPr>
          <w:rFonts w:hAnsi="宋体" w:cs="宋体" w:hint="eastAsia"/>
        </w:rPr>
        <w:t>，</w:t>
      </w:r>
      <w:r w:rsidR="006A3FA0" w:rsidRPr="006A3FA0">
        <w:rPr>
          <w:rFonts w:hAnsi="宋体" w:cs="宋体" w:hint="eastAsia"/>
          <w:color w:val="FF0000"/>
        </w:rPr>
        <w:t>儿童成长秤使用</w:t>
      </w:r>
      <w:r w:rsidR="006A3FA0">
        <w:rPr>
          <w:rFonts w:hAnsi="宋体" w:cs="宋体" w:hint="eastAsia"/>
        </w:rPr>
        <w:t>，</w:t>
      </w:r>
      <w:r w:rsidR="00741741">
        <w:rPr>
          <w:rFonts w:hAnsi="宋体" w:cs="宋体" w:hint="eastAsia"/>
        </w:rPr>
        <w:t>各参数如下</w:t>
      </w:r>
    </w:p>
    <w:p w:rsidR="00DD0443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(userNO表示用户序号，值范围1-8),</w:t>
      </w:r>
    </w:p>
    <w:p w:rsidR="00DD0443" w:rsidRPr="00CE173B" w:rsidRDefault="00DD0443" w:rsidP="00DD0443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(void)sendSENSSUNGROWTHSyncDataDeep:(int)userNO :(CBPeripheral *)peripheral;</w:t>
      </w:r>
    </w:p>
    <w:p w:rsidR="00DD0443" w:rsidRPr="00CE173B" w:rsidRDefault="001B636A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发送深度同步用户数据命令</w:t>
      </w:r>
      <w:r w:rsidR="00741741">
        <w:rPr>
          <w:rFonts w:hAnsi="宋体" w:cs="宋体" w:hint="eastAsia"/>
        </w:rPr>
        <w:t>，</w:t>
      </w:r>
      <w:r w:rsidR="006A3FA0" w:rsidRPr="006A3FA0">
        <w:rPr>
          <w:rFonts w:hAnsi="宋体" w:cs="宋体" w:hint="eastAsia"/>
          <w:color w:val="FF0000"/>
        </w:rPr>
        <w:t>儿童成长秤使用</w:t>
      </w:r>
      <w:r w:rsidR="006A3FA0">
        <w:rPr>
          <w:rFonts w:hAnsi="宋体" w:cs="宋体" w:hint="eastAsia"/>
        </w:rPr>
        <w:t>，</w:t>
      </w:r>
      <w:r w:rsidR="00741741">
        <w:rPr>
          <w:rFonts w:hAnsi="宋体" w:cs="宋体" w:hint="eastAsia"/>
        </w:rPr>
        <w:t>各参数如下</w:t>
      </w:r>
    </w:p>
    <w:p w:rsidR="00DD0443" w:rsidRPr="00CE173B" w:rsidRDefault="00DD0443" w:rsidP="00DD0443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(userNO表示用户序号，值范围1-8),</w:t>
      </w:r>
    </w:p>
    <w:p w:rsidR="00F876F7" w:rsidRPr="00CE173B" w:rsidRDefault="00F876F7" w:rsidP="00F876F7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t>- (void)sendSENSSUNFATCLOCKSearchHistory:(CBPeripheral *)peripheral;</w:t>
      </w:r>
    </w:p>
    <w:p w:rsidR="00DD0443" w:rsidRDefault="001B636A" w:rsidP="00DD0443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Pr="00CE173B">
        <w:rPr>
          <w:rFonts w:hAnsi="宋体" w:cs="宋体"/>
        </w:rPr>
        <w:t>发送查询</w:t>
      </w:r>
      <w:r w:rsidR="006C4D8E">
        <w:rPr>
          <w:rFonts w:hAnsi="宋体" w:cs="宋体" w:hint="eastAsia"/>
        </w:rPr>
        <w:t>最新</w:t>
      </w:r>
      <w:r w:rsidRPr="00CE173B">
        <w:rPr>
          <w:rFonts w:hAnsi="宋体" w:cs="宋体"/>
        </w:rPr>
        <w:t>历史数据命令</w:t>
      </w:r>
      <w:r>
        <w:rPr>
          <w:rFonts w:hAnsi="宋体" w:cs="宋体" w:hint="eastAsia"/>
        </w:rPr>
        <w:t>，</w:t>
      </w:r>
      <w:r w:rsidRPr="006A3FA0">
        <w:rPr>
          <w:rFonts w:hAnsi="宋体" w:cs="宋体" w:hint="eastAsia"/>
          <w:color w:val="FF0000"/>
        </w:rPr>
        <w:t>供</w:t>
      </w:r>
      <w:r w:rsidR="00DD0443" w:rsidRPr="006A3FA0">
        <w:rPr>
          <w:rFonts w:hAnsi="宋体" w:cs="宋体"/>
          <w:color w:val="FF0000"/>
        </w:rPr>
        <w:t>体重体脂闹钟秤</w:t>
      </w:r>
      <w:r w:rsidRPr="006A3FA0">
        <w:rPr>
          <w:rFonts w:hAnsi="宋体" w:cs="宋体" w:hint="eastAsia"/>
          <w:color w:val="FF0000"/>
        </w:rPr>
        <w:t>使用</w:t>
      </w:r>
    </w:p>
    <w:p w:rsidR="00DD0443" w:rsidRPr="00CE173B" w:rsidRDefault="00DD0443" w:rsidP="00DD0443">
      <w:pPr>
        <w:pStyle w:val="a6"/>
        <w:rPr>
          <w:rFonts w:hAnsi="宋体" w:cs="宋体"/>
        </w:rPr>
      </w:pPr>
    </w:p>
    <w:p w:rsidR="00F876F7" w:rsidRPr="00CE173B" w:rsidRDefault="00F876F7" w:rsidP="00F876F7">
      <w:pPr>
        <w:pStyle w:val="a6"/>
        <w:rPr>
          <w:rFonts w:hAnsi="宋体" w:cs="宋体"/>
        </w:rPr>
      </w:pPr>
      <w:r w:rsidRPr="00CE173B">
        <w:rPr>
          <w:rFonts w:hAnsi="宋体" w:cs="宋体"/>
        </w:rPr>
        <w:lastRenderedPageBreak/>
        <w:t>- (void)sendSENSSUNFATCLOCKSearchHistoryDeep:(CBPeripheral *)peripheral;</w:t>
      </w:r>
    </w:p>
    <w:p w:rsidR="00B857C4" w:rsidRDefault="001B636A" w:rsidP="00B857C4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该方法用于</w:t>
      </w:r>
      <w:r w:rsidR="00DD0443" w:rsidRPr="00CE173B">
        <w:rPr>
          <w:rFonts w:hAnsi="宋体" w:cs="宋体"/>
        </w:rPr>
        <w:t>发送查询所有历史数据命令</w:t>
      </w:r>
      <w:r w:rsidR="00B857C4">
        <w:rPr>
          <w:rFonts w:hAnsi="宋体" w:cs="宋体" w:hint="eastAsia"/>
        </w:rPr>
        <w:t>，</w:t>
      </w:r>
      <w:r w:rsidR="00B857C4" w:rsidRPr="006A3FA0">
        <w:rPr>
          <w:rFonts w:hAnsi="宋体" w:cs="宋体" w:hint="eastAsia"/>
          <w:color w:val="FF0000"/>
        </w:rPr>
        <w:t>供</w:t>
      </w:r>
      <w:r w:rsidR="00B857C4" w:rsidRPr="006A3FA0">
        <w:rPr>
          <w:rFonts w:hAnsi="宋体" w:cs="宋体"/>
          <w:color w:val="FF0000"/>
        </w:rPr>
        <w:t>体重体脂闹钟秤</w:t>
      </w:r>
      <w:r w:rsidR="00B857C4" w:rsidRPr="006A3FA0">
        <w:rPr>
          <w:rFonts w:hAnsi="宋体" w:cs="宋体" w:hint="eastAsia"/>
          <w:color w:val="FF0000"/>
        </w:rPr>
        <w:t>使用</w:t>
      </w:r>
    </w:p>
    <w:p w:rsidR="00F876F7" w:rsidRPr="00B857C4" w:rsidRDefault="00F876F7" w:rsidP="00B857C4">
      <w:pPr>
        <w:pStyle w:val="a6"/>
      </w:pPr>
    </w:p>
    <w:p w:rsidR="004653DF" w:rsidRPr="00724DC4" w:rsidRDefault="004653DF" w:rsidP="0029240A">
      <w:pPr>
        <w:rPr>
          <w:color w:val="00B0F0"/>
        </w:rPr>
      </w:pPr>
      <w:r w:rsidRPr="00724DC4">
        <w:rPr>
          <w:rFonts w:hint="eastAsia"/>
          <w:color w:val="00B0F0"/>
        </w:rPr>
        <w:t>2</w:t>
      </w:r>
      <w:r w:rsidRPr="00724DC4">
        <w:rPr>
          <w:rFonts w:hint="eastAsia"/>
          <w:color w:val="00B0F0"/>
        </w:rPr>
        <w:t>搜索蓝牙设备</w:t>
      </w:r>
    </w:p>
    <w:p w:rsidR="004653DF" w:rsidRDefault="004653DF" w:rsidP="0029240A">
      <w:r>
        <w:rPr>
          <w:rFonts w:hint="eastAsia"/>
        </w:rPr>
        <w:t>执行</w:t>
      </w:r>
      <w:r>
        <w:rPr>
          <w:rFonts w:hint="eastAsia"/>
        </w:rPr>
        <w:t xml:space="preserve"> scanPeripherals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表明仅做搜索操作</w:t>
      </w:r>
    </w:p>
    <w:p w:rsidR="00F56AEC" w:rsidRPr="00F06A55" w:rsidRDefault="004653DF" w:rsidP="0029240A">
      <w:pPr>
        <w:rPr>
          <w:b/>
        </w:rPr>
      </w:pPr>
      <w:r>
        <w:rPr>
          <w:rFonts w:hint="eastAsia"/>
        </w:rPr>
        <w:t>并</w:t>
      </w:r>
      <w:r w:rsidR="00F56AEC">
        <w:rPr>
          <w:rFonts w:hint="eastAsia"/>
        </w:rPr>
        <w:t>在搜索界面实现</w:t>
      </w:r>
      <w:r w:rsidR="00F56AEC">
        <w:rPr>
          <w:rFonts w:hint="eastAsia"/>
        </w:rPr>
        <w:t>SSBLEDeviceDelegate</w:t>
      </w:r>
      <w:r w:rsidR="00F56AEC">
        <w:rPr>
          <w:rFonts w:hint="eastAsia"/>
        </w:rPr>
        <w:t>的接口</w:t>
      </w:r>
      <w:r w:rsidR="006069F2">
        <w:rPr>
          <w:rFonts w:hint="eastAsia"/>
        </w:rPr>
        <w:t>：</w:t>
      </w:r>
    </w:p>
    <w:p w:rsidR="00F56AEC" w:rsidRDefault="00F56AEC" w:rsidP="0029240A">
      <w:r>
        <w:rPr>
          <w:rFonts w:hint="eastAsia"/>
        </w:rPr>
        <w:t>-(void)peripheralDidDiscover</w:t>
      </w:r>
      <w:r>
        <w:t>(CBPeripheral *)peripheral;</w:t>
      </w:r>
    </w:p>
    <w:p w:rsidR="00CF193E" w:rsidRDefault="00CF193E" w:rsidP="0029240A">
      <w:r>
        <w:rPr>
          <w:rFonts w:hint="eastAsia"/>
        </w:rPr>
        <w:t>（此时</w:t>
      </w:r>
      <w:r>
        <w:rPr>
          <w:rFonts w:hint="eastAsia"/>
        </w:rPr>
        <w:t>IOS</w:t>
      </w:r>
      <w:r>
        <w:rPr>
          <w:rFonts w:hint="eastAsia"/>
        </w:rPr>
        <w:t>设备会不断扫描到设备，设备会不断更新，包括已扫描到的设备）</w:t>
      </w:r>
    </w:p>
    <w:p w:rsidR="00F06A55" w:rsidRDefault="00F06A55" w:rsidP="0029240A"/>
    <w:p w:rsidR="00380D8E" w:rsidRPr="00380D8E" w:rsidRDefault="00E66265" w:rsidP="0029240A">
      <w:pPr>
        <w:rPr>
          <w:color w:val="00B0F0"/>
        </w:rPr>
      </w:pPr>
      <w:r w:rsidRPr="00A84E04">
        <w:rPr>
          <w:rFonts w:hint="eastAsia"/>
          <w:color w:val="00B0F0"/>
        </w:rPr>
        <w:t>3</w:t>
      </w:r>
      <w:r w:rsidRPr="00A84E04">
        <w:rPr>
          <w:rFonts w:hint="eastAsia"/>
          <w:color w:val="00B0F0"/>
        </w:rPr>
        <w:t>手动连接蓝牙设备</w:t>
      </w:r>
    </w:p>
    <w:p w:rsidR="00E66265" w:rsidRDefault="00E66265" w:rsidP="0029240A">
      <w:r>
        <w:rPr>
          <w:rFonts w:hint="eastAsia"/>
        </w:rPr>
        <w:t>执行</w:t>
      </w:r>
      <w:r>
        <w:rPr>
          <w:rFonts w:hint="eastAsia"/>
        </w:rPr>
        <w:t>connectWithSerialNO:</w:t>
      </w:r>
      <w:r>
        <w:rPr>
          <w:rFonts w:hint="eastAsia"/>
        </w:rPr>
        <w:t>操作并传入参数</w:t>
      </w:r>
      <w:r>
        <w:rPr>
          <w:rFonts w:hint="eastAsia"/>
        </w:rPr>
        <w:t xml:space="preserve">NSDictionary, </w:t>
      </w:r>
      <w:r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serialNO,   value</w:t>
      </w:r>
      <w:r>
        <w:rPr>
          <w:rFonts w:hint="eastAsia"/>
        </w:rPr>
        <w:t>为</w:t>
      </w:r>
      <w:r>
        <w:rPr>
          <w:rFonts w:hint="eastAsia"/>
        </w:rPr>
        <w:t>advertiseName,</w:t>
      </w:r>
    </w:p>
    <w:p w:rsidR="00E66265" w:rsidRDefault="00E66265" w:rsidP="0029240A">
      <w:r>
        <w:rPr>
          <w:rFonts w:hint="eastAsia"/>
        </w:rPr>
        <w:t>（注意这两个参数的值可以在</w:t>
      </w:r>
      <w:r>
        <w:t>CBPeripheral</w:t>
      </w:r>
      <w:r>
        <w:rPr>
          <w:rFonts w:hint="eastAsia"/>
        </w:rPr>
        <w:t>中得到）</w:t>
      </w:r>
    </w:p>
    <w:p w:rsidR="00A624C8" w:rsidRPr="00E61EB7" w:rsidRDefault="005A44AE" w:rsidP="0029240A">
      <w:pPr>
        <w:rPr>
          <w:rFonts w:ascii="宋体" w:eastAsia="宋体" w:hAnsi="宋体" w:cs="宋体"/>
          <w:szCs w:val="21"/>
        </w:rPr>
      </w:pPr>
      <w:r>
        <w:rPr>
          <w:rFonts w:hint="eastAsia"/>
        </w:rPr>
        <w:t>并</w:t>
      </w:r>
      <w:r w:rsidR="00A624C8">
        <w:rPr>
          <w:rFonts w:hint="eastAsia"/>
        </w:rPr>
        <w:t>在数据显示界面实现</w:t>
      </w:r>
      <w:r w:rsidR="00C42C53">
        <w:rPr>
          <w:rFonts w:hint="eastAsia"/>
        </w:rPr>
        <w:t>SS</w:t>
      </w:r>
      <w:r w:rsidR="00A624C8">
        <w:rPr>
          <w:rFonts w:hint="eastAsia"/>
        </w:rPr>
        <w:t>BLEDeviceDelegate</w:t>
      </w:r>
      <w:r w:rsidR="00A624C8">
        <w:rPr>
          <w:rFonts w:hint="eastAsia"/>
        </w:rPr>
        <w:t>的接口</w:t>
      </w:r>
      <w:r w:rsidR="006069F2">
        <w:rPr>
          <w:rFonts w:hint="eastAsia"/>
        </w:rPr>
        <w:t>：</w:t>
      </w:r>
    </w:p>
    <w:p w:rsidR="00E61EB7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- (void)peripheralDidConnect:(CBPeripheral *)peripheral;</w:t>
      </w:r>
    </w:p>
    <w:p w:rsidR="00E61EB7" w:rsidRDefault="00E61EB7" w:rsidP="00E61EB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该接口用于通知已连接上新的蓝牙设备</w:t>
      </w:r>
    </w:p>
    <w:p w:rsidR="00E61EB7" w:rsidRPr="00E61EB7" w:rsidRDefault="00E61EB7" w:rsidP="00E61EB7">
      <w:pPr>
        <w:pStyle w:val="a6"/>
        <w:rPr>
          <w:rFonts w:hAnsi="宋体" w:cs="宋体"/>
        </w:rPr>
      </w:pPr>
    </w:p>
    <w:p w:rsidR="00E61EB7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- (void)peripheralDidDisconnect:(CBPeripheral *)peripheral;</w:t>
      </w:r>
    </w:p>
    <w:p w:rsidR="00E61EB7" w:rsidRDefault="00E61EB7" w:rsidP="00E61EB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该接口用于通知已断开连接上的蓝牙设备</w:t>
      </w:r>
    </w:p>
    <w:p w:rsidR="00E61EB7" w:rsidRPr="00306FB2" w:rsidRDefault="00E61EB7" w:rsidP="00E61EB7">
      <w:pPr>
        <w:pStyle w:val="a6"/>
        <w:rPr>
          <w:rFonts w:hAnsi="宋体" w:cs="宋体"/>
        </w:rPr>
      </w:pPr>
    </w:p>
    <w:p w:rsidR="00E61EB7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- (void)peripheralDidAllowWrite:(CBPeripheral *)peripheral;</w:t>
      </w:r>
    </w:p>
    <w:p w:rsidR="00E61EB7" w:rsidRDefault="00E61EB7" w:rsidP="00E61EB7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该接口用于通知可以对蓝牙设备进行写操作</w:t>
      </w:r>
    </w:p>
    <w:p w:rsidR="00E61EB7" w:rsidRPr="00306FB2" w:rsidRDefault="00E61EB7" w:rsidP="00E61EB7">
      <w:pPr>
        <w:pStyle w:val="a6"/>
        <w:rPr>
          <w:rFonts w:hAnsi="宋体" w:cs="宋体"/>
        </w:rPr>
      </w:pPr>
    </w:p>
    <w:p w:rsidR="00E61EB7" w:rsidRDefault="005462AA" w:rsidP="00E61EB7">
      <w:pPr>
        <w:pStyle w:val="a6"/>
        <w:rPr>
          <w:rFonts w:hAnsi="宋体" w:cs="宋体"/>
        </w:rPr>
      </w:pPr>
      <w:r>
        <w:rPr>
          <w:rFonts w:hAnsi="宋体" w:cs="宋体"/>
        </w:rPr>
        <w:t>-</w:t>
      </w:r>
      <w:r w:rsidR="00E61EB7" w:rsidRPr="00306FB2">
        <w:rPr>
          <w:rFonts w:hAnsi="宋体" w:cs="宋体"/>
        </w:rPr>
        <w:t>(void)peripheralDidReceived:(CBPeripher</w:t>
      </w:r>
      <w:r w:rsidR="00AC688D">
        <w:rPr>
          <w:rFonts w:hAnsi="宋体" w:cs="宋体"/>
        </w:rPr>
        <w:t>al</w:t>
      </w:r>
      <w:r w:rsidR="00AC688D">
        <w:rPr>
          <w:rFonts w:hAnsi="宋体" w:cs="宋体" w:hint="eastAsia"/>
        </w:rPr>
        <w:t xml:space="preserve"> </w:t>
      </w:r>
      <w:r w:rsidR="00E61EB7" w:rsidRPr="00306FB2">
        <w:rPr>
          <w:rFonts w:hAnsi="宋体" w:cs="宋体"/>
        </w:rPr>
        <w:t>*)peripheral value:(BodyMeasure *)value values:(NSMutableArray *)values;</w:t>
      </w:r>
    </w:p>
    <w:p w:rsidR="00275418" w:rsidRPr="00306FB2" w:rsidRDefault="00275418" w:rsidP="00275418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</w:t>
      </w:r>
      <w:r w:rsidRPr="00306FB2">
        <w:rPr>
          <w:rFonts w:hAnsi="宋体" w:cs="宋体"/>
        </w:rPr>
        <w:t>接口</w:t>
      </w:r>
      <w:r>
        <w:rPr>
          <w:rFonts w:hAnsi="宋体" w:cs="宋体" w:hint="eastAsia"/>
        </w:rPr>
        <w:t>用于接收</w:t>
      </w:r>
      <w:r>
        <w:rPr>
          <w:rFonts w:hAnsi="宋体" w:cs="宋体"/>
        </w:rPr>
        <w:t>体重，体脂，八电极秤体</w:t>
      </w:r>
      <w:r>
        <w:rPr>
          <w:rFonts w:hAnsi="宋体" w:cs="宋体" w:hint="eastAsia"/>
        </w:rPr>
        <w:t>的数据，且</w:t>
      </w:r>
    </w:p>
    <w:p w:rsidR="00E61EB7" w:rsidRPr="00306FB2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当value的DataType＝DataTypeWeigh，表示接收到秤重数据，此时values＝nil/当value的DataType＝DatatypeTestFat，表示接收到测试脂肪数据，此时values＝nil</w:t>
      </w:r>
    </w:p>
    <w:p w:rsidR="00E61EB7" w:rsidRPr="00306FB2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当value的DataType＝DataTypeHistory，表示接收到历史数据，此时values＝nil</w:t>
      </w:r>
    </w:p>
    <w:p w:rsidR="00E61EB7" w:rsidRPr="00306FB2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当values!=nil时，表示接收完所有历史数据，历史数据存储在values对象中，此时value＝nil</w:t>
      </w:r>
    </w:p>
    <w:p w:rsidR="00E61EB7" w:rsidRPr="00306FB2" w:rsidRDefault="00E61EB7" w:rsidP="00E61EB7">
      <w:pPr>
        <w:pStyle w:val="a6"/>
        <w:rPr>
          <w:rFonts w:hAnsi="宋体" w:cs="宋体"/>
        </w:rPr>
      </w:pPr>
    </w:p>
    <w:p w:rsidR="00275418" w:rsidRDefault="00E61EB7" w:rsidP="00E61EB7">
      <w:pPr>
        <w:pStyle w:val="a6"/>
        <w:rPr>
          <w:rFonts w:hAnsi="宋体" w:cs="宋体"/>
        </w:rPr>
      </w:pPr>
      <w:r w:rsidRPr="00306FB2">
        <w:rPr>
          <w:rFonts w:hAnsi="宋体" w:cs="宋体"/>
        </w:rPr>
        <w:t>- (void)peripheralDidReceivedAllHistoryData:(CBPeripheral *)peripheral;</w:t>
      </w:r>
    </w:p>
    <w:p w:rsidR="00275418" w:rsidRPr="00306FB2" w:rsidRDefault="00275418" w:rsidP="00275418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</w:t>
      </w:r>
      <w:r>
        <w:rPr>
          <w:rFonts w:hAnsi="宋体" w:cs="宋体"/>
        </w:rPr>
        <w:t>接口</w:t>
      </w:r>
      <w:r>
        <w:rPr>
          <w:rFonts w:hAnsi="宋体" w:cs="宋体" w:hint="eastAsia"/>
        </w:rPr>
        <w:t>用户通知同步体重，体脂秤</w:t>
      </w:r>
      <w:r w:rsidRPr="00306FB2">
        <w:rPr>
          <w:rFonts w:hAnsi="宋体" w:cs="宋体"/>
        </w:rPr>
        <w:t>历史数据</w:t>
      </w:r>
      <w:r>
        <w:rPr>
          <w:rFonts w:hAnsi="宋体" w:cs="宋体" w:hint="eastAsia"/>
        </w:rPr>
        <w:t>完成</w:t>
      </w:r>
    </w:p>
    <w:p w:rsidR="00E61EB7" w:rsidRPr="00306FB2" w:rsidRDefault="00E61EB7" w:rsidP="00E61EB7">
      <w:pPr>
        <w:pStyle w:val="a6"/>
        <w:rPr>
          <w:rFonts w:hAnsi="宋体" w:cs="宋体"/>
        </w:rPr>
      </w:pPr>
    </w:p>
    <w:p w:rsidR="00E61EB7" w:rsidRPr="00306FB2" w:rsidRDefault="00E61EB7" w:rsidP="00E61EB7">
      <w:pPr>
        <w:pStyle w:val="a6"/>
        <w:rPr>
          <w:rFonts w:hAnsi="宋体" w:cs="宋体"/>
        </w:rPr>
      </w:pPr>
      <w:r w:rsidRPr="00220CE9">
        <w:rPr>
          <w:rFonts w:hAnsi="宋体" w:cs="宋体"/>
        </w:rPr>
        <w:t>- (void)peripheralDidReceived:(CBPeripheral *)peripheral water:(HistoryWater</w:t>
      </w:r>
      <w:r w:rsidRPr="00306FB2">
        <w:rPr>
          <w:rFonts w:hAnsi="宋体" w:cs="宋体"/>
        </w:rPr>
        <w:t xml:space="preserve"> *)water waters:(NSMutableArray *)values;</w:t>
      </w:r>
    </w:p>
    <w:p w:rsidR="00220CE9" w:rsidRDefault="007F0B24" w:rsidP="00220CE9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</w:t>
      </w:r>
      <w:r w:rsidR="00220CE9" w:rsidRPr="00306FB2">
        <w:rPr>
          <w:rFonts w:hAnsi="宋体" w:cs="宋体"/>
        </w:rPr>
        <w:t>接口</w:t>
      </w:r>
      <w:r>
        <w:rPr>
          <w:rFonts w:hAnsi="宋体" w:cs="宋体" w:hint="eastAsia"/>
        </w:rPr>
        <w:t>用于接收</w:t>
      </w:r>
      <w:r>
        <w:rPr>
          <w:rFonts w:hAnsi="宋体" w:cs="宋体"/>
        </w:rPr>
        <w:t>智能杯垫</w:t>
      </w:r>
      <w:r>
        <w:rPr>
          <w:rFonts w:hAnsi="宋体" w:cs="宋体" w:hint="eastAsia"/>
        </w:rPr>
        <w:t>同步的历史数据。</w:t>
      </w:r>
    </w:p>
    <w:p w:rsidR="00220CE9" w:rsidRPr="00306FB2" w:rsidRDefault="00220CE9" w:rsidP="00220CE9">
      <w:pPr>
        <w:pStyle w:val="a6"/>
        <w:rPr>
          <w:rFonts w:hAnsi="宋体" w:cs="宋体"/>
        </w:rPr>
      </w:pPr>
    </w:p>
    <w:p w:rsidR="00E61EB7" w:rsidRPr="00306FB2" w:rsidRDefault="00220CE9" w:rsidP="00E61EB7">
      <w:pPr>
        <w:pStyle w:val="a6"/>
        <w:rPr>
          <w:rFonts w:hAnsi="宋体" w:cs="宋体"/>
        </w:rPr>
      </w:pPr>
      <w:r>
        <w:rPr>
          <w:rFonts w:hAnsi="宋体" w:cs="宋体"/>
        </w:rPr>
        <w:t>-</w:t>
      </w:r>
      <w:r>
        <w:rPr>
          <w:rFonts w:hAnsi="宋体" w:cs="宋体" w:hint="eastAsia"/>
        </w:rPr>
        <w:t xml:space="preserve"> </w:t>
      </w:r>
      <w:r w:rsidR="00E61EB7" w:rsidRPr="00306FB2">
        <w:rPr>
          <w:rFonts w:hAnsi="宋体" w:cs="宋体"/>
        </w:rPr>
        <w:t>(void)peripheralDidReceived:(CBPeripheral *)peripheral data:(SSBLEReadWriteData *)data datas:(NSArray *)datas;</w:t>
      </w:r>
    </w:p>
    <w:p w:rsidR="00F06A55" w:rsidRDefault="00E61EB7" w:rsidP="00E61EB7">
      <w:pPr>
        <w:rPr>
          <w:rFonts w:ascii="宋体" w:eastAsia="宋体" w:hAnsi="宋体" w:cs="宋体"/>
          <w:szCs w:val="21"/>
        </w:rPr>
      </w:pPr>
      <w:r w:rsidRPr="00306FB2">
        <w:rPr>
          <w:rFonts w:ascii="宋体" w:eastAsia="宋体" w:hAnsi="宋体" w:cs="宋体"/>
          <w:szCs w:val="21"/>
        </w:rPr>
        <w:t>- (void)peripheralDidWrite:(CBPeripheral *)peripheral data:(SSBLEReadWriteData *)data;</w:t>
      </w:r>
    </w:p>
    <w:p w:rsidR="00DB569E" w:rsidRDefault="00B2617C" w:rsidP="003A0AAF">
      <w:pPr>
        <w:pStyle w:val="a6"/>
        <w:rPr>
          <w:rFonts w:hAnsi="宋体" w:cs="宋体"/>
        </w:rPr>
      </w:pPr>
      <w:r>
        <w:rPr>
          <w:rFonts w:hAnsi="宋体" w:cs="宋体" w:hint="eastAsia"/>
        </w:rPr>
        <w:t>该</w:t>
      </w:r>
      <w:r>
        <w:rPr>
          <w:rFonts w:hAnsi="宋体" w:cs="宋体"/>
        </w:rPr>
        <w:t>接口</w:t>
      </w:r>
      <w:r>
        <w:rPr>
          <w:rFonts w:hAnsi="宋体" w:cs="宋体" w:hint="eastAsia"/>
        </w:rPr>
        <w:t>用于接收营养秤的数据</w:t>
      </w:r>
    </w:p>
    <w:p w:rsidR="003A0AAF" w:rsidRDefault="003A0AAF" w:rsidP="003A0AAF">
      <w:pPr>
        <w:pStyle w:val="a6"/>
        <w:rPr>
          <w:rFonts w:hAnsi="宋体" w:cs="宋体"/>
        </w:rPr>
      </w:pPr>
      <w:r>
        <w:rPr>
          <w:rFonts w:hAnsi="宋体" w:cs="宋体" w:hint="eastAsia"/>
        </w:rPr>
        <w:lastRenderedPageBreak/>
        <w:t>BodyMeasure类各属性介绍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//表示数据类型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DataTypeEnum dataType;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//表示体重数据，单位kg, 10times,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bodyMassKG;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//表示体重数据，单位lb, 10times,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bodyMassLB;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//表示体重数据 YES－稳定，NO－不稳定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BOOL ifStable;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//表示当前秤体显示的体重数据单位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copy) NSString *unitID;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//表示秤体用户序号，数值范围1～12,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deviceUserID;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//表示用户性别，0=女性，1=男性,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biologicalSexID;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//表示用户年龄，数值范围10-100,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age;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//表示用户身高，单位厘米,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heightCM;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//表示用户身高，单位英寸, 10times,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heightIN;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//表示历史数据序号，数值范围1～20,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number;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//表示历史数据记录日期，格式yyyy-MM-dd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copy) NSString *recordDate;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//表示历史数据记录日期的当天的总秒数,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dayInterval;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//表示体质指数，初始化值为－1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bodyMassIndex;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//表示脂肪率，当设备为脂肪秤时显示(单位％,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lastRenderedPageBreak/>
        <w:t>//表示脂肪率，当设备为八电极时显示(单位％,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bodyFatPercentage;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//表示水分值，当设备为脂肪秤时显示(单位％,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//表示水分值，当设备为八电极时显示(单位kg, 10times)，初始化值为－1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hydro;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//表示肌肉值，当设备为脂肪秤时显示(单位％,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//表示肌肉值，当设备为八电极时显示(单位kg, 10times)，初始化值为－1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muscle;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//表示骨骼值，当设备为脂肪秤时显示(单位％,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//表示骨骼值，当设备为八电极时显示(单位kg, 10times),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bone;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//表示基础代谢＋普通活动所需要的能量，当设备为脂肪秤时显示(单位kcal),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//表示基础代谢，当设备为八电极时显示(单位kcal),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kcal;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//表示蛋白质，当设备为脂肪秤时显示(单位％,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//表示蛋白质，当设备为八电极时，当设备为八电极时显示(单位kg,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protein;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//表示内脏脂肪，当设备为脂肪秤时显示(单位％, 1000times), 初始化值为－1；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//表示内脏脂肪指数, 当设备为八电极时，显示(10times),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visceralFat;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//表示水分，当设备为八电极时显示(单位kg, 10times),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cellHydro;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//表示瘦体重，当设备为八电极时显示(单位kg, 10times),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leanBodyMass;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//表示身体年龄，当设备为八电极时显示,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bodyAge;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//表示健康得分，当设备为八电极时显示,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healthScore;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//表示体重超出测量范围，成长秤使用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BOOL overLoad;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lastRenderedPageBreak/>
        <w:t>//表示皮下脂肪，当设备为脂肪秤时显示(单位％, 1000times), 初始化值为－1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bcutaneousFat;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heartRate;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hco;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hci;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tpr;</w:t>
      </w: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@property (nonatomic, assign) int hac;</w:t>
      </w:r>
    </w:p>
    <w:p w:rsidR="000725CB" w:rsidRPr="00A9146E" w:rsidRDefault="000725CB" w:rsidP="000725CB">
      <w:pPr>
        <w:pStyle w:val="a6"/>
        <w:rPr>
          <w:rFonts w:hAnsi="宋体" w:cs="宋体"/>
        </w:rPr>
      </w:pPr>
    </w:p>
    <w:p w:rsidR="000725CB" w:rsidRPr="00A9146E" w:rsidRDefault="000725CB" w:rsidP="000725CB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+ (int)getAMR:(int)bmr :(int)sportMode :(int)biologicalSexID;</w:t>
      </w:r>
    </w:p>
    <w:p w:rsidR="000013B8" w:rsidRPr="00A9146E" w:rsidRDefault="000013B8" w:rsidP="000013B8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计算活动代谢</w:t>
      </w:r>
      <w:r>
        <w:rPr>
          <w:rFonts w:hAnsi="宋体" w:cs="宋体" w:hint="eastAsia"/>
        </w:rPr>
        <w:t>的方法</w:t>
      </w:r>
    </w:p>
    <w:p w:rsidR="000013B8" w:rsidRPr="00A9146E" w:rsidRDefault="000013B8" w:rsidP="000013B8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//bmr表示变量［kcal］的值</w:t>
      </w:r>
    </w:p>
    <w:p w:rsidR="000013B8" w:rsidRPr="00A9146E" w:rsidRDefault="000013B8" w:rsidP="000013B8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//sportMode表示运动量，共5个级别，由SportModeEnum指示范围值</w:t>
      </w:r>
    </w:p>
    <w:p w:rsidR="000013B8" w:rsidRPr="00A9146E" w:rsidRDefault="000013B8" w:rsidP="000013B8">
      <w:pPr>
        <w:pStyle w:val="a6"/>
        <w:rPr>
          <w:rFonts w:hAnsi="宋体" w:cs="宋体"/>
        </w:rPr>
      </w:pPr>
      <w:r w:rsidRPr="00A9146E">
        <w:rPr>
          <w:rFonts w:hAnsi="宋体" w:cs="宋体"/>
        </w:rPr>
        <w:t>//biologicalSexID表示性别，由GenderEnum指示范围值</w:t>
      </w:r>
    </w:p>
    <w:p w:rsidR="000725CB" w:rsidRDefault="000725CB" w:rsidP="003A0AAF">
      <w:pPr>
        <w:pStyle w:val="a6"/>
        <w:rPr>
          <w:rFonts w:hAnsi="宋体" w:cs="宋体" w:hint="eastAsia"/>
        </w:rPr>
      </w:pPr>
    </w:p>
    <w:p w:rsidR="001B2176" w:rsidRDefault="001B2176" w:rsidP="003A0AAF">
      <w:pPr>
        <w:pStyle w:val="a6"/>
        <w:rPr>
          <w:rFonts w:hint="eastAsia"/>
        </w:rPr>
      </w:pPr>
      <w:r>
        <w:rPr>
          <w:rFonts w:hint="eastAsia"/>
        </w:rPr>
        <w:t>SSBLEDevice类中的SSBLEDeviceTypeEnum枚举型</w:t>
      </w:r>
    </w:p>
    <w:p w:rsidR="001B2176" w:rsidRDefault="001B2176" w:rsidP="003A0AAF">
      <w:pPr>
        <w:pStyle w:val="a6"/>
        <w:rPr>
          <w:rFonts w:hint="eastAsia"/>
        </w:rPr>
      </w:pPr>
      <w:r>
        <w:rPr>
          <w:rFonts w:hint="eastAsia"/>
        </w:rPr>
        <w:t>SSBLESENSSUNBODY：香山蓝牙体重秤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SSBLESENSSUNFAT：香山蓝牙体脂秤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SSBLESENSSUNHEART：香山蓝牙体脂心率秤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SSBLESENSSUNSUPERFAT：八电极人体分析仪</w:t>
      </w:r>
    </w:p>
    <w:p w:rsidR="001B2176" w:rsidRDefault="001B2176" w:rsidP="001B2176">
      <w:pPr>
        <w:pStyle w:val="a6"/>
        <w:rPr>
          <w:rFonts w:hAnsi="宋体" w:cs="宋体" w:hint="eastAsia"/>
        </w:rPr>
      </w:pPr>
      <w:r>
        <w:rPr>
          <w:rFonts w:hint="eastAsia"/>
        </w:rPr>
        <w:t>SSBLESENSSUNFOOD：香山蓝牙营养秤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SSBLESENSSUNEQi99：EQi99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SSBLESENSSUNBODYCLOCK：香山蓝牙体重闹钟秤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SSBLESENSSUNEQi912：EQi912</w:t>
      </w:r>
    </w:p>
    <w:p w:rsidR="001B2176" w:rsidRPr="003A0AAF" w:rsidRDefault="001B2176" w:rsidP="001B2176">
      <w:pPr>
        <w:pStyle w:val="a6"/>
        <w:rPr>
          <w:rFonts w:hAnsi="宋体" w:cs="宋体"/>
        </w:rPr>
      </w:pPr>
      <w:r>
        <w:rPr>
          <w:rFonts w:hint="eastAsia"/>
        </w:rPr>
        <w:t>SSBLESENSSUNFATCLOCK：香山蓝牙脂肪闹钟秤</w:t>
      </w:r>
    </w:p>
    <w:p w:rsidR="001B2176" w:rsidRPr="001B2176" w:rsidRDefault="001B2176" w:rsidP="003A0AAF">
      <w:pPr>
        <w:pStyle w:val="a6"/>
        <w:rPr>
          <w:rFonts w:hAnsi="宋体" w:cs="宋体"/>
        </w:rPr>
      </w:pPr>
      <w:r>
        <w:rPr>
          <w:rFonts w:hint="eastAsia"/>
        </w:rPr>
        <w:t>SSBLESENSSUNGROWTH：香山蓝牙儿童成长秤</w:t>
      </w:r>
    </w:p>
    <w:sectPr w:rsidR="001B2176" w:rsidRPr="001B2176" w:rsidSect="0097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F80" w:rsidRDefault="009E3F80" w:rsidP="006F751B">
      <w:r>
        <w:separator/>
      </w:r>
    </w:p>
  </w:endnote>
  <w:endnote w:type="continuationSeparator" w:id="1">
    <w:p w:rsidR="009E3F80" w:rsidRDefault="009E3F80" w:rsidP="006F7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F80" w:rsidRDefault="009E3F80" w:rsidP="006F751B">
      <w:r>
        <w:separator/>
      </w:r>
    </w:p>
  </w:footnote>
  <w:footnote w:type="continuationSeparator" w:id="1">
    <w:p w:rsidR="009E3F80" w:rsidRDefault="009E3F80" w:rsidP="006F75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31799"/>
    <w:multiLevelType w:val="hybridMultilevel"/>
    <w:tmpl w:val="89B41F68"/>
    <w:lvl w:ilvl="0" w:tplc="D1E4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B2179"/>
    <w:multiLevelType w:val="hybridMultilevel"/>
    <w:tmpl w:val="DCD0A88E"/>
    <w:lvl w:ilvl="0" w:tplc="F204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F28D0"/>
    <w:multiLevelType w:val="hybridMultilevel"/>
    <w:tmpl w:val="3D2C2B7A"/>
    <w:lvl w:ilvl="0" w:tplc="FAECF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3019A"/>
    <w:multiLevelType w:val="hybridMultilevel"/>
    <w:tmpl w:val="EC32E1E4"/>
    <w:lvl w:ilvl="0" w:tplc="A226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526502"/>
    <w:multiLevelType w:val="hybridMultilevel"/>
    <w:tmpl w:val="37702024"/>
    <w:lvl w:ilvl="0" w:tplc="60481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EB53F8"/>
    <w:multiLevelType w:val="hybridMultilevel"/>
    <w:tmpl w:val="BC7A3172"/>
    <w:lvl w:ilvl="0" w:tplc="2C4CD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51B"/>
    <w:rsid w:val="000013B8"/>
    <w:rsid w:val="000725CB"/>
    <w:rsid w:val="000B59F3"/>
    <w:rsid w:val="000F4CE0"/>
    <w:rsid w:val="00116D3A"/>
    <w:rsid w:val="00130AF4"/>
    <w:rsid w:val="00153EF3"/>
    <w:rsid w:val="001B2176"/>
    <w:rsid w:val="001B57CA"/>
    <w:rsid w:val="001B636A"/>
    <w:rsid w:val="001C2427"/>
    <w:rsid w:val="001D1A7D"/>
    <w:rsid w:val="001D7323"/>
    <w:rsid w:val="00217310"/>
    <w:rsid w:val="00220CE9"/>
    <w:rsid w:val="0027438B"/>
    <w:rsid w:val="00275418"/>
    <w:rsid w:val="0029240A"/>
    <w:rsid w:val="002A429F"/>
    <w:rsid w:val="002C262A"/>
    <w:rsid w:val="003174CE"/>
    <w:rsid w:val="00325B30"/>
    <w:rsid w:val="003417E5"/>
    <w:rsid w:val="00357B6D"/>
    <w:rsid w:val="00380D8E"/>
    <w:rsid w:val="003A0AAF"/>
    <w:rsid w:val="003B43A1"/>
    <w:rsid w:val="003C29A3"/>
    <w:rsid w:val="003D0264"/>
    <w:rsid w:val="003E7CFF"/>
    <w:rsid w:val="004076F6"/>
    <w:rsid w:val="00423701"/>
    <w:rsid w:val="00436D7B"/>
    <w:rsid w:val="00442C6F"/>
    <w:rsid w:val="004653DF"/>
    <w:rsid w:val="00475514"/>
    <w:rsid w:val="004811FD"/>
    <w:rsid w:val="004812ED"/>
    <w:rsid w:val="004B2C74"/>
    <w:rsid w:val="004D0C21"/>
    <w:rsid w:val="004E2CC6"/>
    <w:rsid w:val="005462AA"/>
    <w:rsid w:val="00547086"/>
    <w:rsid w:val="00567A54"/>
    <w:rsid w:val="00571DDF"/>
    <w:rsid w:val="00591071"/>
    <w:rsid w:val="00595640"/>
    <w:rsid w:val="005A44AE"/>
    <w:rsid w:val="005C07CA"/>
    <w:rsid w:val="006069F2"/>
    <w:rsid w:val="00617F11"/>
    <w:rsid w:val="006462F2"/>
    <w:rsid w:val="006573D2"/>
    <w:rsid w:val="006A3FA0"/>
    <w:rsid w:val="006B0300"/>
    <w:rsid w:val="006C4D8E"/>
    <w:rsid w:val="006E1000"/>
    <w:rsid w:val="006F751B"/>
    <w:rsid w:val="00724DC4"/>
    <w:rsid w:val="00741741"/>
    <w:rsid w:val="007461C5"/>
    <w:rsid w:val="00751BDA"/>
    <w:rsid w:val="007571DB"/>
    <w:rsid w:val="007611D6"/>
    <w:rsid w:val="007908B6"/>
    <w:rsid w:val="007B2D33"/>
    <w:rsid w:val="007C14B1"/>
    <w:rsid w:val="007F0B24"/>
    <w:rsid w:val="007F46E9"/>
    <w:rsid w:val="007F7405"/>
    <w:rsid w:val="008872D4"/>
    <w:rsid w:val="00897D90"/>
    <w:rsid w:val="008A01E9"/>
    <w:rsid w:val="008C453C"/>
    <w:rsid w:val="00930F10"/>
    <w:rsid w:val="00937D98"/>
    <w:rsid w:val="009705D1"/>
    <w:rsid w:val="009777C9"/>
    <w:rsid w:val="009E3F80"/>
    <w:rsid w:val="00A11EEB"/>
    <w:rsid w:val="00A624C8"/>
    <w:rsid w:val="00A66B59"/>
    <w:rsid w:val="00A674B7"/>
    <w:rsid w:val="00A84E04"/>
    <w:rsid w:val="00AB0948"/>
    <w:rsid w:val="00AC688D"/>
    <w:rsid w:val="00B2617C"/>
    <w:rsid w:val="00B36A89"/>
    <w:rsid w:val="00B44552"/>
    <w:rsid w:val="00B857C4"/>
    <w:rsid w:val="00BA2A07"/>
    <w:rsid w:val="00BE25AB"/>
    <w:rsid w:val="00C42C53"/>
    <w:rsid w:val="00CF193E"/>
    <w:rsid w:val="00D15549"/>
    <w:rsid w:val="00D40850"/>
    <w:rsid w:val="00D45BCF"/>
    <w:rsid w:val="00D6210D"/>
    <w:rsid w:val="00D76860"/>
    <w:rsid w:val="00D97BE1"/>
    <w:rsid w:val="00DB17BF"/>
    <w:rsid w:val="00DB2D71"/>
    <w:rsid w:val="00DB569E"/>
    <w:rsid w:val="00DC2917"/>
    <w:rsid w:val="00DD0443"/>
    <w:rsid w:val="00DE51B7"/>
    <w:rsid w:val="00E542AF"/>
    <w:rsid w:val="00E61EB7"/>
    <w:rsid w:val="00E648BD"/>
    <w:rsid w:val="00E66265"/>
    <w:rsid w:val="00EB6D85"/>
    <w:rsid w:val="00EC1CA0"/>
    <w:rsid w:val="00F06A55"/>
    <w:rsid w:val="00F56AEC"/>
    <w:rsid w:val="00F621B2"/>
    <w:rsid w:val="00F8509B"/>
    <w:rsid w:val="00F876F7"/>
    <w:rsid w:val="00FD6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5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51B"/>
    <w:rPr>
      <w:sz w:val="18"/>
      <w:szCs w:val="18"/>
    </w:rPr>
  </w:style>
  <w:style w:type="paragraph" w:styleId="a5">
    <w:name w:val="List Paragraph"/>
    <w:basedOn w:val="a"/>
    <w:uiPriority w:val="34"/>
    <w:qFormat/>
    <w:rsid w:val="00930F10"/>
    <w:pPr>
      <w:ind w:firstLineChars="200" w:firstLine="420"/>
    </w:pPr>
  </w:style>
  <w:style w:type="paragraph" w:styleId="a6">
    <w:name w:val="Plain Text"/>
    <w:basedOn w:val="a"/>
    <w:link w:val="Char1"/>
    <w:uiPriority w:val="99"/>
    <w:unhideWhenUsed/>
    <w:rsid w:val="00E61EB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E61EB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1395</Words>
  <Characters>7957</Characters>
  <Application>Microsoft Office Word</Application>
  <DocSecurity>0</DocSecurity>
  <Lines>66</Lines>
  <Paragraphs>18</Paragraphs>
  <ScaleCrop>false</ScaleCrop>
  <Company>Microsoft</Company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yuanzj</dc:creator>
  <cp:keywords/>
  <dc:description/>
  <cp:lastModifiedBy>user</cp:lastModifiedBy>
  <cp:revision>93</cp:revision>
  <dcterms:created xsi:type="dcterms:W3CDTF">2015-03-27T05:22:00Z</dcterms:created>
  <dcterms:modified xsi:type="dcterms:W3CDTF">2016-06-12T02:27:00Z</dcterms:modified>
</cp:coreProperties>
</file>