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7B6AF" w14:textId="730782A5" w:rsidR="003312ED" w:rsidRDefault="009C71E8" w:rsidP="00107200">
      <w:pPr>
        <w:pStyle w:val="Subtitle"/>
      </w:pPr>
      <w:r w:rsidRPr="009C71E8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pure substance</w:t>
      </w:r>
      <w:r w:rsidR="00897C58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s</w:t>
      </w:r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br/>
      </w:r>
      <w:r w:rsidR="00EA7777">
        <w:t xml:space="preserve">Key Revision Facts: GCSE </w:t>
      </w:r>
      <w:r w:rsidR="00107200">
        <w:t>Science</w:t>
      </w:r>
    </w:p>
    <w:p w14:paraId="176F1A3C" w14:textId="324463BD" w:rsidR="00107200" w:rsidRDefault="00107200" w:rsidP="00107200"/>
    <w:p w14:paraId="24B72EC3" w14:textId="77777777" w:rsidR="00897C58" w:rsidRDefault="009C71E8" w:rsidP="009B76A5">
      <w:r w:rsidRPr="009C71E8">
        <w:rPr>
          <w:b/>
          <w:bCs/>
        </w:rPr>
        <w:t>P</w:t>
      </w:r>
      <w:r w:rsidRPr="009C71E8">
        <w:rPr>
          <w:b/>
          <w:bCs/>
        </w:rPr>
        <w:t xml:space="preserve">ure </w:t>
      </w:r>
      <w:r w:rsidRPr="009C71E8">
        <w:rPr>
          <w:b/>
          <w:bCs/>
        </w:rPr>
        <w:t>S</w:t>
      </w:r>
      <w:r w:rsidRPr="009C71E8">
        <w:rPr>
          <w:b/>
          <w:bCs/>
        </w:rPr>
        <w:t>ubstance</w:t>
      </w:r>
      <w:r w:rsidRPr="009C71E8">
        <w:t xml:space="preserve"> </w:t>
      </w:r>
      <w:r>
        <w:t xml:space="preserve">- </w:t>
      </w:r>
      <w:r w:rsidRPr="009C71E8">
        <w:t>a pure substance contains only one element or compound.</w:t>
      </w:r>
    </w:p>
    <w:p w14:paraId="23189496" w14:textId="25ABE15F" w:rsidR="009B76A5" w:rsidRDefault="00897C58" w:rsidP="009B76A5">
      <w:r>
        <w:br/>
      </w:r>
      <w:r>
        <w:rPr>
          <w:b/>
          <w:bCs/>
        </w:rPr>
        <w:t xml:space="preserve">Mixture - </w:t>
      </w:r>
      <w:r>
        <w:t xml:space="preserve">a mixture is of at least two elements or compounds. Mixtures are not like compounds because they can be easily separated. </w:t>
      </w:r>
    </w:p>
    <w:p w14:paraId="180A6DBC" w14:textId="4DF1CCE8" w:rsidR="00897C58" w:rsidRDefault="00897C58" w:rsidP="009B76A5">
      <w:r>
        <w:rPr>
          <w:b/>
          <w:bCs/>
        </w:rPr>
        <w:t>I</w:t>
      </w:r>
      <w:r w:rsidRPr="00897C58">
        <w:rPr>
          <w:b/>
          <w:bCs/>
        </w:rPr>
        <w:t>mpurity</w:t>
      </w:r>
      <w:r w:rsidRPr="00897C58">
        <w:t xml:space="preserve"> </w:t>
      </w:r>
      <w:r>
        <w:t xml:space="preserve">- </w:t>
      </w:r>
      <w:r w:rsidRPr="00897C58">
        <w:t>is a small quantity of another substance in an otherwise pure substance.</w:t>
      </w:r>
    </w:p>
    <w:p w14:paraId="504EC07D" w14:textId="783B5DF0" w:rsidR="00897C58" w:rsidRDefault="00897C58" w:rsidP="009B76A5"/>
    <w:p w14:paraId="188FBAEC" w14:textId="50E60257" w:rsidR="00897C58" w:rsidRDefault="00897C58" w:rsidP="00897C58">
      <w:pPr>
        <w:pStyle w:val="Heading2"/>
        <w:numPr>
          <w:ilvl w:val="0"/>
          <w:numId w:val="0"/>
        </w:numPr>
      </w:pPr>
      <w:r w:rsidRPr="00897C58">
        <w:t>Distinguishing between pure substances and mixtures</w:t>
      </w:r>
    </w:p>
    <w:p w14:paraId="22F4A11E" w14:textId="1DD5C9C0" w:rsidR="00897C58" w:rsidRDefault="00897C58" w:rsidP="00897C58"/>
    <w:p w14:paraId="513EBFDE" w14:textId="721C9457" w:rsidR="00897C58" w:rsidRDefault="00897C58" w:rsidP="00897C58">
      <w:r>
        <w:t xml:space="preserve">The </w:t>
      </w:r>
      <w:r>
        <w:t>melting point of a substance</w:t>
      </w:r>
      <w:r>
        <w:t xml:space="preserve"> can </w:t>
      </w:r>
      <w:proofErr w:type="spellStart"/>
      <w:r>
        <w:t>belp</w:t>
      </w:r>
      <w:proofErr w:type="spellEnd"/>
      <w:r>
        <w:t xml:space="preserve"> to identify of the </w:t>
      </w:r>
      <w:r>
        <w:t xml:space="preserve">substance is pure or impure. </w:t>
      </w:r>
    </w:p>
    <w:p w14:paraId="39564395" w14:textId="77777777" w:rsidR="00897C58" w:rsidRDefault="00897C58" w:rsidP="00897C58">
      <w:pPr>
        <w:pStyle w:val="ListParagraph"/>
        <w:numPr>
          <w:ilvl w:val="0"/>
          <w:numId w:val="18"/>
        </w:numPr>
      </w:pPr>
      <w:r>
        <w:t>P</w:t>
      </w:r>
      <w:r>
        <w:t>ure substances have sharp melting points</w:t>
      </w:r>
    </w:p>
    <w:p w14:paraId="6FEC3D7A" w14:textId="61ECE359" w:rsidR="00897C58" w:rsidRDefault="00897C58" w:rsidP="00897C58">
      <w:pPr>
        <w:pStyle w:val="ListParagraph"/>
        <w:numPr>
          <w:ilvl w:val="0"/>
          <w:numId w:val="18"/>
        </w:numPr>
      </w:pPr>
      <w:r>
        <w:t>M</w:t>
      </w:r>
      <w:r>
        <w:t>ixtures melt over a range of temperatures</w:t>
      </w:r>
    </w:p>
    <w:p w14:paraId="0313D7A8" w14:textId="77777777" w:rsidR="00897C58" w:rsidRDefault="00897C58" w:rsidP="00897C58">
      <w:r>
        <w:t xml:space="preserve">The </w:t>
      </w:r>
      <w:r w:rsidRPr="00C352DE">
        <w:rPr>
          <w:b/>
          <w:bCs/>
        </w:rPr>
        <w:t>melting point range</w:t>
      </w:r>
      <w:r>
        <w:t xml:space="preserve"> of a substance is the temperature range from which the first crystal starts to melt, to the temperature at which the last crystal finishes melting.</w:t>
      </w:r>
      <w:r>
        <w:t xml:space="preserve"> </w:t>
      </w:r>
    </w:p>
    <w:p w14:paraId="33F09A18" w14:textId="15E4962C" w:rsidR="006333EB" w:rsidRDefault="00897C58" w:rsidP="00897C58">
      <w:r>
        <w:rPr>
          <w:rFonts w:ascii="Arial" w:hAnsi="Arial" w:cs="Arial"/>
          <w:color w:val="231F20"/>
        </w:rPr>
        <w:t>Pure substances can be identified by comparing the melting point found in the experiment with published reference data of what the melting point should be.</w:t>
      </w:r>
      <w:r>
        <w:t xml:space="preserve"> </w:t>
      </w:r>
      <w:r w:rsidR="00C352DE" w:rsidRPr="00C352DE">
        <w:rPr>
          <w:b/>
          <w:bCs/>
        </w:rPr>
        <w:t>Impure substances tend to have a slightly lower melting point than the pure substance, and a broader melting temperature range.</w:t>
      </w:r>
      <w:r w:rsidR="006333EB">
        <w:br w:type="page"/>
      </w:r>
    </w:p>
    <w:p w14:paraId="2E60CD9E" w14:textId="34371F50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C352DE" w:rsidP="006333EB">
      <w:pPr>
        <w:rPr>
          <w:b/>
          <w:bCs/>
          <w:sz w:val="28"/>
          <w:szCs w:val="28"/>
        </w:rPr>
      </w:pPr>
      <w:hyperlink r:id="rId7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6E9CBF58" w:rsidR="006333EB" w:rsidRDefault="006333EB" w:rsidP="006333EB">
            <w:r>
              <w:t>17-Jan-2021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736CD8"/>
    <w:multiLevelType w:val="hybridMultilevel"/>
    <w:tmpl w:val="E92CF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1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QUAQAQFpS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91457"/>
    <w:rsid w:val="007F372E"/>
    <w:rsid w:val="00897C58"/>
    <w:rsid w:val="008D5E06"/>
    <w:rsid w:val="008D6D77"/>
    <w:rsid w:val="00954BFF"/>
    <w:rsid w:val="009B76A5"/>
    <w:rsid w:val="009C71E8"/>
    <w:rsid w:val="00AA316B"/>
    <w:rsid w:val="00BC1FD2"/>
    <w:rsid w:val="00C352DE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124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6</cp:revision>
  <cp:lastPrinted>2020-12-10T21:21:00Z</cp:lastPrinted>
  <dcterms:created xsi:type="dcterms:W3CDTF">2020-12-10T21:31:00Z</dcterms:created>
  <dcterms:modified xsi:type="dcterms:W3CDTF">2021-03-02T19:49:00Z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