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6873" w14:textId="2D1E2491" w:rsidR="00000EFB" w:rsidRPr="0029408A" w:rsidRDefault="00000EFB" w:rsidP="00000EFB">
      <w:pPr>
        <w:spacing w:line="280" w:lineRule="exact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29408A">
        <w:rPr>
          <w:rFonts w:asciiTheme="majorHAnsi" w:hAnsiTheme="majorHAnsi" w:cstheme="majorHAnsi"/>
          <w:b/>
          <w:sz w:val="22"/>
          <w:szCs w:val="22"/>
        </w:rPr>
        <w:t>Introduction to Oceanography</w:t>
      </w:r>
    </w:p>
    <w:p w14:paraId="17BEE528" w14:textId="77777777" w:rsidR="00F37469" w:rsidRPr="0029408A" w:rsidRDefault="00F37469" w:rsidP="00000EFB">
      <w:pPr>
        <w:spacing w:line="280" w:lineRule="exact"/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1169E269" w14:textId="3210737A" w:rsidR="00000EFB" w:rsidRPr="0029408A" w:rsidRDefault="00000EFB" w:rsidP="00000EFB">
      <w:pPr>
        <w:spacing w:line="280" w:lineRule="exact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29408A">
        <w:rPr>
          <w:rFonts w:asciiTheme="majorHAnsi" w:hAnsiTheme="majorHAnsi" w:cstheme="majorHAnsi"/>
          <w:b/>
          <w:sz w:val="22"/>
          <w:szCs w:val="22"/>
        </w:rPr>
        <w:t>Exercise</w:t>
      </w:r>
      <w:r w:rsidR="00F914A5">
        <w:rPr>
          <w:rFonts w:asciiTheme="majorHAnsi" w:hAnsiTheme="majorHAnsi" w:cstheme="majorHAnsi"/>
          <w:b/>
          <w:sz w:val="22"/>
          <w:szCs w:val="22"/>
        </w:rPr>
        <w:t>:</w:t>
      </w:r>
      <w:r w:rsidRPr="0029408A">
        <w:rPr>
          <w:rFonts w:asciiTheme="majorHAnsi" w:hAnsiTheme="majorHAnsi" w:cstheme="majorHAnsi"/>
          <w:b/>
          <w:sz w:val="22"/>
          <w:szCs w:val="22"/>
        </w:rPr>
        <w:t xml:space="preserve"> Hurricanes and Superstorms</w:t>
      </w:r>
    </w:p>
    <w:p w14:paraId="261F966F" w14:textId="77777777" w:rsidR="00000EFB" w:rsidRPr="0029408A" w:rsidRDefault="00000EFB" w:rsidP="00000EFB">
      <w:pPr>
        <w:spacing w:line="280" w:lineRule="exact"/>
        <w:rPr>
          <w:rFonts w:asciiTheme="majorHAnsi" w:hAnsiTheme="majorHAnsi" w:cstheme="majorHAnsi"/>
          <w:b/>
          <w:sz w:val="22"/>
          <w:szCs w:val="22"/>
        </w:rPr>
      </w:pPr>
    </w:p>
    <w:p w14:paraId="24DAF452" w14:textId="77777777" w:rsidR="00F37469" w:rsidRPr="0029408A" w:rsidRDefault="00F37469" w:rsidP="00000EFB">
      <w:pPr>
        <w:spacing w:line="280" w:lineRule="exact"/>
        <w:rPr>
          <w:rFonts w:asciiTheme="majorHAnsi" w:hAnsiTheme="majorHAnsi" w:cstheme="majorHAnsi"/>
          <w:b/>
          <w:sz w:val="22"/>
          <w:szCs w:val="22"/>
        </w:rPr>
      </w:pPr>
    </w:p>
    <w:p w14:paraId="7EDBB903" w14:textId="53FD07B9" w:rsidR="00EC0C52" w:rsidRPr="0029408A" w:rsidRDefault="00000EFB" w:rsidP="00000EFB">
      <w:pPr>
        <w:spacing w:line="280" w:lineRule="exact"/>
        <w:rPr>
          <w:rFonts w:asciiTheme="majorHAnsi" w:hAnsiTheme="majorHAnsi" w:cstheme="majorHAnsi"/>
          <w:b/>
          <w:sz w:val="22"/>
          <w:szCs w:val="22"/>
        </w:rPr>
      </w:pPr>
      <w:r w:rsidRPr="0029408A">
        <w:rPr>
          <w:rFonts w:asciiTheme="majorHAnsi" w:hAnsiTheme="majorHAnsi" w:cstheme="majorHAnsi"/>
          <w:b/>
          <w:sz w:val="22"/>
          <w:szCs w:val="22"/>
        </w:rPr>
        <w:t>Date:</w:t>
      </w:r>
      <w:r w:rsidR="00F914A5">
        <w:rPr>
          <w:rFonts w:asciiTheme="majorHAnsi" w:hAnsiTheme="majorHAnsi" w:cstheme="majorHAnsi"/>
          <w:sz w:val="22"/>
          <w:szCs w:val="22"/>
        </w:rPr>
        <w:tab/>
      </w:r>
      <w:r w:rsidR="00F914A5">
        <w:rPr>
          <w:rFonts w:asciiTheme="majorHAnsi" w:hAnsiTheme="majorHAnsi" w:cstheme="majorHAnsi"/>
          <w:sz w:val="22"/>
          <w:szCs w:val="22"/>
        </w:rPr>
        <w:tab/>
      </w:r>
      <w:r w:rsidRPr="0029408A">
        <w:rPr>
          <w:rFonts w:asciiTheme="majorHAnsi" w:hAnsiTheme="majorHAnsi" w:cstheme="majorHAnsi"/>
          <w:sz w:val="22"/>
          <w:szCs w:val="22"/>
        </w:rPr>
        <w:tab/>
      </w:r>
      <w:r w:rsidR="00F37469" w:rsidRPr="0029408A">
        <w:rPr>
          <w:rFonts w:asciiTheme="majorHAnsi" w:hAnsiTheme="majorHAnsi" w:cstheme="majorHAnsi"/>
          <w:sz w:val="22"/>
          <w:szCs w:val="22"/>
        </w:rPr>
        <w:tab/>
      </w:r>
      <w:r w:rsidR="00F37469" w:rsidRPr="0029408A">
        <w:rPr>
          <w:rFonts w:asciiTheme="majorHAnsi" w:hAnsiTheme="majorHAnsi" w:cstheme="majorHAnsi"/>
          <w:sz w:val="22"/>
          <w:szCs w:val="22"/>
        </w:rPr>
        <w:tab/>
      </w:r>
      <w:r w:rsidR="00DD4FE2" w:rsidRPr="0029408A">
        <w:rPr>
          <w:rFonts w:asciiTheme="majorHAnsi" w:hAnsiTheme="majorHAnsi" w:cstheme="majorHAnsi"/>
          <w:sz w:val="22"/>
          <w:szCs w:val="22"/>
        </w:rPr>
        <w:tab/>
      </w:r>
      <w:r w:rsidR="00F37469" w:rsidRPr="0029408A">
        <w:rPr>
          <w:rFonts w:asciiTheme="majorHAnsi" w:hAnsiTheme="majorHAnsi" w:cstheme="majorHAnsi"/>
          <w:sz w:val="22"/>
          <w:szCs w:val="22"/>
        </w:rPr>
        <w:tab/>
      </w:r>
      <w:proofErr w:type="gramStart"/>
      <w:r w:rsidRPr="0029408A">
        <w:rPr>
          <w:rFonts w:asciiTheme="majorHAnsi" w:hAnsiTheme="majorHAnsi" w:cstheme="majorHAnsi"/>
          <w:b/>
          <w:sz w:val="22"/>
          <w:szCs w:val="22"/>
        </w:rPr>
        <w:t>Name:_</w:t>
      </w:r>
      <w:proofErr w:type="gramEnd"/>
      <w:r w:rsidRPr="0029408A">
        <w:rPr>
          <w:rFonts w:asciiTheme="majorHAnsi" w:hAnsiTheme="majorHAnsi" w:cstheme="majorHAnsi"/>
          <w:b/>
          <w:sz w:val="22"/>
          <w:szCs w:val="22"/>
        </w:rPr>
        <w:t>____________________</w:t>
      </w:r>
      <w:r w:rsidR="00F37469"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="00F37469"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="00F37469"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="00F37469"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="00DD4FE2" w:rsidRPr="0029408A">
        <w:rPr>
          <w:rFonts w:asciiTheme="majorHAnsi" w:hAnsiTheme="majorHAnsi" w:cstheme="majorHAnsi"/>
          <w:b/>
          <w:sz w:val="22"/>
          <w:szCs w:val="22"/>
        </w:rPr>
        <w:t>_____________</w:t>
      </w:r>
    </w:p>
    <w:p w14:paraId="4E55B661" w14:textId="77777777" w:rsidR="00EC0C52" w:rsidRPr="0029408A" w:rsidRDefault="00F37469" w:rsidP="00000EFB">
      <w:pPr>
        <w:spacing w:line="280" w:lineRule="exact"/>
        <w:rPr>
          <w:rFonts w:asciiTheme="majorHAnsi" w:hAnsiTheme="majorHAnsi" w:cstheme="majorHAnsi"/>
          <w:sz w:val="22"/>
          <w:szCs w:val="22"/>
        </w:rPr>
      </w:pP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  <w:r w:rsidRPr="0029408A">
        <w:rPr>
          <w:rFonts w:asciiTheme="majorHAnsi" w:hAnsiTheme="majorHAnsi" w:cstheme="majorHAnsi"/>
          <w:b/>
          <w:sz w:val="22"/>
          <w:szCs w:val="22"/>
        </w:rPr>
        <w:softHyphen/>
      </w:r>
    </w:p>
    <w:p w14:paraId="49427EAE" w14:textId="77777777" w:rsidR="00F71598" w:rsidRPr="0029408A" w:rsidRDefault="00F71598" w:rsidP="00FF1651">
      <w:pPr>
        <w:rPr>
          <w:rFonts w:asciiTheme="majorHAnsi" w:hAnsiTheme="majorHAnsi" w:cstheme="majorHAnsi"/>
          <w:sz w:val="22"/>
          <w:szCs w:val="22"/>
        </w:rPr>
      </w:pPr>
    </w:p>
    <w:p w14:paraId="1702B214" w14:textId="40D35E1C" w:rsidR="00202C3D" w:rsidRPr="00F914A5" w:rsidRDefault="009D2692" w:rsidP="00F37469">
      <w:pPr>
        <w:rPr>
          <w:rFonts w:asciiTheme="majorHAnsi" w:hAnsiTheme="majorHAnsi" w:cstheme="majorHAnsi"/>
          <w:sz w:val="22"/>
          <w:szCs w:val="22"/>
          <w:lang w:eastAsia="ja-JP"/>
        </w:rPr>
      </w:pPr>
      <w:r w:rsidRPr="00F914A5">
        <w:rPr>
          <w:rFonts w:asciiTheme="majorHAnsi" w:hAnsiTheme="majorHAnsi" w:cstheme="majorHAnsi"/>
          <w:sz w:val="22"/>
          <w:szCs w:val="22"/>
        </w:rPr>
        <w:t>F</w:t>
      </w:r>
      <w:r w:rsidR="00EC0C52" w:rsidRPr="00F914A5">
        <w:rPr>
          <w:rFonts w:asciiTheme="majorHAnsi" w:hAnsiTheme="majorHAnsi" w:cstheme="majorHAnsi"/>
          <w:sz w:val="22"/>
          <w:szCs w:val="22"/>
        </w:rPr>
        <w:t>ind yourself a group of 3-5 people</w:t>
      </w:r>
      <w:r w:rsidRPr="00F914A5">
        <w:rPr>
          <w:rFonts w:asciiTheme="majorHAnsi" w:hAnsiTheme="majorHAnsi" w:cstheme="majorHAnsi"/>
          <w:sz w:val="22"/>
          <w:szCs w:val="22"/>
        </w:rPr>
        <w:t>. To begin the exercise,</w:t>
      </w:r>
      <w:r w:rsidR="00EC0C52" w:rsidRPr="00F914A5">
        <w:rPr>
          <w:rFonts w:asciiTheme="majorHAnsi" w:hAnsiTheme="majorHAnsi" w:cstheme="majorHAnsi"/>
          <w:sz w:val="22"/>
          <w:szCs w:val="22"/>
        </w:rPr>
        <w:t xml:space="preserve"> go to </w:t>
      </w:r>
      <w:r w:rsidRPr="00F914A5">
        <w:rPr>
          <w:rFonts w:asciiTheme="majorHAnsi" w:hAnsiTheme="majorHAnsi" w:cstheme="majorHAnsi"/>
          <w:sz w:val="22"/>
          <w:szCs w:val="22"/>
        </w:rPr>
        <w:t xml:space="preserve">the following </w:t>
      </w:r>
      <w:r w:rsidR="00EC0C52" w:rsidRPr="00F914A5">
        <w:rPr>
          <w:rFonts w:asciiTheme="majorHAnsi" w:hAnsiTheme="majorHAnsi" w:cstheme="majorHAnsi"/>
          <w:sz w:val="22"/>
          <w:szCs w:val="22"/>
        </w:rPr>
        <w:t>web</w:t>
      </w:r>
      <w:r w:rsidR="00F71598" w:rsidRPr="00F914A5">
        <w:rPr>
          <w:rFonts w:asciiTheme="majorHAnsi" w:hAnsiTheme="majorHAnsi" w:cstheme="majorHAnsi"/>
          <w:sz w:val="22"/>
          <w:szCs w:val="22"/>
        </w:rPr>
        <w:t>page</w:t>
      </w:r>
      <w:r w:rsidRPr="00F914A5">
        <w:rPr>
          <w:rFonts w:asciiTheme="majorHAnsi" w:hAnsiTheme="majorHAnsi" w:cstheme="majorHAnsi"/>
          <w:sz w:val="22"/>
          <w:szCs w:val="22"/>
        </w:rPr>
        <w:t>:</w:t>
      </w:r>
      <w:r w:rsidR="00F71598" w:rsidRPr="00F914A5">
        <w:rPr>
          <w:rFonts w:asciiTheme="majorHAnsi" w:hAnsiTheme="majorHAnsi" w:cstheme="majorHAnsi"/>
          <w:sz w:val="22"/>
          <w:szCs w:val="22"/>
        </w:rPr>
        <w:t xml:space="preserve"> </w:t>
      </w:r>
      <w:hyperlink r:id="rId8" w:history="1">
        <w:r w:rsidR="00F914A5" w:rsidRPr="00F914A5">
          <w:rPr>
            <w:rStyle w:val="Hyperlink"/>
            <w:rFonts w:asciiTheme="majorHAnsi" w:hAnsiTheme="majorHAnsi" w:cstheme="majorHAnsi"/>
            <w:sz w:val="22"/>
            <w:szCs w:val="22"/>
          </w:rPr>
          <w:t>https://datalab.marine.rutgers.edu/explorations/investigations/storms/</w:t>
        </w:r>
      </w:hyperlink>
      <w:r w:rsidR="00F37469" w:rsidRPr="00F914A5">
        <w:rPr>
          <w:rFonts w:asciiTheme="majorHAnsi" w:hAnsiTheme="majorHAnsi" w:cstheme="majorHAnsi"/>
          <w:sz w:val="22"/>
          <w:szCs w:val="22"/>
          <w:lang w:eastAsia="ja-JP"/>
        </w:rPr>
        <w:t xml:space="preserve">. </w:t>
      </w:r>
      <w:r w:rsidR="00EC0C52" w:rsidRPr="00F914A5">
        <w:rPr>
          <w:rFonts w:asciiTheme="majorHAnsi" w:hAnsiTheme="majorHAnsi" w:cstheme="majorHAnsi"/>
          <w:sz w:val="22"/>
          <w:szCs w:val="22"/>
        </w:rPr>
        <w:t>F</w:t>
      </w:r>
      <w:r w:rsidR="00F71598" w:rsidRPr="00F914A5">
        <w:rPr>
          <w:rFonts w:asciiTheme="majorHAnsi" w:hAnsiTheme="majorHAnsi" w:cstheme="majorHAnsi"/>
          <w:sz w:val="22"/>
          <w:szCs w:val="22"/>
        </w:rPr>
        <w:t>irst</w:t>
      </w:r>
      <w:r w:rsidR="00F37469" w:rsidRPr="00F914A5">
        <w:rPr>
          <w:rFonts w:asciiTheme="majorHAnsi" w:hAnsiTheme="majorHAnsi" w:cstheme="majorHAnsi"/>
          <w:sz w:val="22"/>
          <w:szCs w:val="22"/>
        </w:rPr>
        <w:t>,</w:t>
      </w:r>
      <w:r w:rsidR="00F71598" w:rsidRPr="00F914A5">
        <w:rPr>
          <w:rFonts w:asciiTheme="majorHAnsi" w:hAnsiTheme="majorHAnsi" w:cstheme="majorHAnsi"/>
          <w:sz w:val="22"/>
          <w:szCs w:val="22"/>
        </w:rPr>
        <w:t xml:space="preserve"> </w:t>
      </w:r>
      <w:r w:rsidR="00EC0C52" w:rsidRPr="00F914A5">
        <w:rPr>
          <w:rFonts w:asciiTheme="majorHAnsi" w:hAnsiTheme="majorHAnsi" w:cstheme="majorHAnsi"/>
          <w:sz w:val="22"/>
          <w:szCs w:val="22"/>
        </w:rPr>
        <w:t xml:space="preserve">you will </w:t>
      </w:r>
      <w:r w:rsidR="00F71598" w:rsidRPr="00F914A5">
        <w:rPr>
          <w:rFonts w:asciiTheme="majorHAnsi" w:hAnsiTheme="majorHAnsi" w:cstheme="majorHAnsi"/>
          <w:sz w:val="22"/>
          <w:szCs w:val="22"/>
        </w:rPr>
        <w:t>read a short introduction and then analyze some online data that were collected dur</w:t>
      </w:r>
      <w:r w:rsidR="00115136" w:rsidRPr="00F914A5">
        <w:rPr>
          <w:rFonts w:asciiTheme="majorHAnsi" w:hAnsiTheme="majorHAnsi" w:cstheme="majorHAnsi"/>
          <w:sz w:val="22"/>
          <w:szCs w:val="22"/>
        </w:rPr>
        <w:t>ing recent hurricane Irene and S</w:t>
      </w:r>
      <w:r w:rsidR="00F71598" w:rsidRPr="00F914A5">
        <w:rPr>
          <w:rFonts w:asciiTheme="majorHAnsi" w:hAnsiTheme="majorHAnsi" w:cstheme="majorHAnsi"/>
          <w:sz w:val="22"/>
          <w:szCs w:val="22"/>
        </w:rPr>
        <w:t>uperstorm Sandy.</w:t>
      </w:r>
    </w:p>
    <w:p w14:paraId="5D766D13" w14:textId="77777777" w:rsidR="00F71598" w:rsidRPr="00F914A5" w:rsidRDefault="00F71598" w:rsidP="00FF1651">
      <w:pPr>
        <w:rPr>
          <w:rFonts w:asciiTheme="majorHAnsi" w:hAnsiTheme="majorHAnsi" w:cstheme="majorHAnsi"/>
          <w:sz w:val="22"/>
          <w:szCs w:val="22"/>
        </w:rPr>
      </w:pPr>
    </w:p>
    <w:p w14:paraId="23435A81" w14:textId="77777777" w:rsidR="00F71598" w:rsidRPr="0029408A" w:rsidRDefault="007F4866" w:rsidP="00FF1651">
      <w:pPr>
        <w:rPr>
          <w:rFonts w:asciiTheme="majorHAnsi" w:hAnsiTheme="majorHAnsi" w:cstheme="majorHAnsi"/>
          <w:sz w:val="22"/>
          <w:szCs w:val="22"/>
        </w:rPr>
      </w:pPr>
      <w:r w:rsidRPr="0029408A">
        <w:rPr>
          <w:rFonts w:asciiTheme="majorHAnsi" w:eastAsia="Times New Roman" w:hAnsiTheme="majorHAnsi" w:cstheme="majorHAnsi"/>
          <w:sz w:val="22"/>
          <w:szCs w:val="22"/>
        </w:rPr>
        <w:t xml:space="preserve">The goal of this investigation is to write up a description and analysis of the provided datasets. </w:t>
      </w:r>
      <w:r w:rsidR="00F71598" w:rsidRPr="0029408A">
        <w:rPr>
          <w:rFonts w:asciiTheme="majorHAnsi" w:hAnsiTheme="majorHAnsi" w:cstheme="majorHAnsi"/>
          <w:sz w:val="22"/>
          <w:szCs w:val="22"/>
        </w:rPr>
        <w:t>As you work through the exercise, complete the table</w:t>
      </w:r>
      <w:r w:rsidR="00EC0C52" w:rsidRPr="0029408A">
        <w:rPr>
          <w:rFonts w:asciiTheme="majorHAnsi" w:hAnsiTheme="majorHAnsi" w:cstheme="majorHAnsi"/>
          <w:sz w:val="22"/>
          <w:szCs w:val="22"/>
        </w:rPr>
        <w:t>s</w:t>
      </w:r>
      <w:r w:rsidR="00F71598" w:rsidRPr="0029408A">
        <w:rPr>
          <w:rFonts w:asciiTheme="majorHAnsi" w:hAnsiTheme="majorHAnsi" w:cstheme="majorHAnsi"/>
          <w:sz w:val="22"/>
          <w:szCs w:val="22"/>
        </w:rPr>
        <w:t xml:space="preserve"> below, this will help you </w:t>
      </w:r>
      <w:r w:rsidR="00EC0C52" w:rsidRPr="0029408A">
        <w:rPr>
          <w:rFonts w:asciiTheme="majorHAnsi" w:hAnsiTheme="majorHAnsi" w:cstheme="majorHAnsi"/>
          <w:sz w:val="22"/>
          <w:szCs w:val="22"/>
        </w:rPr>
        <w:t>to answer</w:t>
      </w:r>
      <w:r w:rsidR="00F71598" w:rsidRPr="0029408A">
        <w:rPr>
          <w:rFonts w:asciiTheme="majorHAnsi" w:hAnsiTheme="majorHAnsi" w:cstheme="majorHAnsi"/>
          <w:sz w:val="22"/>
          <w:szCs w:val="22"/>
        </w:rPr>
        <w:t xml:space="preserve"> the five questions at the end of this exercise.</w:t>
      </w:r>
      <w:r w:rsidRPr="0029408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9F3D037" w14:textId="77777777" w:rsidR="00202C3D" w:rsidRPr="0029408A" w:rsidRDefault="00202C3D" w:rsidP="00FF1651">
      <w:pPr>
        <w:rPr>
          <w:rFonts w:asciiTheme="majorHAnsi" w:hAnsiTheme="majorHAnsi" w:cstheme="majorHAnsi"/>
          <w:sz w:val="22"/>
          <w:szCs w:val="22"/>
        </w:rPr>
      </w:pPr>
    </w:p>
    <w:p w14:paraId="4987C784" w14:textId="77777777" w:rsidR="0010411A" w:rsidRPr="0029408A" w:rsidRDefault="0010411A" w:rsidP="00FF1651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8897" w:type="dxa"/>
        <w:tblLayout w:type="fixed"/>
        <w:tblLook w:val="0000" w:firstRow="0" w:lastRow="0" w:firstColumn="0" w:lastColumn="0" w:noHBand="0" w:noVBand="0"/>
      </w:tblPr>
      <w:tblGrid>
        <w:gridCol w:w="3510"/>
        <w:gridCol w:w="1346"/>
        <w:gridCol w:w="1347"/>
        <w:gridCol w:w="1347"/>
        <w:gridCol w:w="1347"/>
      </w:tblGrid>
      <w:tr w:rsidR="00E01CFD" w:rsidRPr="0029408A" w14:paraId="439DAC3A" w14:textId="77777777" w:rsidTr="001060B3">
        <w:trPr>
          <w:trHeight w:val="452"/>
        </w:trPr>
        <w:tc>
          <w:tcPr>
            <w:tcW w:w="3510" w:type="dxa"/>
            <w:vMerge w:val="restart"/>
            <w:shd w:val="clear" w:color="auto" w:fill="D9D9D9" w:themeFill="background1" w:themeFillShade="D9"/>
          </w:tcPr>
          <w:p w14:paraId="78FDDE41" w14:textId="77777777" w:rsidR="009D2692" w:rsidRPr="0029408A" w:rsidRDefault="009D2692" w:rsidP="009D2692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  <w:r w:rsidRPr="0029408A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Glider data</w:t>
            </w:r>
          </w:p>
        </w:tc>
        <w:tc>
          <w:tcPr>
            <w:tcW w:w="2693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E445282" w14:textId="77777777" w:rsidR="00E01CFD" w:rsidRPr="0029408A" w:rsidRDefault="00E01CFD" w:rsidP="00E01CF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sz w:val="22"/>
                <w:szCs w:val="22"/>
              </w:rPr>
              <w:t>Hurricane Irene</w:t>
            </w:r>
          </w:p>
        </w:tc>
        <w:tc>
          <w:tcPr>
            <w:tcW w:w="2694" w:type="dxa"/>
            <w:gridSpan w:val="2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E1E1878" w14:textId="77777777" w:rsidR="00E01CFD" w:rsidRPr="0029408A" w:rsidRDefault="00E01CFD" w:rsidP="00E01CFD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sz w:val="22"/>
                <w:szCs w:val="22"/>
              </w:rPr>
              <w:t>Superstorm Sandy</w:t>
            </w:r>
          </w:p>
        </w:tc>
      </w:tr>
      <w:tr w:rsidR="00E01CFD" w:rsidRPr="0029408A" w14:paraId="4061F175" w14:textId="77777777" w:rsidTr="001060B3">
        <w:trPr>
          <w:trHeight w:val="320"/>
        </w:trPr>
        <w:tc>
          <w:tcPr>
            <w:tcW w:w="3510" w:type="dxa"/>
            <w:vMerge/>
            <w:shd w:val="clear" w:color="auto" w:fill="D9D9D9" w:themeFill="background1" w:themeFillShade="D9"/>
          </w:tcPr>
          <w:p w14:paraId="12E517D9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6" w:type="dxa"/>
            <w:shd w:val="clear" w:color="auto" w:fill="D9D9D9" w:themeFill="background1" w:themeFillShade="D9"/>
          </w:tcPr>
          <w:p w14:paraId="79D08D16" w14:textId="77777777" w:rsidR="00E01CFD" w:rsidRPr="0029408A" w:rsidRDefault="00E01CFD" w:rsidP="009D2692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Before</w:t>
            </w:r>
          </w:p>
        </w:tc>
        <w:tc>
          <w:tcPr>
            <w:tcW w:w="1347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50C17A1B" w14:textId="77777777" w:rsidR="00E01CFD" w:rsidRPr="0029408A" w:rsidRDefault="00E01CFD" w:rsidP="009D2692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During/after</w:t>
            </w:r>
          </w:p>
        </w:tc>
        <w:tc>
          <w:tcPr>
            <w:tcW w:w="1347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976340E" w14:textId="77777777" w:rsidR="00E01CFD" w:rsidRPr="0029408A" w:rsidRDefault="00E01CFD" w:rsidP="009D2692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Before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36B7B32F" w14:textId="77777777" w:rsidR="00E01CFD" w:rsidRPr="0029408A" w:rsidRDefault="00E01CFD" w:rsidP="009D2692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During/after</w:t>
            </w:r>
          </w:p>
        </w:tc>
      </w:tr>
      <w:tr w:rsidR="009D2692" w:rsidRPr="0029408A" w14:paraId="62EF500A" w14:textId="77777777" w:rsidTr="001060B3">
        <w:tblPrEx>
          <w:tblLook w:val="04A0" w:firstRow="1" w:lastRow="0" w:firstColumn="1" w:lastColumn="0" w:noHBand="0" w:noVBand="1"/>
        </w:tblPrEx>
        <w:trPr>
          <w:trHeight w:val="40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0878F81D" w14:textId="77777777" w:rsidR="009D2692" w:rsidRPr="0029408A" w:rsidRDefault="009D2692" w:rsidP="009D2692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Date of storm impact</w:t>
            </w:r>
          </w:p>
        </w:tc>
        <w:tc>
          <w:tcPr>
            <w:tcW w:w="2693" w:type="dxa"/>
            <w:gridSpan w:val="2"/>
            <w:tcBorders>
              <w:right w:val="double" w:sz="4" w:space="0" w:color="auto"/>
            </w:tcBorders>
          </w:tcPr>
          <w:p w14:paraId="23D32583" w14:textId="77777777" w:rsidR="009D2692" w:rsidRPr="0029408A" w:rsidRDefault="009D2692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694" w:type="dxa"/>
            <w:gridSpan w:val="2"/>
            <w:tcBorders>
              <w:left w:val="double" w:sz="4" w:space="0" w:color="auto"/>
            </w:tcBorders>
          </w:tcPr>
          <w:p w14:paraId="7652D62C" w14:textId="77777777" w:rsidR="009D2692" w:rsidRPr="0029408A" w:rsidRDefault="009D2692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D2692" w:rsidRPr="0029408A" w14:paraId="732E4FD4" w14:textId="77777777" w:rsidTr="001060B3">
        <w:tblPrEx>
          <w:tblLook w:val="04A0" w:firstRow="1" w:lastRow="0" w:firstColumn="1" w:lastColumn="0" w:noHBand="0" w:noVBand="1"/>
        </w:tblPrEx>
        <w:trPr>
          <w:trHeight w:val="40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11DE8BCB" w14:textId="77777777" w:rsidR="009D2692" w:rsidRPr="0029408A" w:rsidRDefault="009D2692" w:rsidP="00224FF1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Maximum wind speed</w:t>
            </w:r>
            <w:r w:rsidR="00907470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(km/h)</w:t>
            </w:r>
          </w:p>
        </w:tc>
        <w:tc>
          <w:tcPr>
            <w:tcW w:w="2693" w:type="dxa"/>
            <w:gridSpan w:val="2"/>
            <w:tcBorders>
              <w:right w:val="double" w:sz="4" w:space="0" w:color="auto"/>
            </w:tcBorders>
          </w:tcPr>
          <w:p w14:paraId="21A59D66" w14:textId="77777777" w:rsidR="009D2692" w:rsidRPr="0029408A" w:rsidRDefault="009D2692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694" w:type="dxa"/>
            <w:gridSpan w:val="2"/>
            <w:tcBorders>
              <w:left w:val="double" w:sz="4" w:space="0" w:color="auto"/>
            </w:tcBorders>
          </w:tcPr>
          <w:p w14:paraId="699423CD" w14:textId="77777777" w:rsidR="009D2692" w:rsidRPr="0029408A" w:rsidRDefault="009D2692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01CFD" w:rsidRPr="0029408A" w14:paraId="382755DE" w14:textId="77777777" w:rsidTr="001060B3">
        <w:tblPrEx>
          <w:tblLook w:val="04A0" w:firstRow="1" w:lastRow="0" w:firstColumn="1" w:lastColumn="0" w:noHBand="0" w:noVBand="1"/>
        </w:tblPrEx>
        <w:trPr>
          <w:trHeight w:val="40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52B9687B" w14:textId="77777777" w:rsidR="00E01CFD" w:rsidRPr="0029408A" w:rsidRDefault="00E01CFD" w:rsidP="009D2692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Mixed layer depth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(m)</w:t>
            </w:r>
          </w:p>
        </w:tc>
        <w:tc>
          <w:tcPr>
            <w:tcW w:w="1346" w:type="dxa"/>
          </w:tcPr>
          <w:p w14:paraId="2DEA2940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  <w:tcBorders>
              <w:right w:val="double" w:sz="4" w:space="0" w:color="auto"/>
            </w:tcBorders>
          </w:tcPr>
          <w:p w14:paraId="0B3D4BAD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double" w:sz="4" w:space="0" w:color="auto"/>
            </w:tcBorders>
          </w:tcPr>
          <w:p w14:paraId="498CF401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</w:tcPr>
          <w:p w14:paraId="3F79A121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01CFD" w:rsidRPr="0029408A" w14:paraId="0113FFD4" w14:textId="77777777" w:rsidTr="001060B3">
        <w:tblPrEx>
          <w:tblLook w:val="04A0" w:firstRow="1" w:lastRow="0" w:firstColumn="1" w:lastColumn="0" w:noHBand="0" w:noVBand="1"/>
        </w:tblPrEx>
        <w:trPr>
          <w:trHeight w:val="40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5815E82F" w14:textId="77777777" w:rsidR="00E01CFD" w:rsidRPr="0029408A" w:rsidRDefault="00E01CFD" w:rsidP="009D2692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Mixed layer water temp</w:t>
            </w:r>
            <w:r w:rsidR="009D2692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erature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(°C)</w:t>
            </w:r>
          </w:p>
        </w:tc>
        <w:tc>
          <w:tcPr>
            <w:tcW w:w="1346" w:type="dxa"/>
          </w:tcPr>
          <w:p w14:paraId="5B79384D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  <w:tcBorders>
              <w:right w:val="double" w:sz="4" w:space="0" w:color="auto"/>
            </w:tcBorders>
          </w:tcPr>
          <w:p w14:paraId="5471CB05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double" w:sz="4" w:space="0" w:color="auto"/>
            </w:tcBorders>
          </w:tcPr>
          <w:p w14:paraId="2C8671FC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</w:tcPr>
          <w:p w14:paraId="3CCF8AFE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01CFD" w:rsidRPr="0029408A" w14:paraId="0BE0A712" w14:textId="77777777" w:rsidTr="001060B3">
        <w:tblPrEx>
          <w:tblLook w:val="04A0" w:firstRow="1" w:lastRow="0" w:firstColumn="1" w:lastColumn="0" w:noHBand="0" w:noVBand="1"/>
        </w:tblPrEx>
        <w:trPr>
          <w:trHeight w:val="40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74A1B6A" w14:textId="77777777" w:rsidR="00E01CFD" w:rsidRPr="0029408A" w:rsidRDefault="00E01CFD" w:rsidP="009D2692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Deep water temp</w:t>
            </w:r>
            <w:r w:rsidR="009D2692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erature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(°C)</w:t>
            </w:r>
          </w:p>
        </w:tc>
        <w:tc>
          <w:tcPr>
            <w:tcW w:w="1346" w:type="dxa"/>
          </w:tcPr>
          <w:p w14:paraId="710AA293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  <w:tcBorders>
              <w:right w:val="double" w:sz="4" w:space="0" w:color="auto"/>
            </w:tcBorders>
          </w:tcPr>
          <w:p w14:paraId="400BCA87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double" w:sz="4" w:space="0" w:color="auto"/>
            </w:tcBorders>
          </w:tcPr>
          <w:p w14:paraId="1F6570E4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</w:tcPr>
          <w:p w14:paraId="11A8981F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01CFD" w:rsidRPr="0029408A" w14:paraId="3B404804" w14:textId="77777777" w:rsidTr="001060B3">
        <w:tblPrEx>
          <w:tblLook w:val="04A0" w:firstRow="1" w:lastRow="0" w:firstColumn="1" w:lastColumn="0" w:noHBand="0" w:noVBand="1"/>
        </w:tblPrEx>
        <w:trPr>
          <w:trHeight w:val="404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44760DCB" w14:textId="77777777" w:rsidR="00E01CFD" w:rsidRPr="0029408A" w:rsidRDefault="00E01CFD" w:rsidP="009D2692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Mixed layer backscatter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(m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  <w:vertAlign w:val="superscript"/>
              </w:rPr>
              <w:t>-1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346" w:type="dxa"/>
            <w:shd w:val="clear" w:color="auto" w:fill="808080" w:themeFill="background1" w:themeFillShade="80"/>
          </w:tcPr>
          <w:p w14:paraId="7FFBFDAF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  <w:highlight w:val="lightGray"/>
              </w:rPr>
            </w:pPr>
          </w:p>
        </w:tc>
        <w:tc>
          <w:tcPr>
            <w:tcW w:w="1347" w:type="dxa"/>
            <w:tcBorders>
              <w:right w:val="double" w:sz="4" w:space="0" w:color="auto"/>
            </w:tcBorders>
            <w:shd w:val="clear" w:color="auto" w:fill="808080" w:themeFill="background1" w:themeFillShade="80"/>
          </w:tcPr>
          <w:p w14:paraId="014013B8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  <w:highlight w:val="lightGray"/>
              </w:rPr>
            </w:pPr>
          </w:p>
        </w:tc>
        <w:tc>
          <w:tcPr>
            <w:tcW w:w="1347" w:type="dxa"/>
            <w:tcBorders>
              <w:left w:val="double" w:sz="4" w:space="0" w:color="auto"/>
            </w:tcBorders>
          </w:tcPr>
          <w:p w14:paraId="1241381D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347" w:type="dxa"/>
          </w:tcPr>
          <w:p w14:paraId="6B1261D6" w14:textId="77777777" w:rsidR="00E01CFD" w:rsidRPr="0029408A" w:rsidRDefault="00E01CFD" w:rsidP="00E01C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C1787AA" w14:textId="77777777" w:rsidR="001E67E5" w:rsidRPr="0029408A" w:rsidRDefault="001E67E5" w:rsidP="00FF1651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985"/>
        <w:gridCol w:w="986"/>
        <w:gridCol w:w="985"/>
        <w:gridCol w:w="986"/>
        <w:gridCol w:w="985"/>
        <w:gridCol w:w="986"/>
      </w:tblGrid>
      <w:tr w:rsidR="00907470" w:rsidRPr="0029408A" w14:paraId="6D58D940" w14:textId="77777777" w:rsidTr="001060B3">
        <w:trPr>
          <w:trHeight w:val="431"/>
        </w:trPr>
        <w:tc>
          <w:tcPr>
            <w:tcW w:w="2943" w:type="dxa"/>
            <w:vMerge w:val="restart"/>
            <w:shd w:val="clear" w:color="auto" w:fill="D9D9D9" w:themeFill="background1" w:themeFillShade="D9"/>
          </w:tcPr>
          <w:p w14:paraId="1DBC3FCE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Buoy data</w:t>
            </w:r>
          </w:p>
        </w:tc>
        <w:tc>
          <w:tcPr>
            <w:tcW w:w="2956" w:type="dxa"/>
            <w:gridSpan w:val="3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59E87A68" w14:textId="77777777" w:rsidR="00907470" w:rsidRPr="0029408A" w:rsidRDefault="00907470" w:rsidP="0093755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sz w:val="22"/>
                <w:szCs w:val="22"/>
              </w:rPr>
              <w:t>Hurricane Irene</w:t>
            </w:r>
          </w:p>
        </w:tc>
        <w:tc>
          <w:tcPr>
            <w:tcW w:w="2957" w:type="dxa"/>
            <w:gridSpan w:val="3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6ACC6F1" w14:textId="77777777" w:rsidR="00907470" w:rsidRPr="0029408A" w:rsidRDefault="00907470" w:rsidP="00937553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sz w:val="22"/>
                <w:szCs w:val="22"/>
              </w:rPr>
              <w:t>Superstorm Sandy</w:t>
            </w:r>
          </w:p>
        </w:tc>
      </w:tr>
      <w:tr w:rsidR="00907470" w:rsidRPr="0029408A" w14:paraId="2579FD12" w14:textId="77777777" w:rsidTr="001060B3">
        <w:tc>
          <w:tcPr>
            <w:tcW w:w="2943" w:type="dxa"/>
            <w:vMerge/>
            <w:shd w:val="clear" w:color="auto" w:fill="D9D9D9" w:themeFill="background1" w:themeFillShade="D9"/>
          </w:tcPr>
          <w:p w14:paraId="049353F4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</w:tcPr>
          <w:p w14:paraId="23087A1B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Before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174115B5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Peak</w:t>
            </w:r>
          </w:p>
        </w:tc>
        <w:tc>
          <w:tcPr>
            <w:tcW w:w="985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6EA8790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After</w:t>
            </w:r>
          </w:p>
        </w:tc>
        <w:tc>
          <w:tcPr>
            <w:tcW w:w="986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E5F6BBD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Before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0DB515FE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Peak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77196D10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i/>
                <w:sz w:val="22"/>
                <w:szCs w:val="22"/>
              </w:rPr>
              <w:t>After</w:t>
            </w:r>
          </w:p>
        </w:tc>
      </w:tr>
      <w:tr w:rsidR="00907470" w:rsidRPr="0029408A" w14:paraId="6B94B37C" w14:textId="77777777" w:rsidTr="001060B3">
        <w:trPr>
          <w:trHeight w:val="420"/>
        </w:trPr>
        <w:tc>
          <w:tcPr>
            <w:tcW w:w="2943" w:type="dxa"/>
            <w:shd w:val="clear" w:color="auto" w:fill="D9D9D9" w:themeFill="background1" w:themeFillShade="D9"/>
          </w:tcPr>
          <w:p w14:paraId="53EE5190" w14:textId="77777777" w:rsidR="00907470" w:rsidRPr="0029408A" w:rsidRDefault="00907470" w:rsidP="0090747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Air pressure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</w:t>
            </w:r>
            <w:r w:rsidR="007F4866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(</w:t>
            </w:r>
            <w:proofErr w:type="spellStart"/>
            <w:r w:rsidR="007F4866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hPa</w:t>
            </w:r>
            <w:proofErr w:type="spellEnd"/>
            <w:r w:rsidR="007F4866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985" w:type="dxa"/>
          </w:tcPr>
          <w:p w14:paraId="78BBD9BA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599C9B4C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  <w:tcBorders>
              <w:right w:val="double" w:sz="4" w:space="0" w:color="auto"/>
            </w:tcBorders>
          </w:tcPr>
          <w:p w14:paraId="67FE8DA5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2B8CE762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</w:tcPr>
          <w:p w14:paraId="5795586B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176DD518" w14:textId="77777777" w:rsidR="00907470" w:rsidRPr="0029408A" w:rsidRDefault="00907470" w:rsidP="0090747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07470" w:rsidRPr="0029408A" w14:paraId="4EF676EF" w14:textId="77777777" w:rsidTr="001060B3">
        <w:trPr>
          <w:trHeight w:val="420"/>
        </w:trPr>
        <w:tc>
          <w:tcPr>
            <w:tcW w:w="2943" w:type="dxa"/>
            <w:shd w:val="clear" w:color="auto" w:fill="D9D9D9" w:themeFill="background1" w:themeFillShade="D9"/>
          </w:tcPr>
          <w:p w14:paraId="42B69DF9" w14:textId="77777777" w:rsidR="00907470" w:rsidRPr="0029408A" w:rsidRDefault="00907470" w:rsidP="0090747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Date of minimum air pressure</w:t>
            </w:r>
          </w:p>
        </w:tc>
        <w:tc>
          <w:tcPr>
            <w:tcW w:w="985" w:type="dxa"/>
            <w:shd w:val="clear" w:color="auto" w:fill="808080" w:themeFill="background1" w:themeFillShade="80"/>
          </w:tcPr>
          <w:p w14:paraId="72D73218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44A9BE5A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  <w:tcBorders>
              <w:right w:val="double" w:sz="4" w:space="0" w:color="auto"/>
            </w:tcBorders>
            <w:shd w:val="clear" w:color="auto" w:fill="808080" w:themeFill="background1" w:themeFillShade="80"/>
          </w:tcPr>
          <w:p w14:paraId="3EF85172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  <w:tcBorders>
              <w:left w:val="double" w:sz="4" w:space="0" w:color="auto"/>
            </w:tcBorders>
            <w:shd w:val="clear" w:color="auto" w:fill="808080" w:themeFill="background1" w:themeFillShade="80"/>
          </w:tcPr>
          <w:p w14:paraId="57595895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</w:tcPr>
          <w:p w14:paraId="19A821A0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  <w:shd w:val="clear" w:color="auto" w:fill="808080" w:themeFill="background1" w:themeFillShade="80"/>
          </w:tcPr>
          <w:p w14:paraId="621EB444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24FF1" w:rsidRPr="0029408A" w14:paraId="738F6B66" w14:textId="77777777" w:rsidTr="001060B3">
        <w:trPr>
          <w:trHeight w:val="420"/>
        </w:trPr>
        <w:tc>
          <w:tcPr>
            <w:tcW w:w="2943" w:type="dxa"/>
            <w:shd w:val="clear" w:color="auto" w:fill="D9D9D9" w:themeFill="background1" w:themeFillShade="D9"/>
          </w:tcPr>
          <w:p w14:paraId="603D8DAF" w14:textId="77777777" w:rsidR="00224FF1" w:rsidRPr="0029408A" w:rsidRDefault="00224FF1" w:rsidP="0090747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Wind speed (m/s)</w:t>
            </w:r>
          </w:p>
        </w:tc>
        <w:tc>
          <w:tcPr>
            <w:tcW w:w="985" w:type="dxa"/>
          </w:tcPr>
          <w:p w14:paraId="34714AC4" w14:textId="77777777" w:rsidR="00224FF1" w:rsidRPr="0029408A" w:rsidRDefault="00224FF1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794E1306" w14:textId="77777777" w:rsidR="00224FF1" w:rsidRPr="0029408A" w:rsidRDefault="00224FF1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  <w:tcBorders>
              <w:right w:val="double" w:sz="4" w:space="0" w:color="auto"/>
            </w:tcBorders>
          </w:tcPr>
          <w:p w14:paraId="433CB482" w14:textId="77777777" w:rsidR="00224FF1" w:rsidRPr="0029408A" w:rsidRDefault="00224FF1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0AE5A54A" w14:textId="77777777" w:rsidR="00224FF1" w:rsidRPr="0029408A" w:rsidRDefault="00224FF1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</w:tcPr>
          <w:p w14:paraId="2702B4FE" w14:textId="77777777" w:rsidR="00224FF1" w:rsidRPr="0029408A" w:rsidRDefault="00224FF1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2DE63516" w14:textId="77777777" w:rsidR="00224FF1" w:rsidRPr="0029408A" w:rsidRDefault="00224FF1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07470" w:rsidRPr="0029408A" w14:paraId="6E42AA5A" w14:textId="77777777" w:rsidTr="001060B3">
        <w:trPr>
          <w:trHeight w:val="420"/>
        </w:trPr>
        <w:tc>
          <w:tcPr>
            <w:tcW w:w="2943" w:type="dxa"/>
            <w:shd w:val="clear" w:color="auto" w:fill="D9D9D9" w:themeFill="background1" w:themeFillShade="D9"/>
          </w:tcPr>
          <w:p w14:paraId="60182329" w14:textId="77777777" w:rsidR="00907470" w:rsidRPr="0029408A" w:rsidRDefault="00907470" w:rsidP="0090747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Wave height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(m)</w:t>
            </w:r>
          </w:p>
        </w:tc>
        <w:tc>
          <w:tcPr>
            <w:tcW w:w="985" w:type="dxa"/>
          </w:tcPr>
          <w:p w14:paraId="1909C685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2711A200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  <w:tcBorders>
              <w:right w:val="double" w:sz="4" w:space="0" w:color="auto"/>
            </w:tcBorders>
          </w:tcPr>
          <w:p w14:paraId="6A80B0FD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6612D5B1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</w:tcPr>
          <w:p w14:paraId="7B9CC3D5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4811CF18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07470" w:rsidRPr="0029408A" w14:paraId="7C012D76" w14:textId="77777777" w:rsidTr="001060B3">
        <w:trPr>
          <w:trHeight w:val="420"/>
        </w:trPr>
        <w:tc>
          <w:tcPr>
            <w:tcW w:w="2943" w:type="dxa"/>
            <w:shd w:val="clear" w:color="auto" w:fill="D9D9D9" w:themeFill="background1" w:themeFillShade="D9"/>
          </w:tcPr>
          <w:p w14:paraId="0E8E2859" w14:textId="77777777" w:rsidR="00907470" w:rsidRPr="0029408A" w:rsidRDefault="00907470" w:rsidP="0090747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Sea surface temperature</w:t>
            </w:r>
            <w:r w:rsidR="00224FF1" w:rsidRPr="0029408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 (°C)</w:t>
            </w:r>
          </w:p>
        </w:tc>
        <w:tc>
          <w:tcPr>
            <w:tcW w:w="985" w:type="dxa"/>
          </w:tcPr>
          <w:p w14:paraId="7EAE964D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0AC8FC1D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  <w:tcBorders>
              <w:right w:val="double" w:sz="4" w:space="0" w:color="auto"/>
            </w:tcBorders>
          </w:tcPr>
          <w:p w14:paraId="5B7CACFD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5905588D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5" w:type="dxa"/>
          </w:tcPr>
          <w:p w14:paraId="3D22EF9E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86" w:type="dxa"/>
          </w:tcPr>
          <w:p w14:paraId="004F4470" w14:textId="77777777" w:rsidR="00907470" w:rsidRPr="0029408A" w:rsidRDefault="00907470" w:rsidP="00FF165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43A1196" w14:textId="77777777" w:rsidR="00202C3D" w:rsidRPr="0029408A" w:rsidRDefault="00202C3D" w:rsidP="00202C3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52C18A2C" w14:textId="77777777" w:rsidR="00202C3D" w:rsidRPr="0029408A" w:rsidRDefault="00202C3D" w:rsidP="00202C3D">
      <w:pPr>
        <w:rPr>
          <w:rFonts w:asciiTheme="majorHAnsi" w:hAnsiTheme="majorHAnsi" w:cstheme="majorHAnsi"/>
          <w:sz w:val="22"/>
          <w:szCs w:val="22"/>
        </w:rPr>
      </w:pPr>
      <w:r w:rsidRPr="0029408A">
        <w:rPr>
          <w:rFonts w:asciiTheme="majorHAnsi" w:hAnsiTheme="majorHAnsi" w:cstheme="majorHAnsi"/>
          <w:b/>
          <w:bCs/>
          <w:sz w:val="22"/>
          <w:szCs w:val="22"/>
        </w:rPr>
        <w:t>Instructions</w:t>
      </w:r>
    </w:p>
    <w:p w14:paraId="65DE9C4A" w14:textId="44960B95" w:rsidR="0011798D" w:rsidRPr="0029408A" w:rsidRDefault="00202C3D" w:rsidP="00202C3D">
      <w:pPr>
        <w:rPr>
          <w:rFonts w:asciiTheme="majorHAnsi" w:hAnsiTheme="majorHAnsi" w:cstheme="majorHAnsi"/>
          <w:sz w:val="22"/>
          <w:szCs w:val="22"/>
        </w:rPr>
      </w:pPr>
      <w:r w:rsidRPr="0029408A">
        <w:rPr>
          <w:rFonts w:asciiTheme="majorHAnsi" w:hAnsiTheme="majorHAnsi" w:cstheme="majorHAnsi"/>
          <w:sz w:val="22"/>
          <w:szCs w:val="22"/>
        </w:rPr>
        <w:t>Using the datasets provided, describe the impact that Hurricane Irene and Superstorm Sandy had on the ocean</w:t>
      </w:r>
      <w:r w:rsidR="00F914A5">
        <w:rPr>
          <w:rFonts w:asciiTheme="majorHAnsi" w:hAnsiTheme="majorHAnsi" w:cstheme="majorHAnsi"/>
          <w:sz w:val="22"/>
          <w:szCs w:val="22"/>
        </w:rPr>
        <w:t xml:space="preserve"> by answering the following questions, in</w:t>
      </w:r>
      <w:r w:rsidRPr="0029408A">
        <w:rPr>
          <w:rFonts w:asciiTheme="majorHAnsi" w:hAnsiTheme="majorHAnsi" w:cstheme="majorHAnsi"/>
          <w:sz w:val="22"/>
          <w:szCs w:val="22"/>
        </w:rPr>
        <w:t>clud</w:t>
      </w:r>
      <w:r w:rsidR="00F914A5">
        <w:rPr>
          <w:rFonts w:asciiTheme="majorHAnsi" w:hAnsiTheme="majorHAnsi" w:cstheme="majorHAnsi"/>
          <w:sz w:val="22"/>
          <w:szCs w:val="22"/>
        </w:rPr>
        <w:t>ing</w:t>
      </w:r>
      <w:r w:rsidRPr="0029408A">
        <w:rPr>
          <w:rFonts w:asciiTheme="majorHAnsi" w:hAnsiTheme="majorHAnsi" w:cstheme="majorHAnsi"/>
          <w:sz w:val="22"/>
          <w:szCs w:val="22"/>
        </w:rPr>
        <w:t xml:space="preserve"> an analysis of how the oceanic response varied between the two storms</w:t>
      </w:r>
      <w:r w:rsidR="00F914A5">
        <w:rPr>
          <w:rFonts w:asciiTheme="majorHAnsi" w:hAnsiTheme="majorHAnsi" w:cstheme="majorHAnsi"/>
          <w:sz w:val="22"/>
          <w:szCs w:val="22"/>
        </w:rPr>
        <w:t>:</w:t>
      </w:r>
    </w:p>
    <w:p w14:paraId="281EA8B6" w14:textId="77777777" w:rsidR="0011798D" w:rsidRPr="0029408A" w:rsidRDefault="0011798D">
      <w:pPr>
        <w:rPr>
          <w:rFonts w:asciiTheme="majorHAnsi" w:hAnsiTheme="majorHAnsi" w:cstheme="majorHAnsi"/>
          <w:sz w:val="22"/>
          <w:szCs w:val="22"/>
        </w:rPr>
      </w:pPr>
      <w:r w:rsidRPr="0029408A">
        <w:rPr>
          <w:rFonts w:asciiTheme="majorHAnsi" w:hAnsiTheme="majorHAnsi" w:cstheme="majorHAnsi"/>
          <w:sz w:val="22"/>
          <w:szCs w:val="22"/>
        </w:rPr>
        <w:br w:type="page"/>
      </w:r>
    </w:p>
    <w:p w14:paraId="3B3B2230" w14:textId="77777777" w:rsidR="0011798D" w:rsidRPr="0029408A" w:rsidRDefault="0011798D">
      <w:pPr>
        <w:rPr>
          <w:rFonts w:asciiTheme="majorHAnsi" w:hAnsiTheme="majorHAnsi" w:cstheme="majorHAnsi"/>
          <w:sz w:val="22"/>
          <w:szCs w:val="22"/>
        </w:rPr>
      </w:pPr>
    </w:p>
    <w:p w14:paraId="669B5DA2" w14:textId="77777777" w:rsidR="00202C3D" w:rsidRPr="0029408A" w:rsidRDefault="00202C3D" w:rsidP="00202C3D">
      <w:pPr>
        <w:rPr>
          <w:rFonts w:asciiTheme="majorHAnsi" w:hAnsiTheme="majorHAnsi" w:cstheme="majorHAnsi"/>
          <w:sz w:val="22"/>
          <w:szCs w:val="22"/>
        </w:rPr>
      </w:pPr>
    </w:p>
    <w:p w14:paraId="7163F3A7" w14:textId="77777777" w:rsidR="00D207BA" w:rsidRPr="0029408A" w:rsidRDefault="00D207BA" w:rsidP="00202C3D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29408A">
        <w:rPr>
          <w:rFonts w:asciiTheme="majorHAnsi" w:eastAsia="Times New Roman" w:hAnsiTheme="majorHAnsi" w:cstheme="majorHAnsi"/>
          <w:sz w:val="22"/>
          <w:szCs w:val="22"/>
        </w:rPr>
        <w:t xml:space="preserve">As Hurricane Irene moved closer to shore, what changes did you notice in the ocean? </w:t>
      </w:r>
    </w:p>
    <w:p w14:paraId="22874BC6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3B72B961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3B3E9EE5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6C629D2B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1E345CA1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59D25671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54B119A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5BEF3801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3447055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3962AEB" w14:textId="77777777" w:rsidR="00D207BA" w:rsidRPr="0029408A" w:rsidRDefault="00D207BA" w:rsidP="00202C3D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29408A">
        <w:rPr>
          <w:rFonts w:asciiTheme="majorHAnsi" w:eastAsia="Times New Roman" w:hAnsiTheme="majorHAnsi" w:cstheme="majorHAnsi"/>
          <w:sz w:val="22"/>
          <w:szCs w:val="22"/>
        </w:rPr>
        <w:t xml:space="preserve">As Superstorm Sandy moved closer to shore, what changes did you notice in the ocean? </w:t>
      </w:r>
    </w:p>
    <w:p w14:paraId="62F9627F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14448CEA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24DE9A44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AD0F175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CCBC550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05D3D32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1401644F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1471E692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0A735E6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59CBBA29" w14:textId="77777777" w:rsidR="00D207BA" w:rsidRPr="0029408A" w:rsidRDefault="00D207BA" w:rsidP="00202C3D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29408A">
        <w:rPr>
          <w:rFonts w:asciiTheme="majorHAnsi" w:eastAsia="Times New Roman" w:hAnsiTheme="majorHAnsi" w:cstheme="majorHAnsi"/>
          <w:sz w:val="22"/>
          <w:szCs w:val="22"/>
        </w:rPr>
        <w:t xml:space="preserve">What relationship, if any, between storms and the ocean does the data presented suggest? </w:t>
      </w:r>
    </w:p>
    <w:p w14:paraId="77B1A1D0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499B07B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47144BB4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0A91D51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22D69FF8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1EC3A42B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527DCC81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3F1B4442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14167830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3D0D859B" w14:textId="77777777" w:rsidR="00D207BA" w:rsidRPr="0029408A" w:rsidRDefault="00D207BA" w:rsidP="00202C3D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29408A">
        <w:rPr>
          <w:rFonts w:asciiTheme="majorHAnsi" w:eastAsia="Times New Roman" w:hAnsiTheme="majorHAnsi" w:cstheme="majorHAnsi"/>
          <w:sz w:val="22"/>
          <w:szCs w:val="22"/>
        </w:rPr>
        <w:t>Explain the differences in mixed layer depths between the two storms as they moved closer to land. Why are they different?</w:t>
      </w:r>
    </w:p>
    <w:p w14:paraId="4ACB5FAD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7225DEA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7C79D3B0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68BB068A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69F6C2DB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3A9E4CE3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65F86792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5AA3458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6DA6C173" w14:textId="77777777" w:rsidR="0011798D" w:rsidRPr="0029408A" w:rsidRDefault="0011798D" w:rsidP="0011798D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31583C6F" w14:textId="77777777" w:rsidR="00D207BA" w:rsidRPr="0029408A" w:rsidRDefault="00D207BA" w:rsidP="00202C3D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29408A">
        <w:rPr>
          <w:rFonts w:asciiTheme="majorHAnsi" w:eastAsia="Times New Roman" w:hAnsiTheme="majorHAnsi" w:cstheme="majorHAnsi"/>
          <w:sz w:val="22"/>
          <w:szCs w:val="22"/>
        </w:rPr>
        <w:t xml:space="preserve">If Hurricane Sandy had occurred a couple weeks earlier in the season when atmospheric temperatures were warmer, how do you think the storm would have been different? </w:t>
      </w:r>
    </w:p>
    <w:p w14:paraId="21133848" w14:textId="77777777" w:rsidR="00D207BA" w:rsidRPr="0029408A" w:rsidRDefault="00D207BA" w:rsidP="00202C3D">
      <w:pPr>
        <w:rPr>
          <w:rFonts w:asciiTheme="majorHAnsi" w:hAnsiTheme="majorHAnsi" w:cstheme="majorHAnsi"/>
          <w:sz w:val="22"/>
          <w:szCs w:val="22"/>
        </w:rPr>
      </w:pPr>
    </w:p>
    <w:p w14:paraId="7962E058" w14:textId="77777777" w:rsidR="00D207BA" w:rsidRPr="0029408A" w:rsidRDefault="00D207BA" w:rsidP="00202C3D">
      <w:pPr>
        <w:rPr>
          <w:rFonts w:asciiTheme="majorHAnsi" w:hAnsiTheme="majorHAnsi" w:cstheme="majorHAnsi"/>
          <w:sz w:val="22"/>
          <w:szCs w:val="22"/>
        </w:rPr>
      </w:pPr>
    </w:p>
    <w:p w14:paraId="61458707" w14:textId="77777777" w:rsidR="00F562FC" w:rsidRPr="0029408A" w:rsidRDefault="00F562FC" w:rsidP="00202C3D">
      <w:pPr>
        <w:rPr>
          <w:rFonts w:asciiTheme="majorHAnsi" w:hAnsiTheme="majorHAnsi" w:cstheme="majorHAnsi"/>
          <w:sz w:val="22"/>
          <w:szCs w:val="22"/>
        </w:rPr>
      </w:pPr>
    </w:p>
    <w:sectPr w:rsidR="00F562FC" w:rsidRPr="0029408A" w:rsidSect="00F37469">
      <w:headerReference w:type="default" r:id="rId9"/>
      <w:pgSz w:w="12240" w:h="15840"/>
      <w:pgMar w:top="1008" w:right="1138" w:bottom="1008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EEC9C" w14:textId="77777777" w:rsidR="008D1F08" w:rsidRDefault="008D1F08" w:rsidP="0011798D">
      <w:r>
        <w:separator/>
      </w:r>
    </w:p>
  </w:endnote>
  <w:endnote w:type="continuationSeparator" w:id="0">
    <w:p w14:paraId="0C598575" w14:textId="77777777" w:rsidR="008D1F08" w:rsidRDefault="008D1F08" w:rsidP="0011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DEDB4" w14:textId="77777777" w:rsidR="008D1F08" w:rsidRDefault="008D1F08" w:rsidP="0011798D">
      <w:r>
        <w:separator/>
      </w:r>
    </w:p>
  </w:footnote>
  <w:footnote w:type="continuationSeparator" w:id="0">
    <w:p w14:paraId="40DE7AC7" w14:textId="77777777" w:rsidR="008D1F08" w:rsidRDefault="008D1F08" w:rsidP="0011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790DD" w14:textId="77777777" w:rsidR="0011798D" w:rsidRPr="0011798D" w:rsidRDefault="0011798D" w:rsidP="0011798D">
    <w:pPr>
      <w:spacing w:line="280" w:lineRule="exact"/>
      <w:jc w:val="center"/>
      <w:rPr>
        <w:rFonts w:ascii="Calibri" w:hAnsi="Calibri"/>
        <w:b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750F4"/>
    <w:multiLevelType w:val="multilevel"/>
    <w:tmpl w:val="AD8A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51"/>
    <w:rsid w:val="00000EFB"/>
    <w:rsid w:val="000124C3"/>
    <w:rsid w:val="0010411A"/>
    <w:rsid w:val="001060B3"/>
    <w:rsid w:val="00115136"/>
    <w:rsid w:val="0011798D"/>
    <w:rsid w:val="001E67E5"/>
    <w:rsid w:val="00202C3D"/>
    <w:rsid w:val="00224FF1"/>
    <w:rsid w:val="0029408A"/>
    <w:rsid w:val="002F0CB7"/>
    <w:rsid w:val="00447FB8"/>
    <w:rsid w:val="00517BD2"/>
    <w:rsid w:val="005540E5"/>
    <w:rsid w:val="00557EA6"/>
    <w:rsid w:val="0061099B"/>
    <w:rsid w:val="006821BC"/>
    <w:rsid w:val="007F4866"/>
    <w:rsid w:val="008D1F08"/>
    <w:rsid w:val="008F0BB4"/>
    <w:rsid w:val="00907470"/>
    <w:rsid w:val="00937553"/>
    <w:rsid w:val="009D2692"/>
    <w:rsid w:val="00A005F8"/>
    <w:rsid w:val="00A6538F"/>
    <w:rsid w:val="00AE3AC5"/>
    <w:rsid w:val="00BC00E1"/>
    <w:rsid w:val="00D207BA"/>
    <w:rsid w:val="00DD4FE2"/>
    <w:rsid w:val="00DF6D1D"/>
    <w:rsid w:val="00E01CFD"/>
    <w:rsid w:val="00EC0C52"/>
    <w:rsid w:val="00F37469"/>
    <w:rsid w:val="00F562FC"/>
    <w:rsid w:val="00F71598"/>
    <w:rsid w:val="00F914A5"/>
    <w:rsid w:val="00FF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E5C16C"/>
  <w14:defaultImageDpi w14:val="300"/>
  <w15:docId w15:val="{6AE1A64A-E773-7F4D-90BD-0B0D7DF3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9B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2C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02C3D"/>
    <w:rPr>
      <w:b/>
      <w:bCs/>
    </w:rPr>
  </w:style>
  <w:style w:type="character" w:styleId="Hyperlink">
    <w:name w:val="Hyperlink"/>
    <w:basedOn w:val="DefaultParagraphFont"/>
    <w:uiPriority w:val="99"/>
    <w:unhideWhenUsed/>
    <w:rsid w:val="00F715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1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9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98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79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98D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2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4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ab.marine.rutgers.edu/explorations/investigations/stor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9705AB-4A89-4249-A7F5-151BE3CB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University of California - Riverside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Severmann</dc:creator>
  <cp:keywords/>
  <dc:description/>
  <cp:lastModifiedBy>Silke Severmann</cp:lastModifiedBy>
  <cp:revision>2</cp:revision>
  <cp:lastPrinted>2019-03-25T19:56:00Z</cp:lastPrinted>
  <dcterms:created xsi:type="dcterms:W3CDTF">2021-02-23T19:40:00Z</dcterms:created>
  <dcterms:modified xsi:type="dcterms:W3CDTF">2021-02-23T19:40:00Z</dcterms:modified>
</cp:coreProperties>
</file>