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BD31" w14:textId="5DFB3ECD" w:rsidR="003B7C45" w:rsidRDefault="002C41F3" w:rsidP="002C41F3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2C41F3">
        <w:rPr>
          <w:b/>
          <w:bCs/>
          <w:sz w:val="36"/>
          <w:szCs w:val="36"/>
          <w:lang w:val="en-US"/>
        </w:rPr>
        <w:t>SMT201 GIS Project Peer Evaluation</w:t>
      </w:r>
    </w:p>
    <w:p w14:paraId="0AA513D2" w14:textId="49873C37" w:rsidR="002C41F3" w:rsidRPr="002C41F3" w:rsidRDefault="002C41F3" w:rsidP="002C41F3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AY202</w:t>
      </w:r>
      <w:r w:rsidR="00456110"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  <w:lang w:val="en-US"/>
        </w:rPr>
        <w:t>-2</w:t>
      </w:r>
      <w:r w:rsidR="00456110"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 xml:space="preserve"> Term 1</w:t>
      </w:r>
    </w:p>
    <w:p w14:paraId="70896A72" w14:textId="38912628" w:rsidR="00B30173" w:rsidRPr="00B30173" w:rsidRDefault="00B30173" w:rsidP="00676223">
      <w:pPr>
        <w:rPr>
          <w:u w:val="single"/>
          <w:lang w:val="en-US"/>
        </w:rPr>
      </w:pPr>
    </w:p>
    <w:p w14:paraId="506892B5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>Project group evaluated: 5</w:t>
      </w:r>
    </w:p>
    <w:p w14:paraId="56D10BD5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>Project title: EvacuConnect</w:t>
      </w:r>
    </w:p>
    <w:p w14:paraId="58411730" w14:textId="1D494D88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 xml:space="preserve">Why your team decided to evaluation this project: their poster </w:t>
      </w:r>
      <w:r w:rsidR="00735F6E">
        <w:rPr>
          <w:lang w:val="en-US"/>
        </w:rPr>
        <w:t>is</w:t>
      </w:r>
      <w:r w:rsidRPr="00B30173">
        <w:rPr>
          <w:lang w:val="en-US"/>
        </w:rPr>
        <w:t xml:space="preserve"> very impressive</w:t>
      </w:r>
    </w:p>
    <w:p w14:paraId="542383DF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> </w:t>
      </w:r>
    </w:p>
    <w:p w14:paraId="7186F061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>List down three positive learning points take away from the project:</w:t>
      </w:r>
    </w:p>
    <w:p w14:paraId="60C0A86E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>- clear pre and post flood comparison analysis that shows the effects of the flood</w:t>
      </w:r>
    </w:p>
    <w:p w14:paraId="5A0A7314" w14:textId="39599424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 xml:space="preserve">- poster is very </w:t>
      </w:r>
      <w:r w:rsidR="00CF2285" w:rsidRPr="00B30173">
        <w:rPr>
          <w:lang w:val="en-US"/>
        </w:rPr>
        <w:t>organized</w:t>
      </w:r>
      <w:r w:rsidRPr="00B30173">
        <w:rPr>
          <w:lang w:val="en-US"/>
        </w:rPr>
        <w:t xml:space="preserve"> </w:t>
      </w:r>
    </w:p>
    <w:p w14:paraId="5DEDAE6A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 xml:space="preserve">- found out the usability of the infrastructure/facilities for evacuation and gave useful recommendations of what can be done </w:t>
      </w:r>
    </w:p>
    <w:p w14:paraId="024904C9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> </w:t>
      </w:r>
    </w:p>
    <w:p w14:paraId="46493231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>List down three areas for further improvement:</w:t>
      </w:r>
    </w:p>
    <w:p w14:paraId="01174ADD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 xml:space="preserve"> - could give case study examples for their overall analysis </w:t>
      </w:r>
    </w:p>
    <w:p w14:paraId="759FA838" w14:textId="77777777" w:rsidR="00B30173" w:rsidRPr="00B30173" w:rsidRDefault="00B30173" w:rsidP="00B30173">
      <w:pPr>
        <w:rPr>
          <w:lang w:val="en-US"/>
        </w:rPr>
      </w:pPr>
      <w:r w:rsidRPr="00B30173">
        <w:rPr>
          <w:lang w:val="en-US"/>
        </w:rPr>
        <w:t xml:space="preserve">- could consider including in the full map in their poster before zooming in to the specific area </w:t>
      </w:r>
    </w:p>
    <w:p w14:paraId="071E7F96" w14:textId="3CD15535" w:rsidR="00676223" w:rsidRDefault="00B30173" w:rsidP="00B30173">
      <w:pPr>
        <w:rPr>
          <w:lang w:val="en-US"/>
        </w:rPr>
      </w:pPr>
      <w:r w:rsidRPr="00B30173">
        <w:rPr>
          <w:lang w:val="en-US"/>
        </w:rPr>
        <w:t xml:space="preserve">- could have </w:t>
      </w:r>
      <w:r w:rsidR="00CF2285" w:rsidRPr="00B30173">
        <w:rPr>
          <w:lang w:val="en-US"/>
        </w:rPr>
        <w:t>prioritized</w:t>
      </w:r>
      <w:r w:rsidRPr="00B30173">
        <w:rPr>
          <w:lang w:val="en-US"/>
        </w:rPr>
        <w:t xml:space="preserve"> time and speed (fastest distance or shortest path) to the evacuation centres and medical facilities instead of just focusing on how disaster proof the buildings are</w:t>
      </w:r>
    </w:p>
    <w:p w14:paraId="51B9BF93" w14:textId="77777777" w:rsidR="00CF2285" w:rsidRDefault="00CF2285" w:rsidP="00B30173">
      <w:pPr>
        <w:rPr>
          <w:lang w:val="en-US"/>
        </w:rPr>
      </w:pPr>
    </w:p>
    <w:p w14:paraId="27BA079D" w14:textId="113158B8" w:rsidR="00CF2285" w:rsidRPr="00CF2285" w:rsidRDefault="00CF2285" w:rsidP="00B30173">
      <w:pPr>
        <w:rPr>
          <w:u w:val="single"/>
          <w:lang w:val="en-US"/>
        </w:rPr>
      </w:pPr>
      <w:r>
        <w:rPr>
          <w:u w:val="single"/>
          <w:lang w:val="en-US"/>
        </w:rPr>
        <w:t>Peer Evaluation for Group 3</w:t>
      </w:r>
    </w:p>
    <w:p w14:paraId="712321B5" w14:textId="77777777" w:rsidR="00CF2285" w:rsidRPr="00CF2285" w:rsidRDefault="00CF2285" w:rsidP="00CF2285">
      <w:pPr>
        <w:rPr>
          <w:lang w:val="en-US"/>
        </w:rPr>
      </w:pPr>
      <w:r w:rsidRPr="00CF2285">
        <w:rPr>
          <w:lang w:val="en-US"/>
        </w:rPr>
        <w:t>Project group evaluated: 3</w:t>
      </w:r>
    </w:p>
    <w:p w14:paraId="6BD11649" w14:textId="00D20FDF" w:rsidR="00CF2285" w:rsidRPr="00CF2285" w:rsidRDefault="00CF2285" w:rsidP="00CF2285">
      <w:pPr>
        <w:rPr>
          <w:lang w:val="en-US"/>
        </w:rPr>
      </w:pPr>
      <w:r w:rsidRPr="00CF2285">
        <w:rPr>
          <w:lang w:val="en-US"/>
        </w:rPr>
        <w:t>Project title:</w:t>
      </w:r>
      <w:r>
        <w:rPr>
          <w:lang w:val="en-US"/>
        </w:rPr>
        <w:t xml:space="preserve"> </w:t>
      </w:r>
      <w:r w:rsidRPr="00CF2285">
        <w:rPr>
          <w:lang w:val="en-US"/>
        </w:rPr>
        <w:t>Saving Derna:</w:t>
      </w:r>
      <w:r w:rsidR="00183D93">
        <w:rPr>
          <w:lang w:val="en-US"/>
        </w:rPr>
        <w:t xml:space="preserve"> </w:t>
      </w:r>
      <w:r w:rsidRPr="00CF2285">
        <w:rPr>
          <w:lang w:val="en-US"/>
        </w:rPr>
        <w:t>Optimising post-flooding response</w:t>
      </w:r>
    </w:p>
    <w:p w14:paraId="4F50E056" w14:textId="77777777" w:rsidR="00CF2285" w:rsidRPr="00CF2285" w:rsidRDefault="00CF2285" w:rsidP="00CF2285">
      <w:pPr>
        <w:rPr>
          <w:lang w:val="en-US"/>
        </w:rPr>
      </w:pPr>
    </w:p>
    <w:p w14:paraId="6CBB19C8" w14:textId="77777777" w:rsidR="00CF2285" w:rsidRPr="00CF2285" w:rsidRDefault="00CF2285" w:rsidP="00CF2285">
      <w:pPr>
        <w:rPr>
          <w:lang w:val="en-US"/>
        </w:rPr>
      </w:pPr>
      <w:r w:rsidRPr="00CF2285">
        <w:rPr>
          <w:lang w:val="en-US"/>
        </w:rPr>
        <w:t>Why your team decided to evaluation this project: We both had similar themes, but very different interpretation of the issue</w:t>
      </w:r>
    </w:p>
    <w:p w14:paraId="60D905FD" w14:textId="77777777" w:rsidR="00CF2285" w:rsidRPr="00CF2285" w:rsidRDefault="00CF2285" w:rsidP="00CF2285">
      <w:pPr>
        <w:rPr>
          <w:lang w:val="en-US"/>
        </w:rPr>
      </w:pPr>
    </w:p>
    <w:p w14:paraId="00C7B054" w14:textId="77777777" w:rsidR="00CF2285" w:rsidRPr="00CF2285" w:rsidRDefault="00CF2285" w:rsidP="00CF2285">
      <w:pPr>
        <w:rPr>
          <w:lang w:val="en-US"/>
        </w:rPr>
      </w:pPr>
      <w:r w:rsidRPr="00CF2285">
        <w:rPr>
          <w:lang w:val="en-US"/>
        </w:rPr>
        <w:t xml:space="preserve">List down three positive learning points take away from the project: </w:t>
      </w:r>
    </w:p>
    <w:p w14:paraId="4256B92D" w14:textId="77777777" w:rsidR="00CF2285" w:rsidRDefault="00CF2285" w:rsidP="00CF2285">
      <w:pPr>
        <w:rPr>
          <w:lang w:val="en-US"/>
        </w:rPr>
      </w:pPr>
      <w:r>
        <w:rPr>
          <w:lang w:val="en-US"/>
        </w:rPr>
        <w:t xml:space="preserve">- </w:t>
      </w:r>
      <w:r w:rsidRPr="00CF2285">
        <w:rPr>
          <w:lang w:val="en-US"/>
        </w:rPr>
        <w:t>Very clear and easy to understand maps with the different banding.</w:t>
      </w:r>
    </w:p>
    <w:p w14:paraId="68CD8298" w14:textId="7F8803EC" w:rsidR="00CF2285" w:rsidRPr="00CF2285" w:rsidRDefault="00CF2285" w:rsidP="00CF2285">
      <w:pPr>
        <w:rPr>
          <w:lang w:val="en-US"/>
        </w:rPr>
      </w:pPr>
      <w:r>
        <w:rPr>
          <w:lang w:val="en-US"/>
        </w:rPr>
        <w:t xml:space="preserve">- </w:t>
      </w:r>
      <w:r w:rsidRPr="00CF2285">
        <w:rPr>
          <w:lang w:val="en-US"/>
        </w:rPr>
        <w:t>Took into account the population density and the level of accessibility</w:t>
      </w:r>
    </w:p>
    <w:p w14:paraId="1E3C7979" w14:textId="086560F6" w:rsidR="00CF2285" w:rsidRPr="00CF2285" w:rsidRDefault="00CF2285" w:rsidP="00CF2285">
      <w:pPr>
        <w:rPr>
          <w:lang w:val="en-US"/>
        </w:rPr>
      </w:pPr>
      <w:r>
        <w:rPr>
          <w:lang w:val="en-US"/>
        </w:rPr>
        <w:t xml:space="preserve">- </w:t>
      </w:r>
      <w:r w:rsidRPr="00CF2285">
        <w:rPr>
          <w:lang w:val="en-US"/>
        </w:rPr>
        <w:t>Good feedback for decision makers based on the difference between maps</w:t>
      </w:r>
    </w:p>
    <w:p w14:paraId="110CD364" w14:textId="77777777" w:rsidR="00CF2285" w:rsidRPr="00CF2285" w:rsidRDefault="00CF2285" w:rsidP="00CF2285">
      <w:pPr>
        <w:rPr>
          <w:lang w:val="en-US"/>
        </w:rPr>
      </w:pPr>
    </w:p>
    <w:p w14:paraId="3416568B" w14:textId="77777777" w:rsidR="00CF2285" w:rsidRPr="00CF2285" w:rsidRDefault="00CF2285" w:rsidP="00CF2285">
      <w:pPr>
        <w:rPr>
          <w:lang w:val="en-US"/>
        </w:rPr>
      </w:pPr>
      <w:r w:rsidRPr="00CF2285">
        <w:rPr>
          <w:lang w:val="en-US"/>
        </w:rPr>
        <w:t>List down three areas for further improvement:</w:t>
      </w:r>
    </w:p>
    <w:p w14:paraId="64AC7DC1" w14:textId="7CE53D0F" w:rsidR="00CF2285" w:rsidRDefault="00CF2285" w:rsidP="00CF2285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Pr="00CF2285">
        <w:rPr>
          <w:lang w:val="en-US"/>
        </w:rPr>
        <w:t xml:space="preserve">How the content is </w:t>
      </w:r>
      <w:r w:rsidR="00462E75" w:rsidRPr="00CF2285">
        <w:rPr>
          <w:lang w:val="en-US"/>
        </w:rPr>
        <w:t>organized</w:t>
      </w:r>
      <w:r w:rsidRPr="00CF2285">
        <w:rPr>
          <w:lang w:val="en-US"/>
        </w:rPr>
        <w:t xml:space="preserve"> could be better, maybe swap some of the content paragraphs</w:t>
      </w:r>
    </w:p>
    <w:p w14:paraId="54A79440" w14:textId="77777777" w:rsidR="00CF2285" w:rsidRDefault="00CF2285" w:rsidP="00CF2285">
      <w:pPr>
        <w:rPr>
          <w:lang w:val="en-US"/>
        </w:rPr>
      </w:pPr>
      <w:r>
        <w:rPr>
          <w:lang w:val="en-US"/>
        </w:rPr>
        <w:t xml:space="preserve">- </w:t>
      </w:r>
      <w:r w:rsidRPr="00CF2285">
        <w:rPr>
          <w:lang w:val="en-US"/>
        </w:rPr>
        <w:t>Some content is a bit wordy, can be cut down</w:t>
      </w:r>
    </w:p>
    <w:p w14:paraId="750A0447" w14:textId="6313C22E" w:rsidR="00CF2285" w:rsidRDefault="00CF2285" w:rsidP="00CF2285">
      <w:pPr>
        <w:rPr>
          <w:lang w:val="en-US"/>
        </w:rPr>
      </w:pPr>
      <w:r>
        <w:rPr>
          <w:lang w:val="en-US"/>
        </w:rPr>
        <w:t xml:space="preserve">- </w:t>
      </w:r>
      <w:r w:rsidRPr="00CF2285">
        <w:rPr>
          <w:lang w:val="en-US"/>
        </w:rPr>
        <w:t>Can use population analysis to further supplement the other 2 maps</w:t>
      </w:r>
    </w:p>
    <w:p w14:paraId="4C1C9949" w14:textId="77777777" w:rsidR="00BA70FC" w:rsidRDefault="00BA70FC" w:rsidP="00CF2285">
      <w:pPr>
        <w:rPr>
          <w:lang w:val="en-US"/>
        </w:rPr>
      </w:pPr>
    </w:p>
    <w:p w14:paraId="581CC1E3" w14:textId="5B4F1398" w:rsidR="00BA70FC" w:rsidRPr="00BA70FC" w:rsidRDefault="00BA70FC" w:rsidP="00CF2285">
      <w:pPr>
        <w:rPr>
          <w:u w:val="single"/>
          <w:lang w:val="en-US"/>
        </w:rPr>
      </w:pPr>
      <w:r>
        <w:rPr>
          <w:u w:val="single"/>
          <w:lang w:val="en-US"/>
        </w:rPr>
        <w:t>Peer Evaluation for Group 7</w:t>
      </w:r>
    </w:p>
    <w:p w14:paraId="67EE5C3E" w14:textId="77777777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>Project group evaluated: group 7</w:t>
      </w:r>
    </w:p>
    <w:p w14:paraId="3E55ABCA" w14:textId="77777777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>Project title: Oh, Der-na!</w:t>
      </w:r>
    </w:p>
    <w:p w14:paraId="77AC3920" w14:textId="77777777" w:rsidR="00BA70FC" w:rsidRPr="00BA70FC" w:rsidRDefault="00BA70FC" w:rsidP="00BA70FC">
      <w:pPr>
        <w:rPr>
          <w:lang w:val="en-US"/>
        </w:rPr>
      </w:pPr>
    </w:p>
    <w:p w14:paraId="34D45C37" w14:textId="6A57AAFE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>Why your team decided to evaluation this project:Nice flow chart and histogram</w:t>
      </w:r>
    </w:p>
    <w:p w14:paraId="51E26CAA" w14:textId="77777777" w:rsidR="00BA70FC" w:rsidRPr="00BA70FC" w:rsidRDefault="00BA70FC" w:rsidP="00BA70FC">
      <w:pPr>
        <w:rPr>
          <w:lang w:val="en-US"/>
        </w:rPr>
      </w:pPr>
    </w:p>
    <w:p w14:paraId="766FA8EB" w14:textId="77777777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>List down three positive learning points take away from the project:</w:t>
      </w:r>
    </w:p>
    <w:p w14:paraId="34B0468B" w14:textId="77777777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>- considered multiple other flood prone areas beyond the case study for prevention</w:t>
      </w:r>
    </w:p>
    <w:p w14:paraId="698F100B" w14:textId="4FC434E1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 xml:space="preserve">- mapping both from supply side (shelters) and demand side (flood risk areas) </w:t>
      </w:r>
      <w:r w:rsidR="00A470E9">
        <w:rPr>
          <w:lang w:val="en-US"/>
        </w:rPr>
        <w:t>point of view</w:t>
      </w:r>
    </w:p>
    <w:p w14:paraId="30677620" w14:textId="77777777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>- included community centres and shopping malls in shelters</w:t>
      </w:r>
    </w:p>
    <w:p w14:paraId="0C2B7455" w14:textId="77777777" w:rsidR="00BA70FC" w:rsidRPr="00BA70FC" w:rsidRDefault="00BA70FC" w:rsidP="00BA70FC">
      <w:pPr>
        <w:rPr>
          <w:lang w:val="en-US"/>
        </w:rPr>
      </w:pPr>
    </w:p>
    <w:p w14:paraId="7A1A9806" w14:textId="77777777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>List down three areas for further improvement:</w:t>
      </w:r>
    </w:p>
    <w:p w14:paraId="69471264" w14:textId="77777777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>- could do od matrix/shortest path to map routes from neighbourhoods in flood prone areas to their nearest shelter</w:t>
      </w:r>
    </w:p>
    <w:p w14:paraId="66997C0A" w14:textId="009BD245" w:rsidR="00BA70FC" w:rsidRPr="00BA70FC" w:rsidRDefault="00BA70FC" w:rsidP="00BA70FC">
      <w:pPr>
        <w:rPr>
          <w:lang w:val="en-US"/>
        </w:rPr>
      </w:pPr>
      <w:r w:rsidRPr="00BA70FC">
        <w:rPr>
          <w:lang w:val="en-US"/>
        </w:rPr>
        <w:t>- opacity of isoareas could be lowered so residents can check where their house stands in terms of accessibility to shelter and flood risk</w:t>
      </w:r>
    </w:p>
    <w:p w14:paraId="047417F2" w14:textId="2938732F" w:rsidR="00BA70FC" w:rsidRPr="00CF2285" w:rsidRDefault="00BA70FC" w:rsidP="00BA70FC">
      <w:pPr>
        <w:rPr>
          <w:lang w:val="en-US"/>
        </w:rPr>
      </w:pPr>
      <w:r w:rsidRPr="00BA70FC">
        <w:rPr>
          <w:lang w:val="en-US"/>
        </w:rPr>
        <w:t>- could consider sufficiency of shelter capacity</w:t>
      </w:r>
    </w:p>
    <w:sectPr w:rsidR="00BA70FC" w:rsidRPr="00CF22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18D9" w14:textId="77777777" w:rsidR="007D2095" w:rsidRDefault="007D2095" w:rsidP="002C41F3">
      <w:pPr>
        <w:spacing w:after="0" w:line="240" w:lineRule="auto"/>
      </w:pPr>
      <w:r>
        <w:separator/>
      </w:r>
    </w:p>
  </w:endnote>
  <w:endnote w:type="continuationSeparator" w:id="0">
    <w:p w14:paraId="67FB2FB3" w14:textId="77777777" w:rsidR="007D2095" w:rsidRDefault="007D2095" w:rsidP="002C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EA52" w14:textId="77777777" w:rsidR="007D2095" w:rsidRDefault="007D2095" w:rsidP="002C41F3">
      <w:pPr>
        <w:spacing w:after="0" w:line="240" w:lineRule="auto"/>
      </w:pPr>
      <w:r>
        <w:separator/>
      </w:r>
    </w:p>
  </w:footnote>
  <w:footnote w:type="continuationSeparator" w:id="0">
    <w:p w14:paraId="097FA790" w14:textId="77777777" w:rsidR="007D2095" w:rsidRDefault="007D2095" w:rsidP="002C4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1008" w14:textId="20F72AFC" w:rsidR="002C41F3" w:rsidRDefault="002C41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38BDD1" wp14:editId="2F7054E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a8b44598aa8fa466b977e81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0A9E36" w14:textId="730CAEC3" w:rsidR="002C41F3" w:rsidRPr="002C41F3" w:rsidRDefault="002C41F3" w:rsidP="002C41F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C41F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8BDD1" id="_x0000_t202" coordsize="21600,21600" o:spt="202" path="m,l,21600r21600,l21600,xe">
              <v:stroke joinstyle="miter"/>
              <v:path gradientshapeok="t" o:connecttype="rect"/>
            </v:shapetype>
            <v:shape id="MSIPCM7a8b44598aa8fa466b977e81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20A9E36" w14:textId="730CAEC3" w:rsidR="002C41F3" w:rsidRPr="002C41F3" w:rsidRDefault="002C41F3" w:rsidP="002C41F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C41F3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2DBF"/>
    <w:multiLevelType w:val="hybridMultilevel"/>
    <w:tmpl w:val="29E0F918"/>
    <w:lvl w:ilvl="0" w:tplc="E3DA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65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F3"/>
    <w:rsid w:val="00183D93"/>
    <w:rsid w:val="00276B18"/>
    <w:rsid w:val="002C41F3"/>
    <w:rsid w:val="003B7C45"/>
    <w:rsid w:val="00456110"/>
    <w:rsid w:val="00462E75"/>
    <w:rsid w:val="005510B7"/>
    <w:rsid w:val="006111A3"/>
    <w:rsid w:val="00676223"/>
    <w:rsid w:val="00735F6E"/>
    <w:rsid w:val="00737FBA"/>
    <w:rsid w:val="007D1232"/>
    <w:rsid w:val="007D2095"/>
    <w:rsid w:val="00963B5B"/>
    <w:rsid w:val="009667A2"/>
    <w:rsid w:val="00990385"/>
    <w:rsid w:val="00A470E9"/>
    <w:rsid w:val="00B01B67"/>
    <w:rsid w:val="00B30173"/>
    <w:rsid w:val="00BA70FC"/>
    <w:rsid w:val="00C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BDFFA"/>
  <w15:chartTrackingRefBased/>
  <w15:docId w15:val="{71F73CB3-1638-4890-8B5E-8A97FCB7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F3"/>
  </w:style>
  <w:style w:type="paragraph" w:styleId="Footer">
    <w:name w:val="footer"/>
    <w:basedOn w:val="Normal"/>
    <w:link w:val="FooterChar"/>
    <w:uiPriority w:val="99"/>
    <w:unhideWhenUsed/>
    <w:rsid w:val="002C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1F3"/>
  </w:style>
  <w:style w:type="paragraph" w:styleId="ListParagraph">
    <w:name w:val="List Paragraph"/>
    <w:basedOn w:val="Normal"/>
    <w:uiPriority w:val="34"/>
    <w:qFormat/>
    <w:rsid w:val="00CF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Tin Seong</dc:creator>
  <cp:keywords/>
  <dc:description/>
  <cp:lastModifiedBy>KAM Tin Seong</cp:lastModifiedBy>
  <cp:revision>14</cp:revision>
  <dcterms:created xsi:type="dcterms:W3CDTF">2023-11-14T07:13:00Z</dcterms:created>
  <dcterms:modified xsi:type="dcterms:W3CDTF">2023-11-16T14:05:00Z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etDate">
    <vt:lpwstr>2023-11-16T14:05:59Z</vt:lpwstr>
  </property>
  <property fmtid="{D5CDD505-2E9C-101B-9397-08002B2CF9AE}" pid="4" name="MSIP_Label_6951d41b-6b8e-4636-984f-012bff14ba18_Method">
    <vt:lpwstr>Standard</vt:lpwstr>
  </property>
  <property fmtid="{D5CDD505-2E9C-101B-9397-08002B2CF9AE}" pid="5" name="MSIP_Label_6951d41b-6b8e-4636-984f-012bff14ba18_Name">
    <vt:lpwstr>6951d41b-6b8e-4636-984f-012bff14ba18</vt:lpwstr>
  </property>
  <property fmtid="{D5CDD505-2E9C-101B-9397-08002B2CF9AE}" pid="6" name="MSIP_Label_6951d41b-6b8e-4636-984f-012bff14ba18_SiteId">
    <vt:lpwstr>c98a79ca-5a9a-4791-a243-f06afd67464d</vt:lpwstr>
  </property>
  <property fmtid="{D5CDD505-2E9C-101B-9397-08002B2CF9AE}" pid="7" name="MSIP_Label_6951d41b-6b8e-4636-984f-012bff14ba18_ActionId">
    <vt:lpwstr>a7368b50-411c-49ad-a0eb-4c6e100c6867</vt:lpwstr>
  </property>
  <property fmtid="{D5CDD505-2E9C-101B-9397-08002B2CF9AE}" pid="8" name="MSIP_Label_6951d41b-6b8e-4636-984f-012bff14ba18_ContentBits">
    <vt:lpwstr>1</vt:lpwstr>
  </property>
</Properties>
</file>